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38AD" w14:textId="77777777" w:rsidR="006A0B1D" w:rsidRPr="003713AB" w:rsidRDefault="006A0B1D" w:rsidP="006A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3AB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Задачи, для которых нужно написать SQL-запросы</w:t>
      </w:r>
    </w:p>
    <w:p w14:paraId="38860FA0" w14:textId="77777777" w:rsidR="006A0B1D" w:rsidRPr="003713AB" w:rsidRDefault="006A0B1D" w:rsidP="006A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Посчитай, сколько пользователей зарегистрировано в системе. Это таблица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user_model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>. В результате выведи только количество пользователей.</w:t>
      </w:r>
    </w:p>
    <w:p w14:paraId="0A12519C" w14:textId="77777777" w:rsidR="006A0B1D" w:rsidRPr="003713AB" w:rsidRDefault="006A0B1D" w:rsidP="006A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Добавь три новых разных продукта в таблицу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product_model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17109" w14:textId="77777777" w:rsidR="006A0B1D" w:rsidRPr="003713AB" w:rsidRDefault="006A0B1D" w:rsidP="006A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Посчитай количество продуктов в каждой категории и вывести </w:t>
      </w:r>
      <w:proofErr w:type="spellStart"/>
      <w:r w:rsidRPr="003713A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 только тех категорий, в которых количество продуктов больше пяти. Это таблица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product_model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. Результат отсортируй в порядке возрастания количества продуктов. Подсказка: используй оператор HAVING — аналог WHERE для агрегирующих функций. </w:t>
      </w:r>
    </w:p>
    <w:p w14:paraId="2CEA5C48" w14:textId="77777777" w:rsidR="006A0B1D" w:rsidRPr="003713AB" w:rsidRDefault="006A0B1D" w:rsidP="006A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В приложение хотят добавить фичу — возможность вносить правки в заказы. Сработает только с теми заказами, где: </w:t>
      </w:r>
    </w:p>
    <w:p w14:paraId="35E3134B" w14:textId="77777777" w:rsidR="006A0B1D" w:rsidRPr="003713AB" w:rsidRDefault="006A0B1D" w:rsidP="006A0B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>стоимость доставки (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deliveryPrice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>) больше 500,</w:t>
      </w:r>
    </w:p>
    <w:p w14:paraId="6367F59E" w14:textId="77777777" w:rsidR="006A0B1D" w:rsidRPr="003713AB" w:rsidRDefault="006A0B1D" w:rsidP="006A0B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>стоит статус «заказ формируется» или «заказ в доставке».</w:t>
      </w:r>
    </w:p>
    <w:p w14:paraId="26469248" w14:textId="77777777" w:rsidR="006A0B1D" w:rsidRPr="003713AB" w:rsidRDefault="006A0B1D" w:rsidP="006A0B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Напиши запрос, который будет выводить в системе </w:t>
      </w:r>
      <w:proofErr w:type="spellStart"/>
      <w:r w:rsidRPr="003713A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 всех заказов и возможность внести правки. Назови эту колонку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update_order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. Если статус заказа позволяет вносить изменения, то в колонку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update_order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 нужно вывести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yes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. Если правки внести нельзя — вывести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no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668C80" w14:textId="77777777" w:rsidR="006A0B1D" w:rsidRPr="003713AB" w:rsidRDefault="006A0B1D" w:rsidP="006A0B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Подсказка: в запросе используй таблицу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order_model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 и оператор </w:t>
      </w:r>
      <w:r w:rsidRPr="003713AB">
        <w:rPr>
          <w:rFonts w:ascii="Consolas" w:eastAsia="Times New Roman" w:hAnsi="Consolas" w:cs="Courier New"/>
          <w:sz w:val="19"/>
          <w:szCs w:val="19"/>
        </w:rPr>
        <w:t>CASE-WHEN-THEN</w:t>
      </w:r>
      <w:r w:rsidRPr="00371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8FB1F" w14:textId="77777777" w:rsidR="006A0B1D" w:rsidRPr="003713AB" w:rsidRDefault="006A0B1D" w:rsidP="006A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Выведи информацию о продуктах, цена которых находится в диапазоне от 200 до 500. Информация по каждому продукту включает: название продукта, цену, название категории, к которой он относится. Подсказка: в запросе используй объединение двух таблиц: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product_model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category_model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36880A" w14:textId="77777777" w:rsidR="006A0B1D" w:rsidRPr="003713AB" w:rsidRDefault="006A0B1D" w:rsidP="006A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AB">
        <w:rPr>
          <w:rFonts w:ascii="Times New Roman" w:eastAsia="Times New Roman" w:hAnsi="Times New Roman" w:cs="Times New Roman"/>
          <w:sz w:val="24"/>
          <w:szCs w:val="24"/>
        </w:rPr>
        <w:t>Для каждой карточки выведи ее название и количество продуктов (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productsCount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) для этой карточки. Результат отсортируй по названию карточки. Подсказка: в запросе используй оператор группировки и объединение двух таблиц,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card_model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713AB">
        <w:rPr>
          <w:rFonts w:ascii="Consolas" w:eastAsia="Times New Roman" w:hAnsi="Consolas" w:cs="Courier New"/>
          <w:sz w:val="19"/>
          <w:szCs w:val="19"/>
        </w:rPr>
        <w:t>kit_model</w:t>
      </w:r>
      <w:proofErr w:type="spellEnd"/>
      <w:r w:rsidRPr="00371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4F60A" w14:textId="77777777" w:rsidR="006A0B1D" w:rsidRDefault="006A0B1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6A65F" w14:textId="77777777" w:rsidR="006A0B1D" w:rsidRDefault="006A0B1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3E088ED8" w14:textId="33877E57" w:rsidR="006A0B1D" w:rsidRPr="006A0B1D" w:rsidRDefault="006A0B1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РЕШЕНИЕ:</w:t>
      </w:r>
    </w:p>
    <w:p w14:paraId="277D88B8" w14:textId="77777777" w:rsidR="006A0B1D" w:rsidRDefault="006A0B1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B9B52" w14:textId="695CC850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1:</w:t>
      </w:r>
    </w:p>
    <w:p w14:paraId="66A27254" w14:textId="77777777" w:rsidR="00DB7644" w:rsidRPr="00B272F4" w:rsidRDefault="005E36A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0108DCAE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(id)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"All users"</w:t>
      </w:r>
    </w:p>
    <w:p w14:paraId="4C06C2B9" w14:textId="77777777" w:rsidR="00DB7644" w:rsidRDefault="005E36AD">
      <w:pPr>
        <w:spacing w:after="160" w:line="25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68FFEF" w14:textId="77777777" w:rsidR="00DB7644" w:rsidRDefault="005E36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Результат:</w:t>
      </w:r>
    </w:p>
    <w:p w14:paraId="692F5920" w14:textId="77777777" w:rsidR="00DB7644" w:rsidRDefault="005E3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DE31A1" wp14:editId="0B22F3C3">
            <wp:extent cx="4520901" cy="81228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0901" cy="81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B10A4" w14:textId="77777777" w:rsidR="00DB7644" w:rsidRDefault="00DB7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A52A0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4C807EF1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(*)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"All users"</w:t>
      </w:r>
    </w:p>
    <w:p w14:paraId="7892D3F1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B2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</w:rPr>
        <w:t>user_model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D9B013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Результат: </w:t>
      </w:r>
    </w:p>
    <w:p w14:paraId="4144958E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drawing>
          <wp:inline distT="114300" distB="114300" distL="114300" distR="114300" wp14:anchorId="56EE467F" wp14:editId="0E135AFE">
            <wp:extent cx="4076700" cy="704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A3B74" w14:textId="77777777" w:rsidR="00DB7644" w:rsidRDefault="00DB7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7CD4D" w14:textId="77777777" w:rsidR="00DB7644" w:rsidRDefault="00DB7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BB5B4" w14:textId="77777777" w:rsidR="00DB7644" w:rsidRPr="00B272F4" w:rsidRDefault="005E36A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2: </w:t>
      </w:r>
    </w:p>
    <w:p w14:paraId="7F066CBD" w14:textId="77777777" w:rsidR="00DB7644" w:rsidRPr="00B272F4" w:rsidRDefault="005E36A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34869143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INTO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(id, name, weight, units, price)</w:t>
      </w:r>
    </w:p>
    <w:p w14:paraId="297F98D3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VALUES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('114','Pechenushka','10','','150');</w:t>
      </w:r>
    </w:p>
    <w:p w14:paraId="1F169632" w14:textId="77777777" w:rsidR="00DB7644" w:rsidRPr="00B272F4" w:rsidRDefault="00DB764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8CB0D7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INTO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(id, name, weight, units, price)</w:t>
      </w:r>
    </w:p>
    <w:p w14:paraId="7068F62E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VALUES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('115','GreenTea Prelest','115','','149');</w:t>
      </w:r>
    </w:p>
    <w:p w14:paraId="05B926E5" w14:textId="77777777" w:rsidR="00DB7644" w:rsidRPr="00B272F4" w:rsidRDefault="00DB764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15CD20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INTO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(id, name, weight, units, p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rice)</w:t>
      </w:r>
    </w:p>
    <w:p w14:paraId="7E6B055C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VALUES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('116','Cofeman','200','','199');</w:t>
      </w:r>
    </w:p>
    <w:p w14:paraId="6AB99839" w14:textId="77777777" w:rsidR="00DB7644" w:rsidRDefault="005E36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Результат: </w:t>
      </w:r>
    </w:p>
    <w:p w14:paraId="6D11C202" w14:textId="77777777" w:rsidR="00DB7644" w:rsidRDefault="005E3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96887C" wp14:editId="04FEB818">
            <wp:extent cx="5731200" cy="1193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CB7DE" w14:textId="77777777" w:rsidR="00DB7644" w:rsidRDefault="00DB7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6A446" w14:textId="77777777" w:rsidR="00DB7644" w:rsidRPr="00B272F4" w:rsidRDefault="005E36A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42490F76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INTO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(id, name, weight, units, price)</w:t>
      </w:r>
    </w:p>
    <w:p w14:paraId="07E2E947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VALUES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(nextval('product_model_id_seq')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,'PechenushkaNew','10','','150'),</w:t>
      </w:r>
    </w:p>
    <w:p w14:paraId="271C003E" w14:textId="77777777" w:rsidR="00DB7644" w:rsidRPr="00B272F4" w:rsidRDefault="005E3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(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nextval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product_model_id_seq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'),'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GreenTea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Prelest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New','115','','149'),</w:t>
      </w:r>
    </w:p>
    <w:p w14:paraId="78420DE2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(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nextval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product_model_id_seq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'),'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Cofeman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New','200','','199');</w:t>
      </w:r>
    </w:p>
    <w:p w14:paraId="191B7C42" w14:textId="77777777" w:rsidR="00DB7644" w:rsidRPr="00B272F4" w:rsidRDefault="00DB764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7AABD8" w14:textId="77777777" w:rsidR="00DB7644" w:rsidRPr="00B272F4" w:rsidRDefault="005E36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>Результат:</w:t>
      </w:r>
    </w:p>
    <w:p w14:paraId="531F5C54" w14:textId="77777777" w:rsidR="00DB7644" w:rsidRPr="00B272F4" w:rsidRDefault="005E36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2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AE9294A" wp14:editId="1DE1DB0B">
            <wp:extent cx="5731200" cy="990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5DAB4" w14:textId="77777777" w:rsidR="00DB7644" w:rsidRDefault="00DB7644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8442393" w14:textId="77777777" w:rsidR="00DB7644" w:rsidRDefault="00DB7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5A5BA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3:</w:t>
      </w:r>
    </w:p>
    <w:p w14:paraId="4E83BCEB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id_category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2EF35006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(*)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Total_products</w:t>
      </w:r>
      <w:proofErr w:type="spellEnd"/>
    </w:p>
    <w:p w14:paraId="4751C90D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FROM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</w:t>
      </w:r>
      <w:proofErr w:type="spellEnd"/>
    </w:p>
    <w:p w14:paraId="279ACD84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GROUP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BY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78CB19F7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HAVING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(*)&gt;5</w:t>
      </w:r>
    </w:p>
    <w:p w14:paraId="22B010D8" w14:textId="77777777" w:rsidR="00DB764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>(*);</w:t>
      </w:r>
    </w:p>
    <w:p w14:paraId="5782E889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Результат: </w:t>
      </w:r>
    </w:p>
    <w:p w14:paraId="541FC734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C9D02B2" wp14:editId="2E7D4E5E">
            <wp:extent cx="5731200" cy="939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0442" w14:textId="77777777" w:rsidR="00DB764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2472D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4:</w:t>
      </w:r>
    </w:p>
    <w:p w14:paraId="69A12BBD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6717D9CF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id,</w:t>
      </w:r>
    </w:p>
    <w:p w14:paraId="190BD1F0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CASE</w:t>
      </w:r>
    </w:p>
    <w:p w14:paraId="7581A1B3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WHEN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deliveryPrice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"&gt;500</w:t>
      </w:r>
    </w:p>
    <w:p w14:paraId="0925551B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AND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cast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(status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varchar)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LIKE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'%</w:t>
      </w:r>
      <w:r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формируется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%'</w:t>
      </w:r>
    </w:p>
    <w:p w14:paraId="783E90B2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OR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cast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(status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varchar)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LIKE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'%</w:t>
      </w:r>
      <w:r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доставке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%') </w:t>
      </w:r>
    </w:p>
    <w:p w14:paraId="1341FD18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THEN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'yes'</w:t>
      </w:r>
    </w:p>
    <w:p w14:paraId="65974215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ELSE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'no'</w:t>
      </w:r>
    </w:p>
    <w:p w14:paraId="76CEFA97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706053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update_order</w:t>
      </w:r>
      <w:proofErr w:type="spellEnd"/>
    </w:p>
    <w:p w14:paraId="5B2C3887" w14:textId="77777777" w:rsidR="00DB764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816DEE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Результат:</w:t>
      </w:r>
    </w:p>
    <w:p w14:paraId="626329F6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8342E9D" wp14:editId="24ECF4EF">
            <wp:extent cx="5731200" cy="381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DAECB" w14:textId="77777777" w:rsidR="00DB764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74EDA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20D8E860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id,</w:t>
      </w:r>
    </w:p>
    <w:p w14:paraId="3C5762FF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CASE</w:t>
      </w:r>
    </w:p>
    <w:p w14:paraId="7F7DAC58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WHEN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deliveryPrice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"&gt;500</w:t>
      </w:r>
    </w:p>
    <w:p w14:paraId="1349B8C3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AND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(status=0</w:t>
      </w:r>
    </w:p>
    <w:p w14:paraId="0E41D002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OR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status=1)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'yes'</w:t>
      </w:r>
    </w:p>
    <w:p w14:paraId="0DD594ED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ELSE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'no'</w:t>
      </w:r>
    </w:p>
    <w:p w14:paraId="55BF046A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update_order</w:t>
      </w:r>
      <w:proofErr w:type="spellEnd"/>
    </w:p>
    <w:p w14:paraId="1C1938D1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B2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</w:rPr>
        <w:t>order_model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A56965" w14:textId="77777777" w:rsidR="00DB7644" w:rsidRPr="00B272F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AC8F565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Результат: </w:t>
      </w:r>
    </w:p>
    <w:p w14:paraId="0A7B1C41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yellow"/>
        </w:rPr>
        <w:drawing>
          <wp:inline distT="114300" distB="114300" distL="114300" distR="114300" wp14:anchorId="317D3BA2" wp14:editId="2C658248">
            <wp:extent cx="5731200" cy="4699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7A721" w14:textId="77777777" w:rsidR="00DB764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4AD37BB3" w14:textId="77777777" w:rsidR="00DB764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D4C48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5:</w:t>
      </w:r>
    </w:p>
    <w:p w14:paraId="00A44039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prm.name,</w:t>
      </w:r>
    </w:p>
    <w:p w14:paraId="38408AEC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prm.price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F1E4CC4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ctm.name</w:t>
      </w:r>
    </w:p>
    <w:p w14:paraId="6873AFA7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FROM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prm</w:t>
      </w:r>
      <w:proofErr w:type="spellEnd"/>
    </w:p>
    <w:p w14:paraId="39267934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JOIN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category_model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ctm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"=ctm.id</w:t>
      </w:r>
    </w:p>
    <w:p w14:paraId="14048A13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WHERE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prm.price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&gt;=200</w:t>
      </w:r>
    </w:p>
    <w:p w14:paraId="0D31A7A3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AND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prm.price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&lt;=500;</w:t>
      </w:r>
    </w:p>
    <w:p w14:paraId="44F8DC8D" w14:textId="77777777" w:rsidR="00DB7644" w:rsidRPr="00B272F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31D9E0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Результат:</w:t>
      </w:r>
    </w:p>
    <w:p w14:paraId="05803940" w14:textId="77777777" w:rsidR="00DB7644" w:rsidRDefault="005E3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Отображение: </w:t>
      </w:r>
    </w:p>
    <w:p w14:paraId="2320FBAF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D43C21F" wp14:editId="3B7B016B">
            <wp:extent cx="5731200" cy="431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41B3A" w14:textId="77777777" w:rsidR="00DB7644" w:rsidRDefault="005E3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Всего строк в результате:</w:t>
      </w:r>
    </w:p>
    <w:p w14:paraId="727551D0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8F23DC2" wp14:editId="00383E28">
            <wp:extent cx="2609850" cy="1143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09F49" w14:textId="77777777" w:rsidR="00DB764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B7DC5" w14:textId="77777777" w:rsidR="00DB7644" w:rsidRDefault="00DB7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94EEFE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6:</w:t>
      </w:r>
    </w:p>
    <w:p w14:paraId="63A16D00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SELECT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crdm.name,</w:t>
      </w:r>
    </w:p>
    <w:p w14:paraId="42DF73F7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SUM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productsCount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117091D7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FROM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card_model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crdm</w:t>
      </w:r>
      <w:proofErr w:type="spellEnd"/>
    </w:p>
    <w:p w14:paraId="2697A70B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JOIN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kit_model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ktm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crdm.id=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ktm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."</w:t>
      </w:r>
      <w:proofErr w:type="spellStart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cardId</w:t>
      </w:r>
      <w:proofErr w:type="spellEnd"/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22F024D8" w14:textId="77777777" w:rsidR="00DB7644" w:rsidRPr="00B272F4" w:rsidRDefault="005E36AD">
      <w:pPr>
        <w:spacing w:after="160"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GROUP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BY</w:t>
      </w:r>
      <w:r w:rsidRPr="00B27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crdm.name;</w:t>
      </w:r>
    </w:p>
    <w:p w14:paraId="71C22FC2" w14:textId="77777777" w:rsidR="00DB7644" w:rsidRPr="00B272F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</w:t>
      </w:r>
      <w:r w:rsidRPr="00B272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1AF15A5" w14:textId="77777777" w:rsidR="00DB7644" w:rsidRDefault="005E36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8B52F9E" wp14:editId="29F084E3">
            <wp:extent cx="5731200" cy="546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7644">
      <w:headerReference w:type="default" r:id="rId17"/>
      <w:pgSz w:w="11909" w:h="16834"/>
      <w:pgMar w:top="708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543A" w14:textId="77777777" w:rsidR="005E36AD" w:rsidRDefault="005E36AD">
      <w:pPr>
        <w:spacing w:line="240" w:lineRule="auto"/>
      </w:pPr>
      <w:r>
        <w:separator/>
      </w:r>
    </w:p>
  </w:endnote>
  <w:endnote w:type="continuationSeparator" w:id="0">
    <w:p w14:paraId="1A1A5F40" w14:textId="77777777" w:rsidR="005E36AD" w:rsidRDefault="005E3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D2D1" w14:textId="77777777" w:rsidR="005E36AD" w:rsidRDefault="005E36AD">
      <w:pPr>
        <w:spacing w:line="240" w:lineRule="auto"/>
      </w:pPr>
      <w:r>
        <w:separator/>
      </w:r>
    </w:p>
  </w:footnote>
  <w:footnote w:type="continuationSeparator" w:id="0">
    <w:p w14:paraId="246495F1" w14:textId="77777777" w:rsidR="005E36AD" w:rsidRDefault="005E3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967C" w14:textId="77777777" w:rsidR="00DB7644" w:rsidRDefault="00DB76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B23"/>
    <w:multiLevelType w:val="multilevel"/>
    <w:tmpl w:val="F1341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C43B5"/>
    <w:multiLevelType w:val="multilevel"/>
    <w:tmpl w:val="4E6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44"/>
    <w:rsid w:val="005E36AD"/>
    <w:rsid w:val="006A0B1D"/>
    <w:rsid w:val="00B272F4"/>
    <w:rsid w:val="00D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B0D3"/>
  <w15:docId w15:val="{3CAA9D85-5232-44C7-91FB-97E17DDB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2024-01-30T14:06:00Z</dcterms:created>
  <dcterms:modified xsi:type="dcterms:W3CDTF">2024-01-30T14:22:00Z</dcterms:modified>
</cp:coreProperties>
</file>