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F8" w:rsidRPr="007321F8" w:rsidRDefault="007321F8" w:rsidP="007321F8">
      <w:pPr>
        <w:rPr>
          <w:rFonts w:ascii="Arial" w:hAnsi="Arial" w:cs="Arial"/>
          <w:b/>
          <w:sz w:val="24"/>
          <w:szCs w:val="24"/>
          <w:lang w:val="en-US"/>
        </w:rPr>
      </w:pPr>
      <w:r w:rsidRPr="007321F8">
        <w:rPr>
          <w:rFonts w:ascii="Arial" w:hAnsi="Arial" w:cs="Arial"/>
          <w:b/>
          <w:sz w:val="24"/>
          <w:szCs w:val="24"/>
          <w:lang w:val="en-US"/>
        </w:rPr>
        <w:t>Introduction</w:t>
      </w:r>
    </w:p>
    <w:p w:rsidR="007321F8" w:rsidRDefault="007321F8" w:rsidP="007321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an </w:t>
      </w:r>
      <w:r w:rsidRPr="007321F8">
        <w:rPr>
          <w:rFonts w:ascii="Arial" w:hAnsi="Arial" w:cs="Arial"/>
          <w:sz w:val="24"/>
          <w:szCs w:val="24"/>
          <w:lang w:val="en-US"/>
        </w:rPr>
        <w:t>Estate agency</w:t>
      </w:r>
      <w:r>
        <w:rPr>
          <w:rFonts w:ascii="Arial" w:hAnsi="Arial" w:cs="Arial"/>
          <w:sz w:val="24"/>
          <w:szCs w:val="24"/>
          <w:lang w:val="en-US"/>
        </w:rPr>
        <w:t xml:space="preserve"> we are helping people to find their new home. We gather requirements from our clients and propose top 5 solutions. We are mostly focused on a proper location since the traffic problem limits possibilities for comfortable movement on a car.</w:t>
      </w:r>
    </w:p>
    <w:p w:rsidR="007321F8" w:rsidRDefault="007321F8" w:rsidP="007321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Problem</w:t>
      </w:r>
    </w:p>
    <w:p w:rsidR="007321F8" w:rsidRPr="007321F8" w:rsidRDefault="00DE285F" w:rsidP="007321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Our client is a family with one child. They want to find an apartment close to their offices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Pawia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 street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Puszkarska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7 street). Nearby the apartment (&lt;1 km) there should be a school, park and a stadium since the kid plays football. </w:t>
      </w:r>
    </w:p>
    <w:p w:rsidR="007321F8" w:rsidRDefault="007321F8" w:rsidP="007321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Interest</w:t>
      </w:r>
    </w:p>
    <w:p w:rsidR="00DE285F" w:rsidRDefault="00DE285F" w:rsidP="00DE2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Such analysis should help to gain the whole picture of possible places to live for the family. Optimal distances help:</w:t>
      </w:r>
    </w:p>
    <w:p w:rsidR="00DE285F" w:rsidRPr="00DE285F" w:rsidRDefault="00DE285F" w:rsidP="00DE28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DE285F">
        <w:rPr>
          <w:rFonts w:ascii="Arial" w:hAnsi="Arial" w:cs="Arial"/>
          <w:sz w:val="24"/>
          <w:szCs w:val="24"/>
          <w:lang w:val="en-US"/>
        </w:rPr>
        <w:t xml:space="preserve">to </w:t>
      </w:r>
      <w:r w:rsidRPr="00DE285F">
        <w:rPr>
          <w:rFonts w:ascii="Arial" w:hAnsi="Arial" w:cs="Arial"/>
          <w:sz w:val="24"/>
          <w:szCs w:val="24"/>
          <w:lang w:val="en-US"/>
        </w:rPr>
        <w:t xml:space="preserve">save time on day-by-day travels, </w:t>
      </w:r>
    </w:p>
    <w:p w:rsidR="00DE285F" w:rsidRPr="00DE285F" w:rsidRDefault="00DE285F" w:rsidP="00DE28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</w:t>
      </w:r>
      <w:r w:rsidRPr="00DE285F">
        <w:rPr>
          <w:rFonts w:ascii="Arial" w:hAnsi="Arial" w:cs="Arial"/>
          <w:sz w:val="24"/>
          <w:szCs w:val="24"/>
          <w:lang w:val="en-US"/>
        </w:rPr>
        <w:t xml:space="preserve">save money on gas and </w:t>
      </w:r>
    </w:p>
    <w:p w:rsidR="00DE285F" w:rsidRPr="00DE285F" w:rsidRDefault="00DE285F" w:rsidP="00DE28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DE285F">
        <w:rPr>
          <w:rFonts w:ascii="Arial" w:hAnsi="Arial" w:cs="Arial"/>
          <w:sz w:val="24"/>
          <w:szCs w:val="24"/>
          <w:lang w:val="en-US"/>
        </w:rPr>
        <w:t>to have an opportunity to spend more time together.</w:t>
      </w:r>
    </w:p>
    <w:p w:rsidR="007321F8" w:rsidRPr="007321F8" w:rsidRDefault="007321F8" w:rsidP="007321F8">
      <w:pPr>
        <w:rPr>
          <w:rFonts w:ascii="Arial" w:hAnsi="Arial" w:cs="Arial"/>
          <w:b/>
          <w:sz w:val="24"/>
          <w:szCs w:val="24"/>
          <w:lang w:val="en-US"/>
        </w:rPr>
      </w:pPr>
      <w:r w:rsidRPr="007321F8">
        <w:rPr>
          <w:rFonts w:ascii="Arial" w:hAnsi="Arial" w:cs="Arial"/>
          <w:b/>
          <w:sz w:val="24"/>
          <w:szCs w:val="24"/>
          <w:lang w:val="en-US"/>
        </w:rPr>
        <w:t>Data</w:t>
      </w:r>
    </w:p>
    <w:p w:rsidR="007321F8" w:rsidRDefault="007321F8" w:rsidP="007321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sources</w:t>
      </w:r>
    </w:p>
    <w:p w:rsidR="00DE285F" w:rsidRDefault="00DE285F" w:rsidP="00DE2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List of Postal codes per the street is extracted from here:</w:t>
      </w:r>
    </w:p>
    <w:p w:rsidR="00DE285F" w:rsidRDefault="00DE285F" w:rsidP="00DE285F">
      <w:hyperlink r:id="rId5" w:history="1">
        <w:r w:rsidRPr="00DE285F">
          <w:rPr>
            <w:rStyle w:val="Hyperlink"/>
            <w:lang w:val="en-US"/>
          </w:rPr>
          <w:t>http://krakow.naszemiasto.pl/artykul/krakow-kody-pocztowe-jakie-sa-kody-pocztowe-ulic-w-krakowie,3241785,artgal,t,id,tm.html</w:t>
        </w:r>
      </w:hyperlink>
    </w:p>
    <w:p w:rsidR="00DE285F" w:rsidRPr="00DE285F" w:rsidRDefault="00F96E25" w:rsidP="00DE285F">
      <w:pPr>
        <w:rPr>
          <w:rFonts w:ascii="Arial" w:hAnsi="Arial" w:cs="Arial"/>
          <w:sz w:val="24"/>
          <w:szCs w:val="24"/>
          <w:lang w:val="en-US"/>
        </w:rPr>
      </w:pPr>
      <w:r w:rsidRPr="00F96E25">
        <w:rPr>
          <w:rFonts w:ascii="Arial" w:hAnsi="Arial" w:cs="Arial"/>
          <w:sz w:val="24"/>
          <w:szCs w:val="24"/>
          <w:lang w:val="en-US"/>
        </w:rPr>
        <w:t xml:space="preserve">The list of </w:t>
      </w:r>
      <w:r>
        <w:rPr>
          <w:rFonts w:ascii="Arial" w:hAnsi="Arial" w:cs="Arial"/>
          <w:sz w:val="24"/>
          <w:szCs w:val="24"/>
          <w:lang w:val="en-US"/>
        </w:rPr>
        <w:t>geospatial c</w:t>
      </w:r>
      <w:r w:rsidRPr="00F96E25">
        <w:rPr>
          <w:rFonts w:ascii="Arial" w:hAnsi="Arial" w:cs="Arial"/>
          <w:sz w:val="24"/>
          <w:szCs w:val="24"/>
          <w:lang w:val="en-US"/>
        </w:rPr>
        <w:t>oordinates will be created based on Postal Codes</w:t>
      </w:r>
      <w:r>
        <w:rPr>
          <w:rFonts w:ascii="Arial" w:hAnsi="Arial" w:cs="Arial"/>
          <w:sz w:val="24"/>
          <w:szCs w:val="24"/>
          <w:lang w:val="en-US"/>
        </w:rPr>
        <w:t xml:space="preserve"> with Foursquare API.</w:t>
      </w:r>
    </w:p>
    <w:p w:rsidR="007321F8" w:rsidRDefault="007321F8" w:rsidP="007321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cleaning</w:t>
      </w:r>
    </w:p>
    <w:p w:rsidR="00F96E25" w:rsidRPr="00F96E25" w:rsidRDefault="00F96E25" w:rsidP="00F96E25">
      <w:pPr>
        <w:rPr>
          <w:rFonts w:ascii="Arial" w:hAnsi="Arial" w:cs="Arial"/>
          <w:sz w:val="24"/>
          <w:szCs w:val="24"/>
          <w:lang w:val="en-US"/>
        </w:rPr>
      </w:pPr>
      <w:r w:rsidRPr="00F96E25">
        <w:rPr>
          <w:rFonts w:ascii="Arial" w:hAnsi="Arial" w:cs="Arial"/>
          <w:sz w:val="24"/>
          <w:szCs w:val="24"/>
          <w:lang w:val="en-US"/>
        </w:rPr>
        <w:t xml:space="preserve">Use beautiful soup to request the table from </w:t>
      </w:r>
      <w:r>
        <w:rPr>
          <w:rFonts w:ascii="Arial" w:hAnsi="Arial" w:cs="Arial"/>
          <w:sz w:val="24"/>
          <w:szCs w:val="24"/>
          <w:lang w:val="en-US"/>
        </w:rPr>
        <w:t>the webpage. Clean the data from html syntax and</w:t>
      </w:r>
      <w:r w:rsidRPr="00F96E25">
        <w:rPr>
          <w:rFonts w:ascii="Arial" w:hAnsi="Arial" w:cs="Arial"/>
          <w:sz w:val="24"/>
          <w:szCs w:val="24"/>
          <w:lang w:val="en-US"/>
        </w:rPr>
        <w:t xml:space="preserve"> create a </w:t>
      </w:r>
      <w:proofErr w:type="spellStart"/>
      <w:r w:rsidRPr="00F96E25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Postcode, Street, Longitude, Latitude.</w:t>
      </w:r>
    </w:p>
    <w:p w:rsidR="007321F8" w:rsidRDefault="007321F8" w:rsidP="007321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Feature selection</w:t>
      </w:r>
    </w:p>
    <w:p w:rsidR="007321F8" w:rsidRPr="007321F8" w:rsidRDefault="007321F8" w:rsidP="007321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</w:p>
    <w:p w:rsidR="007321F8" w:rsidRPr="007321F8" w:rsidRDefault="007321F8" w:rsidP="007321F8">
      <w:pPr>
        <w:rPr>
          <w:rFonts w:ascii="Arial" w:hAnsi="Arial" w:cs="Arial"/>
          <w:b/>
          <w:sz w:val="24"/>
          <w:szCs w:val="24"/>
          <w:lang w:val="en-US"/>
        </w:rPr>
      </w:pPr>
      <w:r w:rsidRPr="007321F8">
        <w:rPr>
          <w:rFonts w:ascii="Arial" w:hAnsi="Arial" w:cs="Arial"/>
          <w:b/>
          <w:sz w:val="24"/>
          <w:szCs w:val="24"/>
          <w:lang w:val="en-US"/>
        </w:rPr>
        <w:t>Methodology</w:t>
      </w:r>
    </w:p>
    <w:p w:rsidR="007321F8" w:rsidRPr="007321F8" w:rsidRDefault="007321F8" w:rsidP="007321F8">
      <w:pPr>
        <w:rPr>
          <w:rFonts w:ascii="Arial" w:hAnsi="Arial" w:cs="Arial"/>
          <w:b/>
          <w:sz w:val="24"/>
          <w:szCs w:val="24"/>
          <w:lang w:val="en-US"/>
        </w:rPr>
      </w:pPr>
      <w:r w:rsidRPr="007321F8">
        <w:rPr>
          <w:rFonts w:ascii="Arial" w:hAnsi="Arial" w:cs="Arial"/>
          <w:b/>
          <w:sz w:val="24"/>
          <w:szCs w:val="24"/>
          <w:lang w:val="en-US"/>
        </w:rPr>
        <w:t>Results</w:t>
      </w:r>
    </w:p>
    <w:p w:rsidR="007321F8" w:rsidRPr="007321F8" w:rsidRDefault="007321F8" w:rsidP="007321F8">
      <w:pPr>
        <w:rPr>
          <w:rFonts w:ascii="Arial" w:hAnsi="Arial" w:cs="Arial"/>
          <w:b/>
          <w:sz w:val="24"/>
          <w:szCs w:val="24"/>
          <w:lang w:val="en-US"/>
        </w:rPr>
      </w:pPr>
      <w:r w:rsidRPr="007321F8">
        <w:rPr>
          <w:rFonts w:ascii="Arial" w:hAnsi="Arial" w:cs="Arial"/>
          <w:b/>
          <w:sz w:val="24"/>
          <w:szCs w:val="24"/>
          <w:lang w:val="en-US"/>
        </w:rPr>
        <w:t>Discussion</w:t>
      </w:r>
    </w:p>
    <w:p w:rsidR="007321F8" w:rsidRPr="007321F8" w:rsidRDefault="007321F8" w:rsidP="007321F8">
      <w:pPr>
        <w:rPr>
          <w:rFonts w:ascii="Arial" w:hAnsi="Arial" w:cs="Arial"/>
          <w:b/>
          <w:sz w:val="24"/>
          <w:szCs w:val="24"/>
          <w:lang w:val="en-US"/>
        </w:rPr>
      </w:pPr>
      <w:r w:rsidRPr="007321F8">
        <w:rPr>
          <w:rFonts w:ascii="Arial" w:hAnsi="Arial" w:cs="Arial"/>
          <w:b/>
          <w:sz w:val="24"/>
          <w:szCs w:val="24"/>
          <w:lang w:val="en-US"/>
        </w:rPr>
        <w:t>Conclusion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Who we are: Estate agency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 xml:space="preserve">Our client: Family with at least one child wants to find a perfect home in the city. Parents work in the office and kid goes to school. 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Our task: Find the best neighborhood for the middle class.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lastRenderedPageBreak/>
        <w:t>I will consider next parameters as essential: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•</w:t>
      </w:r>
      <w:r w:rsidRPr="007321F8">
        <w:rPr>
          <w:rFonts w:ascii="Arial" w:hAnsi="Arial" w:cs="Arial"/>
          <w:sz w:val="24"/>
          <w:szCs w:val="24"/>
          <w:lang w:val="en-US"/>
        </w:rPr>
        <w:tab/>
        <w:t>Offices (2 points on a map + 5 km radius)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•</w:t>
      </w:r>
      <w:r w:rsidRPr="007321F8">
        <w:rPr>
          <w:rFonts w:ascii="Arial" w:hAnsi="Arial" w:cs="Arial"/>
          <w:sz w:val="24"/>
          <w:szCs w:val="24"/>
          <w:lang w:val="en-US"/>
        </w:rPr>
        <w:tab/>
        <w:t>Schools (less than 1km from home)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•</w:t>
      </w:r>
      <w:r w:rsidRPr="007321F8">
        <w:rPr>
          <w:rFonts w:ascii="Arial" w:hAnsi="Arial" w:cs="Arial"/>
          <w:sz w:val="24"/>
          <w:szCs w:val="24"/>
          <w:lang w:val="en-US"/>
        </w:rPr>
        <w:tab/>
        <w:t>Park (less than 1km from home)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•</w:t>
      </w:r>
      <w:r w:rsidRPr="007321F8">
        <w:rPr>
          <w:rFonts w:ascii="Arial" w:hAnsi="Arial" w:cs="Arial"/>
          <w:sz w:val="24"/>
          <w:szCs w:val="24"/>
          <w:lang w:val="en-US"/>
        </w:rPr>
        <w:tab/>
        <w:t>Stadium (less than 1km from home)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 xml:space="preserve">Based on these parameters we will be able to find a home for the family with a school, stadium and a park nearby. 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Where we are: Cracow area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Final product: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Sorted list of suitable streets</w:t>
      </w: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</w:p>
    <w:p w:rsidR="007321F8" w:rsidRPr="007321F8" w:rsidRDefault="007321F8" w:rsidP="007321F8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B56204" w:rsidRPr="007321F8" w:rsidRDefault="007321F8" w:rsidP="007321F8">
      <w:pPr>
        <w:rPr>
          <w:lang w:val="en-US"/>
        </w:rPr>
      </w:pPr>
      <w:r w:rsidRPr="007321F8">
        <w:rPr>
          <w:rFonts w:ascii="Arial" w:hAnsi="Arial" w:cs="Arial"/>
          <w:sz w:val="24"/>
          <w:szCs w:val="24"/>
          <w:lang w:val="en-US"/>
        </w:rPr>
        <w:t>Feature</w:t>
      </w:r>
      <w:r w:rsidRPr="007321F8">
        <w:rPr>
          <w:rFonts w:ascii="Arial" w:hAnsi="Arial" w:cs="Arial"/>
          <w:sz w:val="24"/>
          <w:szCs w:val="24"/>
          <w:lang w:val="en-US"/>
        </w:rPr>
        <w:t xml:space="preserve"> example: distances from Offices-Home, School-Home, Park-Home, Stadium-Home, etc.</w:t>
      </w:r>
    </w:p>
    <w:sectPr w:rsidR="00B56204" w:rsidRPr="007321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12C3"/>
    <w:multiLevelType w:val="hybridMultilevel"/>
    <w:tmpl w:val="EB3A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05A"/>
    <w:multiLevelType w:val="hybridMultilevel"/>
    <w:tmpl w:val="93C0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24691"/>
    <w:multiLevelType w:val="hybridMultilevel"/>
    <w:tmpl w:val="BC405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D6008"/>
    <w:multiLevelType w:val="hybridMultilevel"/>
    <w:tmpl w:val="95BC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C25C6"/>
    <w:multiLevelType w:val="hybridMultilevel"/>
    <w:tmpl w:val="9CA02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5"/>
    <w:rsid w:val="003757B4"/>
    <w:rsid w:val="005F13B5"/>
    <w:rsid w:val="007321F8"/>
    <w:rsid w:val="00B56204"/>
    <w:rsid w:val="00BA0133"/>
    <w:rsid w:val="00CC7C0D"/>
    <w:rsid w:val="00DE285F"/>
    <w:rsid w:val="00E87889"/>
    <w:rsid w:val="00F9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27F8"/>
  <w15:chartTrackingRefBased/>
  <w15:docId w15:val="{E5EFB0C0-FE97-40A9-993F-411A86F9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2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18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700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rakow.naszemiasto.pl/artykul/krakow-kody-pocztowe-jakie-sa-kody-pocztowe-ulic-w-krakowie,3241785,artgal,t,id,t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761FC479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ZAPANKOVA, OLGA</dc:creator>
  <cp:keywords/>
  <dc:description/>
  <cp:lastModifiedBy>ZAPANKOVA, OLGA</cp:lastModifiedBy>
  <cp:revision>1</cp:revision>
  <dcterms:created xsi:type="dcterms:W3CDTF">2019-06-03T11:43:00Z</dcterms:created>
  <dcterms:modified xsi:type="dcterms:W3CDTF">2019-06-03T13:37:00Z</dcterms:modified>
</cp:coreProperties>
</file>