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Crushed Velvet Fabric Texture — Substance Designer Node Guide</w:t>
      </w:r>
    </w:p>
    <w:p>
      <w:pPr>
        <w:pStyle w:val="Heading1"/>
      </w:pPr>
      <w:r>
        <w:t>Step 1: Base Fiber Pattern (Horizontal Threads)</w:t>
      </w:r>
    </w:p>
    <w:p>
      <w:pPr>
        <w:pStyle w:val="Heading3"/>
      </w:pPr>
      <w:r>
        <w:t>Diagram:</w:t>
      </w:r>
    </w:p>
    <w:p>
      <w:r>
        <w:rPr>
          <w:rFonts w:ascii="Consolas" w:hAnsi="Consolas"/>
          <w:sz w:val="20"/>
        </w:rPr>
        <w:t>[Anisotropic Noise] ──→ [Directional Warp] ──→ (Base Fibers)</w:t>
        <w:br/>
        <w:t xml:space="preserve">                              ↑</w:t>
        <w:br/>
        <w:t xml:space="preserve">                     [Perlin Noise]</w:t>
      </w:r>
    </w:p>
    <w:p>
      <w:pPr>
        <w:pStyle w:val="Heading3"/>
      </w:pPr>
      <w:r>
        <w:t>Node Settings: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Node</w:t>
            </w:r>
          </w:p>
        </w:tc>
        <w:tc>
          <w:tcPr>
            <w:tcW w:type="dxa" w:w="2880"/>
          </w:tcPr>
          <w:p>
            <w:r>
              <w:t>Parameter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</w:tr>
      <w:tr>
        <w:tc>
          <w:tcPr>
            <w:tcW w:type="dxa" w:w="2880"/>
          </w:tcPr>
          <w:p>
            <w:r>
              <w:t>Anisotropic Noise</w:t>
            </w:r>
          </w:p>
        </w:tc>
        <w:tc>
          <w:tcPr>
            <w:tcW w:type="dxa" w:w="2880"/>
          </w:tcPr>
          <w:p>
            <w:r>
              <w:t>Direction</w:t>
            </w:r>
          </w:p>
        </w:tc>
        <w:tc>
          <w:tcPr>
            <w:tcW w:type="dxa" w:w="2880"/>
          </w:tcPr>
          <w:p>
            <w:r>
              <w:t>0° (horizontal)</w:t>
            </w:r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Stretching</w:t>
            </w:r>
          </w:p>
        </w:tc>
        <w:tc>
          <w:tcPr>
            <w:tcW w:type="dxa" w:w="2880"/>
          </w:tcPr>
          <w:p>
            <w:r>
              <w:t>0.85</w:t>
            </w:r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Amount</w:t>
            </w:r>
          </w:p>
        </w:tc>
        <w:tc>
          <w:tcPr>
            <w:tcW w:type="dxa" w:w="2880"/>
          </w:tcPr>
          <w:p>
            <w:r>
              <w:t>12</w:t>
            </w:r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Output size</w:t>
            </w:r>
          </w:p>
        </w:tc>
        <w:tc>
          <w:tcPr>
            <w:tcW w:type="dxa" w:w="2880"/>
          </w:tcPr>
          <w:p>
            <w:r>
              <w:t>2048×2048</w:t>
            </w:r>
          </w:p>
        </w:tc>
      </w:tr>
      <w:tr>
        <w:tc>
          <w:tcPr>
            <w:tcW w:type="dxa" w:w="2880"/>
          </w:tcPr>
          <w:p>
            <w:r>
              <w:t>Perlin Noise</w:t>
            </w:r>
          </w:p>
        </w:tc>
        <w:tc>
          <w:tcPr>
            <w:tcW w:type="dxa" w:w="2880"/>
          </w:tcPr>
          <w:p>
            <w:r>
              <w:t>Scale</w:t>
            </w:r>
          </w:p>
        </w:tc>
        <w:tc>
          <w:tcPr>
            <w:tcW w:type="dxa" w:w="2880"/>
          </w:tcPr>
          <w:p>
            <w:r>
              <w:t>5</w:t>
            </w:r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Disorder</w:t>
            </w:r>
          </w:p>
        </w:tc>
        <w:tc>
          <w:tcPr>
            <w:tcW w:type="dxa" w:w="2880"/>
          </w:tcPr>
          <w:p>
            <w:r>
              <w:t>0.3</w:t>
            </w:r>
          </w:p>
        </w:tc>
      </w:tr>
      <w:tr>
        <w:tc>
          <w:tcPr>
            <w:tcW w:type="dxa" w:w="2880"/>
          </w:tcPr>
          <w:p>
            <w:r>
              <w:t>Directional Warp</w:t>
            </w:r>
          </w:p>
        </w:tc>
        <w:tc>
          <w:tcPr>
            <w:tcW w:type="dxa" w:w="2880"/>
          </w:tcPr>
          <w:p>
            <w:r>
              <w:t>Input</w:t>
            </w:r>
          </w:p>
        </w:tc>
        <w:tc>
          <w:tcPr>
            <w:tcW w:type="dxa" w:w="2880"/>
          </w:tcPr>
          <w:p>
            <w:r>
              <w:t>Anisotropic output</w:t>
            </w:r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Intensity input</w:t>
            </w:r>
          </w:p>
        </w:tc>
        <w:tc>
          <w:tcPr>
            <w:tcW w:type="dxa" w:w="2880"/>
          </w:tcPr>
          <w:p>
            <w:r>
              <w:t>Perlin output</w:t>
            </w:r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Warp Angle</w:t>
            </w:r>
          </w:p>
        </w:tc>
        <w:tc>
          <w:tcPr>
            <w:tcW w:type="dxa" w:w="2880"/>
          </w:tcPr>
          <w:p>
            <w:r>
              <w:t>0°</w:t>
            </w:r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Intensity</w:t>
            </w:r>
          </w:p>
        </w:tc>
        <w:tc>
          <w:tcPr>
            <w:tcW w:type="dxa" w:w="2880"/>
          </w:tcPr>
          <w:p>
            <w:r>
              <w:t>3.0</w:t>
            </w:r>
          </w:p>
        </w:tc>
      </w:tr>
    </w:tbl>
    <w:p>
      <w:pPr>
        <w:pStyle w:val="Heading1"/>
      </w:pPr>
      <w:r>
        <w:t>Step 2: Crushed Velvet Variation (Mottled Look)</w:t>
      </w:r>
    </w:p>
    <w:p>
      <w:pPr>
        <w:pStyle w:val="Heading3"/>
      </w:pPr>
      <w:r>
        <w:t>Diagram:</w:t>
      </w:r>
    </w:p>
    <w:p>
      <w:r>
        <w:rPr>
          <w:rFonts w:ascii="Consolas" w:hAnsi="Consolas"/>
          <w:sz w:val="20"/>
        </w:rPr>
        <w:t>[Perlin Noise Zoom] ──→ [Levels 1] ──→ [Blend: Multiply] ──→ (Crush Map)</w:t>
        <w:br/>
        <w:t xml:space="preserve">                                              ↑</w:t>
        <w:br/>
        <w:t>[Clouds 2] ──────────→ [Levels 2] ───────────┘</w:t>
      </w:r>
    </w:p>
    <w:p>
      <w:pPr>
        <w:pStyle w:val="Heading3"/>
      </w:pPr>
      <w:r>
        <w:t>Node Settings: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Node</w:t>
            </w:r>
          </w:p>
        </w:tc>
        <w:tc>
          <w:tcPr>
            <w:tcW w:type="dxa" w:w="2880"/>
          </w:tcPr>
          <w:p>
            <w:r>
              <w:t>Parameter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</w:tr>
      <w:tr>
        <w:tc>
          <w:tcPr>
            <w:tcW w:type="dxa" w:w="2880"/>
          </w:tcPr>
          <w:p>
            <w:r>
              <w:t>Perlin Noise Zoom</w:t>
            </w:r>
          </w:p>
        </w:tc>
        <w:tc>
          <w:tcPr>
            <w:tcW w:type="dxa" w:w="2880"/>
          </w:tcPr>
          <w:p>
            <w:r>
              <w:t>Scale</w:t>
            </w:r>
          </w:p>
        </w:tc>
        <w:tc>
          <w:tcPr>
            <w:tcW w:type="dxa" w:w="2880"/>
          </w:tcPr>
          <w:p>
            <w:r>
              <w:t>3</w:t>
            </w:r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Disorder</w:t>
            </w:r>
          </w:p>
        </w:tc>
        <w:tc>
          <w:tcPr>
            <w:tcW w:type="dxa" w:w="2880"/>
          </w:tcPr>
          <w:p>
            <w:r>
              <w:t>0.5</w:t>
            </w:r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Brightness</w:t>
            </w:r>
          </w:p>
        </w:tc>
        <w:tc>
          <w:tcPr>
            <w:tcW w:type="dxa" w:w="2880"/>
          </w:tcPr>
          <w:p>
            <w:r>
              <w:t>0.6</w:t>
            </w:r>
          </w:p>
        </w:tc>
      </w:tr>
      <w:tr>
        <w:tc>
          <w:tcPr>
            <w:tcW w:type="dxa" w:w="2880"/>
          </w:tcPr>
          <w:p>
            <w:r>
              <w:t>Levels 1</w:t>
            </w:r>
          </w:p>
        </w:tc>
        <w:tc>
          <w:tcPr>
            <w:tcW w:type="dxa" w:w="2880"/>
          </w:tcPr>
          <w:p>
            <w:r>
              <w:t>Level In Low</w:t>
            </w:r>
          </w:p>
        </w:tc>
        <w:tc>
          <w:tcPr>
            <w:tcW w:type="dxa" w:w="2880"/>
          </w:tcPr>
          <w:p>
            <w:r>
              <w:t>0.25</w:t>
            </w:r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Level In High</w:t>
            </w:r>
          </w:p>
        </w:tc>
        <w:tc>
          <w:tcPr>
            <w:tcW w:type="dxa" w:w="2880"/>
          </w:tcPr>
          <w:p>
            <w:r>
              <w:t>0.85</w:t>
            </w:r>
          </w:p>
        </w:tc>
      </w:tr>
      <w:tr>
        <w:tc>
          <w:tcPr>
            <w:tcW w:type="dxa" w:w="2880"/>
          </w:tcPr>
          <w:p>
            <w:r>
              <w:t>Clouds 2</w:t>
            </w:r>
          </w:p>
        </w:tc>
        <w:tc>
          <w:tcPr>
            <w:tcW w:type="dxa" w:w="2880"/>
          </w:tcPr>
          <w:p>
            <w:r>
              <w:t>Scale</w:t>
            </w:r>
          </w:p>
        </w:tc>
        <w:tc>
          <w:tcPr>
            <w:tcW w:type="dxa" w:w="2880"/>
          </w:tcPr>
          <w:p>
            <w:r>
              <w:t>6</w:t>
            </w:r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Disorder</w:t>
            </w:r>
          </w:p>
        </w:tc>
        <w:tc>
          <w:tcPr>
            <w:tcW w:type="dxa" w:w="2880"/>
          </w:tcPr>
          <w:p>
            <w:r>
              <w:t>1.0</w:t>
            </w:r>
          </w:p>
        </w:tc>
      </w:tr>
      <w:tr>
        <w:tc>
          <w:tcPr>
            <w:tcW w:type="dxa" w:w="2880"/>
          </w:tcPr>
          <w:p>
            <w:r>
              <w:t>Levels 2</w:t>
            </w:r>
          </w:p>
        </w:tc>
        <w:tc>
          <w:tcPr>
            <w:tcW w:type="dxa" w:w="2880"/>
          </w:tcPr>
          <w:p>
            <w:r>
              <w:t>Level In Low</w:t>
            </w:r>
          </w:p>
        </w:tc>
        <w:tc>
          <w:tcPr>
            <w:tcW w:type="dxa" w:w="2880"/>
          </w:tcPr>
          <w:p>
            <w:r>
              <w:t>0.3</w:t>
            </w:r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Level In High</w:t>
            </w:r>
          </w:p>
        </w:tc>
        <w:tc>
          <w:tcPr>
            <w:tcW w:type="dxa" w:w="2880"/>
          </w:tcPr>
          <w:p>
            <w:r>
              <w:t>0.7</w:t>
            </w:r>
          </w:p>
        </w:tc>
      </w:tr>
      <w:tr>
        <w:tc>
          <w:tcPr>
            <w:tcW w:type="dxa" w:w="2880"/>
          </w:tcPr>
          <w:p>
            <w:r>
              <w:t>Blend</w:t>
            </w:r>
          </w:p>
        </w:tc>
        <w:tc>
          <w:tcPr>
            <w:tcW w:type="dxa" w:w="2880"/>
          </w:tcPr>
          <w:p>
            <w:r>
              <w:t>Foreground</w:t>
            </w:r>
          </w:p>
        </w:tc>
        <w:tc>
          <w:tcPr>
            <w:tcW w:type="dxa" w:w="2880"/>
          </w:tcPr>
          <w:p>
            <w:r>
              <w:t>Levels 1 output</w:t>
            </w:r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Background</w:t>
            </w:r>
          </w:p>
        </w:tc>
        <w:tc>
          <w:tcPr>
            <w:tcW w:type="dxa" w:w="2880"/>
          </w:tcPr>
          <w:p>
            <w:r>
              <w:t>Levels 2 output</w:t>
            </w:r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Blending Mode</w:t>
            </w:r>
          </w:p>
        </w:tc>
        <w:tc>
          <w:tcPr>
            <w:tcW w:type="dxa" w:w="2880"/>
          </w:tcPr>
          <w:p>
            <w:r>
              <w:t>Multiply</w:t>
            </w:r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Opacity</w:t>
            </w:r>
          </w:p>
        </w:tc>
        <w:tc>
          <w:tcPr>
            <w:tcW w:type="dxa" w:w="2880"/>
          </w:tcPr>
          <w:p>
            <w:r>
              <w:t>0.7</w:t>
            </w:r>
          </w:p>
        </w:tc>
      </w:tr>
    </w:tbl>
    <w:p>
      <w:pPr>
        <w:pStyle w:val="Heading1"/>
      </w:pPr>
      <w:r>
        <w:t>Step 3: Combine Fibers + Crush</w:t>
      </w:r>
    </w:p>
    <w:p>
      <w:pPr>
        <w:pStyle w:val="Heading3"/>
      </w:pPr>
      <w:r>
        <w:t>Diagram:</w:t>
      </w:r>
    </w:p>
    <w:p>
      <w:r>
        <w:rPr>
          <w:rFonts w:ascii="Consolas" w:hAnsi="Consolas"/>
          <w:sz w:val="20"/>
        </w:rPr>
        <w:t>(Base Fibers) ──→ [Blend: Multiply] ──→ [Levels] ──→ (Height Map)</w:t>
        <w:br/>
        <w:t xml:space="preserve">                        ↑</w:t>
        <w:br/>
        <w:t xml:space="preserve">              (Crush Map) ──────────┘</w:t>
      </w:r>
    </w:p>
    <w:p>
      <w:pPr>
        <w:pStyle w:val="Heading3"/>
      </w:pPr>
      <w:r>
        <w:t>Node Settings: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Node</w:t>
            </w:r>
          </w:p>
        </w:tc>
        <w:tc>
          <w:tcPr>
            <w:tcW w:type="dxa" w:w="2880"/>
          </w:tcPr>
          <w:p>
            <w:r>
              <w:t>Parameter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</w:tr>
      <w:tr>
        <w:tc>
          <w:tcPr>
            <w:tcW w:type="dxa" w:w="2880"/>
          </w:tcPr>
          <w:p>
            <w:r>
              <w:t>Blend</w:t>
            </w:r>
          </w:p>
        </w:tc>
        <w:tc>
          <w:tcPr>
            <w:tcW w:type="dxa" w:w="2880"/>
          </w:tcPr>
          <w:p>
            <w:r>
              <w:t>Foreground</w:t>
            </w:r>
          </w:p>
        </w:tc>
        <w:tc>
          <w:tcPr>
            <w:tcW w:type="dxa" w:w="2880"/>
          </w:tcPr>
          <w:p>
            <w:r>
              <w:t>Base Fibers</w:t>
            </w:r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Background</w:t>
            </w:r>
          </w:p>
        </w:tc>
        <w:tc>
          <w:tcPr>
            <w:tcW w:type="dxa" w:w="2880"/>
          </w:tcPr>
          <w:p>
            <w:r>
              <w:t>Crush Map</w:t>
            </w:r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Blending Mode</w:t>
            </w:r>
          </w:p>
        </w:tc>
        <w:tc>
          <w:tcPr>
            <w:tcW w:type="dxa" w:w="2880"/>
          </w:tcPr>
          <w:p>
            <w:r>
              <w:t>Multiply</w:t>
            </w:r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Opacity</w:t>
            </w:r>
          </w:p>
        </w:tc>
        <w:tc>
          <w:tcPr>
            <w:tcW w:type="dxa" w:w="2880"/>
          </w:tcPr>
          <w:p>
            <w:r>
              <w:t>0.6</w:t>
            </w:r>
          </w:p>
        </w:tc>
      </w:tr>
      <w:tr>
        <w:tc>
          <w:tcPr>
            <w:tcW w:type="dxa" w:w="2880"/>
          </w:tcPr>
          <w:p>
            <w:r>
              <w:t>Levels</w:t>
            </w:r>
          </w:p>
        </w:tc>
        <w:tc>
          <w:tcPr>
            <w:tcW w:type="dxa" w:w="2880"/>
          </w:tcPr>
          <w:p>
            <w:r>
              <w:t>Level In Low</w:t>
            </w:r>
          </w:p>
        </w:tc>
        <w:tc>
          <w:tcPr>
            <w:tcW w:type="dxa" w:w="2880"/>
          </w:tcPr>
          <w:p>
            <w:r>
              <w:t>0.15</w:t>
            </w:r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Level In High</w:t>
            </w:r>
          </w:p>
        </w:tc>
        <w:tc>
          <w:tcPr>
            <w:tcW w:type="dxa" w:w="2880"/>
          </w:tcPr>
          <w:p>
            <w:r>
              <w:t>0.9</w:t>
            </w:r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Level Out Low</w:t>
            </w:r>
          </w:p>
        </w:tc>
        <w:tc>
          <w:tcPr>
            <w:tcW w:type="dxa" w:w="2880"/>
          </w:tcPr>
          <w:p>
            <w:r>
              <w:t>0.1</w:t>
            </w:r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Level Out High</w:t>
            </w:r>
          </w:p>
        </w:tc>
        <w:tc>
          <w:tcPr>
            <w:tcW w:type="dxa" w:w="2880"/>
          </w:tcPr>
          <w:p>
            <w:r>
              <w:t>0.85</w:t>
            </w:r>
          </w:p>
        </w:tc>
      </w:tr>
    </w:tbl>
    <w:p>
      <w:pPr>
        <w:pStyle w:val="Heading1"/>
      </w:pPr>
      <w:r>
        <w:t>Step 4: Normal Map</w:t>
      </w:r>
    </w:p>
    <w:p>
      <w:pPr>
        <w:pStyle w:val="Heading3"/>
      </w:pPr>
      <w:r>
        <w:t>Diagram:</w:t>
      </w:r>
    </w:p>
    <w:p>
      <w:r>
        <w:rPr>
          <w:rFonts w:ascii="Consolas" w:hAnsi="Consolas"/>
          <w:sz w:val="20"/>
        </w:rPr>
        <w:t>(Height Map) ──→ [Normal] ──→ Output: Normal</w:t>
      </w:r>
    </w:p>
    <w:p>
      <w:pPr>
        <w:pStyle w:val="Heading3"/>
      </w:pPr>
      <w:r>
        <w:t>Node Settings: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Node</w:t>
            </w:r>
          </w:p>
        </w:tc>
        <w:tc>
          <w:tcPr>
            <w:tcW w:type="dxa" w:w="2880"/>
          </w:tcPr>
          <w:p>
            <w:r>
              <w:t>Parameter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</w:tr>
      <w:tr>
        <w:tc>
          <w:tcPr>
            <w:tcW w:type="dxa" w:w="2880"/>
          </w:tcPr>
          <w:p>
            <w:r>
              <w:t>Normal</w:t>
            </w:r>
          </w:p>
        </w:tc>
        <w:tc>
          <w:tcPr>
            <w:tcW w:type="dxa" w:w="2880"/>
          </w:tcPr>
          <w:p>
            <w:r>
              <w:t>Input</w:t>
            </w:r>
          </w:p>
        </w:tc>
        <w:tc>
          <w:tcPr>
            <w:tcW w:type="dxa" w:w="2880"/>
          </w:tcPr>
          <w:p>
            <w:r>
              <w:t>Height Map</w:t>
            </w:r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Intensity</w:t>
            </w:r>
          </w:p>
        </w:tc>
        <w:tc>
          <w:tcPr>
            <w:tcW w:type="dxa" w:w="2880"/>
          </w:tcPr>
          <w:p>
            <w:r>
              <w:t>4.0</w:t>
            </w:r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Format</w:t>
            </w:r>
          </w:p>
        </w:tc>
        <w:tc>
          <w:tcPr>
            <w:tcW w:type="dxa" w:w="2880"/>
          </w:tcPr>
          <w:p>
            <w:r>
              <w:t>DirectX or OpenGL (your engine)</w:t>
            </w:r>
          </w:p>
        </w:tc>
      </w:tr>
    </w:tbl>
    <w:p>
      <w:pPr>
        <w:pStyle w:val="Heading1"/>
      </w:pPr>
      <w:r>
        <w:t>Step 5: Base Color (Dark Olive Green)</w:t>
      </w:r>
    </w:p>
    <w:p>
      <w:pPr>
        <w:pStyle w:val="Heading3"/>
      </w:pPr>
      <w:r>
        <w:t>Diagram:</w:t>
      </w:r>
    </w:p>
    <w:p>
      <w:r>
        <w:rPr>
          <w:rFonts w:ascii="Consolas" w:hAnsi="Consolas"/>
          <w:sz w:val="20"/>
        </w:rPr>
        <w:t>(Height Map) ──→ [Gradient Map] ──→ [HSL] ──→ Output: Base Color</w:t>
      </w:r>
    </w:p>
    <w:p>
      <w:pPr>
        <w:pStyle w:val="Heading3"/>
      </w:pPr>
      <w:r>
        <w:t>Node Settings: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Node</w:t>
            </w:r>
          </w:p>
        </w:tc>
        <w:tc>
          <w:tcPr>
            <w:tcW w:type="dxa" w:w="2880"/>
          </w:tcPr>
          <w:p>
            <w:r>
              <w:t>Parameter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</w:tr>
      <w:tr>
        <w:tc>
          <w:tcPr>
            <w:tcW w:type="dxa" w:w="2880"/>
          </w:tcPr>
          <w:p>
            <w:r>
              <w:t>Gradient Map</w:t>
            </w:r>
          </w:p>
        </w:tc>
        <w:tc>
          <w:tcPr>
            <w:tcW w:type="dxa" w:w="2880"/>
          </w:tcPr>
          <w:p>
            <w:r>
              <w:t>Input</w:t>
            </w:r>
          </w:p>
        </w:tc>
        <w:tc>
          <w:tcPr>
            <w:tcW w:type="dxa" w:w="2880"/>
          </w:tcPr>
          <w:p>
            <w:r>
              <w:t>Height Map</w:t>
            </w:r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Left color (dark)</w:t>
            </w:r>
          </w:p>
        </w:tc>
        <w:tc>
          <w:tcPr>
            <w:tcW w:type="dxa" w:w="2880"/>
          </w:tcPr>
          <w:p>
            <w:r>
              <w:t>#1A1F0E (very dark olive)</w:t>
            </w:r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Mid color</w:t>
            </w:r>
          </w:p>
        </w:tc>
        <w:tc>
          <w:tcPr>
            <w:tcW w:type="dxa" w:w="2880"/>
          </w:tcPr>
          <w:p>
            <w:r>
              <w:t>#2E3318 (dark green)</w:t>
            </w:r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Right color (light)</w:t>
            </w:r>
          </w:p>
        </w:tc>
        <w:tc>
          <w:tcPr>
            <w:tcW w:type="dxa" w:w="2880"/>
          </w:tcPr>
          <w:p>
            <w:r>
              <w:t>#4A4F28 (olive highlight)</w:t>
            </w:r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Mid position</w:t>
            </w:r>
          </w:p>
        </w:tc>
        <w:tc>
          <w:tcPr>
            <w:tcW w:type="dxa" w:w="2880"/>
          </w:tcPr>
          <w:p>
            <w:r>
              <w:t>0.45</w:t>
            </w:r>
          </w:p>
        </w:tc>
      </w:tr>
      <w:tr>
        <w:tc>
          <w:tcPr>
            <w:tcW w:type="dxa" w:w="2880"/>
          </w:tcPr>
          <w:p>
            <w:r>
              <w:t>HSL</w:t>
            </w:r>
          </w:p>
        </w:tc>
        <w:tc>
          <w:tcPr>
            <w:tcW w:type="dxa" w:w="2880"/>
          </w:tcPr>
          <w:p>
            <w:r>
              <w:t>Saturation</w:t>
            </w:r>
          </w:p>
        </w:tc>
        <w:tc>
          <w:tcPr>
            <w:tcW w:type="dxa" w:w="2880"/>
          </w:tcPr>
          <w:p>
            <w:r>
              <w:t>-0.05</w:t>
            </w:r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Lightness</w:t>
            </w:r>
          </w:p>
        </w:tc>
        <w:tc>
          <w:tcPr>
            <w:tcW w:type="dxa" w:w="2880"/>
          </w:tcPr>
          <w:p>
            <w:r>
              <w:t>-0.1</w:t>
            </w:r>
          </w:p>
        </w:tc>
      </w:tr>
    </w:tbl>
    <w:p>
      <w:pPr>
        <w:pStyle w:val="Heading1"/>
      </w:pPr>
      <w:r>
        <w:t>Step 6: Roughness Map</w:t>
      </w:r>
    </w:p>
    <w:p>
      <w:pPr>
        <w:pStyle w:val="Heading3"/>
      </w:pPr>
      <w:r>
        <w:t>Diagram:</w:t>
      </w:r>
    </w:p>
    <w:p>
      <w:r>
        <w:rPr>
          <w:rFonts w:ascii="Consolas" w:hAnsi="Consolas"/>
          <w:sz w:val="20"/>
        </w:rPr>
        <w:t>(Height Map) ──→ [Invert] ──→ [Levels] ──→ Output: Roughness</w:t>
      </w:r>
    </w:p>
    <w:p>
      <w:pPr>
        <w:pStyle w:val="Heading3"/>
      </w:pPr>
      <w:r>
        <w:t>Node Settings: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Node</w:t>
            </w:r>
          </w:p>
        </w:tc>
        <w:tc>
          <w:tcPr>
            <w:tcW w:type="dxa" w:w="2880"/>
          </w:tcPr>
          <w:p>
            <w:r>
              <w:t>Parameter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</w:tr>
      <w:tr>
        <w:tc>
          <w:tcPr>
            <w:tcW w:type="dxa" w:w="2880"/>
          </w:tcPr>
          <w:p>
            <w:r>
              <w:t>Invert</w:t>
            </w:r>
          </w:p>
        </w:tc>
        <w:tc>
          <w:tcPr>
            <w:tcW w:type="dxa" w:w="2880"/>
          </w:tcPr>
          <w:p>
            <w:r>
              <w:t>Input</w:t>
            </w:r>
          </w:p>
        </w:tc>
        <w:tc>
          <w:tcPr>
            <w:tcW w:type="dxa" w:w="2880"/>
          </w:tcPr>
          <w:p>
            <w:r>
              <w:t>Height Map</w:t>
            </w:r>
          </w:p>
        </w:tc>
      </w:tr>
      <w:tr>
        <w:tc>
          <w:tcPr>
            <w:tcW w:type="dxa" w:w="2880"/>
          </w:tcPr>
          <w:p>
            <w:r>
              <w:t>Levels</w:t>
            </w:r>
          </w:p>
        </w:tc>
        <w:tc>
          <w:tcPr>
            <w:tcW w:type="dxa" w:w="2880"/>
          </w:tcPr>
          <w:p>
            <w:r>
              <w:t>Level Out Low</w:t>
            </w:r>
          </w:p>
        </w:tc>
        <w:tc>
          <w:tcPr>
            <w:tcW w:type="dxa" w:w="2880"/>
          </w:tcPr>
          <w:p>
            <w:r>
              <w:t>0.55</w:t>
            </w:r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Level Out High</w:t>
            </w:r>
          </w:p>
        </w:tc>
        <w:tc>
          <w:tcPr>
            <w:tcW w:type="dxa" w:w="2880"/>
          </w:tcPr>
          <w:p>
            <w:r>
              <w:t>0.85</w:t>
            </w:r>
          </w:p>
        </w:tc>
      </w:tr>
    </w:tbl>
    <w:p>
      <w:r>
        <w:rPr>
          <w:i/>
        </w:rPr>
        <w:t>Note: Velvet has HIGH roughness overall; crushed areas are slightly shinier.</w:t>
      </w:r>
    </w:p>
    <w:p>
      <w:pPr>
        <w:pStyle w:val="Heading1"/>
      </w:pPr>
      <w:r>
        <w:t>Step 7: AO (Ambient Occlusion)</w:t>
      </w:r>
    </w:p>
    <w:p>
      <w:pPr>
        <w:pStyle w:val="Heading3"/>
      </w:pPr>
      <w:r>
        <w:t>Diagram:</w:t>
      </w:r>
    </w:p>
    <w:p>
      <w:r>
        <w:rPr>
          <w:rFonts w:ascii="Consolas" w:hAnsi="Consolas"/>
          <w:sz w:val="20"/>
        </w:rPr>
        <w:t>(Height Map) ──→ [Ambient Occlusion (HBAO)] ──→ Output: AO</w:t>
      </w:r>
    </w:p>
    <w:p>
      <w:pPr>
        <w:pStyle w:val="Heading3"/>
      </w:pPr>
      <w:r>
        <w:t>Node Settings: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Node</w:t>
            </w:r>
          </w:p>
        </w:tc>
        <w:tc>
          <w:tcPr>
            <w:tcW w:type="dxa" w:w="2880"/>
          </w:tcPr>
          <w:p>
            <w:r>
              <w:t>Parameter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</w:tr>
      <w:tr>
        <w:tc>
          <w:tcPr>
            <w:tcW w:type="dxa" w:w="2880"/>
          </w:tcPr>
          <w:p>
            <w:r>
              <w:t>HBAO</w:t>
            </w:r>
          </w:p>
        </w:tc>
        <w:tc>
          <w:tcPr>
            <w:tcW w:type="dxa" w:w="2880"/>
          </w:tcPr>
          <w:p>
            <w:r>
              <w:t>Height input</w:t>
            </w:r>
          </w:p>
        </w:tc>
        <w:tc>
          <w:tcPr>
            <w:tcW w:type="dxa" w:w="2880"/>
          </w:tcPr>
          <w:p>
            <w:r>
              <w:t>Height Map</w:t>
            </w:r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Radius</w:t>
            </w:r>
          </w:p>
        </w:tc>
        <w:tc>
          <w:tcPr>
            <w:tcW w:type="dxa" w:w="2880"/>
          </w:tcPr>
          <w:p>
            <w:r>
              <w:t>0.75</w:t>
            </w:r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Quality</w:t>
            </w:r>
          </w:p>
        </w:tc>
        <w:tc>
          <w:tcPr>
            <w:tcW w:type="dxa" w:w="2880"/>
          </w:tcPr>
          <w:p>
            <w:r>
              <w:t>8</w:t>
            </w:r>
          </w:p>
        </w:tc>
      </w:tr>
    </w:tbl>
    <w:p>
      <w:pPr>
        <w:pStyle w:val="Heading1"/>
      </w:pPr>
      <w:r>
        <w:t>Full Graph Overview</w:t>
      </w:r>
    </w:p>
    <w:p>
      <w:r>
        <w:rPr>
          <w:rFonts w:ascii="Consolas" w:hAnsi="Consolas"/>
          <w:sz w:val="18"/>
        </w:rPr>
        <w:t>[Anisotropic Noise] → [Dir. Warp] ──────────────┐</w:t>
        <w:br/>
        <w:t xml:space="preserve">        ↑                                        ↓</w:t>
        <w:br/>
        <w:t>[Perlin Noise]                             [Blend: Multiply] → [Levels] → HEIGHT</w:t>
        <w:br/>
        <w:t xml:space="preserve">                                                 ↑                           │</w:t>
        <w:br/>
        <w:t>[Perlin Noise Zoom] → [Levels] ──┐              │                           ├→ [Normal] → NORMAL</w:t>
        <w:br/>
        <w:t xml:space="preserve">                                  ↓              │                           ├→ [Gradient Map] → [HSL] → BASE COLOR</w:t>
        <w:br/>
        <w:t xml:space="preserve">                            [Blend: Multiply] ───┘                           ├→ [Invert] → [Levels] → ROUGHNESS</w:t>
        <w:br/>
        <w:t xml:space="preserve">                                  ↑                                          └→ [HBAO] → AO</w:t>
        <w:br/>
        <w:t xml:space="preserve">                   [Clouds 2] → [Levels] ──┘</w:t>
      </w:r>
    </w:p>
    <w:p>
      <w:pPr>
        <w:pStyle w:val="Heading1"/>
      </w:pPr>
      <w:r>
        <w:t>Output Summary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Output</w:t>
            </w:r>
          </w:p>
        </w:tc>
        <w:tc>
          <w:tcPr>
            <w:tcW w:type="dxa" w:w="4320"/>
          </w:tcPr>
          <w:p>
            <w:r>
              <w:t>Source</w:t>
            </w:r>
          </w:p>
        </w:tc>
      </w:tr>
      <w:tr>
        <w:tc>
          <w:tcPr>
            <w:tcW w:type="dxa" w:w="4320"/>
          </w:tcPr>
          <w:p>
            <w:r>
              <w:t>Base Color</w:t>
            </w:r>
          </w:p>
        </w:tc>
        <w:tc>
          <w:tcPr>
            <w:tcW w:type="dxa" w:w="4320"/>
          </w:tcPr>
          <w:p>
            <w:r>
              <w:t>Gradient Map → HSL</w:t>
            </w:r>
          </w:p>
        </w:tc>
      </w:tr>
      <w:tr>
        <w:tc>
          <w:tcPr>
            <w:tcW w:type="dxa" w:w="4320"/>
          </w:tcPr>
          <w:p>
            <w:r>
              <w:t>Normal</w:t>
            </w:r>
          </w:p>
        </w:tc>
        <w:tc>
          <w:tcPr>
            <w:tcW w:type="dxa" w:w="4320"/>
          </w:tcPr>
          <w:p>
            <w:r>
              <w:t>Normal node (intensity 4.0)</w:t>
            </w:r>
          </w:p>
        </w:tc>
      </w:tr>
      <w:tr>
        <w:tc>
          <w:tcPr>
            <w:tcW w:type="dxa" w:w="4320"/>
          </w:tcPr>
          <w:p>
            <w:r>
              <w:t>Height</w:t>
            </w:r>
          </w:p>
        </w:tc>
        <w:tc>
          <w:tcPr>
            <w:tcW w:type="dxa" w:w="4320"/>
          </w:tcPr>
          <w:p>
            <w:r>
              <w:t>Blended fibers × crush</w:t>
            </w:r>
          </w:p>
        </w:tc>
      </w:tr>
      <w:tr>
        <w:tc>
          <w:tcPr>
            <w:tcW w:type="dxa" w:w="4320"/>
          </w:tcPr>
          <w:p>
            <w:r>
              <w:t>Roughness</w:t>
            </w:r>
          </w:p>
        </w:tc>
        <w:tc>
          <w:tcPr>
            <w:tcW w:type="dxa" w:w="4320"/>
          </w:tcPr>
          <w:p>
            <w:r>
              <w:t>Inverted height, range 0.55–0.85</w:t>
            </w:r>
          </w:p>
        </w:tc>
      </w:tr>
      <w:tr>
        <w:tc>
          <w:tcPr>
            <w:tcW w:type="dxa" w:w="4320"/>
          </w:tcPr>
          <w:p>
            <w:r>
              <w:t>AO</w:t>
            </w:r>
          </w:p>
        </w:tc>
        <w:tc>
          <w:tcPr>
            <w:tcW w:type="dxa" w:w="4320"/>
          </w:tcPr>
          <w:p>
            <w:r>
              <w:t>HBAO from height</w:t>
            </w:r>
          </w:p>
        </w:tc>
      </w:tr>
    </w:tbl>
    <w:p>
      <w:r>
        <w:rPr>
          <w:i/>
        </w:rPr>
        <w:t>KEY: The main effect comes from Anisotropic Noise (horizontal fibers) multiplied with Perlin + Clouds (crushed mottling). Adjust the Gradient Map colors to dial in the exact olive tone.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