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«НАЦИОНАЛЬНЫЙ ИССЛЕДОВАТЕЛЬСКИЙ УНИВЕРСИТЕТ ИТМО»</w:t>
      </w:r>
    </w:p>
    <w:p w14:paraId="05000000">
      <w:pPr>
        <w:rPr>
          <w:rFonts w:ascii="Times New Roman" w:hAnsi="Times New Roman"/>
          <w:sz w:val="28"/>
        </w:rPr>
      </w:pPr>
    </w:p>
    <w:p w14:paraId="06000000">
      <w:pPr>
        <w:rPr>
          <w:rFonts w:ascii="Times New Roman" w:hAnsi="Times New Roman"/>
          <w:sz w:val="28"/>
        </w:rPr>
      </w:pPr>
    </w:p>
    <w:p w14:paraId="07000000">
      <w:pPr>
        <w:rPr>
          <w:rFonts w:ascii="Times New Roman" w:hAnsi="Times New Roman"/>
          <w:sz w:val="28"/>
        </w:rPr>
      </w:pPr>
    </w:p>
    <w:p w14:paraId="08000000">
      <w:pPr>
        <w:rPr>
          <w:rFonts w:ascii="Times New Roman" w:hAnsi="Times New Roman"/>
          <w:sz w:val="28"/>
        </w:rPr>
      </w:pPr>
    </w:p>
    <w:p w14:paraId="09000000">
      <w:pPr>
        <w:rPr>
          <w:rFonts w:ascii="Times New Roman" w:hAnsi="Times New Roman"/>
          <w:sz w:val="28"/>
        </w:rPr>
      </w:pPr>
    </w:p>
    <w:p w14:paraId="0A000000">
      <w:pPr>
        <w:rPr>
          <w:rFonts w:ascii="Times New Roman" w:hAnsi="Times New Roman"/>
          <w:sz w:val="28"/>
        </w:rPr>
      </w:pPr>
    </w:p>
    <w:p w14:paraId="0B000000">
      <w:pPr>
        <w:rPr>
          <w:rFonts w:ascii="Times New Roman" w:hAnsi="Times New Roman"/>
          <w:sz w:val="28"/>
        </w:rPr>
      </w:pPr>
    </w:p>
    <w:p w14:paraId="0C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Отчёт по лабораторной работе № </w:t>
      </w:r>
      <w:r>
        <w:rPr>
          <w:rFonts w:ascii="Times New Roman" w:hAnsi="Times New Roman"/>
          <w:sz w:val="28"/>
        </w:rPr>
        <w:t>8</w:t>
      </w:r>
    </w:p>
    <w:p w14:paraId="0D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Алгоритмы поиска наикратчайшего пути в графах</w:t>
      </w:r>
      <w:r>
        <w:rPr>
          <w:rFonts w:ascii="Times New Roman" w:hAnsi="Times New Roman"/>
          <w:sz w:val="28"/>
        </w:rPr>
        <w:t>»</w:t>
      </w:r>
    </w:p>
    <w:p w14:paraId="0E000000">
      <w:pPr>
        <w:rPr>
          <w:rFonts w:ascii="Times New Roman" w:hAnsi="Times New Roman"/>
          <w:sz w:val="28"/>
        </w:rPr>
      </w:pPr>
    </w:p>
    <w:p w14:paraId="0F000000">
      <w:pPr>
        <w:rPr>
          <w:rFonts w:ascii="Times New Roman" w:hAnsi="Times New Roman"/>
          <w:sz w:val="28"/>
        </w:rPr>
      </w:pPr>
    </w:p>
    <w:p w14:paraId="10000000">
      <w:pPr>
        <w:rPr>
          <w:rFonts w:ascii="Times New Roman" w:hAnsi="Times New Roman"/>
          <w:sz w:val="28"/>
        </w:rPr>
      </w:pPr>
    </w:p>
    <w:p w14:paraId="11000000">
      <w:pPr>
        <w:rPr>
          <w:rFonts w:ascii="Times New Roman" w:hAnsi="Times New Roman"/>
          <w:sz w:val="28"/>
        </w:rPr>
      </w:pPr>
    </w:p>
    <w:p w14:paraId="12000000">
      <w:pPr>
        <w:rPr>
          <w:rFonts w:ascii="Times New Roman" w:hAnsi="Times New Roman"/>
          <w:sz w:val="28"/>
        </w:rPr>
      </w:pPr>
    </w:p>
    <w:p w14:paraId="13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 работ</w:t>
      </w:r>
      <w:r>
        <w:rPr>
          <w:rFonts w:ascii="Times New Roman" w:hAnsi="Times New Roman"/>
          <w:sz w:val="28"/>
        </w:rPr>
        <w:t>у</w:t>
      </w:r>
    </w:p>
    <w:p w14:paraId="14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Долбенко Олеся</w:t>
      </w:r>
    </w:p>
    <w:p w14:paraId="15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Академическая группа №3113</w:t>
      </w:r>
    </w:p>
    <w:p w14:paraId="16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Принято</w:t>
      </w:r>
    </w:p>
    <w:p w14:paraId="17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Дунаевым Максимом</w:t>
      </w:r>
    </w:p>
    <w:p w14:paraId="18000000">
      <w:pPr>
        <w:rPr>
          <w:rFonts w:ascii="Times New Roman" w:hAnsi="Times New Roman"/>
          <w:sz w:val="28"/>
        </w:rPr>
      </w:pPr>
    </w:p>
    <w:p w14:paraId="19000000">
      <w:pPr>
        <w:rPr>
          <w:rFonts w:ascii="Times New Roman" w:hAnsi="Times New Roman"/>
          <w:sz w:val="28"/>
        </w:rPr>
      </w:pPr>
    </w:p>
    <w:p w14:paraId="1A000000">
      <w:pPr>
        <w:rPr>
          <w:rFonts w:ascii="Times New Roman" w:hAnsi="Times New Roman"/>
          <w:sz w:val="28"/>
        </w:rPr>
      </w:pPr>
    </w:p>
    <w:p w14:paraId="1B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Санкт-Петербург</w:t>
      </w:r>
    </w:p>
    <w:p w14:paraId="1C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2024</w:t>
      </w:r>
    </w:p>
    <w:p w14:paraId="1D000000">
      <w:pPr>
        <w:pStyle w:val="Style_2"/>
        <w:rPr>
          <w:b w:val="1"/>
        </w:rPr>
      </w:pPr>
      <w:r>
        <w:rPr>
          <w:b w:val="1"/>
        </w:rPr>
        <w:t>Структура отчёта:</w:t>
      </w:r>
    </w:p>
    <w:p w14:paraId="1E000000">
      <w:pPr>
        <w:pStyle w:val="Style_2"/>
        <w:numPr>
          <w:ilvl w:val="0"/>
          <w:numId w:val="1"/>
        </w:numPr>
      </w:pPr>
      <w:r>
        <w:t>Введение</w:t>
      </w:r>
    </w:p>
    <w:p w14:paraId="1F000000">
      <w:pPr>
        <w:pStyle w:val="Style_2"/>
      </w:pPr>
      <w:r>
        <w:t xml:space="preserve">В данной работе рассматривается реализация различных алгоритмов нахождения пути в графе, представленного в виде узлов и рёбер. Цель работы заключается в </w:t>
      </w:r>
      <w:r>
        <w:rPr>
          <w:rFonts w:ascii="Times New Roman" w:hAnsi="Times New Roman"/>
          <w:sz w:val="28"/>
        </w:rPr>
        <w:t>поискt наикратчайшего пути в графах с помощью алгоритмов</w:t>
      </w:r>
      <w:r>
        <w:t xml:space="preserve"> DFS, BFS, </w:t>
      </w:r>
      <w:r>
        <w:t>Дейкстры</w:t>
      </w:r>
      <w:r>
        <w:t xml:space="preserve"> и A*. </w:t>
      </w:r>
    </w:p>
    <w:p w14:paraId="20000000">
      <w:pPr>
        <w:pStyle w:val="Style_2"/>
      </w:pPr>
      <w:r>
        <w:t xml:space="preserve"> </w:t>
      </w:r>
      <w:r>
        <w:t>Алгоритмы поиска:</w:t>
      </w:r>
    </w:p>
    <w:p w14:paraId="21000000">
      <w:pPr>
        <w:pStyle w:val="Style_2"/>
      </w:pPr>
      <w:r>
        <w:t xml:space="preserve"> </w:t>
      </w:r>
      <w:r>
        <w:t xml:space="preserve">DFS </w:t>
      </w:r>
      <w:r>
        <w:t>: Обходит граф по глубине, используя стек.</w:t>
      </w:r>
    </w:p>
    <w:p w14:paraId="22000000">
      <w:pPr>
        <w:pStyle w:val="Style_2"/>
      </w:pPr>
      <w:r>
        <w:t xml:space="preserve"> </w:t>
      </w:r>
      <w:r>
        <w:t xml:space="preserve">BFS </w:t>
      </w:r>
      <w:r>
        <w:t>: Обходит граф по ширине, используя очередь.</w:t>
      </w:r>
    </w:p>
    <w:p w14:paraId="23000000">
      <w:pPr>
        <w:pStyle w:val="Style_2"/>
      </w:pPr>
      <w:r>
        <w:t xml:space="preserve"> </w:t>
      </w:r>
      <w:r>
        <w:t xml:space="preserve">Алгоритм </w:t>
      </w:r>
      <w:r>
        <w:t>Дейкстры</w:t>
      </w:r>
      <w:r>
        <w:t>: Находит кратчайшие пути от одной вершины до всех остальных, используя приоритетную очередь.</w:t>
      </w:r>
    </w:p>
    <w:p w14:paraId="24000000">
      <w:pPr>
        <w:pStyle w:val="Style_2"/>
      </w:pPr>
      <w:r>
        <w:t xml:space="preserve"> </w:t>
      </w:r>
      <w:r>
        <w:t xml:space="preserve">A*: Улучшенная версия алгоритма </w:t>
      </w:r>
      <w:r>
        <w:t>Дейкстры</w:t>
      </w:r>
      <w:r>
        <w:t>, использующая эвристическую функцию для более быстрого поиска.</w:t>
      </w:r>
    </w:p>
    <w:p w14:paraId="25000000">
      <w:pPr>
        <w:pStyle w:val="Style_2"/>
        <w:numPr>
          <w:ilvl w:val="0"/>
          <w:numId w:val="1"/>
        </w:numPr>
      </w:pPr>
      <w:r>
        <w:t>Экспериментальная часть</w:t>
      </w:r>
    </w:p>
    <w:p w14:paraId="26000000">
      <w:pPr>
        <w:pStyle w:val="Style_2"/>
      </w:pPr>
    </w:p>
    <w:p w14:paraId="27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Подсчёт по памяти (только для циклов и сложных структур).</w:t>
      </w:r>
    </w:p>
    <w:p w14:paraId="28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bfs - O(V)</w:t>
      </w:r>
    </w:p>
    <w:p w14:paraId="29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dfs - O(V)</w:t>
      </w:r>
    </w:p>
    <w:p w14:paraId="2A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dijkstra - O(V)</w:t>
      </w:r>
    </w:p>
    <w:p w14:paraId="2B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astar  - O(V)</w:t>
      </w:r>
    </w:p>
    <w:p w14:paraId="2C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Подсчёт асимитотики (только для циклов и сложных структур)</w:t>
      </w:r>
    </w:p>
    <w:p w14:paraId="2D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bfs  - O(V+ E)</w:t>
      </w:r>
    </w:p>
    <w:p w14:paraId="2E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dfs - O(V + E)</w:t>
      </w:r>
    </w:p>
    <w:p w14:paraId="2F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dijkstra - O((V + E) * 1og V)</w:t>
      </w:r>
    </w:p>
    <w:p w14:paraId="30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astar  - O((V + E) * log V)</w:t>
      </w:r>
    </w:p>
    <w:p w14:paraId="31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</w:p>
    <w:p w14:paraId="32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</w:p>
    <w:p w14:paraId="33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</w:p>
    <w:p w14:paraId="34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</w:p>
    <w:p w14:paraId="35000000">
      <w:pPr>
        <w:pStyle w:val="Style_2"/>
      </w:pPr>
    </w:p>
    <w:p w14:paraId="36000000">
      <w:pPr>
        <w:pStyle w:val="Style_2"/>
      </w:pPr>
    </w:p>
    <w:p w14:paraId="37000000">
      <w:pPr>
        <w:pStyle w:val="Style_2"/>
      </w:pPr>
    </w:p>
    <w:p w14:paraId="38000000">
      <w:pPr>
        <w:pStyle w:val="Style_2"/>
      </w:pPr>
    </w:p>
    <w:p w14:paraId="39000000">
      <w:pPr>
        <w:pStyle w:val="Style_2"/>
      </w:pPr>
    </w:p>
    <w:p w14:paraId="3A000000">
      <w:pPr>
        <w:pStyle w:val="Style_2"/>
        <w:ind w:firstLine="708" w:left="1"/>
      </w:pPr>
      <w:r>
        <w:t>Таблица №1</w:t>
      </w:r>
      <w:r>
        <w:t xml:space="preserve"> - Подсчёт сложности реализованного алгоритма</w:t>
      </w:r>
    </w:p>
    <w:tbl>
      <w:tblPr>
        <w:tblStyle w:val="Style_3"/>
        <w:tblW w:type="auto" w:w="0"/>
        <w:jc w:val="center"/>
        <w:tblLayout w:type="fixed"/>
      </w:tblPr>
      <w:tblGrid>
        <w:gridCol w:w="2083"/>
        <w:gridCol w:w="1266"/>
        <w:gridCol w:w="1126"/>
        <w:gridCol w:w="1406"/>
        <w:gridCol w:w="1406"/>
      </w:tblGrid>
      <w:tr>
        <w:trPr>
          <w:trHeight w:hRule="atLeast" w:val="474"/>
        </w:trPr>
        <w:tc>
          <w:tcPr>
            <w:tcW w:type="dxa" w:w="2083"/>
          </w:tcPr>
          <w:p w14:paraId="3B000000">
            <w:pPr>
              <w:pStyle w:val="Style_2"/>
              <w:ind w:firstLine="0" w:left="0"/>
            </w:pPr>
            <w:r>
              <w:t>Алгоритм</w:t>
            </w:r>
          </w:p>
        </w:tc>
        <w:tc>
          <w:tcPr>
            <w:tcW w:type="dxa" w:w="1266"/>
          </w:tcPr>
          <w:p w14:paraId="3C000000">
            <w:pPr>
              <w:pStyle w:val="Style_2"/>
              <w:ind w:firstLine="0" w:left="0"/>
            </w:pPr>
            <w:r>
              <w:t>BFS</w:t>
            </w:r>
          </w:p>
        </w:tc>
        <w:tc>
          <w:tcPr>
            <w:tcW w:type="dxa" w:w="1126"/>
          </w:tcPr>
          <w:p w14:paraId="3D000000">
            <w:pPr>
              <w:pStyle w:val="Style_2"/>
              <w:ind w:firstLine="0" w:left="0"/>
            </w:pPr>
            <w:r>
              <w:t>DFS</w:t>
            </w:r>
          </w:p>
        </w:tc>
        <w:tc>
          <w:tcPr>
            <w:tcW w:type="dxa" w:w="1406"/>
          </w:tcPr>
          <w:p w14:paraId="3E000000">
            <w:pPr>
              <w:pStyle w:val="Style_2"/>
              <w:ind w:firstLine="0" w:left="0"/>
            </w:pPr>
            <w:r>
              <w:t>Dijkstra</w:t>
            </w:r>
          </w:p>
        </w:tc>
        <w:tc>
          <w:tcPr>
            <w:tcW w:type="dxa" w:w="1406"/>
          </w:tcPr>
          <w:p w14:paraId="3F000000">
            <w:pPr>
              <w:pStyle w:val="Style_2"/>
              <w:ind w:firstLine="0" w:left="0"/>
            </w:pPr>
            <w:r>
              <w:t>A*</w:t>
            </w:r>
          </w:p>
        </w:tc>
      </w:tr>
      <w:tr>
        <w:trPr>
          <w:trHeight w:hRule="atLeast" w:val="58"/>
        </w:trPr>
        <w:tc>
          <w:tcPr>
            <w:tcW w:type="dxa" w:w="2083"/>
          </w:tcPr>
          <w:p w14:paraId="40000000">
            <w:pPr>
              <w:pStyle w:val="Style_2"/>
              <w:ind w:firstLine="0" w:left="0"/>
            </w:pPr>
            <w:r>
              <w:t>Время выполнения программы, с</w:t>
            </w:r>
          </w:p>
        </w:tc>
        <w:tc>
          <w:tcPr>
            <w:tcW w:type="dxa" w:w="1266"/>
          </w:tcPr>
          <w:p w14:paraId="41000000">
            <w:pPr>
              <w:pStyle w:val="Style_2"/>
              <w:ind w:firstLine="0" w:left="0"/>
            </w:pPr>
            <w:r>
              <w:t>0.267505</w:t>
            </w:r>
          </w:p>
        </w:tc>
        <w:tc>
          <w:tcPr>
            <w:tcW w:type="dxa" w:w="1126"/>
          </w:tcPr>
          <w:p w14:paraId="42000000">
            <w:pPr>
              <w:pStyle w:val="Style_2"/>
              <w:ind w:firstLine="0" w:left="0"/>
            </w:pPr>
            <w:r>
              <w:t>0.50276</w:t>
            </w:r>
          </w:p>
        </w:tc>
        <w:tc>
          <w:tcPr>
            <w:tcW w:type="dxa" w:w="1406"/>
          </w:tcPr>
          <w:p w14:paraId="43000000">
            <w:pPr>
              <w:pStyle w:val="Style_2"/>
              <w:ind w:firstLine="0" w:left="0"/>
            </w:pPr>
            <w:r>
              <w:t>0.14406</w:t>
            </w:r>
          </w:p>
        </w:tc>
        <w:tc>
          <w:tcPr>
            <w:tcW w:type="dxa" w:w="1406"/>
          </w:tcPr>
          <w:p w14:paraId="44000000">
            <w:pPr>
              <w:pStyle w:val="Style_2"/>
              <w:ind w:firstLine="0" w:left="0"/>
            </w:pPr>
            <w:r>
              <w:t>0.494972</w:t>
            </w:r>
          </w:p>
        </w:tc>
      </w:tr>
      <w:tr>
        <w:trPr>
          <w:trHeight w:hRule="atLeast" w:val="58"/>
        </w:trPr>
        <w:tc>
          <w:tcPr>
            <w:tcW w:type="dxa" w:w="2083"/>
          </w:tcPr>
          <w:p w14:paraId="45000000">
            <w:pPr>
              <w:pStyle w:val="Style_2"/>
              <w:ind w:firstLine="0" w:left="0"/>
            </w:pPr>
            <w:r>
              <w:t>Длина пути</w:t>
            </w:r>
          </w:p>
          <w:p w14:paraId="46000000">
            <w:pPr>
              <w:pStyle w:val="Style_2"/>
              <w:ind w:firstLine="0" w:left="0"/>
            </w:pPr>
          </w:p>
        </w:tc>
        <w:tc>
          <w:tcPr>
            <w:tcW w:type="dxa" w:w="1266"/>
          </w:tcPr>
          <w:p w14:paraId="47000000">
            <w:pPr>
              <w:pStyle w:val="Style_2"/>
              <w:ind w:firstLine="0" w:left="0"/>
            </w:pPr>
            <w:r>
              <w:t>0.169750</w:t>
            </w:r>
          </w:p>
        </w:tc>
        <w:tc>
          <w:tcPr>
            <w:tcW w:type="dxa" w:w="1126"/>
          </w:tcPr>
          <w:p w14:paraId="48000000">
            <w:pPr>
              <w:pStyle w:val="Style_2"/>
              <w:ind w:firstLine="0" w:left="0"/>
            </w:pPr>
            <w:r>
              <w:t>18.9643</w:t>
            </w:r>
          </w:p>
        </w:tc>
        <w:tc>
          <w:tcPr>
            <w:tcW w:type="dxa" w:w="1406"/>
          </w:tcPr>
          <w:p w14:paraId="49000000">
            <w:pPr>
              <w:pStyle w:val="Style_2"/>
              <w:ind w:firstLine="0" w:left="0"/>
            </w:pPr>
            <w:r>
              <w:t>0.0572379</w:t>
            </w:r>
          </w:p>
        </w:tc>
        <w:tc>
          <w:tcPr>
            <w:tcW w:type="dxa" w:w="1406"/>
          </w:tcPr>
          <w:p w14:paraId="4A000000">
            <w:pPr>
              <w:pStyle w:val="Style_2"/>
              <w:ind w:firstLine="0" w:left="0"/>
            </w:pPr>
            <w:r>
              <w:t>0.0599792</w:t>
            </w:r>
          </w:p>
        </w:tc>
      </w:tr>
    </w:tbl>
    <w:p w14:paraId="4B000000">
      <w:pPr>
        <w:pStyle w:val="Style_2"/>
      </w:pPr>
    </w:p>
    <w:p w14:paraId="4C000000">
      <w:pPr>
        <w:pStyle w:val="Style_2"/>
      </w:pPr>
    </w:p>
    <w:p w14:paraId="4D000000">
      <w:pPr>
        <w:pStyle w:val="Style_2"/>
        <w:ind w:firstLine="0" w:left="0"/>
        <w:jc w:val="center"/>
      </w:pPr>
    </w:p>
    <w:p w14:paraId="4E000000">
      <w:pPr>
        <w:pStyle w:val="Style_2"/>
        <w:ind w:firstLine="0" w:left="0"/>
        <w:jc w:val="center"/>
      </w:pPr>
      <w:r>
        <w:t>Изображение №1</w:t>
      </w:r>
      <w:r>
        <w:t xml:space="preserve"> - Гистограмма</w:t>
      </w:r>
      <w:r>
        <w:t xml:space="preserve"> работы алгоритма</w:t>
      </w:r>
    </w:p>
    <w:p w14:paraId="4F000000">
      <w:pPr>
        <w:pStyle w:val="Style_2"/>
        <w:ind w:firstLine="0" w:left="0"/>
        <w:jc w:val="center"/>
      </w:pPr>
    </w:p>
    <w:p w14:paraId="50000000">
      <w:pPr>
        <w:pStyle w:val="Style_2"/>
        <w:ind w:firstLine="0" w:left="0"/>
        <w:jc w:val="center"/>
      </w:pPr>
    </w:p>
    <w:p w14:paraId="51000000">
      <w:pPr>
        <w:pStyle w:val="Style_2"/>
        <w:ind w:firstLine="0" w:left="0"/>
        <w:jc w:val="left"/>
      </w:pPr>
      <w:r>
        <w:t>в качестве начальной и конечной точек я брала следующие координаты:</w:t>
      </w:r>
    </w:p>
    <w:p w14:paraId="52000000">
      <w:pPr>
        <w:pStyle w:val="Style_2"/>
        <w:ind w:firstLine="0" w:lef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 xml:space="preserve"> double 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startLon =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30.499879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, startLat =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59.936492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;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 </w:t>
      </w:r>
    </w:p>
    <w:p w14:paraId="53000000">
      <w:pPr>
        <w:pStyle w:val="Style_2"/>
        <w:ind w:firstLine="0" w:lef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double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goalLon =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30.307961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, goalLat =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59.957246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>;</w:t>
      </w:r>
    </w:p>
    <w:p w14:paraId="54000000">
      <w:pPr>
        <w:pStyle w:val="Style_2"/>
        <w:ind w:firstLine="0" w:left="0"/>
        <w:jc w:val="left"/>
        <w:rPr>
          <w:rFonts w:ascii="Times New Roman" w:hAnsi="Times New Roman"/>
          <w:sz w:val="28"/>
        </w:rPr>
      </w:pPr>
    </w:p>
    <w:p w14:paraId="55000000">
      <w:pPr>
        <w:pStyle w:val="Style_2"/>
        <w:ind w:firstLine="0" w:left="0"/>
        <w:jc w:val="left"/>
        <w:rPr>
          <w:rFonts w:ascii="Times New Roman" w:hAnsi="Times New Roman"/>
          <w:sz w:val="28"/>
        </w:rPr>
      </w:pPr>
    </w:p>
    <w:p w14:paraId="56000000">
      <w:pPr>
        <w:pStyle w:val="Style_2"/>
        <w:ind w:firstLine="0" w:left="0"/>
        <w:jc w:val="left"/>
        <w:rPr>
          <w:rFonts w:ascii="Times New Roman" w:hAnsi="Times New Roman"/>
          <w:sz w:val="28"/>
        </w:rPr>
      </w:pPr>
    </w:p>
    <w:p w14:paraId="57000000">
      <w:pPr>
        <w:pStyle w:val="Style_2"/>
        <w:ind w:firstLine="0" w:left="0"/>
        <w:jc w:val="left"/>
        <w:rPr>
          <w:rFonts w:ascii="Times New Roman" w:hAnsi="Times New Roman"/>
          <w:sz w:val="28"/>
        </w:rPr>
      </w:pPr>
    </w:p>
    <w:p w14:paraId="58000000">
      <w:pPr>
        <w:pStyle w:val="Style_2"/>
      </w:pPr>
      <w:r>
        <w:t xml:space="preserve">Самый эффективный алгоритм – </w:t>
      </w:r>
      <w:r>
        <w:t>Дийкстра.</w:t>
      </w:r>
      <w:r>
        <w:t xml:space="preserve"> А*</w:t>
      </w:r>
      <w:r>
        <w:t xml:space="preserve"> выдал практически ту же длину пути, но занял больше времени из-за вычисления эвристики. </w:t>
      </w:r>
    </w:p>
    <w:p w14:paraId="59000000">
      <w:pPr>
        <w:pStyle w:val="Style_2"/>
      </w:pPr>
      <w:r>
        <w:t>Дийкстра</w:t>
      </w:r>
      <w:r>
        <w:t xml:space="preserve"> и </w:t>
      </w:r>
      <w:r>
        <w:t>астар</w:t>
      </w:r>
      <w:r>
        <w:t xml:space="preserve"> выбирают наикратчайший путь, выбирая приоритетную очередь, а </w:t>
      </w:r>
      <w:r>
        <w:t>DFS</w:t>
      </w:r>
      <w:r>
        <w:t xml:space="preserve"> и</w:t>
      </w:r>
      <w:r>
        <w:t xml:space="preserve"> </w:t>
      </w:r>
      <w:r>
        <w:t>BFS</w:t>
      </w:r>
      <w:r>
        <w:t xml:space="preserve"> обходят граф, выбирая следующую вершину согласно заданным условиям. </w:t>
      </w:r>
      <w:r>
        <w:t>Первые два</w:t>
      </w:r>
      <w:r>
        <w:t xml:space="preserve"> справились с задачей лучше, потому что они предназначены для работы с взвешенными графами.</w:t>
      </w:r>
      <w:r>
        <w:t>.</w:t>
      </w:r>
      <w:r>
        <w:t xml:space="preserve"> </w:t>
      </w:r>
      <w:r>
        <w:t xml:space="preserve"> </w:t>
      </w:r>
    </w:p>
    <w:p w14:paraId="5A000000">
      <w:pPr>
        <w:pStyle w:val="Style_2"/>
      </w:pPr>
      <w:r>
        <w:t>BFS</w:t>
      </w:r>
      <w:r>
        <w:t xml:space="preserve"> </w:t>
      </w:r>
      <w:r>
        <w:t xml:space="preserve">оказался намного эффективнее </w:t>
      </w:r>
      <w:r>
        <w:t>DFS</w:t>
      </w:r>
      <w:r>
        <w:t>, из-за того что</w:t>
      </w:r>
      <w:r>
        <w:t xml:space="preserve"> он</w:t>
      </w:r>
      <w:r>
        <w:t xml:space="preserve"> об</w:t>
      </w:r>
      <w:bookmarkStart w:id="1" w:name="_GoBack"/>
      <w:bookmarkEnd w:id="1"/>
      <w:r>
        <w:t>рабатывает вершины послойно, начиная с ближайшего окружения исходной вершины. Это гарантирует, что первый найденный путь будет кратчайшим.</w:t>
      </w:r>
    </w:p>
    <w:p w14:paraId="5B000000">
      <w:pPr>
        <w:pStyle w:val="Style_2"/>
      </w:pPr>
    </w:p>
    <w:p w14:paraId="5C000000">
      <w:pPr>
        <w:pStyle w:val="Style_2"/>
      </w:pPr>
      <w:r>
        <w:t>В ходе выполнения работы мною был</w:t>
      </w:r>
      <w:r>
        <w:t>и р</w:t>
      </w:r>
      <w:r>
        <w:t>еализован</w:t>
      </w:r>
      <w:r>
        <w:t>ы</w:t>
      </w:r>
      <w:r>
        <w:t xml:space="preserve"> алгоритм</w:t>
      </w:r>
      <w:r>
        <w:t>ы</w:t>
      </w:r>
      <w:r>
        <w:t xml:space="preserve"> поиска в глубину</w:t>
      </w:r>
      <w:r>
        <w:t xml:space="preserve">, ширину, </w:t>
      </w:r>
      <w:r>
        <w:t>Дийкстры</w:t>
      </w:r>
      <w:r>
        <w:t xml:space="preserve">, </w:t>
      </w:r>
      <w:r>
        <w:t>А*</w:t>
      </w:r>
      <w:r>
        <w:t>. Цель работы была достигнута путём тестирования на графах с различным количеством вершин и рёбер. Полученные результаты совпадают с теоретическими оценками сложности алгоритма.</w:t>
      </w:r>
    </w:p>
    <w:p w14:paraId="5D000000">
      <w:pPr>
        <w:pStyle w:val="Style_2"/>
      </w:pPr>
    </w:p>
    <w:p w14:paraId="5E000000">
      <w:pPr>
        <w:pStyle w:val="Style_2"/>
      </w:pPr>
    </w:p>
    <w:p w14:paraId="5F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</w:p>
    <w:p w14:paraId="60000000">
      <w:pPr>
        <w:pStyle w:val="Style_2"/>
      </w:pPr>
    </w:p>
    <w:sectPr>
      <w:footerReference r:id="rId1" w:type="default"/>
      <w:pgSz w:h="16838" w:orient="portrait" w:w="11906"/>
      <w:pgMar w:bottom="1276" w:footer="708" w:gutter="0" w:header="708" w:left="1701" w:right="707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1069"/>
      </w:pPr>
    </w:lvl>
    <w:lvl w:ilvl="1">
      <w:start w:val="1"/>
      <w:numFmt w:val="lowerLetter"/>
      <w:lvlText w:val="%2."/>
      <w:lvlJc w:val="left"/>
      <w:pPr>
        <w:ind w:hanging="360" w:left="1789"/>
      </w:pPr>
    </w:lvl>
    <w:lvl w:ilvl="2">
      <w:start w:val="1"/>
      <w:numFmt w:val="lowerRoman"/>
      <w:lvlText w:val="%3."/>
      <w:lvlJc w:val="right"/>
      <w:pPr>
        <w:ind w:hanging="180" w:left="2509"/>
      </w:pPr>
    </w:lvl>
    <w:lvl w:ilvl="3">
      <w:start w:val="1"/>
      <w:numFmt w:val="decimal"/>
      <w:lvlText w:val="%4."/>
      <w:lvlJc w:val="left"/>
      <w:pPr>
        <w:ind w:hanging="360" w:left="3229"/>
      </w:pPr>
    </w:lvl>
    <w:lvl w:ilvl="4">
      <w:start w:val="1"/>
      <w:numFmt w:val="lowerLetter"/>
      <w:lvlText w:val="%5."/>
      <w:lvlJc w:val="left"/>
      <w:pPr>
        <w:ind w:hanging="360" w:left="3949"/>
      </w:pPr>
    </w:lvl>
    <w:lvl w:ilvl="5">
      <w:start w:val="1"/>
      <w:numFmt w:val="lowerRoman"/>
      <w:lvlText w:val="%6."/>
      <w:lvlJc w:val="right"/>
      <w:pPr>
        <w:ind w:hanging="180" w:left="4669"/>
      </w:pPr>
    </w:lvl>
    <w:lvl w:ilvl="6">
      <w:start w:val="1"/>
      <w:numFmt w:val="decimal"/>
      <w:lvlText w:val="%7."/>
      <w:lvlJc w:val="left"/>
      <w:pPr>
        <w:ind w:hanging="360" w:left="5389"/>
      </w:pPr>
    </w:lvl>
    <w:lvl w:ilvl="7">
      <w:start w:val="1"/>
      <w:numFmt w:val="lowerLetter"/>
      <w:lvlText w:val="%8."/>
      <w:lvlJc w:val="left"/>
      <w:pPr>
        <w:ind w:hanging="360" w:left="6109"/>
      </w:pPr>
    </w:lvl>
    <w:lvl w:ilvl="8">
      <w:start w:val="1"/>
      <w:numFmt w:val="lowerRoman"/>
      <w:lvlText w:val="%9."/>
      <w:lvlJc w:val="right"/>
      <w:pPr>
        <w:ind w:hanging="180" w:left="6829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16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heading 7"/>
    <w:basedOn w:val="Style_4"/>
    <w:next w:val="Style_4"/>
    <w:link w:val="Style_7_ch"/>
    <w:uiPriority w:val="9"/>
    <w:qFormat/>
    <w:pPr>
      <w:keepNext w:val="1"/>
      <w:keepLines w:val="1"/>
      <w:spacing w:after="0" w:before="40"/>
      <w:ind/>
      <w:outlineLvl w:val="6"/>
    </w:pPr>
    <w:rPr>
      <w:color w:themeColor="text1" w:themeTint="A6" w:val="595959"/>
    </w:rPr>
  </w:style>
  <w:style w:styleId="Style_7_ch" w:type="character">
    <w:name w:val="heading 7"/>
    <w:basedOn w:val="Style_4_ch"/>
    <w:link w:val="Style_7"/>
    <w:rPr>
      <w:color w:themeColor="text1" w:themeTint="A6" w:val="595959"/>
    </w:rPr>
  </w:style>
  <w:style w:styleId="Style_8" w:type="paragraph">
    <w:name w:val="toc 6"/>
    <w:next w:val="Style_4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4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Unresolved Mention"/>
    <w:basedOn w:val="Style_11"/>
    <w:link w:val="Style_10_ch"/>
    <w:rPr>
      <w:color w:val="605E5C"/>
      <w:shd w:fill="E1DFDD" w:val="clear"/>
    </w:rPr>
  </w:style>
  <w:style w:styleId="Style_10_ch" w:type="character">
    <w:name w:val="Unresolved Mention"/>
    <w:basedOn w:val="Style_11_ch"/>
    <w:link w:val="Style_10"/>
    <w:rPr>
      <w:color w:val="605E5C"/>
      <w:shd w:fill="E1DFDD" w:val="clear"/>
    </w:rPr>
  </w:style>
  <w:style w:styleId="Style_12" w:type="paragraph">
    <w:name w:val="Intense Reference"/>
    <w:basedOn w:val="Style_11"/>
    <w:link w:val="Style_12_ch"/>
    <w:rPr>
      <w:b w:val="1"/>
      <w:smallCaps w:val="1"/>
      <w:color w:themeColor="accent1" w:themeShade="BF" w:val="104861"/>
      <w:spacing w:val="5"/>
    </w:rPr>
  </w:style>
  <w:style w:styleId="Style_12_ch" w:type="character">
    <w:name w:val="Intense Reference"/>
    <w:basedOn w:val="Style_11_ch"/>
    <w:link w:val="Style_12"/>
    <w:rPr>
      <w:b w:val="1"/>
      <w:smallCaps w:val="1"/>
      <w:color w:themeColor="accent1" w:themeShade="BF" w:val="104861"/>
      <w:spacing w:val="5"/>
    </w:rPr>
  </w:style>
  <w:style w:styleId="Style_2" w:type="paragraph">
    <w:name w:val="ГОСТ 14пт"/>
    <w:basedOn w:val="Style_4"/>
    <w:link w:val="Style_2_ch"/>
    <w:pPr>
      <w:spacing w:after="0" w:line="360" w:lineRule="auto"/>
      <w:ind w:firstLine="709" w:left="0"/>
      <w:jc w:val="both"/>
    </w:pPr>
    <w:rPr>
      <w:rFonts w:ascii="Times New Roman" w:hAnsi="Times New Roman"/>
      <w:sz w:val="28"/>
    </w:rPr>
  </w:style>
  <w:style w:styleId="Style_2_ch" w:type="character">
    <w:name w:val="ГОСТ 14пт"/>
    <w:basedOn w:val="Style_4_ch"/>
    <w:link w:val="Style_2"/>
    <w:rPr>
      <w:rFonts w:ascii="Times New Roman" w:hAnsi="Times New Roman"/>
      <w:sz w:val="28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4"/>
    <w:next w:val="Style_4"/>
    <w:link w:val="Style_14_ch"/>
    <w:uiPriority w:val="9"/>
    <w:qFormat/>
    <w:pPr>
      <w:keepNext w:val="1"/>
      <w:keepLines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14_ch" w:type="character">
    <w:name w:val="heading 3"/>
    <w:basedOn w:val="Style_4_ch"/>
    <w:link w:val="Style_14"/>
    <w:rPr>
      <w:color w:themeColor="accent1" w:themeShade="BF" w:val="104861"/>
      <w:sz w:val="28"/>
    </w:rPr>
  </w:style>
  <w:style w:styleId="Style_15" w:type="paragraph">
    <w:name w:val="heading 9"/>
    <w:basedOn w:val="Style_4"/>
    <w:next w:val="Style_4"/>
    <w:link w:val="Style_15_ch"/>
    <w:uiPriority w:val="9"/>
    <w:qFormat/>
    <w:pPr>
      <w:keepNext w:val="1"/>
      <w:keepLines w:val="1"/>
      <w:spacing w:after="0"/>
      <w:ind/>
      <w:outlineLvl w:val="8"/>
    </w:pPr>
    <w:rPr>
      <w:color w:themeColor="text1" w:themeTint="D8" w:val="272727"/>
    </w:rPr>
  </w:style>
  <w:style w:styleId="Style_15_ch" w:type="character">
    <w:name w:val="heading 9"/>
    <w:basedOn w:val="Style_4_ch"/>
    <w:link w:val="Style_15"/>
    <w:rPr>
      <w:color w:themeColor="text1" w:themeTint="D8" w:val="272727"/>
    </w:rPr>
  </w:style>
  <w:style w:styleId="Style_16" w:type="paragraph">
    <w:name w:val="toc 3"/>
    <w:next w:val="Style_4"/>
    <w:link w:val="Style_1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6_ch" w:type="character">
    <w:name w:val="toc 3"/>
    <w:link w:val="Style_16"/>
    <w:rPr>
      <w:rFonts w:ascii="XO Thames" w:hAnsi="XO Thames"/>
      <w:sz w:val="28"/>
    </w:rPr>
  </w:style>
  <w:style w:styleId="Style_17" w:type="paragraph">
    <w:name w:val="Quote"/>
    <w:basedOn w:val="Style_4"/>
    <w:next w:val="Style_4"/>
    <w:link w:val="Style_17_ch"/>
    <w:pPr>
      <w:spacing w:before="160"/>
      <w:ind/>
      <w:jc w:val="center"/>
    </w:pPr>
    <w:rPr>
      <w:i w:val="1"/>
      <w:color w:themeColor="text1" w:themeTint="BF" w:val="404040"/>
    </w:rPr>
  </w:style>
  <w:style w:styleId="Style_17_ch" w:type="character">
    <w:name w:val="Quote"/>
    <w:basedOn w:val="Style_4_ch"/>
    <w:link w:val="Style_17"/>
    <w:rPr>
      <w:i w:val="1"/>
      <w:color w:themeColor="text1" w:themeTint="BF" w:val="404040"/>
    </w:rPr>
  </w:style>
  <w:style w:styleId="Style_18" w:type="paragraph">
    <w:name w:val="Intense Emphasis"/>
    <w:basedOn w:val="Style_11"/>
    <w:link w:val="Style_18_ch"/>
    <w:rPr>
      <w:i w:val="1"/>
      <w:color w:themeColor="accent1" w:themeShade="BF" w:val="104861"/>
    </w:rPr>
  </w:style>
  <w:style w:styleId="Style_18_ch" w:type="character">
    <w:name w:val="Intense Emphasis"/>
    <w:basedOn w:val="Style_11_ch"/>
    <w:link w:val="Style_18"/>
    <w:rPr>
      <w:i w:val="1"/>
      <w:color w:themeColor="accent1" w:themeShade="BF" w:val="104861"/>
    </w:rPr>
  </w:style>
  <w:style w:styleId="Style_19" w:type="paragraph">
    <w:name w:val="ГОСТ 16пт"/>
    <w:basedOn w:val="Style_2"/>
    <w:link w:val="Style_19_ch"/>
    <w:pPr>
      <w:spacing w:line="480" w:lineRule="auto"/>
      <w:ind/>
    </w:pPr>
    <w:rPr>
      <w:sz w:val="32"/>
    </w:rPr>
  </w:style>
  <w:style w:styleId="Style_19_ch" w:type="character">
    <w:name w:val="ГОСТ 16пт"/>
    <w:basedOn w:val="Style_2_ch"/>
    <w:link w:val="Style_19"/>
    <w:rPr>
      <w:sz w:val="32"/>
    </w:rPr>
  </w:style>
  <w:style w:styleId="Style_20" w:type="paragraph">
    <w:name w:val="heading 5"/>
    <w:basedOn w:val="Style_4"/>
    <w:next w:val="Style_4"/>
    <w:link w:val="Style_20_ch"/>
    <w:uiPriority w:val="9"/>
    <w:qFormat/>
    <w:pPr>
      <w:keepNext w:val="1"/>
      <w:keepLines w:val="1"/>
      <w:spacing w:after="40" w:before="80"/>
      <w:ind/>
      <w:outlineLvl w:val="4"/>
    </w:pPr>
    <w:rPr>
      <w:color w:themeColor="accent1" w:themeShade="BF" w:val="104861"/>
    </w:rPr>
  </w:style>
  <w:style w:styleId="Style_20_ch" w:type="character">
    <w:name w:val="heading 5"/>
    <w:basedOn w:val="Style_4_ch"/>
    <w:link w:val="Style_20"/>
    <w:rPr>
      <w:color w:themeColor="accent1" w:themeShade="BF" w:val="104861"/>
    </w:rPr>
  </w:style>
  <w:style w:styleId="Style_21" w:type="paragraph">
    <w:name w:val="heading 1"/>
    <w:basedOn w:val="Style_4"/>
    <w:next w:val="Style_4"/>
    <w:link w:val="Style_21_ch"/>
    <w:uiPriority w:val="9"/>
    <w:qFormat/>
    <w:pPr>
      <w:keepNext w:val="1"/>
      <w:keepLines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21_ch" w:type="character">
    <w:name w:val="heading 1"/>
    <w:basedOn w:val="Style_4_ch"/>
    <w:link w:val="Style_21"/>
    <w:rPr>
      <w:rFonts w:asciiTheme="majorAscii" w:hAnsiTheme="majorHAnsi"/>
      <w:color w:themeColor="accent1" w:themeShade="BF" w:val="104861"/>
      <w:sz w:val="40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22" w:type="paragraph">
    <w:name w:val="Hyperlink"/>
    <w:basedOn w:val="Style_11"/>
    <w:link w:val="Style_22_ch"/>
    <w:rPr>
      <w:color w:themeColor="hyperlink" w:val="467886"/>
      <w:u w:val="single"/>
    </w:rPr>
  </w:style>
  <w:style w:styleId="Style_22_ch" w:type="character">
    <w:name w:val="Hyperlink"/>
    <w:basedOn w:val="Style_11_ch"/>
    <w:link w:val="Style_22"/>
    <w:rPr>
      <w:color w:themeColor="hyperlink" w:val="467886"/>
      <w:u w:val="single"/>
    </w:rPr>
  </w:style>
  <w:style w:styleId="Style_23" w:type="paragraph">
    <w:name w:val="Footnote"/>
    <w:link w:val="Style_23_ch"/>
    <w:pPr>
      <w:ind w:firstLine="851" w:left="0"/>
      <w:jc w:val="both"/>
    </w:pPr>
    <w:rPr>
      <w:rFonts w:ascii="XO Thames" w:hAnsi="XO Thames"/>
      <w:sz w:val="22"/>
    </w:rPr>
  </w:style>
  <w:style w:styleId="Style_23_ch" w:type="character">
    <w:name w:val="Footnote"/>
    <w:link w:val="Style_23"/>
    <w:rPr>
      <w:rFonts w:ascii="XO Thames" w:hAnsi="XO Thames"/>
      <w:sz w:val="22"/>
    </w:rPr>
  </w:style>
  <w:style w:styleId="Style_24" w:type="paragraph">
    <w:name w:val="heading 8"/>
    <w:basedOn w:val="Style_4"/>
    <w:next w:val="Style_4"/>
    <w:link w:val="Style_24_ch"/>
    <w:uiPriority w:val="9"/>
    <w:qFormat/>
    <w:pPr>
      <w:keepNext w:val="1"/>
      <w:keepLines w:val="1"/>
      <w:spacing w:after="0"/>
      <w:ind/>
      <w:outlineLvl w:val="7"/>
    </w:pPr>
    <w:rPr>
      <w:i w:val="1"/>
      <w:color w:themeColor="text1" w:themeTint="D8" w:val="272727"/>
    </w:rPr>
  </w:style>
  <w:style w:styleId="Style_24_ch" w:type="character">
    <w:name w:val="heading 8"/>
    <w:basedOn w:val="Style_4_ch"/>
    <w:link w:val="Style_24"/>
    <w:rPr>
      <w:i w:val="1"/>
      <w:color w:themeColor="text1" w:themeTint="D8" w:val="272727"/>
    </w:rPr>
  </w:style>
  <w:style w:styleId="Style_25" w:type="paragraph">
    <w:name w:val="toc 1"/>
    <w:next w:val="Style_4"/>
    <w:link w:val="Style_2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5_ch" w:type="character">
    <w:name w:val="toc 1"/>
    <w:link w:val="Style_25"/>
    <w:rPr>
      <w:rFonts w:ascii="XO Thames" w:hAnsi="XO Thames"/>
      <w:b w:val="1"/>
      <w:sz w:val="28"/>
    </w:rPr>
  </w:style>
  <w:style w:styleId="Style_26" w:type="paragraph">
    <w:name w:val="Header and Footer"/>
    <w:link w:val="Style_26_ch"/>
    <w:pPr>
      <w:spacing w:line="240" w:lineRule="auto"/>
      <w:ind/>
      <w:jc w:val="both"/>
    </w:pPr>
    <w:rPr>
      <w:rFonts w:ascii="XO Thames" w:hAnsi="XO Thames"/>
      <w:sz w:val="28"/>
    </w:rPr>
  </w:style>
  <w:style w:styleId="Style_26_ch" w:type="character">
    <w:name w:val="Header and Footer"/>
    <w:link w:val="Style_26"/>
    <w:rPr>
      <w:rFonts w:ascii="XO Thames" w:hAnsi="XO Thames"/>
      <w:sz w:val="28"/>
    </w:rPr>
  </w:style>
  <w:style w:styleId="Style_27" w:type="paragraph">
    <w:name w:val="header"/>
    <w:basedOn w:val="Style_4"/>
    <w:link w:val="Style_27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7_ch" w:type="character">
    <w:name w:val="header"/>
    <w:basedOn w:val="Style_4_ch"/>
    <w:link w:val="Style_27"/>
  </w:style>
  <w:style w:styleId="Style_28" w:type="paragraph">
    <w:name w:val="ГОСТ Рис"/>
    <w:basedOn w:val="Style_19"/>
    <w:link w:val="Style_28_ch"/>
    <w:pPr>
      <w:ind w:firstLine="0" w:left="0"/>
      <w:jc w:val="center"/>
    </w:pPr>
    <w:rPr>
      <w:sz w:val="28"/>
    </w:rPr>
  </w:style>
  <w:style w:styleId="Style_28_ch" w:type="character">
    <w:name w:val="ГОСТ Рис"/>
    <w:basedOn w:val="Style_19_ch"/>
    <w:link w:val="Style_28"/>
    <w:rPr>
      <w:sz w:val="28"/>
    </w:rPr>
  </w:style>
  <w:style w:styleId="Style_29" w:type="paragraph">
    <w:name w:val="toc 9"/>
    <w:next w:val="Style_4"/>
    <w:link w:val="Style_2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9_ch" w:type="character">
    <w:name w:val="toc 9"/>
    <w:link w:val="Style_29"/>
    <w:rPr>
      <w:rFonts w:ascii="XO Thames" w:hAnsi="XO Thames"/>
      <w:sz w:val="28"/>
    </w:rPr>
  </w:style>
  <w:style w:styleId="Style_30" w:type="paragraph">
    <w:name w:val="Intense Quote"/>
    <w:basedOn w:val="Style_4"/>
    <w:next w:val="Style_4"/>
    <w:link w:val="Style_30_ch"/>
    <w:pPr>
      <w:spacing w:after="360" w:before="360"/>
      <w:ind w:firstLine="0" w:left="864" w:right="864"/>
      <w:jc w:val="center"/>
    </w:pPr>
    <w:rPr>
      <w:i w:val="1"/>
      <w:color w:themeColor="accent1" w:themeShade="BF" w:val="104861"/>
    </w:rPr>
  </w:style>
  <w:style w:styleId="Style_30_ch" w:type="character">
    <w:name w:val="Intense Quote"/>
    <w:basedOn w:val="Style_4_ch"/>
    <w:link w:val="Style_30"/>
    <w:rPr>
      <w:i w:val="1"/>
      <w:color w:themeColor="accent1" w:themeShade="BF" w:val="104861"/>
    </w:rPr>
  </w:style>
  <w:style w:styleId="Style_31" w:type="paragraph">
    <w:name w:val="toc 8"/>
    <w:next w:val="Style_4"/>
    <w:link w:val="Style_3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1_ch" w:type="character">
    <w:name w:val="toc 8"/>
    <w:link w:val="Style_31"/>
    <w:rPr>
      <w:rFonts w:ascii="XO Thames" w:hAnsi="XO Thames"/>
      <w:sz w:val="28"/>
    </w:rPr>
  </w:style>
  <w:style w:styleId="Style_1" w:type="paragraph">
    <w:name w:val="footer"/>
    <w:basedOn w:val="Style_4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4_ch"/>
    <w:link w:val="Style_1"/>
  </w:style>
  <w:style w:styleId="Style_32" w:type="paragraph">
    <w:name w:val="toc 5"/>
    <w:next w:val="Style_4"/>
    <w:link w:val="Style_3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2_ch" w:type="character">
    <w:name w:val="toc 5"/>
    <w:link w:val="Style_32"/>
    <w:rPr>
      <w:rFonts w:ascii="XO Thames" w:hAnsi="XO Thames"/>
      <w:sz w:val="28"/>
    </w:rPr>
  </w:style>
  <w:style w:styleId="Style_33" w:type="paragraph">
    <w:name w:val="HTML Preformatted"/>
    <w:basedOn w:val="Style_4"/>
    <w:link w:val="Style_33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line="240" w:lineRule="auto"/>
      <w:ind/>
    </w:pPr>
    <w:rPr>
      <w:rFonts w:ascii="Courier New" w:hAnsi="Courier New"/>
      <w:sz w:val="20"/>
    </w:rPr>
  </w:style>
  <w:style w:styleId="Style_33_ch" w:type="character">
    <w:name w:val="HTML Preformatted"/>
    <w:basedOn w:val="Style_4_ch"/>
    <w:link w:val="Style_33"/>
    <w:rPr>
      <w:rFonts w:ascii="Courier New" w:hAnsi="Courier New"/>
      <w:sz w:val="20"/>
    </w:rPr>
  </w:style>
  <w:style w:styleId="Style_34" w:type="paragraph">
    <w:name w:val="List Paragraph"/>
    <w:basedOn w:val="Style_4"/>
    <w:link w:val="Style_34_ch"/>
    <w:pPr>
      <w:ind w:firstLine="0" w:left="720"/>
      <w:contextualSpacing w:val="1"/>
    </w:pPr>
  </w:style>
  <w:style w:styleId="Style_34_ch" w:type="character">
    <w:name w:val="List Paragraph"/>
    <w:basedOn w:val="Style_4_ch"/>
    <w:link w:val="Style_34"/>
  </w:style>
  <w:style w:styleId="Style_35" w:type="paragraph">
    <w:name w:val="Subtitle"/>
    <w:basedOn w:val="Style_4"/>
    <w:next w:val="Style_4"/>
    <w:link w:val="Style_35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35_ch" w:type="character">
    <w:name w:val="Subtitle"/>
    <w:basedOn w:val="Style_4_ch"/>
    <w:link w:val="Style_35"/>
    <w:rPr>
      <w:color w:themeColor="text1" w:themeTint="A6" w:val="595959"/>
      <w:spacing w:val="15"/>
      <w:sz w:val="28"/>
    </w:rPr>
  </w:style>
  <w:style w:styleId="Style_36" w:type="paragraph">
    <w:name w:val="Title"/>
    <w:basedOn w:val="Style_4"/>
    <w:next w:val="Style_4"/>
    <w:link w:val="Style_36_ch"/>
    <w:uiPriority w:val="10"/>
    <w:qFormat/>
    <w:pPr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36_ch" w:type="character">
    <w:name w:val="Title"/>
    <w:basedOn w:val="Style_4_ch"/>
    <w:link w:val="Style_36"/>
    <w:rPr>
      <w:rFonts w:asciiTheme="majorAscii" w:hAnsiTheme="majorHAnsi"/>
      <w:spacing w:val="-10"/>
      <w:sz w:val="56"/>
    </w:rPr>
  </w:style>
  <w:style w:styleId="Style_37" w:type="paragraph">
    <w:name w:val="heading 4"/>
    <w:basedOn w:val="Style_4"/>
    <w:next w:val="Style_4"/>
    <w:link w:val="Style_37_ch"/>
    <w:uiPriority w:val="9"/>
    <w:qFormat/>
    <w:pPr>
      <w:keepNext w:val="1"/>
      <w:keepLines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37_ch" w:type="character">
    <w:name w:val="heading 4"/>
    <w:basedOn w:val="Style_4_ch"/>
    <w:link w:val="Style_37"/>
    <w:rPr>
      <w:i w:val="1"/>
      <w:color w:themeColor="accent1" w:themeShade="BF" w:val="104861"/>
    </w:rPr>
  </w:style>
  <w:style w:styleId="Style_38" w:type="paragraph">
    <w:name w:val="heading 2"/>
    <w:basedOn w:val="Style_4"/>
    <w:next w:val="Style_4"/>
    <w:link w:val="Style_38_ch"/>
    <w:uiPriority w:val="9"/>
    <w:qFormat/>
    <w:pPr>
      <w:keepNext w:val="1"/>
      <w:keepLines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38_ch" w:type="character">
    <w:name w:val="heading 2"/>
    <w:basedOn w:val="Style_4_ch"/>
    <w:link w:val="Style_38"/>
    <w:rPr>
      <w:rFonts w:asciiTheme="majorAscii" w:hAnsiTheme="majorHAnsi"/>
      <w:color w:themeColor="accent1" w:themeShade="BF" w:val="104861"/>
      <w:sz w:val="32"/>
    </w:rPr>
  </w:style>
  <w:style w:styleId="Style_39" w:type="paragraph">
    <w:name w:val="heading 6"/>
    <w:basedOn w:val="Style_4"/>
    <w:next w:val="Style_4"/>
    <w:link w:val="Style_39_ch"/>
    <w:uiPriority w:val="9"/>
    <w:qFormat/>
    <w:pPr>
      <w:keepNext w:val="1"/>
      <w:keepLines w:val="1"/>
      <w:spacing w:after="0" w:before="40"/>
      <w:ind/>
      <w:outlineLvl w:val="5"/>
    </w:pPr>
    <w:rPr>
      <w:i w:val="1"/>
      <w:color w:themeColor="text1" w:themeTint="A6" w:val="595959"/>
    </w:rPr>
  </w:style>
  <w:style w:styleId="Style_39_ch" w:type="character">
    <w:name w:val="heading 6"/>
    <w:basedOn w:val="Style_4_ch"/>
    <w:link w:val="Style_39"/>
    <w:rPr>
      <w:i w:val="1"/>
      <w:color w:themeColor="text1" w:themeTint="A6" w:val="595959"/>
    </w:rPr>
  </w:style>
  <w:style w:default="1" w:styleId="Style_4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name w:val="Table Grid"/>
    <w:basedOn w:val="Style_40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footer1.xml" Type="http://schemas.openxmlformats.org/officeDocument/2006/relationships/foot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2024-12-29T15:00:28Z</dcterms:modified>
</cp:coreProperties>
</file>