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6506" w:rsidRPr="002F18B7" w:rsidRDefault="002F18B7" w:rsidP="002F18B7">
      <w:pPr>
        <w:jc w:val="center"/>
        <w:rPr>
          <w:rFonts w:ascii="Times New Roman" w:hAnsi="Times New Roman" w:cs="Times New Roman"/>
          <w:b/>
          <w:sz w:val="32"/>
        </w:rPr>
      </w:pPr>
      <w:r w:rsidRPr="002F18B7">
        <w:rPr>
          <w:rFonts w:ascii="Times New Roman" w:hAnsi="Times New Roman" w:cs="Times New Roman" w:hint="eastAsia"/>
          <w:b/>
          <w:sz w:val="32"/>
        </w:rPr>
        <w:t>Abst</w:t>
      </w:r>
      <w:r>
        <w:rPr>
          <w:rFonts w:ascii="Times New Roman" w:hAnsi="Times New Roman" w:cs="Times New Roman"/>
          <w:b/>
          <w:sz w:val="32"/>
        </w:rPr>
        <w:t>ra</w:t>
      </w:r>
      <w:r w:rsidRPr="002F18B7">
        <w:rPr>
          <w:rFonts w:ascii="Times New Roman" w:hAnsi="Times New Roman" w:cs="Times New Roman" w:hint="eastAsia"/>
          <w:b/>
          <w:sz w:val="32"/>
        </w:rPr>
        <w:t>ct</w:t>
      </w:r>
    </w:p>
    <w:p w:rsidR="00037BA8" w:rsidRDefault="008E2BA7">
      <w:pPr>
        <w:rPr>
          <w:rFonts w:hint="eastAsia"/>
        </w:rPr>
      </w:pPr>
      <w:r>
        <w:rPr>
          <w:rFonts w:hint="eastAsia"/>
        </w:rPr>
        <w:t xml:space="preserve">본 과제는 제조공정에 </w:t>
      </w:r>
      <w:r>
        <w:t>AI</w:t>
      </w:r>
      <w:r>
        <w:rPr>
          <w:rFonts w:hint="eastAsia"/>
        </w:rPr>
        <w:t>기술을 접목시키고자 한다.</w:t>
      </w:r>
      <w:r>
        <w:t xml:space="preserve"> </w:t>
      </w:r>
      <w:proofErr w:type="spellStart"/>
      <w:r>
        <w:t>Kaggle</w:t>
      </w:r>
      <w:proofErr w:type="spellEnd"/>
      <w:r>
        <w:rPr>
          <w:rFonts w:hint="eastAsia"/>
        </w:rPr>
        <w:t xml:space="preserve">에서 제공하는 </w:t>
      </w:r>
      <w:r>
        <w:t xml:space="preserve">Fan </w:t>
      </w:r>
      <w:r>
        <w:rPr>
          <w:rFonts w:hint="eastAsia"/>
        </w:rPr>
        <w:t>소음 데이터를 활용해서 정상과 불량을 판정한다.</w:t>
      </w:r>
      <w:r>
        <w:t xml:space="preserve"> </w:t>
      </w:r>
      <w:r>
        <w:rPr>
          <w:rFonts w:hint="eastAsia"/>
        </w:rPr>
        <w:t xml:space="preserve">모델로는 </w:t>
      </w:r>
      <w:r>
        <w:t>SVM</w:t>
      </w:r>
      <w:r>
        <w:rPr>
          <w:rFonts w:hint="eastAsia"/>
        </w:rPr>
        <w:t>과 F</w:t>
      </w:r>
      <w:r>
        <w:t>CN</w:t>
      </w:r>
      <w:r>
        <w:rPr>
          <w:rFonts w:hint="eastAsia"/>
        </w:rPr>
        <w:t>을 활용하며,</w:t>
      </w:r>
      <w:r>
        <w:t xml:space="preserve"> </w:t>
      </w:r>
      <w:r>
        <w:rPr>
          <w:rFonts w:hint="eastAsia"/>
        </w:rPr>
        <w:t>성능을 높이기 위해서 M</w:t>
      </w:r>
      <w:r>
        <w:t>el Spectrogram</w:t>
      </w:r>
      <w:r>
        <w:rPr>
          <w:rFonts w:hint="eastAsia"/>
        </w:rPr>
        <w:t xml:space="preserve">을 활용하여 </w:t>
      </w:r>
      <w:r>
        <w:t xml:space="preserve">Audio </w:t>
      </w:r>
      <w:r>
        <w:rPr>
          <w:rFonts w:hint="eastAsia"/>
        </w:rPr>
        <w:t>데이터를 가공하며,</w:t>
      </w:r>
      <w:r>
        <w:t xml:space="preserve"> </w:t>
      </w:r>
      <w:r>
        <w:rPr>
          <w:rFonts w:hint="eastAsia"/>
        </w:rPr>
        <w:t xml:space="preserve">각 모델에 </w:t>
      </w:r>
      <w:proofErr w:type="spellStart"/>
      <w:r>
        <w:rPr>
          <w:rFonts w:hint="eastAsia"/>
        </w:rPr>
        <w:t>하이퍼파라미터</w:t>
      </w:r>
      <w:proofErr w:type="spellEnd"/>
      <w:r>
        <w:rPr>
          <w:rFonts w:hint="eastAsia"/>
        </w:rPr>
        <w:t xml:space="preserve"> 튜닝을 적용하여,</w:t>
      </w:r>
      <w:r>
        <w:t xml:space="preserve"> </w:t>
      </w:r>
      <w:r>
        <w:rPr>
          <w:rFonts w:hint="eastAsia"/>
        </w:rPr>
        <w:t>성능을 최적화하였다.</w:t>
      </w:r>
      <w:r>
        <w:t xml:space="preserve"> </w:t>
      </w:r>
      <w:r>
        <w:rPr>
          <w:rFonts w:hint="eastAsia"/>
        </w:rPr>
        <w:t xml:space="preserve">실험 결과 </w:t>
      </w:r>
      <w:r>
        <w:t>SVM</w:t>
      </w:r>
      <w:r w:rsidR="00443C32">
        <w:rPr>
          <w:rFonts w:hint="eastAsia"/>
        </w:rPr>
        <w:t>의 예측성능이 가장 좋았으며,</w:t>
      </w:r>
      <w:r w:rsidR="00443C32">
        <w:t xml:space="preserve"> </w:t>
      </w:r>
      <w:r w:rsidR="00443C32">
        <w:rPr>
          <w:rFonts w:hint="eastAsia"/>
        </w:rPr>
        <w:t xml:space="preserve">추후 과제에서 </w:t>
      </w:r>
      <w:r w:rsidR="00443C32">
        <w:t xml:space="preserve">CNN </w:t>
      </w:r>
      <w:r w:rsidR="00443C32">
        <w:rPr>
          <w:rFonts w:hint="eastAsia"/>
        </w:rPr>
        <w:t>모델을 사용한다면 더 높은 성능 향상이 기대된다.</w:t>
      </w:r>
    </w:p>
    <w:p w:rsidR="002F18B7" w:rsidRDefault="002F18B7">
      <w:bookmarkStart w:id="0" w:name="_GoBack"/>
      <w:bookmarkEnd w:id="0"/>
    </w:p>
    <w:p w:rsidR="00037BA8" w:rsidRDefault="00037BA8">
      <w:pPr>
        <w:rPr>
          <w:rFonts w:hint="eastAsia"/>
        </w:rPr>
      </w:pPr>
    </w:p>
    <w:p w:rsidR="00037BA8" w:rsidRPr="00037BA8" w:rsidRDefault="00037BA8" w:rsidP="00037BA8">
      <w:pPr>
        <w:pStyle w:val="a3"/>
        <w:numPr>
          <w:ilvl w:val="0"/>
          <w:numId w:val="2"/>
        </w:numPr>
        <w:ind w:leftChars="0"/>
        <w:rPr>
          <w:b/>
          <w:sz w:val="32"/>
        </w:rPr>
      </w:pPr>
      <w:r w:rsidRPr="00037BA8">
        <w:rPr>
          <w:rFonts w:ascii="Times New Roman" w:hAnsi="Times New Roman" w:cs="Times New Roman"/>
          <w:b/>
          <w:sz w:val="32"/>
        </w:rPr>
        <w:t>Introduction</w:t>
      </w:r>
    </w:p>
    <w:p w:rsidR="00037BA8" w:rsidRDefault="00037BA8" w:rsidP="00037BA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AI기술이 모든 기술 분야에서 핵심 기술로 자리잡고 있다.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특히 제조 공정에서 </w:t>
      </w:r>
      <w:r>
        <w:rPr>
          <w:sz w:val="24"/>
          <w:szCs w:val="24"/>
        </w:rPr>
        <w:t xml:space="preserve">AI </w:t>
      </w:r>
      <w:r>
        <w:rPr>
          <w:rFonts w:hint="eastAsia"/>
          <w:sz w:val="24"/>
          <w:szCs w:val="24"/>
        </w:rPr>
        <w:t>기술은 결함이 발생하는 제품들을 실제로 사람이 사용해보지 않고,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공정에서 수집되는 데이터를 통해 사전에 검출할 수 있게 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이를 통해 큰 수율 상승을 이끌 수 있다.</w:t>
      </w:r>
    </w:p>
    <w:p w:rsidR="00037BA8" w:rsidRDefault="00037BA8" w:rsidP="00037BA8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 xml:space="preserve">본 과제에서는 </w:t>
      </w:r>
      <w:proofErr w:type="spellStart"/>
      <w:r>
        <w:rPr>
          <w:rFonts w:hint="eastAsia"/>
          <w:sz w:val="24"/>
          <w:szCs w:val="24"/>
        </w:rPr>
        <w:t>Kaggle</w:t>
      </w:r>
      <w:proofErr w:type="spellEnd"/>
      <w:r>
        <w:rPr>
          <w:rFonts w:hint="eastAsia"/>
          <w:sz w:val="24"/>
          <w:szCs w:val="24"/>
        </w:rPr>
        <w:t xml:space="preserve">에서 제공하는 Fan 제조 공정에서 측정된 </w:t>
      </w:r>
      <w:r>
        <w:rPr>
          <w:sz w:val="24"/>
          <w:szCs w:val="24"/>
        </w:rPr>
        <w:t xml:space="preserve">Audio </w:t>
      </w:r>
      <w:r>
        <w:rPr>
          <w:rFonts w:hint="eastAsia"/>
          <w:sz w:val="24"/>
          <w:szCs w:val="24"/>
        </w:rPr>
        <w:t>데이터를 활용해서 제품의 정상(OK)와 불량(</w:t>
      </w:r>
      <w:r>
        <w:rPr>
          <w:sz w:val="24"/>
          <w:szCs w:val="24"/>
        </w:rPr>
        <w:t>NG)</w:t>
      </w:r>
      <w:r>
        <w:rPr>
          <w:rFonts w:hint="eastAsia"/>
          <w:sz w:val="24"/>
          <w:szCs w:val="24"/>
        </w:rPr>
        <w:t>를 판별하는 모델을 개발하고자 한다.</w:t>
      </w:r>
      <w:r>
        <w:rPr>
          <w:sz w:val="24"/>
          <w:szCs w:val="24"/>
        </w:rPr>
        <w:t xml:space="preserve"> </w:t>
      </w:r>
      <w:hyperlink r:id="rId5" w:history="1">
        <w:r w:rsidRPr="00A431D7">
          <w:rPr>
            <w:rStyle w:val="a4"/>
            <w:sz w:val="24"/>
            <w:szCs w:val="24"/>
          </w:rPr>
          <w:t>https://www.kaggle.com/datasets/vuppalaadithyasairam/anomaly-detection-from-sound-data-fan</w:t>
        </w:r>
      </w:hyperlink>
      <w:r>
        <w:rPr>
          <w:rFonts w:hint="eastAsia"/>
          <w:sz w:val="24"/>
          <w:szCs w:val="24"/>
        </w:rPr>
        <w:t xml:space="preserve">에서 다운받을 수 있는 이 데이터는 </w:t>
      </w:r>
      <w:r>
        <w:rPr>
          <w:sz w:val="24"/>
          <w:szCs w:val="24"/>
        </w:rPr>
        <w:t>6,521</w:t>
      </w:r>
      <w:r>
        <w:rPr>
          <w:rFonts w:hint="eastAsia"/>
          <w:sz w:val="24"/>
          <w:szCs w:val="24"/>
        </w:rPr>
        <w:t xml:space="preserve">개의 정상 데이터와 </w:t>
      </w:r>
      <w:r>
        <w:rPr>
          <w:sz w:val="24"/>
          <w:szCs w:val="24"/>
        </w:rPr>
        <w:t>1,875</w:t>
      </w:r>
      <w:r>
        <w:rPr>
          <w:rFonts w:hint="eastAsia"/>
          <w:sz w:val="24"/>
          <w:szCs w:val="24"/>
        </w:rPr>
        <w:t>개의 불량 데이터가 포함되어 있다</w:t>
      </w:r>
      <w:r w:rsidR="002F18B7">
        <w:rPr>
          <w:rFonts w:hint="eastAsia"/>
          <w:sz w:val="24"/>
          <w:szCs w:val="24"/>
        </w:rPr>
        <w:t xml:space="preserve"> (그림 </w:t>
      </w:r>
      <w:r w:rsidR="002F18B7">
        <w:rPr>
          <w:sz w:val="24"/>
          <w:szCs w:val="24"/>
        </w:rPr>
        <w:t>1)</w:t>
      </w:r>
      <w:r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각 Audio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데이터는 </w:t>
      </w:r>
      <w:r>
        <w:rPr>
          <w:sz w:val="24"/>
          <w:szCs w:val="24"/>
        </w:rPr>
        <w:t>Sampling Rate</w:t>
      </w:r>
      <w:r>
        <w:rPr>
          <w:rFonts w:hint="eastAsia"/>
          <w:sz w:val="24"/>
          <w:szCs w:val="24"/>
        </w:rPr>
        <w:t xml:space="preserve">가 </w:t>
      </w:r>
      <w:r>
        <w:rPr>
          <w:sz w:val="24"/>
          <w:szCs w:val="24"/>
        </w:rPr>
        <w:t>16,000</w:t>
      </w:r>
      <w:r>
        <w:rPr>
          <w:rFonts w:hint="eastAsia"/>
          <w:sz w:val="24"/>
          <w:szCs w:val="24"/>
        </w:rPr>
        <w:t>인 집음 장치에 의해서 수집되었고,</w:t>
      </w:r>
      <w:r>
        <w:rPr>
          <w:sz w:val="24"/>
          <w:szCs w:val="24"/>
        </w:rPr>
        <w:t xml:space="preserve"> 10</w:t>
      </w:r>
      <w:r>
        <w:rPr>
          <w:rFonts w:hint="eastAsia"/>
          <w:sz w:val="24"/>
          <w:szCs w:val="24"/>
        </w:rPr>
        <w:t>초간의 작동 음이 집음 되었다.</w:t>
      </w:r>
      <w:r>
        <w:rPr>
          <w:sz w:val="24"/>
          <w:szCs w:val="24"/>
        </w:rPr>
        <w:t xml:space="preserve"> </w:t>
      </w:r>
    </w:p>
    <w:p w:rsidR="002F18B7" w:rsidRDefault="002F18B7" w:rsidP="002F18B7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6A18BDA4" wp14:editId="794EEF20">
            <wp:extent cx="2943978" cy="2209800"/>
            <wp:effectExtent l="0" t="0" r="889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72961" cy="223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8B7" w:rsidRPr="002F18B7" w:rsidRDefault="002F18B7" w:rsidP="002F18B7">
      <w:pPr>
        <w:jc w:val="center"/>
        <w:rPr>
          <w:rFonts w:hint="eastAsia"/>
          <w:b/>
          <w:sz w:val="24"/>
          <w:szCs w:val="24"/>
        </w:rPr>
      </w:pPr>
      <w:r w:rsidRPr="002F18B7">
        <w:rPr>
          <w:rFonts w:hint="eastAsia"/>
          <w:b/>
          <w:sz w:val="24"/>
          <w:szCs w:val="24"/>
        </w:rPr>
        <w:t xml:space="preserve">그림 </w:t>
      </w:r>
      <w:r w:rsidRPr="002F18B7">
        <w:rPr>
          <w:b/>
          <w:sz w:val="24"/>
          <w:szCs w:val="24"/>
        </w:rPr>
        <w:t>1</w:t>
      </w:r>
      <w:r>
        <w:rPr>
          <w:b/>
          <w:sz w:val="24"/>
          <w:szCs w:val="24"/>
        </w:rPr>
        <w:t>.</w:t>
      </w:r>
    </w:p>
    <w:p w:rsidR="00037BA8" w:rsidRPr="002F18B7" w:rsidRDefault="00037BA8" w:rsidP="00037BA8">
      <w:pPr>
        <w:pStyle w:val="a3"/>
        <w:numPr>
          <w:ilvl w:val="0"/>
          <w:numId w:val="2"/>
        </w:numPr>
        <w:ind w:leftChars="0"/>
        <w:rPr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>Experiment</w:t>
      </w:r>
    </w:p>
    <w:p w:rsidR="002F18B7" w:rsidRDefault="002F18B7" w:rsidP="002F18B7">
      <w:pPr>
        <w:pStyle w:val="a3"/>
        <w:numPr>
          <w:ilvl w:val="0"/>
          <w:numId w:val="3"/>
        </w:numPr>
        <w:ind w:leftChars="0"/>
        <w:rPr>
          <w:rFonts w:ascii="Times New Roman" w:hAnsi="Times New Roman" w:cs="Times New Roman" w:hint="eastAsia"/>
          <w:b/>
          <w:sz w:val="28"/>
        </w:rPr>
      </w:pPr>
      <w:r>
        <w:rPr>
          <w:rFonts w:ascii="Times New Roman" w:hAnsi="Times New Roman" w:cs="Times New Roman" w:hint="eastAsia"/>
          <w:b/>
          <w:sz w:val="28"/>
        </w:rPr>
        <w:t xml:space="preserve"> Data </w:t>
      </w:r>
      <w:r w:rsidR="00C80303">
        <w:rPr>
          <w:rFonts w:ascii="Times New Roman" w:hAnsi="Times New Roman" w:cs="Times New Roman"/>
          <w:b/>
          <w:sz w:val="28"/>
        </w:rPr>
        <w:t>EDA</w:t>
      </w:r>
    </w:p>
    <w:p w:rsidR="002F18B7" w:rsidRDefault="002F18B7" w:rsidP="002F18B7">
      <w:pPr>
        <w:ind w:firstLineChars="100" w:firstLine="2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Audio </w:t>
      </w:r>
      <w:r>
        <w:rPr>
          <w:rFonts w:ascii="Times New Roman" w:hAnsi="Times New Roman" w:cs="Times New Roman" w:hint="eastAsia"/>
          <w:sz w:val="24"/>
        </w:rPr>
        <w:t>데이터는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확장자는</w:t>
      </w:r>
      <w:r>
        <w:rPr>
          <w:rFonts w:ascii="Times New Roman" w:hAnsi="Times New Roman" w:cs="Times New Roman" w:hint="eastAsia"/>
          <w:sz w:val="24"/>
        </w:rPr>
        <w:t xml:space="preserve"> wav</w:t>
      </w:r>
      <w:r>
        <w:rPr>
          <w:rFonts w:ascii="Times New Roman" w:hAnsi="Times New Roman" w:cs="Times New Roman" w:hint="eastAsia"/>
          <w:sz w:val="24"/>
        </w:rPr>
        <w:t>이며</w:t>
      </w:r>
      <w:r>
        <w:rPr>
          <w:rFonts w:ascii="Times New Roman" w:hAnsi="Times New Roman" w:cs="Times New Roman" w:hint="eastAsia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이는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Python</w:t>
      </w:r>
      <w:r>
        <w:rPr>
          <w:rFonts w:ascii="Times New Roman" w:hAnsi="Times New Roman" w:cs="Times New Roman" w:hint="eastAsia"/>
          <w:sz w:val="24"/>
        </w:rPr>
        <w:t>에서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제공하는</w:t>
      </w:r>
      <w:r>
        <w:rPr>
          <w:rFonts w:ascii="Times New Roman" w:hAnsi="Times New Roman" w:cs="Times New Roman" w:hint="eastAsia"/>
          <w:sz w:val="24"/>
        </w:rPr>
        <w:t xml:space="preserve"> librosa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패키지를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활용해서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불러올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수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있다</w:t>
      </w:r>
      <w:r>
        <w:rPr>
          <w:rFonts w:ascii="Times New Roman" w:hAnsi="Times New Roman" w:cs="Times New Roman" w:hint="eastAsia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각</w:t>
      </w:r>
      <w:r>
        <w:rPr>
          <w:rFonts w:ascii="Times New Roman" w:hAnsi="Times New Roman" w:cs="Times New Roman" w:hint="eastAsia"/>
          <w:sz w:val="24"/>
        </w:rPr>
        <w:t xml:space="preserve"> Audio </w:t>
      </w:r>
      <w:r>
        <w:rPr>
          <w:rFonts w:ascii="Times New Roman" w:hAnsi="Times New Roman" w:cs="Times New Roman" w:hint="eastAsia"/>
          <w:sz w:val="24"/>
        </w:rPr>
        <w:t>데이터는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Sampling Rate 16,000</w:t>
      </w:r>
      <w:r>
        <w:rPr>
          <w:rFonts w:ascii="Times New Roman" w:hAnsi="Times New Roman" w:cs="Times New Roman" w:hint="eastAsia"/>
          <w:sz w:val="24"/>
        </w:rPr>
        <w:t>에서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10</w:t>
      </w:r>
      <w:r>
        <w:rPr>
          <w:rFonts w:ascii="Times New Roman" w:hAnsi="Times New Roman" w:cs="Times New Roman" w:hint="eastAsia"/>
          <w:sz w:val="24"/>
        </w:rPr>
        <w:t>초간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집음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되었으므로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160,000</w:t>
      </w:r>
      <w:r>
        <w:rPr>
          <w:rFonts w:ascii="Times New Roman" w:hAnsi="Times New Roman" w:cs="Times New Roman" w:hint="eastAsia"/>
          <w:sz w:val="24"/>
        </w:rPr>
        <w:t>개의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값을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가지는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시계열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데이터로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표현된다</w:t>
      </w:r>
      <w:r>
        <w:rPr>
          <w:rFonts w:ascii="Times New Roman" w:hAnsi="Times New Roman" w:cs="Times New Roman" w:hint="eastAsia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정상과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불량의</w:t>
      </w:r>
      <w:r>
        <w:rPr>
          <w:rFonts w:ascii="Times New Roman" w:hAnsi="Times New Roman" w:cs="Times New Roman" w:hint="eastAsia"/>
          <w:sz w:val="24"/>
        </w:rPr>
        <w:t xml:space="preserve"> </w:t>
      </w:r>
      <w:proofErr w:type="spellStart"/>
      <w:r>
        <w:rPr>
          <w:rFonts w:ascii="Times New Roman" w:hAnsi="Times New Roman" w:cs="Times New Roman" w:hint="eastAsia"/>
          <w:sz w:val="24"/>
        </w:rPr>
        <w:t>시계열</w:t>
      </w:r>
      <w:proofErr w:type="spellEnd"/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그래프를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그려보면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다음과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같다</w:t>
      </w:r>
      <w:r>
        <w:rPr>
          <w:rFonts w:ascii="Times New Roman" w:hAnsi="Times New Roman" w:cs="Times New Roman" w:hint="eastAsia"/>
          <w:sz w:val="24"/>
        </w:rPr>
        <w:t xml:space="preserve"> (</w:t>
      </w:r>
      <w:r>
        <w:rPr>
          <w:rFonts w:ascii="Times New Roman" w:hAnsi="Times New Roman" w:cs="Times New Roman" w:hint="eastAsia"/>
          <w:sz w:val="24"/>
        </w:rPr>
        <w:t>그림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2).</w:t>
      </w:r>
    </w:p>
    <w:p w:rsidR="002F18B7" w:rsidRDefault="002F18B7" w:rsidP="002F18B7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0EEAFB5C" wp14:editId="5242ED3B">
            <wp:extent cx="5731510" cy="1553845"/>
            <wp:effectExtent l="0" t="0" r="2540" b="825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8B7" w:rsidRPr="002F18B7" w:rsidRDefault="002F18B7" w:rsidP="002F18B7">
      <w:pPr>
        <w:jc w:val="center"/>
        <w:rPr>
          <w:rFonts w:hint="eastAsia"/>
          <w:b/>
          <w:sz w:val="24"/>
          <w:szCs w:val="24"/>
        </w:rPr>
      </w:pPr>
      <w:r w:rsidRPr="002F18B7">
        <w:rPr>
          <w:rFonts w:hint="eastAsia"/>
          <w:b/>
          <w:sz w:val="24"/>
          <w:szCs w:val="24"/>
        </w:rPr>
        <w:t xml:space="preserve">그림 </w:t>
      </w:r>
      <w:r>
        <w:rPr>
          <w:b/>
          <w:sz w:val="24"/>
          <w:szCs w:val="24"/>
        </w:rPr>
        <w:t>2.</w:t>
      </w:r>
    </w:p>
    <w:p w:rsidR="002F18B7" w:rsidRDefault="002F18B7" w:rsidP="002F18B7">
      <w:pPr>
        <w:ind w:firstLineChars="100" w:firstLine="2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눈으로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보기에는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정상과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불량</w:t>
      </w:r>
      <w:r>
        <w:rPr>
          <w:rFonts w:ascii="Times New Roman" w:hAnsi="Times New Roman" w:cs="Times New Roman" w:hint="eastAsia"/>
          <w:sz w:val="24"/>
        </w:rPr>
        <w:t xml:space="preserve"> </w:t>
      </w:r>
      <w:proofErr w:type="spellStart"/>
      <w:r>
        <w:rPr>
          <w:rFonts w:ascii="Times New Roman" w:hAnsi="Times New Roman" w:cs="Times New Roman" w:hint="eastAsia"/>
          <w:sz w:val="24"/>
        </w:rPr>
        <w:t>시계열에</w:t>
      </w:r>
      <w:proofErr w:type="spellEnd"/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차이는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거의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나타나지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않는다</w:t>
      </w:r>
      <w:r>
        <w:rPr>
          <w:rFonts w:ascii="Times New Roman" w:hAnsi="Times New Roman" w:cs="Times New Roman" w:hint="eastAsia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Audio </w:t>
      </w:r>
      <w:r>
        <w:rPr>
          <w:rFonts w:ascii="Times New Roman" w:hAnsi="Times New Roman" w:cs="Times New Roman" w:hint="eastAsia"/>
          <w:sz w:val="24"/>
        </w:rPr>
        <w:t>데이터의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경우에는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진동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수가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굉장히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중요한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특징이지만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위의</w:t>
      </w:r>
      <w:r>
        <w:rPr>
          <w:rFonts w:ascii="Times New Roman" w:hAnsi="Times New Roman" w:cs="Times New Roman" w:hint="eastAsia"/>
          <w:sz w:val="24"/>
        </w:rPr>
        <w:t xml:space="preserve"> </w:t>
      </w:r>
      <w:proofErr w:type="spellStart"/>
      <w:r>
        <w:rPr>
          <w:rFonts w:ascii="Times New Roman" w:hAnsi="Times New Roman" w:cs="Times New Roman" w:hint="eastAsia"/>
          <w:sz w:val="24"/>
        </w:rPr>
        <w:t>시계열</w:t>
      </w:r>
      <w:proofErr w:type="spellEnd"/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그래프에서는</w:t>
      </w:r>
      <w:r>
        <w:rPr>
          <w:rFonts w:ascii="Times New Roman" w:hAnsi="Times New Roman" w:cs="Times New Roman" w:hint="eastAsia"/>
          <w:sz w:val="24"/>
        </w:rPr>
        <w:t xml:space="preserve"> x</w:t>
      </w:r>
      <w:r>
        <w:rPr>
          <w:rFonts w:ascii="Times New Roman" w:hAnsi="Times New Roman" w:cs="Times New Roman" w:hint="eastAsia"/>
          <w:sz w:val="24"/>
        </w:rPr>
        <w:t>축이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시간</w:t>
      </w:r>
      <w:r>
        <w:rPr>
          <w:rFonts w:ascii="Times New Roman" w:hAnsi="Times New Roman" w:cs="Times New Roman" w:hint="eastAsia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y</w:t>
      </w:r>
      <w:r>
        <w:rPr>
          <w:rFonts w:ascii="Times New Roman" w:hAnsi="Times New Roman" w:cs="Times New Roman" w:hint="eastAsia"/>
          <w:sz w:val="24"/>
        </w:rPr>
        <w:t>축이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진폭으로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진동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수는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표현되지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않는다</w:t>
      </w:r>
      <w:r>
        <w:rPr>
          <w:rFonts w:ascii="Times New Roman" w:hAnsi="Times New Roman" w:cs="Times New Roman" w:hint="eastAsia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Audio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데이터에서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진동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수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정보를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추출하기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위해서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Fourier Transform</w:t>
      </w:r>
      <w:r>
        <w:rPr>
          <w:rFonts w:ascii="Times New Roman" w:hAnsi="Times New Roman" w:cs="Times New Roman" w:hint="eastAsia"/>
          <w:sz w:val="24"/>
        </w:rPr>
        <w:t>을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활용할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수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있다</w:t>
      </w:r>
      <w:r>
        <w:rPr>
          <w:rFonts w:ascii="Times New Roman" w:hAnsi="Times New Roman" w:cs="Times New Roman" w:hint="eastAsia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아래의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그래프는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정상과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불량의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Fourier Transform </w:t>
      </w:r>
      <w:r>
        <w:rPr>
          <w:rFonts w:ascii="Times New Roman" w:hAnsi="Times New Roman" w:cs="Times New Roman" w:hint="eastAsia"/>
          <w:sz w:val="24"/>
        </w:rPr>
        <w:t>결과를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보여준다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(</w:t>
      </w:r>
      <w:r>
        <w:rPr>
          <w:rFonts w:ascii="Times New Roman" w:hAnsi="Times New Roman" w:cs="Times New Roman" w:hint="eastAsia"/>
          <w:sz w:val="24"/>
        </w:rPr>
        <w:t>그림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3).</w:t>
      </w:r>
    </w:p>
    <w:p w:rsidR="002F18B7" w:rsidRDefault="002F18B7" w:rsidP="002F18B7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0D011A63" wp14:editId="617F8DE0">
            <wp:extent cx="5731510" cy="1557655"/>
            <wp:effectExtent l="0" t="0" r="2540" b="444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8B7" w:rsidRPr="002F18B7" w:rsidRDefault="002F18B7" w:rsidP="002F18B7">
      <w:pPr>
        <w:jc w:val="center"/>
        <w:rPr>
          <w:rFonts w:hint="eastAsia"/>
          <w:b/>
          <w:sz w:val="24"/>
          <w:szCs w:val="24"/>
        </w:rPr>
      </w:pPr>
      <w:r w:rsidRPr="002F18B7">
        <w:rPr>
          <w:rFonts w:hint="eastAsia"/>
          <w:b/>
          <w:sz w:val="24"/>
          <w:szCs w:val="24"/>
        </w:rPr>
        <w:t xml:space="preserve">그림 </w:t>
      </w:r>
      <w:r>
        <w:rPr>
          <w:b/>
          <w:sz w:val="24"/>
          <w:szCs w:val="24"/>
        </w:rPr>
        <w:t>3.</w:t>
      </w:r>
    </w:p>
    <w:p w:rsidR="00D93738" w:rsidRDefault="00D93738" w:rsidP="00D93738">
      <w:pPr>
        <w:ind w:firstLineChars="100" w:firstLine="2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불량의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Fourier Transform</w:t>
      </w:r>
      <w:r>
        <w:rPr>
          <w:rFonts w:ascii="Times New Roman" w:hAnsi="Times New Roman" w:cs="Times New Roman" w:hint="eastAsia"/>
          <w:sz w:val="24"/>
        </w:rPr>
        <w:t>의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경우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정상보다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저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주파수가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더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큰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값이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나타나는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것으로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보인다</w:t>
      </w:r>
      <w:r>
        <w:rPr>
          <w:rFonts w:ascii="Times New Roman" w:hAnsi="Times New Roman" w:cs="Times New Roman" w:hint="eastAsia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여기서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더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나아가</w:t>
      </w:r>
      <w:r>
        <w:rPr>
          <w:rFonts w:ascii="Times New Roman" w:hAnsi="Times New Roman" w:cs="Times New Roman" w:hint="eastAsia"/>
          <w:sz w:val="24"/>
        </w:rPr>
        <w:t xml:space="preserve"> Audio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데이터를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변형하는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방법으로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Spectrogram</w:t>
      </w:r>
      <w:r>
        <w:rPr>
          <w:rFonts w:ascii="Times New Roman" w:hAnsi="Times New Roman" w:cs="Times New Roman" w:hint="eastAsia"/>
          <w:sz w:val="24"/>
        </w:rPr>
        <w:t>이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있다</w:t>
      </w:r>
      <w:r>
        <w:rPr>
          <w:rFonts w:ascii="Times New Roman" w:hAnsi="Times New Roman" w:cs="Times New Roman" w:hint="eastAsia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Spectrogram</w:t>
      </w:r>
      <w:r>
        <w:rPr>
          <w:rFonts w:ascii="Times New Roman" w:hAnsi="Times New Roman" w:cs="Times New Roman" w:hint="eastAsia"/>
          <w:sz w:val="24"/>
        </w:rPr>
        <w:t>은</w:t>
      </w:r>
      <w:r>
        <w:rPr>
          <w:rFonts w:ascii="Times New Roman" w:hAnsi="Times New Roman" w:cs="Times New Roman" w:hint="eastAsia"/>
          <w:sz w:val="24"/>
        </w:rPr>
        <w:t xml:space="preserve"> Audio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데이터를</w:t>
      </w:r>
      <w:r>
        <w:rPr>
          <w:rFonts w:ascii="Times New Roman" w:hAnsi="Times New Roman" w:cs="Times New Roman" w:hint="eastAsia"/>
          <w:sz w:val="24"/>
        </w:rPr>
        <w:t xml:space="preserve"> x</w:t>
      </w:r>
      <w:r>
        <w:rPr>
          <w:rFonts w:ascii="Times New Roman" w:hAnsi="Times New Roman" w:cs="Times New Roman" w:hint="eastAsia"/>
          <w:sz w:val="24"/>
        </w:rPr>
        <w:t>축은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시간</w:t>
      </w:r>
      <w:r>
        <w:rPr>
          <w:rFonts w:ascii="Times New Roman" w:hAnsi="Times New Roman" w:cs="Times New Roman" w:hint="eastAsia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y</w:t>
      </w:r>
      <w:r>
        <w:rPr>
          <w:rFonts w:ascii="Times New Roman" w:hAnsi="Times New Roman" w:cs="Times New Roman" w:hint="eastAsia"/>
          <w:sz w:val="24"/>
        </w:rPr>
        <w:t>축은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주파수</w:t>
      </w:r>
      <w:r>
        <w:rPr>
          <w:rFonts w:ascii="Times New Roman" w:hAnsi="Times New Roman" w:cs="Times New Roman" w:hint="eastAsia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z</w:t>
      </w:r>
      <w:r>
        <w:rPr>
          <w:rFonts w:ascii="Times New Roman" w:hAnsi="Times New Roman" w:cs="Times New Roman" w:hint="eastAsia"/>
          <w:sz w:val="24"/>
        </w:rPr>
        <w:t>축은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진폭으로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시각화한다</w:t>
      </w:r>
      <w:r>
        <w:rPr>
          <w:rFonts w:ascii="Times New Roman" w:hAnsi="Times New Roman" w:cs="Times New Roman" w:hint="eastAsia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추가로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Mel Spectrogram</w:t>
      </w:r>
      <w:r>
        <w:rPr>
          <w:rFonts w:ascii="Times New Roman" w:hAnsi="Times New Roman" w:cs="Times New Roman" w:hint="eastAsia"/>
          <w:sz w:val="24"/>
        </w:rPr>
        <w:t>은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주파수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영역을</w:t>
      </w:r>
      <w:r>
        <w:rPr>
          <w:rFonts w:ascii="Times New Roman" w:hAnsi="Times New Roman" w:cs="Times New Roman" w:hint="eastAsia"/>
          <w:sz w:val="24"/>
        </w:rPr>
        <w:t xml:space="preserve"> Linear</w:t>
      </w:r>
      <w:r>
        <w:rPr>
          <w:rFonts w:ascii="Times New Roman" w:hAnsi="Times New Roman" w:cs="Times New Roman" w:hint="eastAsia"/>
          <w:sz w:val="24"/>
        </w:rPr>
        <w:t>하지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않게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변형을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한다</w:t>
      </w:r>
      <w:r>
        <w:rPr>
          <w:rFonts w:ascii="Times New Roman" w:hAnsi="Times New Roman" w:cs="Times New Roman" w:hint="eastAsia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lastRenderedPageBreak/>
        <w:t>이는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사람의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청각의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변화가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주파수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변화를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Linear</w:t>
      </w:r>
      <w:r>
        <w:rPr>
          <w:rFonts w:ascii="Times New Roman" w:hAnsi="Times New Roman" w:cs="Times New Roman" w:hint="eastAsia"/>
          <w:sz w:val="24"/>
        </w:rPr>
        <w:t>하게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받아들이지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않기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때문에</w:t>
      </w:r>
      <w:r>
        <w:rPr>
          <w:rFonts w:ascii="Times New Roman" w:hAnsi="Times New Roman" w:cs="Times New Roman" w:hint="eastAsia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사람의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청각에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맞게</w:t>
      </w:r>
      <w:r>
        <w:rPr>
          <w:rFonts w:ascii="Times New Roman" w:hAnsi="Times New Roman" w:cs="Times New Roman" w:hint="eastAsia"/>
          <w:sz w:val="24"/>
        </w:rPr>
        <w:t xml:space="preserve"> Scale</w:t>
      </w:r>
      <w:r>
        <w:rPr>
          <w:rFonts w:ascii="Times New Roman" w:hAnsi="Times New Roman" w:cs="Times New Roman" w:hint="eastAsia"/>
          <w:sz w:val="24"/>
        </w:rPr>
        <w:t>의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변화를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준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것이다</w:t>
      </w:r>
      <w:r>
        <w:rPr>
          <w:rFonts w:ascii="Times New Roman" w:hAnsi="Times New Roman" w:cs="Times New Roman" w:hint="eastAsia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Mel Spectrogram </w:t>
      </w:r>
      <w:r>
        <w:rPr>
          <w:rFonts w:ascii="Times New Roman" w:hAnsi="Times New Roman" w:cs="Times New Roman" w:hint="eastAsia"/>
          <w:sz w:val="24"/>
        </w:rPr>
        <w:t>변화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식은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다음과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같다</w:t>
      </w:r>
      <w:r>
        <w:rPr>
          <w:rFonts w:ascii="Times New Roman" w:hAnsi="Times New Roman" w:cs="Times New Roman" w:hint="eastAsia"/>
          <w:sz w:val="24"/>
        </w:rPr>
        <w:t xml:space="preserve"> (</w:t>
      </w:r>
      <w:r>
        <w:rPr>
          <w:rFonts w:ascii="Times New Roman" w:hAnsi="Times New Roman" w:cs="Times New Roman" w:hint="eastAsia"/>
          <w:sz w:val="24"/>
        </w:rPr>
        <w:t>수식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1)</w:t>
      </w:r>
      <w:r>
        <w:rPr>
          <w:rFonts w:ascii="Times New Roman" w:hAnsi="Times New Roman" w:cs="Times New Roman" w:hint="eastAsia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</w:t>
      </w:r>
    </w:p>
    <w:p w:rsidR="002F18B7" w:rsidRDefault="00D93738" w:rsidP="00D93738">
      <w:pPr>
        <w:ind w:firstLineChars="100" w:firstLine="240"/>
        <w:jc w:val="center"/>
        <w:rPr>
          <w:rFonts w:ascii="Times New Roman" w:hAnsi="Times New Roman" w:cs="Times New Roman"/>
          <w:b/>
          <w:sz w:val="24"/>
        </w:rPr>
      </w:pPr>
      <w:r w:rsidRPr="00D93738">
        <w:rPr>
          <w:rFonts w:ascii="Times New Roman" w:hAnsi="Times New Roman" w:cs="Times New Roman" w:hint="eastAsia"/>
          <w:b/>
          <w:sz w:val="24"/>
        </w:rPr>
        <w:t>수식</w:t>
      </w:r>
      <w:r>
        <w:rPr>
          <w:rFonts w:ascii="Times New Roman" w:hAnsi="Times New Roman" w:cs="Times New Roman" w:hint="eastAsia"/>
          <w:b/>
          <w:sz w:val="24"/>
        </w:rPr>
        <w:t xml:space="preserve"> </w:t>
      </w:r>
      <w:r w:rsidRPr="00D93738">
        <w:rPr>
          <w:rFonts w:ascii="Times New Roman" w:hAnsi="Times New Roman" w:cs="Times New Roman" w:hint="eastAsia"/>
          <w:b/>
          <w:sz w:val="24"/>
        </w:rPr>
        <w:t>1</w:t>
      </w:r>
      <w:r w:rsidRPr="00D93738">
        <w:rPr>
          <w:rFonts w:ascii="Times New Roman" w:hAnsi="Times New Roman" w:cs="Times New Roman"/>
          <w:b/>
          <w:sz w:val="24"/>
        </w:rPr>
        <w:t xml:space="preserve">. </w:t>
      </w:r>
      <w:proofErr w:type="gramStart"/>
      <w:r w:rsidRPr="00D93738">
        <w:rPr>
          <w:rFonts w:ascii="Times New Roman" w:hAnsi="Times New Roman" w:cs="Times New Roman"/>
          <w:b/>
          <w:sz w:val="24"/>
        </w:rPr>
        <w:t>Mel(</w:t>
      </w:r>
      <w:proofErr w:type="gramEnd"/>
      <w:r w:rsidRPr="00D93738">
        <w:rPr>
          <w:rFonts w:ascii="Times New Roman" w:hAnsi="Times New Roman" w:cs="Times New Roman"/>
          <w:b/>
          <w:sz w:val="24"/>
        </w:rPr>
        <w:t>f) = 2595 log(1+f/700)</w:t>
      </w:r>
    </w:p>
    <w:p w:rsidR="00D93738" w:rsidRPr="00D93738" w:rsidRDefault="00D93738" w:rsidP="00D93738">
      <w:pPr>
        <w:ind w:firstLineChars="100" w:firstLine="240"/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 w:hint="eastAsia"/>
          <w:sz w:val="24"/>
        </w:rPr>
        <w:t>정상과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불량의</w:t>
      </w:r>
      <w:r>
        <w:rPr>
          <w:rFonts w:ascii="Times New Roman" w:hAnsi="Times New Roman" w:cs="Times New Roman" w:hint="eastAsia"/>
          <w:sz w:val="24"/>
        </w:rPr>
        <w:t xml:space="preserve"> Mel </w:t>
      </w:r>
      <w:r>
        <w:rPr>
          <w:rFonts w:ascii="Times New Roman" w:hAnsi="Times New Roman" w:cs="Times New Roman"/>
          <w:sz w:val="24"/>
        </w:rPr>
        <w:t>Spectrogram</w:t>
      </w:r>
      <w:r>
        <w:rPr>
          <w:rFonts w:ascii="Times New Roman" w:hAnsi="Times New Roman" w:cs="Times New Roman" w:hint="eastAsia"/>
          <w:sz w:val="24"/>
        </w:rPr>
        <w:t>은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다음과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같다</w:t>
      </w:r>
      <w:r>
        <w:rPr>
          <w:rFonts w:ascii="Times New Roman" w:hAnsi="Times New Roman" w:cs="Times New Roman" w:hint="eastAsia"/>
          <w:sz w:val="24"/>
        </w:rPr>
        <w:t xml:space="preserve"> (</w:t>
      </w:r>
      <w:r>
        <w:rPr>
          <w:rFonts w:ascii="Times New Roman" w:hAnsi="Times New Roman" w:cs="Times New Roman" w:hint="eastAsia"/>
          <w:sz w:val="24"/>
        </w:rPr>
        <w:t>그림</w:t>
      </w:r>
      <w:r>
        <w:rPr>
          <w:rFonts w:ascii="Times New Roman" w:hAnsi="Times New Roman" w:cs="Times New Roman" w:hint="eastAsia"/>
          <w:sz w:val="24"/>
        </w:rPr>
        <w:t xml:space="preserve"> 4, </w:t>
      </w:r>
      <w:r>
        <w:rPr>
          <w:rFonts w:ascii="Times New Roman" w:hAnsi="Times New Roman" w:cs="Times New Roman" w:hint="eastAsia"/>
          <w:sz w:val="24"/>
        </w:rPr>
        <w:t>그림</w:t>
      </w:r>
      <w:r>
        <w:rPr>
          <w:rFonts w:ascii="Times New Roman" w:hAnsi="Times New Roman" w:cs="Times New Roman" w:hint="eastAsia"/>
          <w:sz w:val="24"/>
        </w:rPr>
        <w:t>5</w:t>
      </w:r>
      <w:r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 w:hint="eastAsia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이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때</w:t>
      </w:r>
      <w:r>
        <w:rPr>
          <w:rFonts w:ascii="Times New Roman" w:hAnsi="Times New Roman" w:cs="Times New Roman" w:hint="eastAsia"/>
          <w:sz w:val="24"/>
        </w:rPr>
        <w:t xml:space="preserve">, </w:t>
      </w:r>
      <w:r>
        <w:rPr>
          <w:rFonts w:ascii="Times New Roman" w:hAnsi="Times New Roman" w:cs="Times New Roman" w:hint="eastAsia"/>
          <w:sz w:val="24"/>
        </w:rPr>
        <w:t>하이퍼</w:t>
      </w:r>
      <w:r>
        <w:rPr>
          <w:rFonts w:ascii="Times New Roman" w:hAnsi="Times New Roman" w:cs="Times New Roman" w:hint="eastAsia"/>
          <w:sz w:val="24"/>
        </w:rPr>
        <w:t xml:space="preserve"> </w:t>
      </w:r>
      <w:proofErr w:type="spellStart"/>
      <w:r>
        <w:rPr>
          <w:rFonts w:ascii="Times New Roman" w:hAnsi="Times New Roman" w:cs="Times New Roman" w:hint="eastAsia"/>
          <w:sz w:val="24"/>
        </w:rPr>
        <w:t>파라미터로는</w:t>
      </w:r>
      <w:proofErr w:type="spellEnd"/>
      <w:r>
        <w:rPr>
          <w:rFonts w:ascii="Times New Roman" w:hAnsi="Times New Roman" w:cs="Times New Roman" w:hint="eastAsia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n_fft</w:t>
      </w:r>
      <w:proofErr w:type="spellEnd"/>
      <w:r>
        <w:rPr>
          <w:rFonts w:ascii="Times New Roman" w:hAnsi="Times New Roman" w:cs="Times New Roman"/>
          <w:sz w:val="24"/>
        </w:rPr>
        <w:t xml:space="preserve">: 2048, </w:t>
      </w:r>
      <w:proofErr w:type="spellStart"/>
      <w:r>
        <w:rPr>
          <w:rFonts w:ascii="Times New Roman" w:hAnsi="Times New Roman" w:cs="Times New Roman"/>
          <w:sz w:val="24"/>
        </w:rPr>
        <w:t>hop_length</w:t>
      </w:r>
      <w:proofErr w:type="spellEnd"/>
      <w:r>
        <w:rPr>
          <w:rFonts w:ascii="Times New Roman" w:hAnsi="Times New Roman" w:cs="Times New Roman"/>
          <w:sz w:val="24"/>
        </w:rPr>
        <w:t>: 1024</w:t>
      </w:r>
      <w:r>
        <w:rPr>
          <w:rFonts w:ascii="Times New Roman" w:hAnsi="Times New Roman" w:cs="Times New Roman" w:hint="eastAsia"/>
          <w:sz w:val="24"/>
        </w:rPr>
        <w:t>이다</w:t>
      </w:r>
      <w:r>
        <w:rPr>
          <w:rFonts w:ascii="Times New Roman" w:hAnsi="Times New Roman" w:cs="Times New Roman" w:hint="eastAsia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정상에서의</w:t>
      </w:r>
      <w:r>
        <w:rPr>
          <w:rFonts w:ascii="Times New Roman" w:hAnsi="Times New Roman" w:cs="Times New Roman" w:hint="eastAsia"/>
          <w:sz w:val="24"/>
        </w:rPr>
        <w:t xml:space="preserve"> Mel </w:t>
      </w:r>
      <w:r>
        <w:rPr>
          <w:rFonts w:ascii="Times New Roman" w:hAnsi="Times New Roman" w:cs="Times New Roman"/>
          <w:sz w:val="24"/>
        </w:rPr>
        <w:t>Spectrogram</w:t>
      </w:r>
      <w:r>
        <w:rPr>
          <w:rFonts w:ascii="Times New Roman" w:hAnsi="Times New Roman" w:cs="Times New Roman" w:hint="eastAsia"/>
          <w:sz w:val="24"/>
        </w:rPr>
        <w:t>이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불량에서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보다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가로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선이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좀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더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명확하게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보이고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있다</w:t>
      </w:r>
      <w:r>
        <w:rPr>
          <w:rFonts w:ascii="Times New Roman" w:hAnsi="Times New Roman" w:cs="Times New Roman" w:hint="eastAsia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</w:t>
      </w:r>
    </w:p>
    <w:p w:rsidR="00D93738" w:rsidRDefault="00D93738" w:rsidP="00D93738">
      <w:pPr>
        <w:ind w:firstLineChars="100" w:firstLine="200"/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7597D5F5" wp14:editId="1503AE52">
            <wp:extent cx="3034834" cy="2695575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30444" cy="2780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3738" w:rsidRDefault="00D93738" w:rsidP="00D93738">
      <w:pPr>
        <w:jc w:val="center"/>
        <w:rPr>
          <w:b/>
          <w:sz w:val="24"/>
          <w:szCs w:val="24"/>
        </w:rPr>
      </w:pPr>
      <w:r w:rsidRPr="002F18B7">
        <w:rPr>
          <w:rFonts w:hint="eastAsia"/>
          <w:b/>
          <w:sz w:val="24"/>
          <w:szCs w:val="24"/>
        </w:rPr>
        <w:t xml:space="preserve">그림 </w:t>
      </w:r>
      <w:r>
        <w:rPr>
          <w:b/>
          <w:sz w:val="24"/>
          <w:szCs w:val="24"/>
        </w:rPr>
        <w:t>4.</w:t>
      </w:r>
    </w:p>
    <w:p w:rsidR="00D93738" w:rsidRDefault="00D93738" w:rsidP="00D93738">
      <w:pPr>
        <w:jc w:val="center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22091B87" wp14:editId="30A89CC1">
            <wp:extent cx="3019512" cy="2676525"/>
            <wp:effectExtent l="0" t="0" r="952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5921" cy="2699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3738" w:rsidRDefault="00D93738" w:rsidP="00C80303">
      <w:pPr>
        <w:jc w:val="center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그림 </w:t>
      </w:r>
      <w:r>
        <w:rPr>
          <w:b/>
          <w:sz w:val="24"/>
          <w:szCs w:val="24"/>
        </w:rPr>
        <w:t>5.</w:t>
      </w:r>
    </w:p>
    <w:p w:rsidR="00C80303" w:rsidRDefault="00C80303" w:rsidP="00C80303">
      <w:pPr>
        <w:pStyle w:val="a3"/>
        <w:numPr>
          <w:ilvl w:val="0"/>
          <w:numId w:val="3"/>
        </w:numPr>
        <w:ind w:leftChars="0"/>
        <w:rPr>
          <w:rFonts w:ascii="Times New Roman" w:hAnsi="Times New Roman" w:cs="Times New Roman" w:hint="eastAsia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Data Preprocessing</w:t>
      </w:r>
    </w:p>
    <w:p w:rsidR="00C80303" w:rsidRDefault="00C80303" w:rsidP="00C80303">
      <w:pPr>
        <w:ind w:firstLineChars="100" w:firstLine="2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본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과제에서는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Mel Spectrogram</w:t>
      </w:r>
      <w:r>
        <w:rPr>
          <w:rFonts w:ascii="Times New Roman" w:hAnsi="Times New Roman" w:cs="Times New Roman" w:hint="eastAsia"/>
          <w:sz w:val="24"/>
        </w:rPr>
        <w:t>에서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추출된</w:t>
      </w:r>
      <w:r>
        <w:rPr>
          <w:rFonts w:ascii="Times New Roman" w:hAnsi="Times New Roman" w:cs="Times New Roman" w:hint="eastAsia"/>
          <w:sz w:val="24"/>
        </w:rPr>
        <w:t xml:space="preserve"> Feature</w:t>
      </w:r>
      <w:r>
        <w:rPr>
          <w:rFonts w:ascii="Times New Roman" w:hAnsi="Times New Roman" w:cs="Times New Roman" w:hint="eastAsia"/>
          <w:sz w:val="24"/>
        </w:rPr>
        <w:t>를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활용해서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데이터셋을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구성하고자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한다</w:t>
      </w:r>
      <w:r>
        <w:rPr>
          <w:rFonts w:ascii="Times New Roman" w:hAnsi="Times New Roman" w:cs="Times New Roman" w:hint="eastAsia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Mel Spectrogram</w:t>
      </w:r>
      <w:r>
        <w:rPr>
          <w:rFonts w:ascii="Times New Roman" w:hAnsi="Times New Roman" w:cs="Times New Roman" w:hint="eastAsia"/>
          <w:sz w:val="24"/>
        </w:rPr>
        <w:t>으로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변환한</w:t>
      </w:r>
      <w:r>
        <w:rPr>
          <w:rFonts w:ascii="Times New Roman" w:hAnsi="Times New Roman" w:cs="Times New Roman" w:hint="eastAsia"/>
          <w:sz w:val="24"/>
        </w:rPr>
        <w:t xml:space="preserve"> Feature</w:t>
      </w:r>
      <w:r>
        <w:rPr>
          <w:rFonts w:ascii="Times New Roman" w:hAnsi="Times New Roman" w:cs="Times New Roman" w:hint="eastAsia"/>
          <w:sz w:val="24"/>
        </w:rPr>
        <w:t>의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차원은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(128,313)</w:t>
      </w:r>
      <w:r>
        <w:rPr>
          <w:rFonts w:ascii="Times New Roman" w:hAnsi="Times New Roman" w:cs="Times New Roman" w:hint="eastAsia"/>
          <w:sz w:val="24"/>
        </w:rPr>
        <w:t>이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된다</w:t>
      </w:r>
      <w:r>
        <w:rPr>
          <w:rFonts w:ascii="Times New Roman" w:hAnsi="Times New Roman" w:cs="Times New Roman" w:hint="eastAsia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이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때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128</w:t>
      </w:r>
      <w:r>
        <w:rPr>
          <w:rFonts w:ascii="Times New Roman" w:hAnsi="Times New Roman" w:cs="Times New Roman" w:hint="eastAsia"/>
          <w:sz w:val="24"/>
        </w:rPr>
        <w:t>은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주파수를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의미하며</w:t>
      </w:r>
      <w:r>
        <w:rPr>
          <w:rFonts w:ascii="Times New Roman" w:hAnsi="Times New Roman" w:cs="Times New Roman" w:hint="eastAsia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313</w:t>
      </w:r>
      <w:r>
        <w:rPr>
          <w:rFonts w:ascii="Times New Roman" w:hAnsi="Times New Roman" w:cs="Times New Roman" w:hint="eastAsia"/>
          <w:sz w:val="24"/>
        </w:rPr>
        <w:t>은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시간을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의미한다</w:t>
      </w:r>
      <w:r>
        <w:rPr>
          <w:rFonts w:ascii="Times New Roman" w:hAnsi="Times New Roman" w:cs="Times New Roman" w:hint="eastAsia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또한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값은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진폭을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의미하며</w:t>
      </w:r>
      <w:r>
        <w:rPr>
          <w:rFonts w:ascii="Times New Roman" w:hAnsi="Times New Roman" w:cs="Times New Roman" w:hint="eastAsia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Scale</w:t>
      </w:r>
      <w:r>
        <w:rPr>
          <w:rFonts w:ascii="Times New Roman" w:hAnsi="Times New Roman" w:cs="Times New Roman" w:hint="eastAsia"/>
          <w:sz w:val="24"/>
        </w:rPr>
        <w:t>을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맞추기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위해서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Min Max </w:t>
      </w:r>
      <w:r>
        <w:rPr>
          <w:rFonts w:ascii="Times New Roman" w:hAnsi="Times New Roman" w:cs="Times New Roman" w:hint="eastAsia"/>
          <w:sz w:val="24"/>
        </w:rPr>
        <w:t>정규화를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수행하였다</w:t>
      </w:r>
      <w:r>
        <w:rPr>
          <w:rFonts w:ascii="Times New Roman" w:hAnsi="Times New Roman" w:cs="Times New Roman" w:hint="eastAsia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Feature</w:t>
      </w:r>
      <w:r>
        <w:rPr>
          <w:rFonts w:ascii="Times New Roman" w:hAnsi="Times New Roman" w:cs="Times New Roman" w:hint="eastAsia"/>
          <w:sz w:val="24"/>
        </w:rPr>
        <w:t>를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1</w:t>
      </w:r>
      <w:r>
        <w:rPr>
          <w:rFonts w:ascii="Times New Roman" w:hAnsi="Times New Roman" w:cs="Times New Roman" w:hint="eastAsia"/>
          <w:sz w:val="24"/>
        </w:rPr>
        <w:t>차원으로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변경하기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위해서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각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주파수축에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대해서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평균</w:t>
      </w:r>
      <w:r>
        <w:rPr>
          <w:rFonts w:ascii="Times New Roman" w:hAnsi="Times New Roman" w:cs="Times New Roman" w:hint="eastAsia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최솟값</w:t>
      </w:r>
      <w:r>
        <w:rPr>
          <w:rFonts w:ascii="Times New Roman" w:hAnsi="Times New Roman" w:cs="Times New Roman" w:hint="eastAsia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최댓값</w:t>
      </w:r>
      <w:r>
        <w:rPr>
          <w:rFonts w:ascii="Times New Roman" w:hAnsi="Times New Roman" w:cs="Times New Roman" w:hint="eastAsia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표준편차를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계산하여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128 * 4 = 512</w:t>
      </w:r>
      <w:r>
        <w:rPr>
          <w:rFonts w:ascii="Times New Roman" w:hAnsi="Times New Roman" w:cs="Times New Roman" w:hint="eastAsia"/>
          <w:sz w:val="24"/>
        </w:rPr>
        <w:t>개의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Feature</w:t>
      </w:r>
      <w:r>
        <w:rPr>
          <w:rFonts w:ascii="Times New Roman" w:hAnsi="Times New Roman" w:cs="Times New Roman" w:hint="eastAsia"/>
          <w:sz w:val="24"/>
        </w:rPr>
        <w:t>를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추출하였다</w:t>
      </w:r>
      <w:r>
        <w:rPr>
          <w:rFonts w:ascii="Times New Roman" w:hAnsi="Times New Roman" w:cs="Times New Roman" w:hint="eastAsia"/>
          <w:sz w:val="24"/>
        </w:rPr>
        <w:t>.</w:t>
      </w:r>
    </w:p>
    <w:p w:rsidR="00C80303" w:rsidRDefault="00C80303" w:rsidP="00C80303">
      <w:pPr>
        <w:ind w:firstLineChars="100" w:firstLine="2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데이터를</w:t>
      </w:r>
      <w:r>
        <w:rPr>
          <w:rFonts w:ascii="Times New Roman" w:hAnsi="Times New Roman" w:cs="Times New Roman" w:hint="eastAsia"/>
          <w:sz w:val="24"/>
        </w:rPr>
        <w:t xml:space="preserve"> Train</w:t>
      </w:r>
      <w:r>
        <w:rPr>
          <w:rFonts w:ascii="Times New Roman" w:hAnsi="Times New Roman" w:cs="Times New Roman" w:hint="eastAsia"/>
          <w:sz w:val="24"/>
        </w:rPr>
        <w:t>과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Test</w:t>
      </w:r>
      <w:r>
        <w:rPr>
          <w:rFonts w:ascii="Times New Roman" w:hAnsi="Times New Roman" w:cs="Times New Roman" w:hint="eastAsia"/>
          <w:sz w:val="24"/>
        </w:rPr>
        <w:t>로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분할할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때</w:t>
      </w:r>
      <w:r>
        <w:rPr>
          <w:rFonts w:ascii="Times New Roman" w:hAnsi="Times New Roman" w:cs="Times New Roman" w:hint="eastAsia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Class Imbalance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문제를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최소화하기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위해서</w:t>
      </w:r>
      <w:r>
        <w:rPr>
          <w:rFonts w:ascii="Times New Roman" w:hAnsi="Times New Roman" w:cs="Times New Roman" w:hint="eastAsia"/>
          <w:sz w:val="24"/>
        </w:rPr>
        <w:t xml:space="preserve"> Train set</w:t>
      </w:r>
      <w:r>
        <w:rPr>
          <w:rFonts w:ascii="Times New Roman" w:hAnsi="Times New Roman" w:cs="Times New Roman" w:hint="eastAsia"/>
          <w:sz w:val="24"/>
        </w:rPr>
        <w:t>은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정상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900, </w:t>
      </w:r>
      <w:r>
        <w:rPr>
          <w:rFonts w:ascii="Times New Roman" w:hAnsi="Times New Roman" w:cs="Times New Roman" w:hint="eastAsia"/>
          <w:sz w:val="24"/>
        </w:rPr>
        <w:t>불량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900</w:t>
      </w:r>
      <w:r>
        <w:rPr>
          <w:rFonts w:ascii="Times New Roman" w:hAnsi="Times New Roman" w:cs="Times New Roman" w:hint="eastAsia"/>
          <w:sz w:val="24"/>
        </w:rPr>
        <w:t>으로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구성하였고</w:t>
      </w:r>
      <w:r>
        <w:rPr>
          <w:rFonts w:ascii="Times New Roman" w:hAnsi="Times New Roman" w:cs="Times New Roman" w:hint="eastAsia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Test set</w:t>
      </w:r>
      <w:r>
        <w:rPr>
          <w:rFonts w:ascii="Times New Roman" w:hAnsi="Times New Roman" w:cs="Times New Roman" w:hint="eastAsia"/>
          <w:sz w:val="24"/>
        </w:rPr>
        <w:t>은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정상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100, </w:t>
      </w:r>
      <w:r>
        <w:rPr>
          <w:rFonts w:ascii="Times New Roman" w:hAnsi="Times New Roman" w:cs="Times New Roman" w:hint="eastAsia"/>
          <w:sz w:val="24"/>
        </w:rPr>
        <w:t>불량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100</w:t>
      </w:r>
      <w:r>
        <w:rPr>
          <w:rFonts w:ascii="Times New Roman" w:hAnsi="Times New Roman" w:cs="Times New Roman" w:hint="eastAsia"/>
          <w:sz w:val="24"/>
        </w:rPr>
        <w:t>으로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랜덤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비복원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추출하였다</w:t>
      </w:r>
      <w:r>
        <w:rPr>
          <w:rFonts w:ascii="Times New Roman" w:hAnsi="Times New Roman" w:cs="Times New Roman" w:hint="eastAsia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이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때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랜덤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시드는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555</w:t>
      </w:r>
      <w:r>
        <w:rPr>
          <w:rFonts w:ascii="Times New Roman" w:hAnsi="Times New Roman" w:cs="Times New Roman" w:hint="eastAsia"/>
          <w:sz w:val="24"/>
        </w:rPr>
        <w:t>이다</w:t>
      </w:r>
      <w:r>
        <w:rPr>
          <w:rFonts w:ascii="Times New Roman" w:hAnsi="Times New Roman" w:cs="Times New Roman" w:hint="eastAsia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최종적으로</w:t>
      </w:r>
      <w:r>
        <w:rPr>
          <w:rFonts w:ascii="Times New Roman" w:hAnsi="Times New Roman" w:cs="Times New Roman" w:hint="eastAsia"/>
          <w:sz w:val="24"/>
        </w:rPr>
        <w:t xml:space="preserve"> Train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set</w:t>
      </w:r>
      <w:r>
        <w:rPr>
          <w:rFonts w:ascii="Times New Roman" w:hAnsi="Times New Roman" w:cs="Times New Roman" w:hint="eastAsia"/>
          <w:sz w:val="24"/>
        </w:rPr>
        <w:t>은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(1800, 512) </w:t>
      </w:r>
      <w:r>
        <w:rPr>
          <w:rFonts w:ascii="Times New Roman" w:hAnsi="Times New Roman" w:cs="Times New Roman" w:hint="eastAsia"/>
          <w:sz w:val="24"/>
        </w:rPr>
        <w:t>차원을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가지며</w:t>
      </w:r>
      <w:r>
        <w:rPr>
          <w:rFonts w:ascii="Times New Roman" w:hAnsi="Times New Roman" w:cs="Times New Roman" w:hint="eastAsia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Test set</w:t>
      </w:r>
      <w:r>
        <w:rPr>
          <w:rFonts w:ascii="Times New Roman" w:hAnsi="Times New Roman" w:cs="Times New Roman" w:hint="eastAsia"/>
          <w:sz w:val="24"/>
        </w:rPr>
        <w:t>은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(200, 512) </w:t>
      </w:r>
      <w:r>
        <w:rPr>
          <w:rFonts w:ascii="Times New Roman" w:hAnsi="Times New Roman" w:cs="Times New Roman" w:hint="eastAsia"/>
          <w:sz w:val="24"/>
        </w:rPr>
        <w:t>차원을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가진다</w:t>
      </w:r>
      <w:r>
        <w:rPr>
          <w:rFonts w:ascii="Times New Roman" w:hAnsi="Times New Roman" w:cs="Times New Roman" w:hint="eastAsia"/>
          <w:sz w:val="24"/>
        </w:rPr>
        <w:t>.</w:t>
      </w:r>
    </w:p>
    <w:p w:rsidR="00C80303" w:rsidRDefault="00C80303" w:rsidP="00C80303">
      <w:pPr>
        <w:ind w:firstLineChars="100" w:firstLine="240"/>
        <w:rPr>
          <w:rFonts w:ascii="Times New Roman" w:hAnsi="Times New Roman" w:cs="Times New Roman"/>
          <w:sz w:val="24"/>
        </w:rPr>
      </w:pPr>
    </w:p>
    <w:p w:rsidR="00EF79DC" w:rsidRDefault="00EF79DC" w:rsidP="00EF79DC">
      <w:pPr>
        <w:pStyle w:val="a3"/>
        <w:numPr>
          <w:ilvl w:val="0"/>
          <w:numId w:val="3"/>
        </w:numPr>
        <w:ind w:leftChars="0"/>
        <w:rPr>
          <w:rFonts w:ascii="Times New Roman" w:hAnsi="Times New Roman" w:cs="Times New Roman" w:hint="eastAsia"/>
          <w:b/>
          <w:sz w:val="28"/>
        </w:rPr>
      </w:pPr>
      <w:r>
        <w:rPr>
          <w:rFonts w:ascii="Times New Roman" w:hAnsi="Times New Roman" w:cs="Times New Roman" w:hint="eastAsia"/>
          <w:b/>
          <w:sz w:val="28"/>
        </w:rPr>
        <w:t>Models</w:t>
      </w:r>
    </w:p>
    <w:p w:rsidR="00EF79DC" w:rsidRDefault="00EF79DC" w:rsidP="00EF79DC">
      <w:pPr>
        <w:pStyle w:val="a3"/>
        <w:numPr>
          <w:ilvl w:val="0"/>
          <w:numId w:val="7"/>
        </w:numPr>
        <w:ind w:leftChars="0"/>
        <w:rPr>
          <w:rFonts w:ascii="Times New Roman" w:hAnsi="Times New Roman" w:cs="Times New Roman"/>
          <w:b/>
          <w:sz w:val="24"/>
        </w:rPr>
      </w:pPr>
      <w:r w:rsidRPr="00EF79DC">
        <w:rPr>
          <w:rFonts w:ascii="Times New Roman" w:hAnsi="Times New Roman" w:cs="Times New Roman" w:hint="eastAsia"/>
          <w:b/>
          <w:sz w:val="24"/>
        </w:rPr>
        <w:t>SVM</w:t>
      </w:r>
    </w:p>
    <w:p w:rsidR="00EF79DC" w:rsidRPr="0094696E" w:rsidRDefault="00EF79DC" w:rsidP="00EF79DC">
      <w:pPr>
        <w:ind w:firstLine="240"/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/>
          <w:sz w:val="24"/>
        </w:rPr>
        <w:t>SVM</w:t>
      </w:r>
      <w:r>
        <w:rPr>
          <w:rFonts w:ascii="Times New Roman" w:hAnsi="Times New Roman" w:cs="Times New Roman" w:hint="eastAsia"/>
          <w:sz w:val="24"/>
        </w:rPr>
        <w:t>을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사용하기에는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Feature </w:t>
      </w:r>
      <w:r>
        <w:rPr>
          <w:rFonts w:ascii="Times New Roman" w:hAnsi="Times New Roman" w:cs="Times New Roman" w:hint="eastAsia"/>
          <w:sz w:val="24"/>
        </w:rPr>
        <w:t>수가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여전히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많기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때문에</w:t>
      </w:r>
      <w:r>
        <w:rPr>
          <w:rFonts w:ascii="Times New Roman" w:hAnsi="Times New Roman" w:cs="Times New Roman" w:hint="eastAsia"/>
          <w:sz w:val="24"/>
        </w:rPr>
        <w:t xml:space="preserve"> PCA</w:t>
      </w:r>
      <w:r>
        <w:rPr>
          <w:rFonts w:ascii="Times New Roman" w:hAnsi="Times New Roman" w:cs="Times New Roman" w:hint="eastAsia"/>
          <w:sz w:val="24"/>
        </w:rPr>
        <w:t>를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추가적으로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적용하였다</w:t>
      </w:r>
      <w:r>
        <w:rPr>
          <w:rFonts w:ascii="Times New Roman" w:hAnsi="Times New Roman" w:cs="Times New Roman" w:hint="eastAsia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P</w:t>
      </w:r>
      <w:r>
        <w:rPr>
          <w:rFonts w:ascii="Times New Roman" w:hAnsi="Times New Roman" w:cs="Times New Roman"/>
          <w:sz w:val="24"/>
        </w:rPr>
        <w:t>C</w:t>
      </w:r>
      <w:r>
        <w:rPr>
          <w:rFonts w:ascii="Times New Roman" w:hAnsi="Times New Roman" w:cs="Times New Roman" w:hint="eastAsia"/>
          <w:sz w:val="24"/>
        </w:rPr>
        <w:t>의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개수는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85%</w:t>
      </w:r>
      <w:r>
        <w:rPr>
          <w:rFonts w:ascii="Times New Roman" w:hAnsi="Times New Roman" w:cs="Times New Roman" w:hint="eastAsia"/>
          <w:sz w:val="24"/>
        </w:rPr>
        <w:t>의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설명력을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가지는</w:t>
      </w:r>
      <w:r>
        <w:rPr>
          <w:rFonts w:ascii="Times New Roman" w:hAnsi="Times New Roman" w:cs="Times New Roman" w:hint="eastAsia"/>
          <w:sz w:val="24"/>
        </w:rPr>
        <w:t xml:space="preserve"> 16</w:t>
      </w:r>
      <w:r>
        <w:rPr>
          <w:rFonts w:ascii="Times New Roman" w:hAnsi="Times New Roman" w:cs="Times New Roman" w:hint="eastAsia"/>
          <w:sz w:val="24"/>
        </w:rPr>
        <w:t>개로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선택하였다</w:t>
      </w:r>
      <w:r>
        <w:rPr>
          <w:rFonts w:ascii="Times New Roman" w:hAnsi="Times New Roman" w:cs="Times New Roman" w:hint="eastAsia"/>
          <w:sz w:val="24"/>
        </w:rPr>
        <w:t xml:space="preserve"> (</w:t>
      </w:r>
      <w:r>
        <w:rPr>
          <w:rFonts w:ascii="Times New Roman" w:hAnsi="Times New Roman" w:cs="Times New Roman" w:hint="eastAsia"/>
          <w:sz w:val="24"/>
        </w:rPr>
        <w:t>그림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6). </w:t>
      </w:r>
      <w:r>
        <w:rPr>
          <w:rFonts w:ascii="Times New Roman" w:hAnsi="Times New Roman" w:cs="Times New Roman" w:hint="eastAsia"/>
          <w:sz w:val="24"/>
        </w:rPr>
        <w:t>또한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SVM</w:t>
      </w:r>
      <w:r>
        <w:rPr>
          <w:rFonts w:ascii="Times New Roman" w:hAnsi="Times New Roman" w:cs="Times New Roman" w:hint="eastAsia"/>
          <w:sz w:val="24"/>
        </w:rPr>
        <w:t>에는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하이퍼파라미터로</w:t>
      </w:r>
      <w:r>
        <w:rPr>
          <w:rFonts w:ascii="Times New Roman" w:hAnsi="Times New Roman" w:cs="Times New Roman" w:hint="eastAsia"/>
          <w:sz w:val="24"/>
        </w:rPr>
        <w:t xml:space="preserve"> Kernel</w:t>
      </w:r>
      <w:r>
        <w:rPr>
          <w:rFonts w:ascii="Times New Roman" w:hAnsi="Times New Roman" w:cs="Times New Roman" w:hint="eastAsia"/>
          <w:sz w:val="24"/>
        </w:rPr>
        <w:t>의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종류와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정규화</w:t>
      </w:r>
      <w:r>
        <w:rPr>
          <w:rFonts w:ascii="Times New Roman" w:hAnsi="Times New Roman" w:cs="Times New Roman" w:hint="eastAsia"/>
          <w:sz w:val="24"/>
        </w:rPr>
        <w:t xml:space="preserve"> </w:t>
      </w:r>
      <w:proofErr w:type="spellStart"/>
      <w:r>
        <w:rPr>
          <w:rFonts w:ascii="Times New Roman" w:hAnsi="Times New Roman" w:cs="Times New Roman" w:hint="eastAsia"/>
          <w:sz w:val="24"/>
        </w:rPr>
        <w:t>파라미터</w:t>
      </w:r>
      <w:proofErr w:type="spellEnd"/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C</w:t>
      </w:r>
      <w:r>
        <w:rPr>
          <w:rFonts w:ascii="Times New Roman" w:hAnsi="Times New Roman" w:cs="Times New Roman" w:hint="eastAsia"/>
          <w:sz w:val="24"/>
        </w:rPr>
        <w:t>가</w:t>
      </w:r>
      <w:r>
        <w:rPr>
          <w:rFonts w:ascii="Times New Roman" w:hAnsi="Times New Roman" w:cs="Times New Roman" w:hint="eastAsia"/>
          <w:sz w:val="24"/>
        </w:rPr>
        <w:t xml:space="preserve"> </w:t>
      </w:r>
      <w:r w:rsidR="0094696E">
        <w:rPr>
          <w:rFonts w:ascii="Times New Roman" w:hAnsi="Times New Roman" w:cs="Times New Roman" w:hint="eastAsia"/>
          <w:sz w:val="24"/>
        </w:rPr>
        <w:t>존재한다</w:t>
      </w:r>
      <w:r w:rsidR="0094696E">
        <w:rPr>
          <w:rFonts w:ascii="Times New Roman" w:hAnsi="Times New Roman" w:cs="Times New Roman" w:hint="eastAsia"/>
          <w:sz w:val="24"/>
        </w:rPr>
        <w:t xml:space="preserve">. </w:t>
      </w:r>
      <w:r w:rsidR="0094696E">
        <w:rPr>
          <w:rFonts w:ascii="Times New Roman" w:hAnsi="Times New Roman" w:cs="Times New Roman" w:hint="eastAsia"/>
          <w:sz w:val="24"/>
        </w:rPr>
        <w:t>하이퍼파라미터</w:t>
      </w:r>
      <w:r w:rsidR="0094696E">
        <w:rPr>
          <w:rFonts w:ascii="Times New Roman" w:hAnsi="Times New Roman" w:cs="Times New Roman" w:hint="eastAsia"/>
          <w:sz w:val="24"/>
        </w:rPr>
        <w:t xml:space="preserve"> </w:t>
      </w:r>
      <w:r w:rsidR="0094696E">
        <w:rPr>
          <w:rFonts w:ascii="Times New Roman" w:hAnsi="Times New Roman" w:cs="Times New Roman" w:hint="eastAsia"/>
          <w:sz w:val="24"/>
        </w:rPr>
        <w:t>최적화를</w:t>
      </w:r>
      <w:r w:rsidR="0094696E">
        <w:rPr>
          <w:rFonts w:ascii="Times New Roman" w:hAnsi="Times New Roman" w:cs="Times New Roman" w:hint="eastAsia"/>
          <w:sz w:val="24"/>
        </w:rPr>
        <w:t xml:space="preserve"> </w:t>
      </w:r>
      <w:r w:rsidR="0094696E">
        <w:rPr>
          <w:rFonts w:ascii="Times New Roman" w:hAnsi="Times New Roman" w:cs="Times New Roman" w:hint="eastAsia"/>
          <w:sz w:val="24"/>
        </w:rPr>
        <w:t>위해서</w:t>
      </w:r>
      <w:r w:rsidR="0094696E">
        <w:rPr>
          <w:rFonts w:ascii="Times New Roman" w:hAnsi="Times New Roman" w:cs="Times New Roman" w:hint="eastAsia"/>
          <w:sz w:val="24"/>
        </w:rPr>
        <w:t xml:space="preserve"> </w:t>
      </w:r>
      <w:proofErr w:type="spellStart"/>
      <w:r w:rsidR="0094696E">
        <w:rPr>
          <w:rFonts w:ascii="Times New Roman" w:hAnsi="Times New Roman" w:cs="Times New Roman" w:hint="eastAsia"/>
          <w:sz w:val="24"/>
        </w:rPr>
        <w:t>층화추출을</w:t>
      </w:r>
      <w:proofErr w:type="spellEnd"/>
      <w:r w:rsidR="0094696E">
        <w:rPr>
          <w:rFonts w:ascii="Times New Roman" w:hAnsi="Times New Roman" w:cs="Times New Roman" w:hint="eastAsia"/>
          <w:sz w:val="24"/>
        </w:rPr>
        <w:t xml:space="preserve"> </w:t>
      </w:r>
      <w:r w:rsidR="0094696E">
        <w:rPr>
          <w:rFonts w:ascii="Times New Roman" w:hAnsi="Times New Roman" w:cs="Times New Roman" w:hint="eastAsia"/>
          <w:sz w:val="24"/>
        </w:rPr>
        <w:t>활용한</w:t>
      </w:r>
      <w:r w:rsidR="0094696E">
        <w:rPr>
          <w:rFonts w:ascii="Times New Roman" w:hAnsi="Times New Roman" w:cs="Times New Roman" w:hint="eastAsia"/>
          <w:sz w:val="24"/>
        </w:rPr>
        <w:t xml:space="preserve"> </w:t>
      </w:r>
      <w:r w:rsidR="0094696E">
        <w:rPr>
          <w:rFonts w:ascii="Times New Roman" w:hAnsi="Times New Roman" w:cs="Times New Roman"/>
          <w:sz w:val="24"/>
        </w:rPr>
        <w:t xml:space="preserve">K-fold </w:t>
      </w:r>
      <w:r w:rsidR="0094696E">
        <w:rPr>
          <w:rFonts w:ascii="Times New Roman" w:hAnsi="Times New Roman" w:cs="Times New Roman" w:hint="eastAsia"/>
          <w:sz w:val="24"/>
        </w:rPr>
        <w:t>Cross Validation</w:t>
      </w:r>
      <w:r w:rsidR="0094696E">
        <w:rPr>
          <w:rFonts w:ascii="Times New Roman" w:hAnsi="Times New Roman" w:cs="Times New Roman" w:hint="eastAsia"/>
          <w:sz w:val="24"/>
        </w:rPr>
        <w:t>과</w:t>
      </w:r>
      <w:r w:rsidR="0094696E">
        <w:rPr>
          <w:rFonts w:ascii="Times New Roman" w:hAnsi="Times New Roman" w:cs="Times New Roman" w:hint="eastAsia"/>
          <w:sz w:val="24"/>
        </w:rPr>
        <w:t xml:space="preserve"> </w:t>
      </w:r>
      <w:r w:rsidR="0094696E">
        <w:rPr>
          <w:rFonts w:ascii="Times New Roman" w:hAnsi="Times New Roman" w:cs="Times New Roman"/>
          <w:sz w:val="24"/>
        </w:rPr>
        <w:t>Grid Search</w:t>
      </w:r>
      <w:r w:rsidR="0094696E">
        <w:rPr>
          <w:rFonts w:ascii="Times New Roman" w:hAnsi="Times New Roman" w:cs="Times New Roman" w:hint="eastAsia"/>
          <w:sz w:val="24"/>
        </w:rPr>
        <w:t>를</w:t>
      </w:r>
      <w:r w:rsidR="0094696E">
        <w:rPr>
          <w:rFonts w:ascii="Times New Roman" w:hAnsi="Times New Roman" w:cs="Times New Roman" w:hint="eastAsia"/>
          <w:sz w:val="24"/>
        </w:rPr>
        <w:t xml:space="preserve"> </w:t>
      </w:r>
      <w:r w:rsidR="0094696E">
        <w:rPr>
          <w:rFonts w:ascii="Times New Roman" w:hAnsi="Times New Roman" w:cs="Times New Roman" w:hint="eastAsia"/>
          <w:sz w:val="24"/>
        </w:rPr>
        <w:t>수행하였다</w:t>
      </w:r>
      <w:r w:rsidR="0094696E">
        <w:rPr>
          <w:rFonts w:ascii="Times New Roman" w:hAnsi="Times New Roman" w:cs="Times New Roman" w:hint="eastAsia"/>
          <w:sz w:val="24"/>
        </w:rPr>
        <w:t>.</w:t>
      </w:r>
      <w:r w:rsidR="0094696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4696E">
        <w:rPr>
          <w:rFonts w:ascii="Times New Roman" w:hAnsi="Times New Roman" w:cs="Times New Roman" w:hint="eastAsia"/>
          <w:sz w:val="24"/>
        </w:rPr>
        <w:t>하이퍼파라미터</w:t>
      </w:r>
      <w:proofErr w:type="spellEnd"/>
      <w:r w:rsidR="0094696E">
        <w:rPr>
          <w:rFonts w:ascii="Times New Roman" w:hAnsi="Times New Roman" w:cs="Times New Roman" w:hint="eastAsia"/>
          <w:sz w:val="24"/>
        </w:rPr>
        <w:t xml:space="preserve"> </w:t>
      </w:r>
      <w:proofErr w:type="spellStart"/>
      <w:r w:rsidR="0094696E">
        <w:rPr>
          <w:rFonts w:ascii="Times New Roman" w:hAnsi="Times New Roman" w:cs="Times New Roman" w:hint="eastAsia"/>
          <w:sz w:val="24"/>
        </w:rPr>
        <w:t>후보군으로는</w:t>
      </w:r>
      <w:proofErr w:type="spellEnd"/>
      <w:r w:rsidR="0094696E">
        <w:rPr>
          <w:rFonts w:ascii="Times New Roman" w:hAnsi="Times New Roman" w:cs="Times New Roman" w:hint="eastAsia"/>
          <w:sz w:val="24"/>
        </w:rPr>
        <w:t xml:space="preserve"> </w:t>
      </w:r>
      <w:r w:rsidR="0094696E">
        <w:rPr>
          <w:rFonts w:ascii="Times New Roman" w:hAnsi="Times New Roman" w:cs="Times New Roman"/>
          <w:sz w:val="24"/>
        </w:rPr>
        <w:t xml:space="preserve">Kernel: (Linear, </w:t>
      </w:r>
      <w:r w:rsidR="0094696E">
        <w:rPr>
          <w:rFonts w:ascii="Times New Roman" w:hAnsi="Times New Roman" w:cs="Times New Roman" w:hint="eastAsia"/>
          <w:sz w:val="24"/>
        </w:rPr>
        <w:t>RBF, Poly), C: (1, 10, 100)</w:t>
      </w:r>
      <w:r w:rsidR="0094696E">
        <w:rPr>
          <w:rFonts w:ascii="Times New Roman" w:hAnsi="Times New Roman" w:cs="Times New Roman"/>
          <w:sz w:val="24"/>
        </w:rPr>
        <w:t xml:space="preserve"> </w:t>
      </w:r>
      <w:r w:rsidR="0094696E">
        <w:rPr>
          <w:rFonts w:ascii="Times New Roman" w:hAnsi="Times New Roman" w:cs="Times New Roman" w:hint="eastAsia"/>
          <w:sz w:val="24"/>
        </w:rPr>
        <w:t>이다</w:t>
      </w:r>
      <w:r w:rsidR="0094696E">
        <w:rPr>
          <w:rFonts w:ascii="Times New Roman" w:hAnsi="Times New Roman" w:cs="Times New Roman" w:hint="eastAsia"/>
          <w:sz w:val="24"/>
        </w:rPr>
        <w:t>.</w:t>
      </w:r>
    </w:p>
    <w:p w:rsidR="00EF79DC" w:rsidRDefault="00EF79DC" w:rsidP="00EF79DC">
      <w:pPr>
        <w:jc w:val="center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0F896F30" wp14:editId="267B4F11">
            <wp:extent cx="2861361" cy="217170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68675" cy="2177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9DC" w:rsidRPr="00C80303" w:rsidRDefault="00EF79DC" w:rsidP="00EF79DC">
      <w:pPr>
        <w:jc w:val="center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그림 </w:t>
      </w:r>
      <w:r>
        <w:rPr>
          <w:b/>
          <w:sz w:val="24"/>
          <w:szCs w:val="24"/>
        </w:rPr>
        <w:t>6.</w:t>
      </w:r>
    </w:p>
    <w:p w:rsidR="00EF79DC" w:rsidRDefault="00EF79DC" w:rsidP="00EF79DC">
      <w:pPr>
        <w:pStyle w:val="a3"/>
        <w:numPr>
          <w:ilvl w:val="0"/>
          <w:numId w:val="7"/>
        </w:numPr>
        <w:ind w:leftChars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FCN</w:t>
      </w:r>
    </w:p>
    <w:p w:rsidR="0094696E" w:rsidRDefault="0094696E" w:rsidP="0094696E">
      <w:pPr>
        <w:ind w:firstLineChars="100" w:firstLine="2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Python</w:t>
      </w:r>
      <w:r>
        <w:rPr>
          <w:rFonts w:ascii="Times New Roman" w:hAnsi="Times New Roman" w:cs="Times New Roman" w:hint="eastAsia"/>
          <w:sz w:val="24"/>
        </w:rPr>
        <w:t>의</w:t>
      </w:r>
      <w:r>
        <w:rPr>
          <w:rFonts w:ascii="Times New Roman" w:hAnsi="Times New Roman" w:cs="Times New Roman" w:hint="eastAsia"/>
          <w:sz w:val="24"/>
        </w:rPr>
        <w:t xml:space="preserve"> </w:t>
      </w:r>
      <w:proofErr w:type="spellStart"/>
      <w:r>
        <w:rPr>
          <w:rFonts w:ascii="Times New Roman" w:hAnsi="Times New Roman" w:cs="Times New Roman" w:hint="eastAsia"/>
          <w:sz w:val="24"/>
        </w:rPr>
        <w:t>Pytorch</w:t>
      </w:r>
      <w:proofErr w:type="spellEnd"/>
      <w:r>
        <w:rPr>
          <w:rFonts w:ascii="Times New Roman" w:hAnsi="Times New Roman" w:cs="Times New Roman" w:hint="eastAsia"/>
          <w:sz w:val="24"/>
        </w:rPr>
        <w:t>로</w:t>
      </w:r>
      <w:r>
        <w:rPr>
          <w:rFonts w:ascii="Times New Roman" w:hAnsi="Times New Roman" w:cs="Times New Roman" w:hint="eastAsia"/>
          <w:sz w:val="24"/>
        </w:rPr>
        <w:t xml:space="preserve"> FCN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모델을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구성하였다</w:t>
      </w:r>
      <w:r>
        <w:rPr>
          <w:rFonts w:ascii="Times New Roman" w:hAnsi="Times New Roman" w:cs="Times New Roman" w:hint="eastAsia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적절한</w:t>
      </w:r>
      <w:r>
        <w:rPr>
          <w:rFonts w:ascii="Times New Roman" w:hAnsi="Times New Roman" w:cs="Times New Roman" w:hint="eastAsia"/>
          <w:sz w:val="24"/>
        </w:rPr>
        <w:t xml:space="preserve"> Layer</w:t>
      </w:r>
      <w:r>
        <w:rPr>
          <w:rFonts w:ascii="Times New Roman" w:hAnsi="Times New Roman" w:cs="Times New Roman" w:hint="eastAsia"/>
          <w:sz w:val="24"/>
        </w:rPr>
        <w:t>의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수를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조절하기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위해서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2 (256,1), 4 (256,128,64,1), 6 (256,128,64,32,16,1), 8 (256,128,64,32,16,8,4,1)</w:t>
      </w:r>
      <w:r>
        <w:rPr>
          <w:rFonts w:ascii="Times New Roman" w:hAnsi="Times New Roman" w:cs="Times New Roman" w:hint="eastAsia"/>
          <w:sz w:val="24"/>
        </w:rPr>
        <w:t>개의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Layer</w:t>
      </w:r>
      <w:r>
        <w:rPr>
          <w:rFonts w:ascii="Times New Roman" w:hAnsi="Times New Roman" w:cs="Times New Roman" w:hint="eastAsia"/>
          <w:sz w:val="24"/>
        </w:rPr>
        <w:t>를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변경하며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네트워크를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구성하였다</w:t>
      </w:r>
      <w:r>
        <w:rPr>
          <w:rFonts w:ascii="Times New Roman" w:hAnsi="Times New Roman" w:cs="Times New Roman" w:hint="eastAsia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또한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학습과정에서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Learning Rate</w:t>
      </w:r>
      <w:r>
        <w:rPr>
          <w:rFonts w:ascii="Times New Roman" w:hAnsi="Times New Roman" w:cs="Times New Roman" w:hint="eastAsia"/>
          <w:sz w:val="24"/>
        </w:rPr>
        <w:t>를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조절하기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위해서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Step </w:t>
      </w:r>
      <w:r>
        <w:rPr>
          <w:rFonts w:ascii="Times New Roman" w:hAnsi="Times New Roman" w:cs="Times New Roman" w:hint="eastAsia"/>
          <w:sz w:val="24"/>
        </w:rPr>
        <w:t>Scheduler</w:t>
      </w:r>
      <w:r>
        <w:rPr>
          <w:rFonts w:ascii="Times New Roman" w:hAnsi="Times New Roman" w:cs="Times New Roman" w:hint="eastAsia"/>
          <w:sz w:val="24"/>
        </w:rPr>
        <w:t>를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활용하였다</w:t>
      </w:r>
      <w:r>
        <w:rPr>
          <w:rFonts w:ascii="Times New Roman" w:hAnsi="Times New Roman" w:cs="Times New Roman" w:hint="eastAsia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이는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학습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과정이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진행됨에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따라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Learning Rate</w:t>
      </w:r>
      <w:r>
        <w:rPr>
          <w:rFonts w:ascii="Times New Roman" w:hAnsi="Times New Roman" w:cs="Times New Roman" w:hint="eastAsia"/>
          <w:sz w:val="24"/>
        </w:rPr>
        <w:t>를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감소시키며</w:t>
      </w:r>
      <w:r>
        <w:rPr>
          <w:rFonts w:ascii="Times New Roman" w:hAnsi="Times New Roman" w:cs="Times New Roman" w:hint="eastAsia"/>
          <w:sz w:val="24"/>
        </w:rPr>
        <w:t xml:space="preserve">, </w:t>
      </w:r>
      <w:r>
        <w:rPr>
          <w:rFonts w:ascii="Times New Roman" w:hAnsi="Times New Roman" w:cs="Times New Roman" w:hint="eastAsia"/>
          <w:sz w:val="24"/>
        </w:rPr>
        <w:t>원활한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학습을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도와준다</w:t>
      </w:r>
      <w:r>
        <w:rPr>
          <w:rFonts w:ascii="Times New Roman" w:hAnsi="Times New Roman" w:cs="Times New Roman" w:hint="eastAsia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적절한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Layer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수를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결정한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다음에</w:t>
      </w:r>
      <w:r>
        <w:rPr>
          <w:rFonts w:ascii="Times New Roman" w:hAnsi="Times New Roman" w:cs="Times New Roman" w:hint="eastAsia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Optimizer</w:t>
      </w:r>
      <w:r>
        <w:rPr>
          <w:rFonts w:ascii="Times New Roman" w:hAnsi="Times New Roman" w:cs="Times New Roman" w:hint="eastAsia"/>
          <w:sz w:val="24"/>
        </w:rPr>
        <w:t>를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Adam, Adagrad, SGD</w:t>
      </w:r>
      <w:r>
        <w:rPr>
          <w:rFonts w:ascii="Times New Roman" w:hAnsi="Times New Roman" w:cs="Times New Roman" w:hint="eastAsia"/>
          <w:sz w:val="24"/>
        </w:rPr>
        <w:t>로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변경하여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최적의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Optimizer</w:t>
      </w:r>
      <w:r>
        <w:rPr>
          <w:rFonts w:ascii="Times New Roman" w:hAnsi="Times New Roman" w:cs="Times New Roman" w:hint="eastAsia"/>
          <w:sz w:val="24"/>
        </w:rPr>
        <w:t>를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선정한다</w:t>
      </w:r>
      <w:r>
        <w:rPr>
          <w:rFonts w:ascii="Times New Roman" w:hAnsi="Times New Roman" w:cs="Times New Roman" w:hint="eastAsia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모든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학습과정에서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Loss</w:t>
      </w:r>
      <w:r>
        <w:rPr>
          <w:rFonts w:ascii="Times New Roman" w:hAnsi="Times New Roman" w:cs="Times New Roman" w:hint="eastAsia"/>
          <w:sz w:val="24"/>
        </w:rPr>
        <w:t>가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가장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낮았던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Epoch</w:t>
      </w:r>
      <w:r>
        <w:rPr>
          <w:rFonts w:ascii="Times New Roman" w:hAnsi="Times New Roman" w:cs="Times New Roman" w:hint="eastAsia"/>
          <w:sz w:val="24"/>
        </w:rPr>
        <w:t>의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모델을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Best </w:t>
      </w:r>
      <w:r>
        <w:rPr>
          <w:rFonts w:ascii="Times New Roman" w:hAnsi="Times New Roman" w:cs="Times New Roman" w:hint="eastAsia"/>
          <w:sz w:val="24"/>
        </w:rPr>
        <w:t>모델로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저장한다</w:t>
      </w:r>
      <w:r>
        <w:rPr>
          <w:rFonts w:ascii="Times New Roman" w:hAnsi="Times New Roman" w:cs="Times New Roman" w:hint="eastAsia"/>
          <w:sz w:val="24"/>
        </w:rPr>
        <w:t>.</w:t>
      </w:r>
    </w:p>
    <w:p w:rsidR="0094696E" w:rsidRDefault="0094696E" w:rsidP="0094696E">
      <w:pPr>
        <w:ind w:firstLineChars="100" w:firstLine="2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마지막으로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고정된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파라미터는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다음과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같다</w:t>
      </w:r>
      <w:r>
        <w:rPr>
          <w:rFonts w:ascii="Times New Roman" w:hAnsi="Times New Roman" w:cs="Times New Roman" w:hint="eastAsia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 xml:space="preserve">Batch size: 64, Epoch: 100, Initial Learning Rate: 0.01, Weight Decay: 0.000001, </w:t>
      </w:r>
      <w:r>
        <w:rPr>
          <w:rFonts w:ascii="Times New Roman" w:hAnsi="Times New Roman" w:cs="Times New Roman"/>
          <w:sz w:val="24"/>
        </w:rPr>
        <w:t xml:space="preserve">Loss: Binary Cross Entropy, Activation: </w:t>
      </w:r>
      <w:proofErr w:type="spellStart"/>
      <w:r>
        <w:rPr>
          <w:rFonts w:ascii="Times New Roman" w:hAnsi="Times New Roman" w:cs="Times New Roman"/>
          <w:sz w:val="24"/>
        </w:rPr>
        <w:t>ReLU</w:t>
      </w:r>
      <w:proofErr w:type="spellEnd"/>
    </w:p>
    <w:p w:rsidR="0094696E" w:rsidRPr="0094696E" w:rsidRDefault="0094696E" w:rsidP="0094696E">
      <w:pPr>
        <w:ind w:firstLineChars="100" w:firstLine="240"/>
        <w:rPr>
          <w:rFonts w:ascii="Times New Roman" w:hAnsi="Times New Roman" w:cs="Times New Roman" w:hint="eastAsia"/>
          <w:sz w:val="24"/>
        </w:rPr>
      </w:pPr>
    </w:p>
    <w:p w:rsidR="00037BA8" w:rsidRPr="0094696E" w:rsidRDefault="00037BA8" w:rsidP="00037BA8">
      <w:pPr>
        <w:pStyle w:val="a3"/>
        <w:numPr>
          <w:ilvl w:val="0"/>
          <w:numId w:val="2"/>
        </w:numPr>
        <w:ind w:leftChars="0"/>
        <w:rPr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Result</w:t>
      </w:r>
    </w:p>
    <w:p w:rsidR="0094696E" w:rsidRPr="00B73BFF" w:rsidRDefault="0094696E" w:rsidP="00B73BFF">
      <w:pPr>
        <w:pStyle w:val="a3"/>
        <w:numPr>
          <w:ilvl w:val="0"/>
          <w:numId w:val="9"/>
        </w:numPr>
        <w:ind w:leftChars="0"/>
        <w:rPr>
          <w:rFonts w:ascii="Times New Roman" w:hAnsi="Times New Roman" w:cs="Times New Roman"/>
          <w:b/>
          <w:sz w:val="28"/>
        </w:rPr>
      </w:pPr>
      <w:r w:rsidRPr="00B73BFF">
        <w:rPr>
          <w:rFonts w:ascii="Times New Roman" w:hAnsi="Times New Roman" w:cs="Times New Roman"/>
          <w:b/>
          <w:sz w:val="28"/>
        </w:rPr>
        <w:t>SVM</w:t>
      </w:r>
    </w:p>
    <w:p w:rsidR="00B73BFF" w:rsidRDefault="00B73BFF" w:rsidP="00B73BFF">
      <w:pPr>
        <w:ind w:firstLineChars="100" w:firstLine="240"/>
        <w:rPr>
          <w:rFonts w:eastAsiaTheme="minorHAnsi" w:cs="Times New Roman"/>
          <w:sz w:val="24"/>
        </w:rPr>
      </w:pPr>
      <w:r>
        <w:rPr>
          <w:rFonts w:eastAsiaTheme="minorHAnsi" w:cs="Times New Roman" w:hint="eastAsia"/>
          <w:sz w:val="24"/>
        </w:rPr>
        <w:t>하이퍼파라미터 튜닝 결과,</w:t>
      </w:r>
      <w:r>
        <w:rPr>
          <w:rFonts w:eastAsiaTheme="minorHAnsi" w:cs="Times New Roman"/>
          <w:sz w:val="24"/>
        </w:rPr>
        <w:t xml:space="preserve"> Kernel</w:t>
      </w:r>
      <w:r>
        <w:rPr>
          <w:rFonts w:eastAsiaTheme="minorHAnsi" w:cs="Times New Roman" w:hint="eastAsia"/>
          <w:sz w:val="24"/>
        </w:rPr>
        <w:t xml:space="preserve">은 </w:t>
      </w:r>
      <w:r>
        <w:rPr>
          <w:rFonts w:eastAsiaTheme="minorHAnsi" w:cs="Times New Roman"/>
          <w:sz w:val="24"/>
        </w:rPr>
        <w:t xml:space="preserve">Linear, </w:t>
      </w:r>
      <w:r>
        <w:rPr>
          <w:rFonts w:eastAsiaTheme="minorHAnsi" w:cs="Times New Roman" w:hint="eastAsia"/>
          <w:sz w:val="24"/>
        </w:rPr>
        <w:t xml:space="preserve">C는 </w:t>
      </w:r>
      <w:r>
        <w:rPr>
          <w:rFonts w:eastAsiaTheme="minorHAnsi" w:cs="Times New Roman"/>
          <w:sz w:val="24"/>
        </w:rPr>
        <w:t>100</w:t>
      </w:r>
      <w:r>
        <w:rPr>
          <w:rFonts w:eastAsiaTheme="minorHAnsi" w:cs="Times New Roman" w:hint="eastAsia"/>
          <w:sz w:val="24"/>
        </w:rPr>
        <w:t>의 값으로 설정되었다.</w:t>
      </w:r>
      <w:r>
        <w:rPr>
          <w:rFonts w:eastAsiaTheme="minorHAnsi" w:cs="Times New Roman"/>
          <w:sz w:val="24"/>
        </w:rPr>
        <w:t xml:space="preserve"> Test </w:t>
      </w:r>
      <w:r>
        <w:rPr>
          <w:rFonts w:eastAsiaTheme="minorHAnsi" w:cs="Times New Roman" w:hint="eastAsia"/>
          <w:sz w:val="24"/>
        </w:rPr>
        <w:t>set에 대한 Confusion Matrix는 다음과 같다 (그림 7).</w:t>
      </w:r>
      <w:r>
        <w:rPr>
          <w:rFonts w:eastAsiaTheme="minorHAnsi" w:cs="Times New Roman"/>
          <w:sz w:val="24"/>
        </w:rPr>
        <w:t xml:space="preserve"> </w:t>
      </w:r>
      <w:r>
        <w:rPr>
          <w:rFonts w:eastAsiaTheme="minorHAnsi" w:cs="Times New Roman" w:hint="eastAsia"/>
          <w:sz w:val="24"/>
        </w:rPr>
        <w:t>또한 성능 평가 지표는 다음과 같다.</w:t>
      </w:r>
      <w:r>
        <w:rPr>
          <w:rFonts w:eastAsiaTheme="minorHAnsi" w:cs="Times New Roman"/>
          <w:sz w:val="24"/>
        </w:rPr>
        <w:t xml:space="preserve"> </w:t>
      </w:r>
      <w:r>
        <w:rPr>
          <w:rFonts w:eastAsiaTheme="minorHAnsi" w:cs="Times New Roman" w:hint="eastAsia"/>
          <w:sz w:val="24"/>
        </w:rPr>
        <w:t>Accuracy: 0.685, Precision: 0.661, Recall: 0.76, F1 Score: 0.707</w:t>
      </w:r>
    </w:p>
    <w:p w:rsidR="00B73BFF" w:rsidRDefault="00B73BFF" w:rsidP="00B73BFF">
      <w:pPr>
        <w:ind w:firstLineChars="100" w:firstLine="200"/>
        <w:jc w:val="center"/>
        <w:rPr>
          <w:rFonts w:eastAsiaTheme="minorHAnsi" w:cs="Times New Roman"/>
          <w:sz w:val="24"/>
        </w:rPr>
      </w:pPr>
      <w:r>
        <w:rPr>
          <w:noProof/>
        </w:rPr>
        <w:drawing>
          <wp:inline distT="0" distB="0" distL="0" distR="0" wp14:anchorId="3C344F3B" wp14:editId="4D219541">
            <wp:extent cx="3178619" cy="3343275"/>
            <wp:effectExtent l="0" t="0" r="3175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60720" cy="3429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BFF" w:rsidRPr="00B73BFF" w:rsidRDefault="00B73BFF" w:rsidP="00B73BFF">
      <w:pPr>
        <w:jc w:val="center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그림 </w:t>
      </w:r>
      <w:r>
        <w:rPr>
          <w:b/>
          <w:sz w:val="24"/>
          <w:szCs w:val="24"/>
        </w:rPr>
        <w:t>7</w:t>
      </w:r>
      <w:r>
        <w:rPr>
          <w:b/>
          <w:sz w:val="24"/>
          <w:szCs w:val="24"/>
        </w:rPr>
        <w:t>.</w:t>
      </w:r>
    </w:p>
    <w:p w:rsidR="00B73BFF" w:rsidRDefault="00B73BFF" w:rsidP="00B73BFF">
      <w:pPr>
        <w:pStyle w:val="a3"/>
        <w:numPr>
          <w:ilvl w:val="0"/>
          <w:numId w:val="9"/>
        </w:numPr>
        <w:ind w:leftChars="0"/>
        <w:rPr>
          <w:rFonts w:ascii="Times New Roman" w:hAnsi="Times New Roman" w:cs="Times New Roman"/>
          <w:b/>
          <w:sz w:val="28"/>
        </w:rPr>
      </w:pPr>
      <w:r w:rsidRPr="00B73BFF">
        <w:rPr>
          <w:rFonts w:ascii="Times New Roman" w:hAnsi="Times New Roman" w:cs="Times New Roman"/>
          <w:b/>
          <w:sz w:val="28"/>
        </w:rPr>
        <w:lastRenderedPageBreak/>
        <w:t>FCN</w:t>
      </w:r>
    </w:p>
    <w:p w:rsidR="00B73BFF" w:rsidRDefault="00B73BFF" w:rsidP="00B73BFF">
      <w:pPr>
        <w:ind w:firstLineChars="100" w:firstLine="240"/>
        <w:rPr>
          <w:rFonts w:eastAsiaTheme="minorHAnsi" w:cs="Times New Roman"/>
          <w:sz w:val="24"/>
        </w:rPr>
      </w:pPr>
      <w:r>
        <w:rPr>
          <w:rFonts w:eastAsiaTheme="minorHAnsi" w:cs="Times New Roman" w:hint="eastAsia"/>
          <w:sz w:val="24"/>
        </w:rPr>
        <w:t xml:space="preserve">FCN의 레이어 수를 결정하기 위한 실험 결과는 아래와 같다 (표 </w:t>
      </w:r>
      <w:r>
        <w:rPr>
          <w:rFonts w:eastAsiaTheme="minorHAnsi" w:cs="Times New Roman"/>
          <w:sz w:val="24"/>
        </w:rPr>
        <w:t>1)</w:t>
      </w:r>
      <w:r>
        <w:rPr>
          <w:rFonts w:eastAsiaTheme="minorHAnsi" w:cs="Times New Roman" w:hint="eastAsia"/>
          <w:sz w:val="24"/>
        </w:rPr>
        <w:t xml:space="preserve">. 레이어 수가 </w:t>
      </w:r>
      <w:r>
        <w:rPr>
          <w:rFonts w:eastAsiaTheme="minorHAnsi" w:cs="Times New Roman"/>
          <w:sz w:val="24"/>
        </w:rPr>
        <w:t>4</w:t>
      </w:r>
      <w:r>
        <w:rPr>
          <w:rFonts w:eastAsiaTheme="minorHAnsi" w:cs="Times New Roman" w:hint="eastAsia"/>
          <w:sz w:val="24"/>
        </w:rPr>
        <w:t>개일 때 가장 좋은 예측 성능을 보여준다.</w:t>
      </w:r>
      <w:r>
        <w:rPr>
          <w:rFonts w:eastAsiaTheme="minorHAnsi" w:cs="Times New Roman"/>
          <w:sz w:val="24"/>
        </w:rPr>
        <w:t xml:space="preserve"> </w:t>
      </w:r>
      <w:r>
        <w:rPr>
          <w:rFonts w:eastAsiaTheme="minorHAnsi" w:cs="Times New Roman" w:hint="eastAsia"/>
          <w:sz w:val="24"/>
        </w:rPr>
        <w:t xml:space="preserve">이제 레이서 수를 </w:t>
      </w:r>
      <w:r>
        <w:rPr>
          <w:rFonts w:eastAsiaTheme="minorHAnsi" w:cs="Times New Roman"/>
          <w:sz w:val="24"/>
        </w:rPr>
        <w:t>4</w:t>
      </w:r>
      <w:r>
        <w:rPr>
          <w:rFonts w:eastAsiaTheme="minorHAnsi" w:cs="Times New Roman" w:hint="eastAsia"/>
          <w:sz w:val="24"/>
        </w:rPr>
        <w:t xml:space="preserve">개로 고정하고 </w:t>
      </w:r>
      <w:r>
        <w:rPr>
          <w:rFonts w:eastAsiaTheme="minorHAnsi" w:cs="Times New Roman"/>
          <w:sz w:val="24"/>
        </w:rPr>
        <w:t>Optimizer</w:t>
      </w:r>
      <w:r>
        <w:rPr>
          <w:rFonts w:eastAsiaTheme="minorHAnsi" w:cs="Times New Roman" w:hint="eastAsia"/>
          <w:sz w:val="24"/>
        </w:rPr>
        <w:t xml:space="preserve">를 변경하여 실험한 결과는 아래와 같다 (표 </w:t>
      </w:r>
      <w:r>
        <w:rPr>
          <w:rFonts w:eastAsiaTheme="minorHAnsi" w:cs="Times New Roman"/>
          <w:sz w:val="24"/>
        </w:rPr>
        <w:t xml:space="preserve">2). </w:t>
      </w:r>
      <w:r>
        <w:rPr>
          <w:rFonts w:eastAsiaTheme="minorHAnsi" w:cs="Times New Roman" w:hint="eastAsia"/>
          <w:sz w:val="24"/>
        </w:rPr>
        <w:t>Accuracy</w:t>
      </w:r>
      <w:r>
        <w:rPr>
          <w:rFonts w:eastAsiaTheme="minorHAnsi" w:cs="Times New Roman"/>
          <w:sz w:val="24"/>
        </w:rPr>
        <w:t xml:space="preserve"> </w:t>
      </w:r>
      <w:r>
        <w:rPr>
          <w:rFonts w:eastAsiaTheme="minorHAnsi" w:cs="Times New Roman" w:hint="eastAsia"/>
          <w:sz w:val="24"/>
        </w:rPr>
        <w:t xml:space="preserve">기준으로 </w:t>
      </w:r>
      <w:r>
        <w:rPr>
          <w:rFonts w:eastAsiaTheme="minorHAnsi" w:cs="Times New Roman"/>
          <w:sz w:val="24"/>
        </w:rPr>
        <w:t>Adam</w:t>
      </w:r>
      <w:r>
        <w:rPr>
          <w:rFonts w:eastAsiaTheme="minorHAnsi" w:cs="Times New Roman" w:hint="eastAsia"/>
          <w:sz w:val="24"/>
        </w:rPr>
        <w:t>이 가장 좋은 예측 성능을 보여준다.</w:t>
      </w:r>
      <w:r w:rsidR="00616ABB">
        <w:rPr>
          <w:rFonts w:eastAsiaTheme="minorHAnsi" w:cs="Times New Roman"/>
          <w:sz w:val="24"/>
        </w:rPr>
        <w:t xml:space="preserve"> </w:t>
      </w:r>
      <w:r w:rsidR="00616ABB">
        <w:rPr>
          <w:rFonts w:eastAsiaTheme="minorHAnsi" w:cs="Times New Roman" w:hint="eastAsia"/>
          <w:sz w:val="24"/>
        </w:rPr>
        <w:t xml:space="preserve">이에 대한 </w:t>
      </w:r>
      <w:r w:rsidR="00616ABB">
        <w:rPr>
          <w:rFonts w:eastAsiaTheme="minorHAnsi" w:cs="Times New Roman"/>
          <w:sz w:val="24"/>
        </w:rPr>
        <w:t xml:space="preserve">Confusion Matrix </w:t>
      </w:r>
      <w:r w:rsidR="00616ABB">
        <w:rPr>
          <w:rFonts w:eastAsiaTheme="minorHAnsi" w:cs="Times New Roman" w:hint="eastAsia"/>
          <w:sz w:val="24"/>
        </w:rPr>
        <w:t xml:space="preserve">결과는 아래와 같다 (그림 </w:t>
      </w:r>
      <w:r w:rsidR="00616ABB">
        <w:rPr>
          <w:rFonts w:eastAsiaTheme="minorHAnsi" w:cs="Times New Roman"/>
          <w:sz w:val="24"/>
        </w:rPr>
        <w:t>8).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B73BFF" w:rsidTr="00B73BFF">
        <w:tc>
          <w:tcPr>
            <w:tcW w:w="1803" w:type="dxa"/>
          </w:tcPr>
          <w:p w:rsidR="00B73BFF" w:rsidRDefault="00B73BFF" w:rsidP="00B73BFF">
            <w:pPr>
              <w:rPr>
                <w:rFonts w:eastAsiaTheme="minorHAnsi" w:cs="Times New Roman" w:hint="eastAsia"/>
                <w:sz w:val="24"/>
              </w:rPr>
            </w:pPr>
            <w:r>
              <w:rPr>
                <w:rFonts w:eastAsiaTheme="minorHAnsi" w:cs="Times New Roman" w:hint="eastAsia"/>
                <w:sz w:val="24"/>
              </w:rPr>
              <w:t>Layers</w:t>
            </w:r>
          </w:p>
        </w:tc>
        <w:tc>
          <w:tcPr>
            <w:tcW w:w="1803" w:type="dxa"/>
          </w:tcPr>
          <w:p w:rsidR="00B73BFF" w:rsidRDefault="00B73BFF" w:rsidP="00B73BFF">
            <w:pPr>
              <w:rPr>
                <w:rFonts w:eastAsiaTheme="minorHAnsi" w:cs="Times New Roman" w:hint="eastAsia"/>
                <w:sz w:val="24"/>
              </w:rPr>
            </w:pPr>
            <w:r>
              <w:rPr>
                <w:rFonts w:eastAsiaTheme="minorHAnsi" w:cs="Times New Roman" w:hint="eastAsia"/>
                <w:sz w:val="24"/>
              </w:rPr>
              <w:t>Accuracy</w:t>
            </w:r>
          </w:p>
        </w:tc>
        <w:tc>
          <w:tcPr>
            <w:tcW w:w="1803" w:type="dxa"/>
          </w:tcPr>
          <w:p w:rsidR="00B73BFF" w:rsidRDefault="00B73BFF" w:rsidP="00B73BFF">
            <w:pPr>
              <w:rPr>
                <w:rFonts w:eastAsiaTheme="minorHAnsi" w:cs="Times New Roman" w:hint="eastAsia"/>
                <w:sz w:val="24"/>
              </w:rPr>
            </w:pPr>
            <w:r>
              <w:rPr>
                <w:rFonts w:eastAsiaTheme="minorHAnsi" w:cs="Times New Roman" w:hint="eastAsia"/>
                <w:sz w:val="24"/>
              </w:rPr>
              <w:t>Precision</w:t>
            </w:r>
          </w:p>
        </w:tc>
        <w:tc>
          <w:tcPr>
            <w:tcW w:w="1803" w:type="dxa"/>
          </w:tcPr>
          <w:p w:rsidR="00B73BFF" w:rsidRDefault="00B73BFF" w:rsidP="00B73BFF">
            <w:pPr>
              <w:rPr>
                <w:rFonts w:eastAsiaTheme="minorHAnsi" w:cs="Times New Roman" w:hint="eastAsia"/>
                <w:sz w:val="24"/>
              </w:rPr>
            </w:pPr>
            <w:r>
              <w:rPr>
                <w:rFonts w:eastAsiaTheme="minorHAnsi" w:cs="Times New Roman" w:hint="eastAsia"/>
                <w:sz w:val="24"/>
              </w:rPr>
              <w:t>Recall</w:t>
            </w:r>
          </w:p>
        </w:tc>
        <w:tc>
          <w:tcPr>
            <w:tcW w:w="1804" w:type="dxa"/>
          </w:tcPr>
          <w:p w:rsidR="00B73BFF" w:rsidRDefault="00B73BFF" w:rsidP="00B73BFF">
            <w:pPr>
              <w:rPr>
                <w:rFonts w:eastAsiaTheme="minorHAnsi" w:cs="Times New Roman" w:hint="eastAsia"/>
                <w:sz w:val="24"/>
              </w:rPr>
            </w:pPr>
            <w:r>
              <w:rPr>
                <w:rFonts w:eastAsiaTheme="minorHAnsi" w:cs="Times New Roman" w:hint="eastAsia"/>
                <w:sz w:val="24"/>
              </w:rPr>
              <w:t>F1</w:t>
            </w:r>
          </w:p>
        </w:tc>
      </w:tr>
      <w:tr w:rsidR="00B73BFF" w:rsidTr="00B73BFF">
        <w:tc>
          <w:tcPr>
            <w:tcW w:w="1803" w:type="dxa"/>
          </w:tcPr>
          <w:p w:rsidR="00B73BFF" w:rsidRDefault="00B73BFF" w:rsidP="00B73BFF">
            <w:pPr>
              <w:rPr>
                <w:rFonts w:eastAsiaTheme="minorHAnsi" w:cs="Times New Roman" w:hint="eastAsia"/>
                <w:sz w:val="24"/>
              </w:rPr>
            </w:pPr>
            <w:r>
              <w:rPr>
                <w:rFonts w:eastAsiaTheme="minorHAnsi" w:cs="Times New Roman" w:hint="eastAsia"/>
                <w:sz w:val="24"/>
              </w:rPr>
              <w:t>2</w:t>
            </w:r>
          </w:p>
        </w:tc>
        <w:tc>
          <w:tcPr>
            <w:tcW w:w="1803" w:type="dxa"/>
          </w:tcPr>
          <w:p w:rsidR="00B73BFF" w:rsidRDefault="00B73BFF" w:rsidP="00B73BFF">
            <w:pPr>
              <w:rPr>
                <w:rFonts w:eastAsiaTheme="minorHAnsi" w:cs="Times New Roman" w:hint="eastAsia"/>
                <w:sz w:val="24"/>
              </w:rPr>
            </w:pPr>
            <w:r>
              <w:rPr>
                <w:rFonts w:eastAsiaTheme="minorHAnsi" w:cs="Times New Roman" w:hint="eastAsia"/>
                <w:sz w:val="24"/>
              </w:rPr>
              <w:t>0.65</w:t>
            </w:r>
          </w:p>
        </w:tc>
        <w:tc>
          <w:tcPr>
            <w:tcW w:w="1803" w:type="dxa"/>
          </w:tcPr>
          <w:p w:rsidR="00B73BFF" w:rsidRDefault="00B73BFF" w:rsidP="00B73BFF">
            <w:pPr>
              <w:rPr>
                <w:rFonts w:eastAsiaTheme="minorHAnsi" w:cs="Times New Roman" w:hint="eastAsia"/>
                <w:sz w:val="24"/>
              </w:rPr>
            </w:pPr>
            <w:r>
              <w:rPr>
                <w:rFonts w:eastAsiaTheme="minorHAnsi" w:cs="Times New Roman" w:hint="eastAsia"/>
                <w:sz w:val="24"/>
              </w:rPr>
              <w:t>0.656</w:t>
            </w:r>
          </w:p>
        </w:tc>
        <w:tc>
          <w:tcPr>
            <w:tcW w:w="1803" w:type="dxa"/>
          </w:tcPr>
          <w:p w:rsidR="00B73BFF" w:rsidRDefault="00B73BFF" w:rsidP="00B73BFF">
            <w:pPr>
              <w:rPr>
                <w:rFonts w:eastAsiaTheme="minorHAnsi" w:cs="Times New Roman" w:hint="eastAsia"/>
                <w:sz w:val="24"/>
              </w:rPr>
            </w:pPr>
            <w:r>
              <w:rPr>
                <w:rFonts w:eastAsiaTheme="minorHAnsi" w:cs="Times New Roman" w:hint="eastAsia"/>
                <w:sz w:val="24"/>
              </w:rPr>
              <w:t>0.63</w:t>
            </w:r>
          </w:p>
        </w:tc>
        <w:tc>
          <w:tcPr>
            <w:tcW w:w="1804" w:type="dxa"/>
          </w:tcPr>
          <w:p w:rsidR="00B73BFF" w:rsidRDefault="00B73BFF" w:rsidP="00B73BFF">
            <w:pPr>
              <w:rPr>
                <w:rFonts w:eastAsiaTheme="minorHAnsi" w:cs="Times New Roman" w:hint="eastAsia"/>
                <w:sz w:val="24"/>
              </w:rPr>
            </w:pPr>
            <w:r>
              <w:rPr>
                <w:rFonts w:eastAsiaTheme="minorHAnsi" w:cs="Times New Roman" w:hint="eastAsia"/>
                <w:sz w:val="24"/>
              </w:rPr>
              <w:t>0.643</w:t>
            </w:r>
          </w:p>
        </w:tc>
      </w:tr>
      <w:tr w:rsidR="00B73BFF" w:rsidTr="00B73BFF">
        <w:tc>
          <w:tcPr>
            <w:tcW w:w="1803" w:type="dxa"/>
            <w:shd w:val="clear" w:color="auto" w:fill="FFE599" w:themeFill="accent4" w:themeFillTint="66"/>
          </w:tcPr>
          <w:p w:rsidR="00B73BFF" w:rsidRDefault="00B73BFF" w:rsidP="00B73BFF">
            <w:pPr>
              <w:rPr>
                <w:rFonts w:eastAsiaTheme="minorHAnsi" w:cs="Times New Roman" w:hint="eastAsia"/>
                <w:sz w:val="24"/>
              </w:rPr>
            </w:pPr>
            <w:r>
              <w:rPr>
                <w:rFonts w:eastAsiaTheme="minorHAnsi" w:cs="Times New Roman" w:hint="eastAsia"/>
                <w:sz w:val="24"/>
              </w:rPr>
              <w:t>4</w:t>
            </w:r>
          </w:p>
        </w:tc>
        <w:tc>
          <w:tcPr>
            <w:tcW w:w="1803" w:type="dxa"/>
            <w:shd w:val="clear" w:color="auto" w:fill="FFE599" w:themeFill="accent4" w:themeFillTint="66"/>
          </w:tcPr>
          <w:p w:rsidR="00B73BFF" w:rsidRDefault="00B73BFF" w:rsidP="00B73BFF">
            <w:pPr>
              <w:rPr>
                <w:rFonts w:eastAsiaTheme="minorHAnsi" w:cs="Times New Roman" w:hint="eastAsia"/>
                <w:sz w:val="24"/>
              </w:rPr>
            </w:pPr>
            <w:r>
              <w:rPr>
                <w:rFonts w:eastAsiaTheme="minorHAnsi" w:cs="Times New Roman" w:hint="eastAsia"/>
                <w:sz w:val="24"/>
              </w:rPr>
              <w:t>0.6</w:t>
            </w:r>
            <w:r>
              <w:rPr>
                <w:rFonts w:eastAsiaTheme="minorHAnsi" w:cs="Times New Roman"/>
                <w:sz w:val="24"/>
              </w:rPr>
              <w:t>7</w:t>
            </w:r>
          </w:p>
        </w:tc>
        <w:tc>
          <w:tcPr>
            <w:tcW w:w="1803" w:type="dxa"/>
            <w:shd w:val="clear" w:color="auto" w:fill="FFE599" w:themeFill="accent4" w:themeFillTint="66"/>
          </w:tcPr>
          <w:p w:rsidR="00B73BFF" w:rsidRDefault="00B73BFF" w:rsidP="00B73BFF">
            <w:pPr>
              <w:rPr>
                <w:rFonts w:eastAsiaTheme="minorHAnsi" w:cs="Times New Roman" w:hint="eastAsia"/>
                <w:sz w:val="24"/>
              </w:rPr>
            </w:pPr>
            <w:r>
              <w:rPr>
                <w:rFonts w:eastAsiaTheme="minorHAnsi" w:cs="Times New Roman" w:hint="eastAsia"/>
                <w:sz w:val="24"/>
              </w:rPr>
              <w:t>0.730</w:t>
            </w:r>
          </w:p>
        </w:tc>
        <w:tc>
          <w:tcPr>
            <w:tcW w:w="1803" w:type="dxa"/>
            <w:shd w:val="clear" w:color="auto" w:fill="FFE599" w:themeFill="accent4" w:themeFillTint="66"/>
          </w:tcPr>
          <w:p w:rsidR="00B73BFF" w:rsidRDefault="00B73BFF" w:rsidP="00B73BFF">
            <w:pPr>
              <w:rPr>
                <w:rFonts w:eastAsiaTheme="minorHAnsi" w:cs="Times New Roman" w:hint="eastAsia"/>
                <w:sz w:val="24"/>
              </w:rPr>
            </w:pPr>
            <w:r>
              <w:rPr>
                <w:rFonts w:eastAsiaTheme="minorHAnsi" w:cs="Times New Roman" w:hint="eastAsia"/>
                <w:sz w:val="24"/>
              </w:rPr>
              <w:t>0.54</w:t>
            </w:r>
          </w:p>
        </w:tc>
        <w:tc>
          <w:tcPr>
            <w:tcW w:w="1804" w:type="dxa"/>
            <w:shd w:val="clear" w:color="auto" w:fill="FFE599" w:themeFill="accent4" w:themeFillTint="66"/>
          </w:tcPr>
          <w:p w:rsidR="00B73BFF" w:rsidRDefault="00B73BFF" w:rsidP="00B73BFF">
            <w:pPr>
              <w:rPr>
                <w:rFonts w:eastAsiaTheme="minorHAnsi" w:cs="Times New Roman" w:hint="eastAsia"/>
                <w:sz w:val="24"/>
              </w:rPr>
            </w:pPr>
            <w:r>
              <w:rPr>
                <w:rFonts w:eastAsiaTheme="minorHAnsi" w:cs="Times New Roman" w:hint="eastAsia"/>
                <w:sz w:val="24"/>
              </w:rPr>
              <w:t>0.621</w:t>
            </w:r>
          </w:p>
        </w:tc>
      </w:tr>
      <w:tr w:rsidR="00B73BFF" w:rsidTr="00B73BFF">
        <w:tc>
          <w:tcPr>
            <w:tcW w:w="1803" w:type="dxa"/>
          </w:tcPr>
          <w:p w:rsidR="00B73BFF" w:rsidRDefault="00B73BFF" w:rsidP="00B73BFF">
            <w:pPr>
              <w:rPr>
                <w:rFonts w:eastAsiaTheme="minorHAnsi" w:cs="Times New Roman" w:hint="eastAsia"/>
                <w:sz w:val="24"/>
              </w:rPr>
            </w:pPr>
            <w:r>
              <w:rPr>
                <w:rFonts w:eastAsiaTheme="minorHAnsi" w:cs="Times New Roman" w:hint="eastAsia"/>
                <w:sz w:val="24"/>
              </w:rPr>
              <w:t>6</w:t>
            </w:r>
          </w:p>
        </w:tc>
        <w:tc>
          <w:tcPr>
            <w:tcW w:w="1803" w:type="dxa"/>
          </w:tcPr>
          <w:p w:rsidR="00B73BFF" w:rsidRDefault="00B73BFF" w:rsidP="00B73BFF">
            <w:pPr>
              <w:rPr>
                <w:rFonts w:eastAsiaTheme="minorHAnsi" w:cs="Times New Roman" w:hint="eastAsia"/>
                <w:sz w:val="24"/>
              </w:rPr>
            </w:pPr>
            <w:r>
              <w:rPr>
                <w:rFonts w:eastAsiaTheme="minorHAnsi" w:cs="Times New Roman" w:hint="eastAsia"/>
                <w:sz w:val="24"/>
              </w:rPr>
              <w:t>0</w:t>
            </w:r>
            <w:r>
              <w:rPr>
                <w:rFonts w:eastAsiaTheme="minorHAnsi" w:cs="Times New Roman"/>
                <w:sz w:val="24"/>
              </w:rPr>
              <w:t>.545</w:t>
            </w:r>
          </w:p>
        </w:tc>
        <w:tc>
          <w:tcPr>
            <w:tcW w:w="1803" w:type="dxa"/>
          </w:tcPr>
          <w:p w:rsidR="00B73BFF" w:rsidRDefault="00B73BFF" w:rsidP="00B73BFF">
            <w:pPr>
              <w:rPr>
                <w:rFonts w:eastAsiaTheme="minorHAnsi" w:cs="Times New Roman" w:hint="eastAsia"/>
                <w:sz w:val="24"/>
              </w:rPr>
            </w:pPr>
            <w:r>
              <w:rPr>
                <w:rFonts w:eastAsiaTheme="minorHAnsi" w:cs="Times New Roman" w:hint="eastAsia"/>
                <w:sz w:val="24"/>
              </w:rPr>
              <w:t>0.6</w:t>
            </w:r>
            <w:r>
              <w:rPr>
                <w:rFonts w:eastAsiaTheme="minorHAnsi" w:cs="Times New Roman"/>
                <w:sz w:val="24"/>
              </w:rPr>
              <w:t>96</w:t>
            </w:r>
          </w:p>
        </w:tc>
        <w:tc>
          <w:tcPr>
            <w:tcW w:w="1803" w:type="dxa"/>
          </w:tcPr>
          <w:p w:rsidR="00B73BFF" w:rsidRDefault="00B73BFF" w:rsidP="00B73BFF">
            <w:pPr>
              <w:rPr>
                <w:rFonts w:eastAsiaTheme="minorHAnsi" w:cs="Times New Roman" w:hint="eastAsia"/>
                <w:sz w:val="24"/>
              </w:rPr>
            </w:pPr>
            <w:r>
              <w:rPr>
                <w:rFonts w:eastAsiaTheme="minorHAnsi" w:cs="Times New Roman" w:hint="eastAsia"/>
                <w:sz w:val="24"/>
              </w:rPr>
              <w:t>0.16</w:t>
            </w:r>
          </w:p>
        </w:tc>
        <w:tc>
          <w:tcPr>
            <w:tcW w:w="1804" w:type="dxa"/>
          </w:tcPr>
          <w:p w:rsidR="00B73BFF" w:rsidRDefault="00B73BFF" w:rsidP="00B73BFF">
            <w:pPr>
              <w:rPr>
                <w:rFonts w:eastAsiaTheme="minorHAnsi" w:cs="Times New Roman" w:hint="eastAsia"/>
                <w:sz w:val="24"/>
              </w:rPr>
            </w:pPr>
            <w:r>
              <w:rPr>
                <w:rFonts w:eastAsiaTheme="minorHAnsi" w:cs="Times New Roman" w:hint="eastAsia"/>
                <w:sz w:val="24"/>
              </w:rPr>
              <w:t>0.26</w:t>
            </w:r>
          </w:p>
        </w:tc>
      </w:tr>
      <w:tr w:rsidR="00B73BFF" w:rsidTr="00B73BFF">
        <w:tc>
          <w:tcPr>
            <w:tcW w:w="1803" w:type="dxa"/>
          </w:tcPr>
          <w:p w:rsidR="00B73BFF" w:rsidRDefault="00B73BFF" w:rsidP="00B73BFF">
            <w:pPr>
              <w:rPr>
                <w:rFonts w:eastAsiaTheme="minorHAnsi" w:cs="Times New Roman" w:hint="eastAsia"/>
                <w:sz w:val="24"/>
              </w:rPr>
            </w:pPr>
            <w:r>
              <w:rPr>
                <w:rFonts w:eastAsiaTheme="minorHAnsi" w:cs="Times New Roman" w:hint="eastAsia"/>
                <w:sz w:val="24"/>
              </w:rPr>
              <w:t>8</w:t>
            </w:r>
          </w:p>
        </w:tc>
        <w:tc>
          <w:tcPr>
            <w:tcW w:w="1803" w:type="dxa"/>
          </w:tcPr>
          <w:p w:rsidR="00B73BFF" w:rsidRDefault="00B73BFF" w:rsidP="00B73BFF">
            <w:pPr>
              <w:rPr>
                <w:rFonts w:eastAsiaTheme="minorHAnsi" w:cs="Times New Roman" w:hint="eastAsia"/>
                <w:sz w:val="24"/>
              </w:rPr>
            </w:pPr>
            <w:r>
              <w:rPr>
                <w:rFonts w:eastAsiaTheme="minorHAnsi" w:cs="Times New Roman" w:hint="eastAsia"/>
                <w:sz w:val="24"/>
              </w:rPr>
              <w:t>0.5</w:t>
            </w:r>
          </w:p>
        </w:tc>
        <w:tc>
          <w:tcPr>
            <w:tcW w:w="1803" w:type="dxa"/>
          </w:tcPr>
          <w:p w:rsidR="00B73BFF" w:rsidRDefault="00B73BFF" w:rsidP="00B73BFF">
            <w:pPr>
              <w:rPr>
                <w:rFonts w:eastAsiaTheme="minorHAnsi" w:cs="Times New Roman" w:hint="eastAsia"/>
                <w:sz w:val="24"/>
              </w:rPr>
            </w:pPr>
            <w:r>
              <w:rPr>
                <w:rFonts w:eastAsiaTheme="minorHAnsi" w:cs="Times New Roman" w:hint="eastAsia"/>
                <w:sz w:val="24"/>
              </w:rPr>
              <w:t>0</w:t>
            </w:r>
          </w:p>
        </w:tc>
        <w:tc>
          <w:tcPr>
            <w:tcW w:w="1803" w:type="dxa"/>
          </w:tcPr>
          <w:p w:rsidR="00B73BFF" w:rsidRDefault="00B73BFF" w:rsidP="00B73BFF">
            <w:pPr>
              <w:rPr>
                <w:rFonts w:eastAsiaTheme="minorHAnsi" w:cs="Times New Roman" w:hint="eastAsia"/>
                <w:sz w:val="24"/>
              </w:rPr>
            </w:pPr>
            <w:r>
              <w:rPr>
                <w:rFonts w:eastAsiaTheme="minorHAnsi" w:cs="Times New Roman" w:hint="eastAsia"/>
                <w:sz w:val="24"/>
              </w:rPr>
              <w:t>0</w:t>
            </w:r>
          </w:p>
        </w:tc>
        <w:tc>
          <w:tcPr>
            <w:tcW w:w="1804" w:type="dxa"/>
          </w:tcPr>
          <w:p w:rsidR="00B73BFF" w:rsidRDefault="00B73BFF" w:rsidP="00B73BFF">
            <w:pPr>
              <w:rPr>
                <w:rFonts w:eastAsiaTheme="minorHAnsi" w:cs="Times New Roman" w:hint="eastAsia"/>
                <w:sz w:val="24"/>
              </w:rPr>
            </w:pPr>
            <w:r>
              <w:rPr>
                <w:rFonts w:eastAsiaTheme="minorHAnsi" w:cs="Times New Roman" w:hint="eastAsia"/>
                <w:sz w:val="24"/>
              </w:rPr>
              <w:t>0</w:t>
            </w:r>
          </w:p>
        </w:tc>
      </w:tr>
    </w:tbl>
    <w:p w:rsidR="00B73BFF" w:rsidRPr="00B73BFF" w:rsidRDefault="00B73BFF" w:rsidP="00B73BFF">
      <w:pPr>
        <w:jc w:val="center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표</w:t>
      </w:r>
      <w:r>
        <w:rPr>
          <w:rFonts w:hint="eastAsia"/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1</w:t>
      </w:r>
      <w:r>
        <w:rPr>
          <w:b/>
          <w:sz w:val="24"/>
          <w:szCs w:val="24"/>
        </w:rPr>
        <w:t>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B73BFF" w:rsidTr="007A21D0">
        <w:tc>
          <w:tcPr>
            <w:tcW w:w="1803" w:type="dxa"/>
          </w:tcPr>
          <w:p w:rsidR="00B73BFF" w:rsidRDefault="00B73BFF" w:rsidP="007A21D0">
            <w:pPr>
              <w:rPr>
                <w:rFonts w:eastAsiaTheme="minorHAnsi" w:cs="Times New Roman" w:hint="eastAsia"/>
                <w:sz w:val="24"/>
              </w:rPr>
            </w:pPr>
            <w:r>
              <w:rPr>
                <w:rFonts w:eastAsiaTheme="minorHAnsi" w:cs="Times New Roman" w:hint="eastAsia"/>
                <w:sz w:val="24"/>
              </w:rPr>
              <w:t>Optimizer</w:t>
            </w:r>
          </w:p>
        </w:tc>
        <w:tc>
          <w:tcPr>
            <w:tcW w:w="1803" w:type="dxa"/>
          </w:tcPr>
          <w:p w:rsidR="00B73BFF" w:rsidRDefault="00B73BFF" w:rsidP="007A21D0">
            <w:pPr>
              <w:rPr>
                <w:rFonts w:eastAsiaTheme="minorHAnsi" w:cs="Times New Roman" w:hint="eastAsia"/>
                <w:sz w:val="24"/>
              </w:rPr>
            </w:pPr>
            <w:r>
              <w:rPr>
                <w:rFonts w:eastAsiaTheme="minorHAnsi" w:cs="Times New Roman" w:hint="eastAsia"/>
                <w:sz w:val="24"/>
              </w:rPr>
              <w:t>Accuracy</w:t>
            </w:r>
          </w:p>
        </w:tc>
        <w:tc>
          <w:tcPr>
            <w:tcW w:w="1803" w:type="dxa"/>
          </w:tcPr>
          <w:p w:rsidR="00B73BFF" w:rsidRDefault="00B73BFF" w:rsidP="007A21D0">
            <w:pPr>
              <w:rPr>
                <w:rFonts w:eastAsiaTheme="minorHAnsi" w:cs="Times New Roman" w:hint="eastAsia"/>
                <w:sz w:val="24"/>
              </w:rPr>
            </w:pPr>
            <w:r>
              <w:rPr>
                <w:rFonts w:eastAsiaTheme="minorHAnsi" w:cs="Times New Roman" w:hint="eastAsia"/>
                <w:sz w:val="24"/>
              </w:rPr>
              <w:t>Precision</w:t>
            </w:r>
          </w:p>
        </w:tc>
        <w:tc>
          <w:tcPr>
            <w:tcW w:w="1803" w:type="dxa"/>
          </w:tcPr>
          <w:p w:rsidR="00B73BFF" w:rsidRDefault="00B73BFF" w:rsidP="007A21D0">
            <w:pPr>
              <w:rPr>
                <w:rFonts w:eastAsiaTheme="minorHAnsi" w:cs="Times New Roman" w:hint="eastAsia"/>
                <w:sz w:val="24"/>
              </w:rPr>
            </w:pPr>
            <w:r>
              <w:rPr>
                <w:rFonts w:eastAsiaTheme="minorHAnsi" w:cs="Times New Roman" w:hint="eastAsia"/>
                <w:sz w:val="24"/>
              </w:rPr>
              <w:t>Recall</w:t>
            </w:r>
          </w:p>
        </w:tc>
        <w:tc>
          <w:tcPr>
            <w:tcW w:w="1804" w:type="dxa"/>
          </w:tcPr>
          <w:p w:rsidR="00B73BFF" w:rsidRDefault="00B73BFF" w:rsidP="007A21D0">
            <w:pPr>
              <w:rPr>
                <w:rFonts w:eastAsiaTheme="minorHAnsi" w:cs="Times New Roman" w:hint="eastAsia"/>
                <w:sz w:val="24"/>
              </w:rPr>
            </w:pPr>
            <w:r>
              <w:rPr>
                <w:rFonts w:eastAsiaTheme="minorHAnsi" w:cs="Times New Roman" w:hint="eastAsia"/>
                <w:sz w:val="24"/>
              </w:rPr>
              <w:t>F1</w:t>
            </w:r>
          </w:p>
        </w:tc>
      </w:tr>
      <w:tr w:rsidR="00B73BFF" w:rsidTr="00B73BFF">
        <w:tc>
          <w:tcPr>
            <w:tcW w:w="1803" w:type="dxa"/>
            <w:shd w:val="clear" w:color="auto" w:fill="FFE599" w:themeFill="accent4" w:themeFillTint="66"/>
          </w:tcPr>
          <w:p w:rsidR="00B73BFF" w:rsidRDefault="00B73BFF" w:rsidP="00B73BFF">
            <w:pPr>
              <w:rPr>
                <w:rFonts w:eastAsiaTheme="minorHAnsi" w:cs="Times New Roman" w:hint="eastAsia"/>
                <w:sz w:val="24"/>
              </w:rPr>
            </w:pPr>
            <w:r>
              <w:rPr>
                <w:rFonts w:eastAsiaTheme="minorHAnsi" w:cs="Times New Roman" w:hint="eastAsia"/>
                <w:sz w:val="24"/>
              </w:rPr>
              <w:t>Adam</w:t>
            </w:r>
          </w:p>
        </w:tc>
        <w:tc>
          <w:tcPr>
            <w:tcW w:w="1803" w:type="dxa"/>
            <w:shd w:val="clear" w:color="auto" w:fill="FFE599" w:themeFill="accent4" w:themeFillTint="66"/>
          </w:tcPr>
          <w:p w:rsidR="00B73BFF" w:rsidRDefault="00B73BFF" w:rsidP="00B73BFF">
            <w:pPr>
              <w:rPr>
                <w:rFonts w:eastAsiaTheme="minorHAnsi" w:cs="Times New Roman" w:hint="eastAsia"/>
                <w:sz w:val="24"/>
              </w:rPr>
            </w:pPr>
            <w:r>
              <w:rPr>
                <w:rFonts w:eastAsiaTheme="minorHAnsi" w:cs="Times New Roman" w:hint="eastAsia"/>
                <w:sz w:val="24"/>
              </w:rPr>
              <w:t>0.6</w:t>
            </w:r>
            <w:r>
              <w:rPr>
                <w:rFonts w:eastAsiaTheme="minorHAnsi" w:cs="Times New Roman"/>
                <w:sz w:val="24"/>
              </w:rPr>
              <w:t>7</w:t>
            </w:r>
          </w:p>
        </w:tc>
        <w:tc>
          <w:tcPr>
            <w:tcW w:w="1803" w:type="dxa"/>
            <w:shd w:val="clear" w:color="auto" w:fill="FFE599" w:themeFill="accent4" w:themeFillTint="66"/>
          </w:tcPr>
          <w:p w:rsidR="00B73BFF" w:rsidRDefault="00B73BFF" w:rsidP="00B73BFF">
            <w:pPr>
              <w:rPr>
                <w:rFonts w:eastAsiaTheme="minorHAnsi" w:cs="Times New Roman" w:hint="eastAsia"/>
                <w:sz w:val="24"/>
              </w:rPr>
            </w:pPr>
            <w:r>
              <w:rPr>
                <w:rFonts w:eastAsiaTheme="minorHAnsi" w:cs="Times New Roman" w:hint="eastAsia"/>
                <w:sz w:val="24"/>
              </w:rPr>
              <w:t>0.730</w:t>
            </w:r>
          </w:p>
        </w:tc>
        <w:tc>
          <w:tcPr>
            <w:tcW w:w="1803" w:type="dxa"/>
            <w:shd w:val="clear" w:color="auto" w:fill="FFE599" w:themeFill="accent4" w:themeFillTint="66"/>
          </w:tcPr>
          <w:p w:rsidR="00B73BFF" w:rsidRDefault="00B73BFF" w:rsidP="00B73BFF">
            <w:pPr>
              <w:rPr>
                <w:rFonts w:eastAsiaTheme="minorHAnsi" w:cs="Times New Roman" w:hint="eastAsia"/>
                <w:sz w:val="24"/>
              </w:rPr>
            </w:pPr>
            <w:r>
              <w:rPr>
                <w:rFonts w:eastAsiaTheme="minorHAnsi" w:cs="Times New Roman" w:hint="eastAsia"/>
                <w:sz w:val="24"/>
              </w:rPr>
              <w:t>0.54</w:t>
            </w:r>
          </w:p>
        </w:tc>
        <w:tc>
          <w:tcPr>
            <w:tcW w:w="1804" w:type="dxa"/>
            <w:shd w:val="clear" w:color="auto" w:fill="FFE599" w:themeFill="accent4" w:themeFillTint="66"/>
          </w:tcPr>
          <w:p w:rsidR="00B73BFF" w:rsidRDefault="00B73BFF" w:rsidP="00B73BFF">
            <w:pPr>
              <w:rPr>
                <w:rFonts w:eastAsiaTheme="minorHAnsi" w:cs="Times New Roman" w:hint="eastAsia"/>
                <w:sz w:val="24"/>
              </w:rPr>
            </w:pPr>
            <w:r>
              <w:rPr>
                <w:rFonts w:eastAsiaTheme="minorHAnsi" w:cs="Times New Roman" w:hint="eastAsia"/>
                <w:sz w:val="24"/>
              </w:rPr>
              <w:t>0.621</w:t>
            </w:r>
          </w:p>
        </w:tc>
      </w:tr>
      <w:tr w:rsidR="00B73BFF" w:rsidTr="00B73BFF">
        <w:tc>
          <w:tcPr>
            <w:tcW w:w="1803" w:type="dxa"/>
            <w:shd w:val="clear" w:color="auto" w:fill="auto"/>
          </w:tcPr>
          <w:p w:rsidR="00B73BFF" w:rsidRDefault="00B73BFF" w:rsidP="007A21D0">
            <w:pPr>
              <w:rPr>
                <w:rFonts w:eastAsiaTheme="minorHAnsi" w:cs="Times New Roman" w:hint="eastAsia"/>
                <w:sz w:val="24"/>
              </w:rPr>
            </w:pPr>
            <w:r>
              <w:rPr>
                <w:rFonts w:eastAsiaTheme="minorHAnsi" w:cs="Times New Roman" w:hint="eastAsia"/>
                <w:sz w:val="24"/>
              </w:rPr>
              <w:t>Adagrad</w:t>
            </w:r>
          </w:p>
        </w:tc>
        <w:tc>
          <w:tcPr>
            <w:tcW w:w="1803" w:type="dxa"/>
            <w:shd w:val="clear" w:color="auto" w:fill="auto"/>
          </w:tcPr>
          <w:p w:rsidR="00B73BFF" w:rsidRDefault="00B73BFF" w:rsidP="007A21D0">
            <w:pPr>
              <w:rPr>
                <w:rFonts w:eastAsiaTheme="minorHAnsi" w:cs="Times New Roman" w:hint="eastAsia"/>
                <w:sz w:val="24"/>
              </w:rPr>
            </w:pPr>
            <w:r>
              <w:rPr>
                <w:rFonts w:eastAsiaTheme="minorHAnsi" w:cs="Times New Roman" w:hint="eastAsia"/>
                <w:sz w:val="24"/>
              </w:rPr>
              <w:t>0.64</w:t>
            </w:r>
          </w:p>
        </w:tc>
        <w:tc>
          <w:tcPr>
            <w:tcW w:w="1803" w:type="dxa"/>
            <w:shd w:val="clear" w:color="auto" w:fill="auto"/>
          </w:tcPr>
          <w:p w:rsidR="00B73BFF" w:rsidRDefault="00B73BFF" w:rsidP="007A21D0">
            <w:pPr>
              <w:rPr>
                <w:rFonts w:eastAsiaTheme="minorHAnsi" w:cs="Times New Roman" w:hint="eastAsia"/>
                <w:sz w:val="24"/>
              </w:rPr>
            </w:pPr>
            <w:r>
              <w:rPr>
                <w:rFonts w:eastAsiaTheme="minorHAnsi" w:cs="Times New Roman" w:hint="eastAsia"/>
                <w:sz w:val="24"/>
              </w:rPr>
              <w:t>0.625</w:t>
            </w:r>
          </w:p>
        </w:tc>
        <w:tc>
          <w:tcPr>
            <w:tcW w:w="1803" w:type="dxa"/>
            <w:shd w:val="clear" w:color="auto" w:fill="auto"/>
          </w:tcPr>
          <w:p w:rsidR="00B73BFF" w:rsidRDefault="00B73BFF" w:rsidP="007A21D0">
            <w:pPr>
              <w:rPr>
                <w:rFonts w:eastAsiaTheme="minorHAnsi" w:cs="Times New Roman" w:hint="eastAsia"/>
                <w:sz w:val="24"/>
              </w:rPr>
            </w:pPr>
            <w:r>
              <w:rPr>
                <w:rFonts w:eastAsiaTheme="minorHAnsi" w:cs="Times New Roman" w:hint="eastAsia"/>
                <w:sz w:val="24"/>
              </w:rPr>
              <w:t>0.7</w:t>
            </w:r>
          </w:p>
        </w:tc>
        <w:tc>
          <w:tcPr>
            <w:tcW w:w="1804" w:type="dxa"/>
            <w:shd w:val="clear" w:color="auto" w:fill="auto"/>
          </w:tcPr>
          <w:p w:rsidR="00B73BFF" w:rsidRDefault="00B73BFF" w:rsidP="007A21D0">
            <w:pPr>
              <w:rPr>
                <w:rFonts w:eastAsiaTheme="minorHAnsi" w:cs="Times New Roman" w:hint="eastAsia"/>
                <w:sz w:val="24"/>
              </w:rPr>
            </w:pPr>
            <w:r>
              <w:rPr>
                <w:rFonts w:eastAsiaTheme="minorHAnsi" w:cs="Times New Roman" w:hint="eastAsia"/>
                <w:sz w:val="24"/>
              </w:rPr>
              <w:t>0.66</w:t>
            </w:r>
          </w:p>
        </w:tc>
      </w:tr>
      <w:tr w:rsidR="00B73BFF" w:rsidTr="007A21D0">
        <w:tc>
          <w:tcPr>
            <w:tcW w:w="1803" w:type="dxa"/>
          </w:tcPr>
          <w:p w:rsidR="00B73BFF" w:rsidRDefault="00B73BFF" w:rsidP="007A21D0">
            <w:pPr>
              <w:rPr>
                <w:rFonts w:eastAsiaTheme="minorHAnsi" w:cs="Times New Roman" w:hint="eastAsia"/>
                <w:sz w:val="24"/>
              </w:rPr>
            </w:pPr>
            <w:r>
              <w:rPr>
                <w:rFonts w:eastAsiaTheme="minorHAnsi" w:cs="Times New Roman" w:hint="eastAsia"/>
                <w:sz w:val="24"/>
              </w:rPr>
              <w:t>SGD</w:t>
            </w:r>
          </w:p>
        </w:tc>
        <w:tc>
          <w:tcPr>
            <w:tcW w:w="1803" w:type="dxa"/>
          </w:tcPr>
          <w:p w:rsidR="00B73BFF" w:rsidRDefault="00B73BFF" w:rsidP="007A21D0">
            <w:pPr>
              <w:rPr>
                <w:rFonts w:eastAsiaTheme="minorHAnsi" w:cs="Times New Roman" w:hint="eastAsia"/>
                <w:sz w:val="24"/>
              </w:rPr>
            </w:pPr>
            <w:r>
              <w:rPr>
                <w:rFonts w:eastAsiaTheme="minorHAnsi" w:cs="Times New Roman" w:hint="eastAsia"/>
                <w:sz w:val="24"/>
              </w:rPr>
              <w:t>0.615</w:t>
            </w:r>
          </w:p>
        </w:tc>
        <w:tc>
          <w:tcPr>
            <w:tcW w:w="1803" w:type="dxa"/>
          </w:tcPr>
          <w:p w:rsidR="00B73BFF" w:rsidRDefault="00B73BFF" w:rsidP="007A21D0">
            <w:pPr>
              <w:rPr>
                <w:rFonts w:eastAsiaTheme="minorHAnsi" w:cs="Times New Roman" w:hint="eastAsia"/>
                <w:sz w:val="24"/>
              </w:rPr>
            </w:pPr>
            <w:r>
              <w:rPr>
                <w:rFonts w:eastAsiaTheme="minorHAnsi" w:cs="Times New Roman" w:hint="eastAsia"/>
                <w:sz w:val="24"/>
              </w:rPr>
              <w:t>0.584</w:t>
            </w:r>
          </w:p>
        </w:tc>
        <w:tc>
          <w:tcPr>
            <w:tcW w:w="1803" w:type="dxa"/>
          </w:tcPr>
          <w:p w:rsidR="00B73BFF" w:rsidRDefault="00B73BFF" w:rsidP="007A21D0">
            <w:pPr>
              <w:rPr>
                <w:rFonts w:eastAsiaTheme="minorHAnsi" w:cs="Times New Roman" w:hint="eastAsia"/>
                <w:sz w:val="24"/>
              </w:rPr>
            </w:pPr>
            <w:r>
              <w:rPr>
                <w:rFonts w:eastAsiaTheme="minorHAnsi" w:cs="Times New Roman" w:hint="eastAsia"/>
                <w:sz w:val="24"/>
              </w:rPr>
              <w:t>0.8</w:t>
            </w:r>
          </w:p>
        </w:tc>
        <w:tc>
          <w:tcPr>
            <w:tcW w:w="1804" w:type="dxa"/>
          </w:tcPr>
          <w:p w:rsidR="00B73BFF" w:rsidRDefault="00B73BFF" w:rsidP="007A21D0">
            <w:pPr>
              <w:rPr>
                <w:rFonts w:eastAsiaTheme="minorHAnsi" w:cs="Times New Roman" w:hint="eastAsia"/>
                <w:sz w:val="24"/>
              </w:rPr>
            </w:pPr>
            <w:r>
              <w:rPr>
                <w:rFonts w:eastAsiaTheme="minorHAnsi" w:cs="Times New Roman" w:hint="eastAsia"/>
                <w:sz w:val="24"/>
              </w:rPr>
              <w:t>0.675</w:t>
            </w:r>
          </w:p>
        </w:tc>
      </w:tr>
    </w:tbl>
    <w:p w:rsidR="00B73BFF" w:rsidRPr="00B73BFF" w:rsidRDefault="00B73BFF" w:rsidP="00B73BFF">
      <w:pPr>
        <w:jc w:val="center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표 </w:t>
      </w:r>
      <w:r>
        <w:rPr>
          <w:b/>
          <w:sz w:val="24"/>
          <w:szCs w:val="24"/>
        </w:rPr>
        <w:t>2</w:t>
      </w:r>
      <w:r>
        <w:rPr>
          <w:b/>
          <w:sz w:val="24"/>
          <w:szCs w:val="24"/>
        </w:rPr>
        <w:t>.</w:t>
      </w:r>
    </w:p>
    <w:p w:rsidR="00B73BFF" w:rsidRDefault="00616ABB" w:rsidP="00616ABB">
      <w:pPr>
        <w:jc w:val="center"/>
        <w:rPr>
          <w:rFonts w:eastAsiaTheme="minorHAnsi" w:cs="Times New Roman" w:hint="eastAsia"/>
          <w:sz w:val="24"/>
        </w:rPr>
      </w:pPr>
      <w:r>
        <w:rPr>
          <w:noProof/>
        </w:rPr>
        <w:drawing>
          <wp:inline distT="0" distB="0" distL="0" distR="0" wp14:anchorId="0C1EC529" wp14:editId="7CA73845">
            <wp:extent cx="2924175" cy="3101198"/>
            <wp:effectExtent l="0" t="0" r="0" b="444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43463" cy="3121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96E" w:rsidRPr="00616ABB" w:rsidRDefault="00616ABB" w:rsidP="00616ABB">
      <w:pPr>
        <w:jc w:val="center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그림 </w:t>
      </w:r>
      <w:r>
        <w:rPr>
          <w:b/>
          <w:sz w:val="24"/>
          <w:szCs w:val="24"/>
        </w:rPr>
        <w:t>8</w:t>
      </w:r>
      <w:r>
        <w:rPr>
          <w:b/>
          <w:sz w:val="24"/>
          <w:szCs w:val="24"/>
        </w:rPr>
        <w:t>.</w:t>
      </w:r>
    </w:p>
    <w:p w:rsidR="00037BA8" w:rsidRPr="00037BA8" w:rsidRDefault="00037BA8" w:rsidP="00037BA8">
      <w:pPr>
        <w:pStyle w:val="a3"/>
        <w:numPr>
          <w:ilvl w:val="0"/>
          <w:numId w:val="2"/>
        </w:numPr>
        <w:ind w:leftChars="0"/>
        <w:rPr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>Conclusion</w:t>
      </w:r>
    </w:p>
    <w:p w:rsidR="00037BA8" w:rsidRPr="008D1B8C" w:rsidRDefault="008D1B8C" w:rsidP="008D1B8C">
      <w:pPr>
        <w:ind w:firstLineChars="100" w:firstLine="240"/>
        <w:rPr>
          <w:rFonts w:hint="eastAsia"/>
          <w:sz w:val="24"/>
        </w:rPr>
      </w:pPr>
      <w:r>
        <w:rPr>
          <w:rFonts w:hint="eastAsia"/>
          <w:sz w:val="24"/>
        </w:rPr>
        <w:t xml:space="preserve">본 과제에서는 SVM과 </w:t>
      </w:r>
      <w:r>
        <w:rPr>
          <w:sz w:val="24"/>
        </w:rPr>
        <w:t>FCN</w:t>
      </w:r>
      <w:r>
        <w:rPr>
          <w:rFonts w:hint="eastAsia"/>
          <w:sz w:val="24"/>
        </w:rPr>
        <w:t xml:space="preserve">을 활용해서 </w:t>
      </w:r>
      <w:r>
        <w:rPr>
          <w:sz w:val="24"/>
        </w:rPr>
        <w:t>Fan</w:t>
      </w:r>
      <w:r>
        <w:rPr>
          <w:rFonts w:hint="eastAsia"/>
          <w:sz w:val="24"/>
        </w:rPr>
        <w:t>의 정상과 불량을 판정하는 실험을 진행하였다.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그 결과 </w:t>
      </w:r>
      <w:r>
        <w:rPr>
          <w:sz w:val="24"/>
        </w:rPr>
        <w:t>SVM</w:t>
      </w:r>
      <w:r>
        <w:rPr>
          <w:rFonts w:hint="eastAsia"/>
          <w:sz w:val="24"/>
        </w:rPr>
        <w:t>이 가장 좋은 예측 성능을 보여주었다.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차후 분석에서는 Mel Spectrogram의 </w:t>
      </w:r>
      <w:r>
        <w:rPr>
          <w:sz w:val="24"/>
        </w:rPr>
        <w:t>Feature</w:t>
      </w:r>
      <w:r>
        <w:rPr>
          <w:rFonts w:hint="eastAsia"/>
          <w:sz w:val="24"/>
        </w:rPr>
        <w:t xml:space="preserve">를 </w:t>
      </w:r>
      <w:r>
        <w:rPr>
          <w:sz w:val="24"/>
        </w:rPr>
        <w:t>1</w:t>
      </w:r>
      <w:r>
        <w:rPr>
          <w:rFonts w:hint="eastAsia"/>
          <w:sz w:val="24"/>
        </w:rPr>
        <w:t>차원으로 변환하는 과정을 제외하고,</w:t>
      </w:r>
      <w:r>
        <w:rPr>
          <w:sz w:val="24"/>
        </w:rPr>
        <w:t xml:space="preserve"> 2</w:t>
      </w:r>
      <w:r>
        <w:rPr>
          <w:rFonts w:hint="eastAsia"/>
          <w:sz w:val="24"/>
        </w:rPr>
        <w:t xml:space="preserve">차원 Feature에 대해서 </w:t>
      </w:r>
      <w:r>
        <w:rPr>
          <w:sz w:val="24"/>
        </w:rPr>
        <w:t xml:space="preserve">CNN </w:t>
      </w:r>
      <w:r>
        <w:rPr>
          <w:rFonts w:hint="eastAsia"/>
          <w:sz w:val="24"/>
        </w:rPr>
        <w:t>모델을 적용한다면 더 나은 성능을 얻을 수 있을 것으로 기대된다.</w:t>
      </w:r>
    </w:p>
    <w:sectPr w:rsidR="00037BA8" w:rsidRPr="008D1B8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3700DD"/>
    <w:multiLevelType w:val="hybridMultilevel"/>
    <w:tmpl w:val="F588089A"/>
    <w:lvl w:ilvl="0" w:tplc="258E0572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BAA05DC"/>
    <w:multiLevelType w:val="hybridMultilevel"/>
    <w:tmpl w:val="1CF8C450"/>
    <w:lvl w:ilvl="0" w:tplc="258E0572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C3F4531"/>
    <w:multiLevelType w:val="hybridMultilevel"/>
    <w:tmpl w:val="6E06400E"/>
    <w:lvl w:ilvl="0" w:tplc="258E0572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DD41833"/>
    <w:multiLevelType w:val="hybridMultilevel"/>
    <w:tmpl w:val="A34E991C"/>
    <w:lvl w:ilvl="0" w:tplc="D64A4E6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8B26112"/>
    <w:multiLevelType w:val="hybridMultilevel"/>
    <w:tmpl w:val="BE22CCA8"/>
    <w:lvl w:ilvl="0" w:tplc="DC3200CA">
      <w:start w:val="1"/>
      <w:numFmt w:val="bullet"/>
      <w:lvlText w:val="-"/>
      <w:lvlJc w:val="left"/>
      <w:pPr>
        <w:ind w:left="7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33626FF3"/>
    <w:multiLevelType w:val="hybridMultilevel"/>
    <w:tmpl w:val="35FAFE76"/>
    <w:lvl w:ilvl="0" w:tplc="258E0572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DD3798B"/>
    <w:multiLevelType w:val="hybridMultilevel"/>
    <w:tmpl w:val="CCB03872"/>
    <w:lvl w:ilvl="0" w:tplc="E8E6537A">
      <w:start w:val="1"/>
      <w:numFmt w:val="decimal"/>
      <w:lvlText w:val="%1."/>
      <w:lvlJc w:val="left"/>
      <w:pPr>
        <w:ind w:left="11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 w15:restartNumberingAfterBreak="0">
    <w:nsid w:val="3FE452D4"/>
    <w:multiLevelType w:val="hybridMultilevel"/>
    <w:tmpl w:val="4F68C87A"/>
    <w:lvl w:ilvl="0" w:tplc="C2F498B8">
      <w:start w:val="1"/>
      <w:numFmt w:val="decimal"/>
      <w:lvlText w:val="(%1)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63050F8C"/>
    <w:multiLevelType w:val="hybridMultilevel"/>
    <w:tmpl w:val="053ADF96"/>
    <w:lvl w:ilvl="0" w:tplc="5456D7F8">
      <w:start w:val="1"/>
      <w:numFmt w:val="upperLetter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5"/>
  </w:num>
  <w:num w:numId="5">
    <w:abstractNumId w:val="1"/>
  </w:num>
  <w:num w:numId="6">
    <w:abstractNumId w:val="4"/>
  </w:num>
  <w:num w:numId="7">
    <w:abstractNumId w:val="8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BA8"/>
    <w:rsid w:val="00037BA8"/>
    <w:rsid w:val="002F18B7"/>
    <w:rsid w:val="00443C32"/>
    <w:rsid w:val="005E6506"/>
    <w:rsid w:val="00616ABB"/>
    <w:rsid w:val="008D1B8C"/>
    <w:rsid w:val="008E2BA7"/>
    <w:rsid w:val="0094696E"/>
    <w:rsid w:val="00B73BFF"/>
    <w:rsid w:val="00C80303"/>
    <w:rsid w:val="00D93738"/>
    <w:rsid w:val="00EF7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090005-BB46-4E3F-9AAD-EAAC1599F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7BA8"/>
    <w:pPr>
      <w:ind w:leftChars="400" w:left="800"/>
    </w:pPr>
  </w:style>
  <w:style w:type="character" w:styleId="a4">
    <w:name w:val="Hyperlink"/>
    <w:basedOn w:val="a0"/>
    <w:uiPriority w:val="99"/>
    <w:unhideWhenUsed/>
    <w:rsid w:val="00037BA8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B73B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kaggle.com/datasets/vuppalaadithyasairam/anomaly-detection-from-sound-data-fan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7</Pages>
  <Words>613</Words>
  <Characters>3496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이종욱/연구원/DXT센터 빅데이터실 빅데이터인지분석Task(jongwook95.lee@lge.com)</dc:creator>
  <cp:keywords/>
  <dc:description/>
  <cp:lastModifiedBy>이종욱/연구원/DXT센터 빅데이터실 빅데이터인지분석Task(jongwook95.lee@lge.com)</cp:lastModifiedBy>
  <cp:revision>3</cp:revision>
  <dcterms:created xsi:type="dcterms:W3CDTF">2023-10-31T01:14:00Z</dcterms:created>
  <dcterms:modified xsi:type="dcterms:W3CDTF">2023-10-31T03:33:00Z</dcterms:modified>
</cp:coreProperties>
</file>