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549CE" w:rsidP="00870170" w:rsidRDefault="00870170" w14:paraId="12821698" w14:textId="74334955">
      <w:pPr>
        <w:pStyle w:val="1"/>
      </w:pPr>
      <w:r>
        <w:rPr>
          <w:rFonts w:hint="eastAsia"/>
        </w:rPr>
        <w:t>Handover</w:t>
      </w:r>
      <w:r>
        <w:t xml:space="preserve"> document (software)</w:t>
      </w:r>
    </w:p>
    <w:p w:rsidR="00A0612B" w:rsidP="00A0612B" w:rsidRDefault="00A0612B" w14:paraId="76291565" w14:textId="2A04E98E">
      <w:pPr>
        <w:rPr>
          <w:rFonts w:ascii="Times New Roman" w:hAnsi="Times New Roman" w:cs="Times New Roman"/>
          <w:sz w:val="24"/>
          <w:szCs w:val="24"/>
        </w:rPr>
      </w:pPr>
      <w:r w:rsidRPr="00A0612B">
        <w:rPr>
          <w:rFonts w:ascii="Times New Roman" w:hAnsi="Times New Roman" w:cs="Times New Roman"/>
          <w:sz w:val="24"/>
          <w:szCs w:val="24"/>
        </w:rPr>
        <w:t xml:space="preserve">This section aims to get the future team to quickly up to know how the actual device and sub-communication systems work from the software perspective.  A thorough reading of this section </w:t>
      </w:r>
      <w:proofErr w:type="gramStart"/>
      <w:r w:rsidRPr="00A0612B">
        <w:rPr>
          <w:rFonts w:ascii="Times New Roman" w:hAnsi="Times New Roman" w:cs="Times New Roman"/>
          <w:sz w:val="24"/>
          <w:szCs w:val="24"/>
        </w:rPr>
        <w:t>is able to</w:t>
      </w:r>
      <w:proofErr w:type="gramEnd"/>
      <w:r>
        <w:rPr>
          <w:rFonts w:ascii="Times New Roman" w:hAnsi="Times New Roman" w:cs="Times New Roman"/>
          <w:sz w:val="24"/>
          <w:szCs w:val="24"/>
        </w:rPr>
        <w:t>:</w:t>
      </w:r>
    </w:p>
    <w:p w:rsidR="00A0612B" w:rsidP="00A0612B" w:rsidRDefault="00A0612B" w14:paraId="1980B558" w14:textId="77777777">
      <w:pPr>
        <w:rPr>
          <w:rFonts w:ascii="Times New Roman" w:hAnsi="Times New Roman" w:cs="Times New Roman"/>
          <w:sz w:val="24"/>
          <w:szCs w:val="24"/>
        </w:rPr>
      </w:pPr>
    </w:p>
    <w:p w:rsidR="00A0612B" w:rsidP="00A0612B" w:rsidRDefault="00A0612B" w14:paraId="632568C1" w14:textId="635B417F">
      <w:pPr>
        <w:ind w:firstLine="420"/>
        <w:rPr>
          <w:rFonts w:ascii="Times New Roman" w:hAnsi="Times New Roman" w:cs="Times New Roman"/>
          <w:sz w:val="24"/>
          <w:szCs w:val="24"/>
        </w:rPr>
      </w:pPr>
      <w:r w:rsidRPr="00A0612B">
        <w:rPr>
          <w:rFonts w:ascii="Times New Roman" w:hAnsi="Times New Roman" w:cs="Times New Roman"/>
          <w:sz w:val="24"/>
          <w:szCs w:val="24"/>
        </w:rPr>
        <w:t xml:space="preserve">1. </w:t>
      </w:r>
      <w:r>
        <w:rPr>
          <w:rFonts w:ascii="Times New Roman" w:hAnsi="Times New Roman" w:cs="Times New Roman"/>
          <w:sz w:val="24"/>
          <w:szCs w:val="24"/>
        </w:rPr>
        <w:t>B</w:t>
      </w:r>
      <w:r w:rsidRPr="00A0612B">
        <w:rPr>
          <w:rFonts w:ascii="Times New Roman" w:hAnsi="Times New Roman" w:cs="Times New Roman"/>
          <w:sz w:val="24"/>
          <w:szCs w:val="24"/>
        </w:rPr>
        <w:t xml:space="preserve">e familiar with the selected Arduino board  </w:t>
      </w:r>
    </w:p>
    <w:p w:rsidR="00A0612B" w:rsidP="00A0612B" w:rsidRDefault="00A0612B" w14:paraId="3B15F790" w14:textId="13A1B98B">
      <w:pPr>
        <w:ind w:firstLine="420"/>
        <w:rPr>
          <w:rFonts w:ascii="Times New Roman" w:hAnsi="Times New Roman" w:cs="Times New Roman"/>
          <w:sz w:val="24"/>
          <w:szCs w:val="24"/>
        </w:rPr>
      </w:pPr>
      <w:r w:rsidRPr="00A0612B">
        <w:rPr>
          <w:rFonts w:ascii="Times New Roman" w:hAnsi="Times New Roman" w:cs="Times New Roman"/>
          <w:sz w:val="24"/>
          <w:szCs w:val="24"/>
        </w:rPr>
        <w:t xml:space="preserve">2. </w:t>
      </w:r>
      <w:r>
        <w:rPr>
          <w:rFonts w:ascii="Times New Roman" w:hAnsi="Times New Roman" w:cs="Times New Roman"/>
          <w:sz w:val="24"/>
          <w:szCs w:val="24"/>
        </w:rPr>
        <w:t>U</w:t>
      </w:r>
      <w:r w:rsidRPr="00A0612B">
        <w:rPr>
          <w:rFonts w:ascii="Times New Roman" w:hAnsi="Times New Roman" w:cs="Times New Roman"/>
          <w:sz w:val="24"/>
          <w:szCs w:val="24"/>
        </w:rPr>
        <w:t xml:space="preserve">nderstand the communications chipset on </w:t>
      </w:r>
      <w:r w:rsidRPr="00A0612B">
        <w:rPr>
          <w:rFonts w:ascii="Times New Roman" w:hAnsi="Times New Roman" w:cs="Times New Roman"/>
          <w:sz w:val="24"/>
          <w:szCs w:val="24"/>
        </w:rPr>
        <w:t>Arduino</w:t>
      </w:r>
      <w:r>
        <w:rPr>
          <w:rFonts w:ascii="Times New Roman" w:hAnsi="Times New Roman" w:cs="Times New Roman"/>
          <w:sz w:val="24"/>
          <w:szCs w:val="24"/>
        </w:rPr>
        <w:t xml:space="preserve"> </w:t>
      </w:r>
      <w:r w:rsidRPr="00A0612B">
        <w:rPr>
          <w:rFonts w:ascii="Times New Roman" w:hAnsi="Times New Roman" w:cs="Times New Roman"/>
          <w:sz w:val="24"/>
          <w:szCs w:val="24"/>
        </w:rPr>
        <w:t>(Bluetooth</w:t>
      </w:r>
      <w:r w:rsidRPr="00A0612B">
        <w:rPr>
          <w:rFonts w:ascii="Times New Roman" w:hAnsi="Times New Roman" w:cs="Times New Roman"/>
          <w:sz w:val="24"/>
          <w:szCs w:val="24"/>
        </w:rPr>
        <w:t xml:space="preserve"> </w:t>
      </w:r>
      <w:r w:rsidRPr="00A0612B">
        <w:rPr>
          <w:rFonts w:ascii="Times New Roman" w:hAnsi="Times New Roman" w:cs="Times New Roman"/>
          <w:sz w:val="24"/>
          <w:szCs w:val="24"/>
        </w:rPr>
        <w:t xml:space="preserve">module) </w:t>
      </w:r>
    </w:p>
    <w:p w:rsidR="00A0612B" w:rsidP="00A0612B" w:rsidRDefault="00A0612B" w14:paraId="76C7B73E" w14:textId="3E5E9C46">
      <w:pPr>
        <w:ind w:firstLine="420"/>
        <w:rPr>
          <w:rFonts w:ascii="Times New Roman" w:hAnsi="Times New Roman" w:cs="Times New Roman"/>
          <w:sz w:val="24"/>
          <w:szCs w:val="24"/>
        </w:rPr>
      </w:pPr>
      <w:r w:rsidRPr="50899BBE" w:rsidR="00A0612B">
        <w:rPr>
          <w:rFonts w:ascii="Times New Roman" w:hAnsi="Times New Roman" w:cs="Times New Roman"/>
          <w:sz w:val="24"/>
          <w:szCs w:val="24"/>
        </w:rPr>
        <w:t>3</w:t>
      </w:r>
      <w:r w:rsidRPr="50899BBE" w:rsidR="00A0612B">
        <w:rPr>
          <w:rFonts w:ascii="Times New Roman" w:hAnsi="Times New Roman" w:cs="Times New Roman"/>
          <w:sz w:val="24"/>
          <w:szCs w:val="24"/>
        </w:rPr>
        <w:t xml:space="preserve">. </w:t>
      </w:r>
      <w:r w:rsidRPr="50899BBE" w:rsidR="00A0612B">
        <w:rPr>
          <w:rFonts w:ascii="Times New Roman" w:hAnsi="Times New Roman" w:cs="Times New Roman"/>
          <w:sz w:val="24"/>
          <w:szCs w:val="24"/>
        </w:rPr>
        <w:t>Short</w:t>
      </w:r>
      <w:r w:rsidRPr="50899BBE" w:rsidR="00A0612B">
        <w:rPr>
          <w:rFonts w:ascii="Times New Roman" w:hAnsi="Times New Roman" w:cs="Times New Roman"/>
          <w:sz w:val="24"/>
          <w:szCs w:val="24"/>
        </w:rPr>
        <w:t xml:space="preserve"> summary of </w:t>
      </w:r>
      <w:r w:rsidRPr="50899BBE" w:rsidR="00A0612B">
        <w:rPr>
          <w:rFonts w:ascii="Times New Roman" w:hAnsi="Times New Roman" w:cs="Times New Roman"/>
          <w:sz w:val="24"/>
          <w:szCs w:val="24"/>
        </w:rPr>
        <w:t xml:space="preserve">each </w:t>
      </w:r>
      <w:r w:rsidRPr="50899BBE" w:rsidR="00A0612B">
        <w:rPr>
          <w:rFonts w:ascii="Times New Roman" w:hAnsi="Times New Roman" w:cs="Times New Roman"/>
          <w:sz w:val="24"/>
          <w:szCs w:val="24"/>
        </w:rPr>
        <w:t xml:space="preserve">sub-module that already compiled in the code. </w:t>
      </w:r>
      <w:r w:rsidRPr="50899BBE" w:rsidR="00A0612B">
        <w:rPr>
          <w:rFonts w:ascii="Times New Roman" w:hAnsi="Times New Roman" w:cs="Times New Roman"/>
          <w:sz w:val="24"/>
          <w:szCs w:val="24"/>
        </w:rPr>
        <w:t xml:space="preserve">(Buzzer, Screen, Button, </w:t>
      </w:r>
      <w:r w:rsidRPr="50899BBE" w:rsidR="00A0612B">
        <w:rPr>
          <w:rFonts w:ascii="Times New Roman" w:hAnsi="Times New Roman" w:cs="Times New Roman"/>
          <w:sz w:val="24"/>
          <w:szCs w:val="24"/>
        </w:rPr>
        <w:t>L</w:t>
      </w:r>
      <w:r w:rsidRPr="50899BBE" w:rsidR="213F1A47">
        <w:rPr>
          <w:rFonts w:ascii="Times New Roman" w:hAnsi="Times New Roman" w:cs="Times New Roman"/>
          <w:sz w:val="24"/>
          <w:szCs w:val="24"/>
        </w:rPr>
        <w:t>ED</w:t>
      </w:r>
      <w:r w:rsidRPr="50899BBE" w:rsidR="00A0612B">
        <w:rPr>
          <w:rFonts w:ascii="Times New Roman" w:hAnsi="Times New Roman" w:cs="Times New Roman"/>
          <w:sz w:val="24"/>
          <w:szCs w:val="24"/>
        </w:rPr>
        <w:t xml:space="preserve"> ,</w:t>
      </w:r>
      <w:r w:rsidRPr="50899BBE" w:rsidR="00A0612B">
        <w:rPr>
          <w:rFonts w:ascii="Times New Roman" w:hAnsi="Times New Roman" w:cs="Times New Roman"/>
          <w:sz w:val="24"/>
          <w:szCs w:val="24"/>
        </w:rPr>
        <w:t xml:space="preserve"> CO2 sensor , Temp sensor, Acetone sensor)</w:t>
      </w:r>
    </w:p>
    <w:p w:rsidR="00870170" w:rsidP="00A0612B" w:rsidRDefault="00A0612B" w14:paraId="6E91332B" w14:textId="619CFAE6">
      <w:pPr>
        <w:ind w:firstLine="420"/>
        <w:rPr>
          <w:rFonts w:ascii="Times New Roman" w:hAnsi="Times New Roman" w:cs="Times New Roman"/>
          <w:sz w:val="24"/>
          <w:szCs w:val="24"/>
        </w:rPr>
      </w:pPr>
      <w:r w:rsidRPr="00A0612B">
        <w:rPr>
          <w:rFonts w:ascii="Times New Roman" w:hAnsi="Times New Roman" w:cs="Times New Roman"/>
          <w:sz w:val="24"/>
          <w:szCs w:val="24"/>
        </w:rPr>
        <w:t xml:space="preserve">4. </w:t>
      </w:r>
      <w:r>
        <w:rPr>
          <w:rFonts w:ascii="Times New Roman" w:hAnsi="Times New Roman" w:cs="Times New Roman"/>
          <w:sz w:val="24"/>
          <w:szCs w:val="24"/>
        </w:rPr>
        <w:t>S</w:t>
      </w:r>
      <w:r w:rsidRPr="00A0612B">
        <w:rPr>
          <w:rFonts w:ascii="Times New Roman" w:hAnsi="Times New Roman" w:cs="Times New Roman"/>
          <w:sz w:val="24"/>
          <w:szCs w:val="24"/>
        </w:rPr>
        <w:t>uggestions about the future works from software side.</w:t>
      </w:r>
    </w:p>
    <w:p w:rsidR="00A0612B" w:rsidP="00A0612B" w:rsidRDefault="00A0612B" w14:paraId="073010E3" w14:textId="5A0475CF">
      <w:pPr>
        <w:ind w:firstLine="420"/>
        <w:rPr>
          <w:rFonts w:ascii="Times New Roman" w:hAnsi="Times New Roman" w:cs="Times New Roman"/>
          <w:sz w:val="24"/>
          <w:szCs w:val="24"/>
        </w:rPr>
      </w:pPr>
    </w:p>
    <w:p w:rsidR="00A0612B" w:rsidP="00A0612B" w:rsidRDefault="00A0612B" w14:paraId="5BF75A50" w14:textId="0FF5A2E7">
      <w:pPr>
        <w:rPr>
          <w:rFonts w:ascii="Times New Roman" w:hAnsi="Times New Roman" w:cs="Times New Roman"/>
          <w:sz w:val="24"/>
          <w:szCs w:val="24"/>
        </w:rPr>
      </w:pPr>
    </w:p>
    <w:p w:rsidR="00A0612B" w:rsidP="00A0612B" w:rsidRDefault="00A0612B" w14:paraId="5D772253" w14:textId="6719C647">
      <w:pPr>
        <w:pStyle w:val="3"/>
      </w:pPr>
      <w:r>
        <w:rPr>
          <w:rFonts w:hint="eastAsia"/>
        </w:rPr>
        <w:t>A</w:t>
      </w:r>
      <w:r>
        <w:t>rduino Nano 33 B</w:t>
      </w:r>
      <w:r>
        <w:rPr>
          <w:rFonts w:hint="eastAsia"/>
        </w:rPr>
        <w:t>LE</w:t>
      </w:r>
    </w:p>
    <w:p w:rsidR="00A0612B" w:rsidP="00A0612B" w:rsidRDefault="001C2EC1" w14:paraId="62D8810F" w14:textId="5163084B">
      <w:pPr>
        <w:jc w:val="left"/>
        <w:rPr>
          <w:rFonts w:ascii="Times New Roman" w:hAnsi="Times New Roman" w:cs="Times New Roman"/>
          <w:sz w:val="24"/>
          <w:szCs w:val="24"/>
        </w:rPr>
      </w:pPr>
      <w:r w:rsidRPr="001C2EC1">
        <w:rPr>
          <w:rFonts w:ascii="Times New Roman" w:hAnsi="Times New Roman" w:cs="Times New Roman"/>
          <w:sz w:val="24"/>
          <w:szCs w:val="24"/>
        </w:rPr>
        <w:t>The Arduino Nano 33 BLE is</w:t>
      </w:r>
      <w:r w:rsidR="00D46593">
        <w:rPr>
          <w:rFonts w:ascii="Times New Roman" w:hAnsi="Times New Roman" w:cs="Times New Roman"/>
          <w:sz w:val="24"/>
          <w:szCs w:val="24"/>
        </w:rPr>
        <w:t xml:space="preserve"> well-known as</w:t>
      </w:r>
      <w:r w:rsidRPr="001C2EC1">
        <w:rPr>
          <w:rFonts w:ascii="Times New Roman" w:hAnsi="Times New Roman" w:cs="Times New Roman"/>
          <w:sz w:val="24"/>
          <w:szCs w:val="24"/>
        </w:rPr>
        <w:t xml:space="preserve"> an evolution of the traditional </w:t>
      </w:r>
      <w:r w:rsidRPr="001C2EC1" w:rsidR="00D46593">
        <w:rPr>
          <w:rFonts w:ascii="Times New Roman" w:hAnsi="Times New Roman" w:cs="Times New Roman"/>
          <w:sz w:val="24"/>
          <w:szCs w:val="24"/>
        </w:rPr>
        <w:t>Arduino Nano but</w:t>
      </w:r>
      <w:r w:rsidRPr="001C2EC1">
        <w:rPr>
          <w:rFonts w:ascii="Times New Roman" w:hAnsi="Times New Roman" w:cs="Times New Roman"/>
          <w:sz w:val="24"/>
          <w:szCs w:val="24"/>
        </w:rPr>
        <w:t xml:space="preserve"> featuring a lot more powerful processor</w:t>
      </w:r>
      <w:r w:rsidR="00D46593">
        <w:rPr>
          <w:rFonts w:ascii="Times New Roman" w:hAnsi="Times New Roman" w:cs="Times New Roman"/>
          <w:sz w:val="24"/>
          <w:szCs w:val="24"/>
        </w:rPr>
        <w:t xml:space="preserve"> (nRF52840 from Nordic Semiconductors</w:t>
      </w:r>
      <w:r w:rsidR="00EA1025">
        <w:rPr>
          <w:rFonts w:ascii="Times New Roman" w:hAnsi="Times New Roman" w:cs="Times New Roman"/>
          <w:sz w:val="24"/>
          <w:szCs w:val="24"/>
        </w:rPr>
        <w:t xml:space="preserve"> </w:t>
      </w:r>
      <w:hyperlink w:history="1" r:id="rId5">
        <w:r w:rsidRPr="006F1616" w:rsidR="00EA1025">
          <w:rPr>
            <w:rStyle w:val="a7"/>
          </w:rPr>
          <w:t>https://content.arduino.cc/assets/Nano_BLE_MCU-nRF52840_PS_v1.1.pdf</w:t>
        </w:r>
      </w:hyperlink>
      <w:r w:rsidR="00D46593">
        <w:rPr>
          <w:rFonts w:ascii="Times New Roman" w:hAnsi="Times New Roman" w:cs="Times New Roman"/>
          <w:sz w:val="24"/>
          <w:szCs w:val="24"/>
        </w:rPr>
        <w:t xml:space="preserve">) This allows developer to write larger programs with a lot more variables than traditional Arduino Uno ( New Nano typically has default 1MB of program memory </w:t>
      </w:r>
      <w:hyperlink w:history="1" r:id="rId6">
        <w:r w:rsidR="00D46593">
          <w:rPr>
            <w:rStyle w:val="a7"/>
          </w:rPr>
          <w:t>https://store.arduino.cc/usa/nano-33-ble</w:t>
        </w:r>
      </w:hyperlink>
      <w:r w:rsidR="00D46593">
        <w:rPr>
          <w:rFonts w:ascii="Times New Roman" w:hAnsi="Times New Roman" w:cs="Times New Roman"/>
          <w:sz w:val="24"/>
          <w:szCs w:val="24"/>
        </w:rPr>
        <w:t xml:space="preserve">). </w:t>
      </w:r>
    </w:p>
    <w:p w:rsidR="00EA1025" w:rsidP="00A0612B" w:rsidRDefault="00EA1025" w14:paraId="5F420AFF" w14:textId="2A1C03FE">
      <w:pPr>
        <w:jc w:val="left"/>
        <w:rPr>
          <w:rFonts w:ascii="Times New Roman" w:hAnsi="Times New Roman" w:cs="Times New Roman"/>
          <w:sz w:val="24"/>
          <w:szCs w:val="24"/>
        </w:rPr>
      </w:pPr>
    </w:p>
    <w:p w:rsidR="008C6C23" w:rsidP="00A0612B" w:rsidRDefault="008C6C23" w14:paraId="0FD1EB9C" w14:textId="25095295">
      <w:pPr>
        <w:jc w:val="left"/>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 xml:space="preserve">rduino Nano 33 BLE has two pairs of serial ports. One is the USB connector of the board which directly connected to the native USB of the NINA B306 module, it enables you can use the Nano 33 BLE as a client USB peripheral. </w:t>
      </w:r>
      <w:r w:rsidRPr="008C6C23">
        <w:rPr>
          <w:rFonts w:ascii="Times New Roman" w:hAnsi="Times New Roman" w:cs="Times New Roman"/>
          <w:sz w:val="24"/>
          <w:szCs w:val="24"/>
        </w:rPr>
        <w:t xml:space="preserve">This port can also be used as a virtual serial port using the Serial object in the Arduino programming language. </w:t>
      </w:r>
      <w:r>
        <w:rPr>
          <w:rFonts w:ascii="Times New Roman" w:hAnsi="Times New Roman" w:cs="Times New Roman"/>
          <w:sz w:val="24"/>
          <w:szCs w:val="24"/>
        </w:rPr>
        <w:t>Alternatively, t</w:t>
      </w:r>
      <w:r w:rsidRPr="008C6C23">
        <w:rPr>
          <w:rFonts w:ascii="Times New Roman" w:hAnsi="Times New Roman" w:cs="Times New Roman"/>
          <w:sz w:val="24"/>
          <w:szCs w:val="24"/>
        </w:rPr>
        <w:t>he RX0 and TX1 pins are a second serial port available as Serial1.</w:t>
      </w:r>
      <w:r>
        <w:rPr>
          <w:rFonts w:ascii="Times New Roman" w:hAnsi="Times New Roman" w:cs="Times New Roman"/>
          <w:sz w:val="24"/>
          <w:szCs w:val="24"/>
        </w:rPr>
        <w:t xml:space="preserve"> </w:t>
      </w:r>
    </w:p>
    <w:p w:rsidR="008C6C23" w:rsidP="00A0612B" w:rsidRDefault="008C6C23" w14:paraId="71B1EB14" w14:textId="51944D02">
      <w:pPr>
        <w:jc w:val="left"/>
        <w:rPr>
          <w:rFonts w:ascii="Times New Roman" w:hAnsi="Times New Roman" w:cs="Times New Roman"/>
          <w:sz w:val="24"/>
          <w:szCs w:val="24"/>
        </w:rPr>
      </w:pPr>
    </w:p>
    <w:p w:rsidRPr="00865CD7" w:rsidR="008C6C23" w:rsidP="00A0612B" w:rsidRDefault="008C6C23" w14:paraId="415B318C" w14:textId="654B32FE">
      <w:pPr>
        <w:jc w:val="left"/>
        <w:rPr>
          <w:rFonts w:ascii="Times New Roman" w:hAnsi="Times New Roman" w:cs="Times New Roman"/>
          <w:sz w:val="24"/>
          <w:szCs w:val="24"/>
        </w:rPr>
      </w:pPr>
      <w:r>
        <w:rPr>
          <w:rFonts w:ascii="Times New Roman" w:hAnsi="Times New Roman" w:cs="Times New Roman"/>
          <w:sz w:val="24"/>
          <w:szCs w:val="24"/>
        </w:rPr>
        <w:t xml:space="preserve">Additionally, </w:t>
      </w:r>
      <w:r w:rsidR="00865CD7">
        <w:rPr>
          <w:rFonts w:ascii="Times New Roman" w:hAnsi="Times New Roman" w:cs="Times New Roman"/>
          <w:sz w:val="24"/>
          <w:szCs w:val="24"/>
        </w:rPr>
        <w:t xml:space="preserve">the Arduino Nano 33 BLE </w:t>
      </w:r>
      <w:proofErr w:type="gramStart"/>
      <w:r w:rsidR="00865CD7">
        <w:rPr>
          <w:rFonts w:ascii="Times New Roman" w:hAnsi="Times New Roman" w:cs="Times New Roman"/>
          <w:sz w:val="24"/>
          <w:szCs w:val="24"/>
        </w:rPr>
        <w:t>has the ability to</w:t>
      </w:r>
      <w:proofErr w:type="gramEnd"/>
      <w:r w:rsidR="00865CD7">
        <w:rPr>
          <w:rFonts w:ascii="Times New Roman" w:hAnsi="Times New Roman" w:cs="Times New Roman"/>
          <w:sz w:val="24"/>
          <w:szCs w:val="24"/>
        </w:rPr>
        <w:t xml:space="preserve"> change its </w:t>
      </w:r>
      <w:proofErr w:type="spellStart"/>
      <w:r w:rsidR="00865CD7">
        <w:rPr>
          <w:rFonts w:ascii="Times New Roman" w:hAnsi="Times New Roman" w:cs="Times New Roman"/>
          <w:sz w:val="24"/>
          <w:szCs w:val="24"/>
        </w:rPr>
        <w:t>analog</w:t>
      </w:r>
      <w:proofErr w:type="spellEnd"/>
      <w:r w:rsidR="00865CD7">
        <w:rPr>
          <w:rFonts w:ascii="Times New Roman" w:hAnsi="Times New Roman" w:cs="Times New Roman"/>
          <w:sz w:val="24"/>
          <w:szCs w:val="24"/>
        </w:rPr>
        <w:t xml:space="preserve"> read resolution (default is 10-bits and can support up to 12-bit ADC). </w:t>
      </w:r>
      <w:hyperlink w:history="1" r:id="rId7">
        <w:r w:rsidR="00865CD7">
          <w:rPr>
            <w:rStyle w:val="a7"/>
          </w:rPr>
          <w:t>https://www.arduino.cc/reference/en/language/functions/zero-due-mkr-family/analogreadresolution/</w:t>
        </w:r>
      </w:hyperlink>
      <w:r w:rsidR="00865CD7">
        <w:t xml:space="preserve">. </w:t>
      </w:r>
      <w:r w:rsidR="00865CD7">
        <w:rPr>
          <w:rFonts w:hint="cs" w:ascii="Times New Roman" w:hAnsi="Times New Roman" w:cs="Times New Roman"/>
          <w:sz w:val="24"/>
          <w:szCs w:val="24"/>
        </w:rPr>
        <w:t>A</w:t>
      </w:r>
      <w:r w:rsidR="00865CD7">
        <w:rPr>
          <w:rFonts w:ascii="Times New Roman" w:hAnsi="Times New Roman" w:cs="Times New Roman"/>
          <w:sz w:val="24"/>
          <w:szCs w:val="24"/>
        </w:rPr>
        <w:t>bove link is showing to how to change the ADC resolution on Nano.</w:t>
      </w:r>
    </w:p>
    <w:p w:rsidR="008C6C23" w:rsidP="00A0612B" w:rsidRDefault="008C6C23" w14:paraId="113C1F07" w14:textId="77777777">
      <w:pPr>
        <w:jc w:val="left"/>
        <w:rPr>
          <w:rFonts w:hint="eastAsia" w:ascii="Times New Roman" w:hAnsi="Times New Roman" w:cs="Times New Roman"/>
          <w:sz w:val="24"/>
          <w:szCs w:val="24"/>
        </w:rPr>
      </w:pPr>
    </w:p>
    <w:p w:rsidR="00093150" w:rsidP="00093150" w:rsidRDefault="00656A72" w14:paraId="1D228FFB" w14:textId="77777777">
      <w:pPr>
        <w:jc w:val="left"/>
        <w:rPr>
          <w:rStyle w:val="a"/>
          <w:rFonts w:ascii="Times New Roman" w:hAnsi="Times New Roman" w:eastAsia="Times New Roman" w:cs="Times New Roman"/>
          <w:snapToGrid w:val="0"/>
          <w:color w:val="000000"/>
          <w:w w:val="0"/>
          <w:kern w:val="0"/>
          <w:sz w:val="0"/>
          <w:szCs w:val="0"/>
          <w:u w:color="000000"/>
          <w:bdr w:val="none" w:color="000000" w:sz="0" w:space="0"/>
          <w:shd w:val="clear" w:color="000000" w:fill="000000"/>
          <w:lang w:val="x-none" w:eastAsia="x-none" w:bidi="x-none"/>
        </w:rPr>
      </w:pPr>
      <w:r w:rsidRPr="00656A72">
        <w:rPr>
          <w:rFonts w:ascii="Times New Roman" w:hAnsi="Times New Roman" w:cs="Times New Roman"/>
          <w:sz w:val="24"/>
          <w:szCs w:val="24"/>
        </w:rPr>
        <w:t>For people who used Arduino for their projects before, you should be able to directly start the coding stuff since the coding syntax is quite similar. Besides, keep in mind that updates your libraries to Nano version, and carefully read through Pin Diagram and adjust the changes correspondingly.</w:t>
      </w:r>
      <w:r w:rsidRPr="00093150" w:rsidR="00093150">
        <w:rPr>
          <w:rStyle w:val="a"/>
          <w:rFonts w:ascii="Times New Roman" w:hAnsi="Times New Roman" w:eastAsia="Times New Roman" w:cs="Times New Roman"/>
          <w:snapToGrid w:val="0"/>
          <w:color w:val="000000"/>
          <w:w w:val="0"/>
          <w:kern w:val="0"/>
          <w:sz w:val="0"/>
          <w:szCs w:val="0"/>
          <w:u w:color="000000"/>
          <w:bdr w:val="none" w:color="000000" w:sz="0" w:space="0"/>
          <w:shd w:val="clear" w:color="000000" w:fill="000000"/>
          <w:lang w:val="x-none" w:eastAsia="x-none" w:bidi="x-none"/>
        </w:rPr>
        <w:t xml:space="preserve"> </w:t>
      </w:r>
    </w:p>
    <w:p w:rsidR="00EA1025" w:rsidP="00093150" w:rsidRDefault="00093150" w14:paraId="171ED7C4" w14:textId="51FA551E">
      <w:pPr>
        <w:jc w:val="center"/>
        <w:rPr>
          <w:rFonts w:ascii="Times New Roman" w:hAnsi="Times New Roman" w:cs="Times New Roman"/>
          <w:sz w:val="24"/>
          <w:szCs w:val="24"/>
        </w:rPr>
      </w:pPr>
      <w:r w:rsidRPr="00093150">
        <w:rPr>
          <w:rFonts w:ascii="Times New Roman" w:hAnsi="Times New Roman" w:cs="Times New Roman"/>
          <w:noProof/>
          <w:sz w:val="24"/>
          <w:szCs w:val="24"/>
        </w:rPr>
        <w:lastRenderedPageBreak/>
        <w:drawing>
          <wp:inline distT="0" distB="0" distL="0" distR="0" wp14:anchorId="11A58462" wp14:editId="7917E58E">
            <wp:extent cx="3786707" cy="2486480"/>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4020" cy="2491282"/>
                    </a:xfrm>
                    <a:prstGeom prst="rect">
                      <a:avLst/>
                    </a:prstGeom>
                    <a:noFill/>
                    <a:ln>
                      <a:noFill/>
                    </a:ln>
                  </pic:spPr>
                </pic:pic>
              </a:graphicData>
            </a:graphic>
          </wp:inline>
        </w:drawing>
      </w:r>
    </w:p>
    <w:p w:rsidR="00093150" w:rsidP="00093150" w:rsidRDefault="00093150" w14:paraId="0BA03DF0" w14:textId="1D74D218">
      <w:pPr>
        <w:jc w:val="center"/>
        <w:rPr>
          <w:rFonts w:ascii="Times New Roman" w:hAnsi="Times New Roman" w:cs="Times New Roman"/>
          <w:sz w:val="24"/>
          <w:szCs w:val="24"/>
        </w:rPr>
      </w:pPr>
    </w:p>
    <w:p w:rsidR="00093150" w:rsidP="00730094" w:rsidRDefault="00730094" w14:paraId="25AC9526" w14:textId="335FB726">
      <w:pPr>
        <w:jc w:val="left"/>
        <w:rPr>
          <w:rFonts w:ascii="Times New Roman" w:hAnsi="Times New Roman" w:cs="Times New Roman"/>
          <w:sz w:val="24"/>
          <w:szCs w:val="24"/>
        </w:rPr>
      </w:pPr>
      <w:r w:rsidRPr="00730094">
        <w:rPr>
          <w:rFonts w:ascii="Times New Roman" w:hAnsi="Times New Roman" w:cs="Times New Roman"/>
          <w:sz w:val="24"/>
          <w:szCs w:val="24"/>
        </w:rPr>
        <w:t>Otherwise, if you have no background of C/C++/Arduino coding at all, strongly recommend reading the official Arduino 33 BLE getting started page</w:t>
      </w:r>
      <w:r w:rsidR="00865CD7">
        <w:rPr>
          <w:rFonts w:ascii="Times New Roman" w:hAnsi="Times New Roman" w:cs="Times New Roman"/>
          <w:sz w:val="24"/>
          <w:szCs w:val="24"/>
        </w:rPr>
        <w:t xml:space="preserve"> </w:t>
      </w:r>
      <w:hyperlink w:history="1" w:anchor="toc8" r:id="rId9">
        <w:r w:rsidR="00865CD7">
          <w:rPr>
            <w:rStyle w:val="a7"/>
          </w:rPr>
          <w:t>https://www.arduino.cc/en/Guide/NANO33BLE#toc8</w:t>
        </w:r>
      </w:hyperlink>
      <w:r w:rsidRPr="00730094">
        <w:rPr>
          <w:rFonts w:ascii="Times New Roman" w:hAnsi="Times New Roman" w:cs="Times New Roman"/>
          <w:sz w:val="24"/>
          <w:szCs w:val="24"/>
        </w:rPr>
        <w:t>. Follow up each step and understand the inbuild examples before further adjust/rewrite ketone project codes.</w:t>
      </w:r>
    </w:p>
    <w:p w:rsidR="00865CD7" w:rsidP="00730094" w:rsidRDefault="00865CD7" w14:paraId="7A01FED9" w14:textId="399AC710">
      <w:pPr>
        <w:jc w:val="left"/>
        <w:rPr>
          <w:rFonts w:ascii="Times New Roman" w:hAnsi="Times New Roman" w:cs="Times New Roman"/>
          <w:sz w:val="24"/>
          <w:szCs w:val="24"/>
        </w:rPr>
      </w:pPr>
    </w:p>
    <w:p w:rsidR="00816BE6" w:rsidP="00816BE6" w:rsidRDefault="00865CD7" w14:paraId="47D05D4E" w14:textId="25CFB5AE">
      <w:pPr>
        <w:pStyle w:val="3"/>
        <w:rPr>
          <w:rFonts w:hint="eastAsia"/>
        </w:rPr>
      </w:pPr>
      <w:r>
        <w:rPr>
          <w:rFonts w:hint="eastAsia"/>
        </w:rPr>
        <w:t>A</w:t>
      </w:r>
      <w:r>
        <w:t>rduino Nano 33 B</w:t>
      </w:r>
      <w:r>
        <w:rPr>
          <w:rFonts w:hint="eastAsia"/>
        </w:rPr>
        <w:t>LE</w:t>
      </w:r>
      <w:r>
        <w:t xml:space="preserve"> Bluetooth 4.0 module</w:t>
      </w:r>
    </w:p>
    <w:p w:rsidR="00816BE6" w:rsidP="00816BE6" w:rsidRDefault="00816BE6" w14:paraId="30E70097" w14:textId="2C79AAC8">
      <w:pPr>
        <w:rPr>
          <w:rFonts w:ascii="Times New Roman" w:hAnsi="Times New Roman" w:cs="Times New Roman"/>
          <w:sz w:val="24"/>
          <w:szCs w:val="24"/>
        </w:rPr>
      </w:pPr>
      <w:r w:rsidRPr="00816BE6">
        <w:rPr>
          <w:rFonts w:ascii="Times New Roman" w:hAnsi="Times New Roman" w:cs="Times New Roman"/>
          <w:sz w:val="24"/>
          <w:szCs w:val="24"/>
        </w:rPr>
        <w:t>‘BLE’ stands for Bluetooth Low Energy. It is optimised for low power use at low data rates and was originally designed to operate from lithium coin cell batteries. Ideally, it is the fittest Bluetooth choice for our breath analyser.</w:t>
      </w:r>
    </w:p>
    <w:p w:rsidR="00816BE6" w:rsidP="00816BE6" w:rsidRDefault="00816BE6" w14:paraId="5299940B" w14:textId="68D15E95">
      <w:pPr>
        <w:rPr>
          <w:rFonts w:ascii="Times New Roman" w:hAnsi="Times New Roman" w:cs="Times New Roman"/>
          <w:sz w:val="24"/>
          <w:szCs w:val="24"/>
        </w:rPr>
      </w:pPr>
    </w:p>
    <w:p w:rsidR="00AC34ED" w:rsidP="00A86443" w:rsidRDefault="00A86443" w14:paraId="7FE6302E" w14:textId="6D5CE50C">
      <w:pPr>
        <w:rPr>
          <w:rFonts w:hint="eastAsia" w:ascii="Times New Roman" w:hAnsi="Times New Roman" w:cs="Times New Roman"/>
          <w:sz w:val="24"/>
          <w:szCs w:val="24"/>
        </w:rPr>
      </w:pPr>
      <w:r w:rsidRPr="00A86443">
        <w:rPr>
          <w:rFonts w:ascii="Times New Roman" w:hAnsi="Times New Roman" w:cs="Times New Roman"/>
          <w:sz w:val="24"/>
          <w:szCs w:val="24"/>
        </w:rPr>
        <w:t xml:space="preserve">Unlike standard Bluetooth communication basically based on an asynchronous serial connection (UART). Bluetooth LE acts as a host device/advertising </w:t>
      </w:r>
      <w:r w:rsidRPr="00A86443" w:rsidR="00AC34ED">
        <w:rPr>
          <w:rFonts w:ascii="Times New Roman" w:hAnsi="Times New Roman" w:cs="Times New Roman"/>
          <w:sz w:val="24"/>
          <w:szCs w:val="24"/>
        </w:rPr>
        <w:t>screen</w:t>
      </w:r>
      <w:r w:rsidR="00AC34ED">
        <w:rPr>
          <w:rFonts w:ascii="Times New Roman" w:hAnsi="Times New Roman" w:cs="Times New Roman"/>
          <w:sz w:val="24"/>
          <w:szCs w:val="24"/>
        </w:rPr>
        <w:t xml:space="preserve"> (</w:t>
      </w:r>
      <w:r w:rsidRPr="00AC34ED" w:rsidR="00AC34ED">
        <w:rPr>
          <w:rFonts w:ascii="Times New Roman" w:hAnsi="Times New Roman" w:cs="Times New Roman"/>
          <w:sz w:val="24"/>
          <w:szCs w:val="24"/>
        </w:rPr>
        <w:t>called a peripheral device in Bluetooth LE</w:t>
      </w:r>
      <w:r w:rsidR="00AC34ED">
        <w:rPr>
          <w:rFonts w:ascii="Times New Roman" w:hAnsi="Times New Roman" w:cs="Times New Roman"/>
          <w:sz w:val="24"/>
          <w:szCs w:val="24"/>
        </w:rPr>
        <w:t>)</w:t>
      </w:r>
      <w:r w:rsidRPr="00A86443">
        <w:rPr>
          <w:rFonts w:ascii="Times New Roman" w:hAnsi="Times New Roman" w:cs="Times New Roman"/>
          <w:sz w:val="24"/>
          <w:szCs w:val="24"/>
        </w:rPr>
        <w:t xml:space="preserve"> to keep publishing/advertising information </w:t>
      </w:r>
      <w:r w:rsidR="00AC34ED">
        <w:rPr>
          <w:rFonts w:ascii="Times New Roman" w:hAnsi="Times New Roman" w:cs="Times New Roman"/>
          <w:sz w:val="24"/>
          <w:szCs w:val="24"/>
        </w:rPr>
        <w:t>while</w:t>
      </w:r>
      <w:r w:rsidRPr="00A86443">
        <w:rPr>
          <w:rFonts w:ascii="Times New Roman" w:hAnsi="Times New Roman" w:cs="Times New Roman"/>
          <w:sz w:val="24"/>
          <w:szCs w:val="24"/>
        </w:rPr>
        <w:t xml:space="preserve"> the module is enabled.</w:t>
      </w:r>
      <w:r>
        <w:rPr>
          <w:rFonts w:ascii="Times New Roman" w:hAnsi="Times New Roman" w:cs="Times New Roman"/>
          <w:sz w:val="24"/>
          <w:szCs w:val="24"/>
        </w:rPr>
        <w:t xml:space="preserve"> </w:t>
      </w:r>
      <w:r w:rsidR="00AC34ED">
        <w:rPr>
          <w:rFonts w:ascii="Times New Roman" w:hAnsi="Times New Roman" w:cs="Times New Roman"/>
          <w:sz w:val="24"/>
          <w:szCs w:val="24"/>
        </w:rPr>
        <w:t>And phone/app</w:t>
      </w:r>
      <w:r w:rsidRPr="00AC34ED" w:rsidR="00AC34ED">
        <w:rPr>
          <w:rFonts w:ascii="Times New Roman" w:hAnsi="Times New Roman" w:cs="Times New Roman"/>
          <w:sz w:val="24"/>
          <w:szCs w:val="24"/>
        </w:rPr>
        <w:t xml:space="preserve"> (</w:t>
      </w:r>
      <w:r w:rsidRPr="00AC34ED" w:rsidR="00AC34ED">
        <w:rPr>
          <w:rFonts w:ascii="Times New Roman" w:hAnsi="Times New Roman" w:cs="Times New Roman"/>
          <w:sz w:val="24"/>
          <w:szCs w:val="24"/>
        </w:rPr>
        <w:t xml:space="preserve">called a central device in </w:t>
      </w:r>
      <w:r w:rsidRPr="00AC34ED" w:rsidR="00AC34ED">
        <w:rPr>
          <w:rFonts w:ascii="Times New Roman" w:hAnsi="Times New Roman" w:cs="Times New Roman"/>
          <w:sz w:val="24"/>
          <w:szCs w:val="24"/>
        </w:rPr>
        <w:t>Bluetooth</w:t>
      </w:r>
      <w:r w:rsidRPr="00AC34ED" w:rsidR="00AC34ED">
        <w:rPr>
          <w:rFonts w:ascii="Times New Roman" w:hAnsi="Times New Roman" w:cs="Times New Roman"/>
          <w:sz w:val="24"/>
          <w:szCs w:val="24"/>
        </w:rPr>
        <w:t xml:space="preserve"> LE terms)</w:t>
      </w:r>
      <w:r w:rsidR="00AC34ED">
        <w:rPr>
          <w:rFonts w:ascii="Times New Roman" w:hAnsi="Times New Roman" w:cs="Times New Roman"/>
          <w:sz w:val="24"/>
          <w:szCs w:val="24"/>
        </w:rPr>
        <w:t xml:space="preserve"> is working like audience, it can receive/read any of information which it cares. </w:t>
      </w:r>
    </w:p>
    <w:p w:rsidR="00AC34ED" w:rsidP="00AC34ED" w:rsidRDefault="00AC34ED" w14:paraId="128465B9" w14:textId="1FCC00F0">
      <w:pPr>
        <w:jc w:val="center"/>
        <w:rPr>
          <w:rFonts w:ascii="Times New Roman" w:hAnsi="Times New Roman" w:cs="Times New Roman"/>
          <w:sz w:val="24"/>
          <w:szCs w:val="24"/>
        </w:rPr>
      </w:pPr>
      <w:r w:rsidRPr="00AC34ED">
        <w:rPr>
          <w:rFonts w:ascii="Times New Roman" w:hAnsi="Times New Roman" w:cs="Times New Roman"/>
          <w:noProof/>
          <w:sz w:val="24"/>
          <w:szCs w:val="24"/>
        </w:rPr>
        <w:drawing>
          <wp:inline distT="0" distB="0" distL="0" distR="0" wp14:anchorId="4A3F3821" wp14:editId="7E9A50BB">
            <wp:extent cx="3538937" cy="2564515"/>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005" cy="2621087"/>
                    </a:xfrm>
                    <a:prstGeom prst="rect">
                      <a:avLst/>
                    </a:prstGeom>
                    <a:noFill/>
                    <a:ln>
                      <a:noFill/>
                    </a:ln>
                  </pic:spPr>
                </pic:pic>
              </a:graphicData>
            </a:graphic>
          </wp:inline>
        </w:drawing>
      </w:r>
    </w:p>
    <w:p w:rsidR="00AC34ED" w:rsidP="00AC34ED" w:rsidRDefault="00AC34ED" w14:paraId="29D232AA" w14:textId="604D0E0F">
      <w:pPr>
        <w:jc w:val="left"/>
        <w:rPr>
          <w:rFonts w:ascii="Times New Roman" w:hAnsi="Times New Roman" w:cs="Times New Roman"/>
          <w:sz w:val="24"/>
          <w:szCs w:val="24"/>
        </w:rPr>
      </w:pPr>
      <w:r w:rsidRPr="00AC34ED">
        <w:rPr>
          <w:rFonts w:ascii="Times New Roman" w:hAnsi="Times New Roman" w:cs="Times New Roman"/>
          <w:sz w:val="24"/>
          <w:szCs w:val="24"/>
        </w:rPr>
        <w:lastRenderedPageBreak/>
        <w:t>Central devices are clients. They read data from peripheral devices.</w:t>
      </w:r>
      <w:r w:rsidR="00A6651B">
        <w:rPr>
          <w:rFonts w:ascii="Times New Roman" w:hAnsi="Times New Roman" w:cs="Times New Roman"/>
          <w:sz w:val="24"/>
          <w:szCs w:val="24"/>
        </w:rPr>
        <w:t xml:space="preserve"> </w:t>
      </w:r>
      <w:r w:rsidRPr="00A6651B" w:rsidR="00A6651B">
        <w:rPr>
          <w:rFonts w:ascii="Times New Roman" w:hAnsi="Times New Roman" w:cs="Times New Roman"/>
          <w:sz w:val="24"/>
          <w:szCs w:val="24"/>
        </w:rPr>
        <w:t>Peripheral devices are servers. They provide data from sensors as readable characteristics.</w:t>
      </w:r>
      <w:r w:rsidR="00A6651B">
        <w:rPr>
          <w:rFonts w:ascii="Times New Roman" w:hAnsi="Times New Roman" w:cs="Times New Roman"/>
          <w:sz w:val="24"/>
          <w:szCs w:val="24"/>
        </w:rPr>
        <w:t xml:space="preserve"> </w:t>
      </w:r>
      <w:r w:rsidRPr="00A6651B" w:rsidR="00A6651B">
        <w:rPr>
          <w:rFonts w:ascii="Times New Roman" w:hAnsi="Times New Roman" w:cs="Times New Roman"/>
          <w:sz w:val="24"/>
          <w:szCs w:val="24"/>
        </w:rPr>
        <w:t>A BLE peripheral will provide services, which in turn provide characteristics. Services are identified by unique numbers known as UUIDs.</w:t>
      </w:r>
      <w:r w:rsidRPr="00A6651B" w:rsidR="00A6651B">
        <w:t xml:space="preserve"> </w:t>
      </w:r>
      <w:r w:rsidRPr="00A6651B" w:rsidR="00A6651B">
        <w:rPr>
          <w:rFonts w:ascii="Times New Roman" w:hAnsi="Times New Roman" w:cs="Times New Roman"/>
          <w:sz w:val="24"/>
          <w:szCs w:val="24"/>
        </w:rPr>
        <w:t xml:space="preserve">You know about UUIDs from other </w:t>
      </w:r>
      <w:r w:rsidR="00A6651B">
        <w:rPr>
          <w:rFonts w:ascii="Times New Roman" w:hAnsi="Times New Roman" w:cs="Times New Roman"/>
          <w:sz w:val="24"/>
          <w:szCs w:val="24"/>
        </w:rPr>
        <w:t xml:space="preserve">sources (check its definition) and </w:t>
      </w:r>
      <w:r w:rsidRPr="00A6651B" w:rsidR="00A6651B">
        <w:rPr>
          <w:rFonts w:ascii="Times New Roman" w:hAnsi="Times New Roman" w:cs="Times New Roman"/>
          <w:sz w:val="24"/>
          <w:szCs w:val="24"/>
        </w:rPr>
        <w:t xml:space="preserve">custom services have a 128-bit UUID. You can </w:t>
      </w:r>
      <w:r w:rsidR="00A6651B">
        <w:rPr>
          <w:rFonts w:ascii="Times New Roman" w:hAnsi="Times New Roman" w:cs="Times New Roman"/>
          <w:sz w:val="24"/>
          <w:szCs w:val="24"/>
        </w:rPr>
        <w:t>customise</w:t>
      </w:r>
      <w:r w:rsidRPr="00A6651B" w:rsidR="00A6651B">
        <w:rPr>
          <w:rFonts w:ascii="Times New Roman" w:hAnsi="Times New Roman" w:cs="Times New Roman"/>
          <w:sz w:val="24"/>
          <w:szCs w:val="24"/>
        </w:rPr>
        <w:t xml:space="preserve"> your own services</w:t>
      </w:r>
      <w:r w:rsidR="00A6651B">
        <w:rPr>
          <w:rFonts w:ascii="Times New Roman" w:hAnsi="Times New Roman" w:cs="Times New Roman"/>
          <w:sz w:val="24"/>
          <w:szCs w:val="24"/>
        </w:rPr>
        <w:t xml:space="preserve"> that contain Acetone reading characteristic which </w:t>
      </w:r>
      <w:r w:rsidR="002350E2">
        <w:rPr>
          <w:rFonts w:ascii="Times New Roman" w:hAnsi="Times New Roman" w:cs="Times New Roman"/>
          <w:sz w:val="24"/>
          <w:szCs w:val="24"/>
        </w:rPr>
        <w:t xml:space="preserve">was already successfully implemented in current design (link to the short video). </w:t>
      </w:r>
    </w:p>
    <w:p w:rsidR="002350E2" w:rsidP="00AC34ED" w:rsidRDefault="002350E2" w14:paraId="0721392F" w14:textId="54A1DADC">
      <w:pPr>
        <w:jc w:val="left"/>
        <w:rPr>
          <w:rFonts w:ascii="Times New Roman" w:hAnsi="Times New Roman" w:cs="Times New Roman"/>
          <w:sz w:val="24"/>
          <w:szCs w:val="24"/>
        </w:rPr>
      </w:pPr>
    </w:p>
    <w:p w:rsidR="002350E2" w:rsidP="00AC34ED" w:rsidRDefault="002350E2" w14:paraId="60560E53" w14:textId="77777777">
      <w:pPr>
        <w:jc w:val="left"/>
        <w:rPr>
          <w:rFonts w:hint="eastAsia" w:ascii="Times New Roman" w:hAnsi="Times New Roman" w:cs="Times New Roman"/>
          <w:sz w:val="24"/>
          <w:szCs w:val="24"/>
        </w:rPr>
      </w:pPr>
    </w:p>
    <w:p w:rsidR="002350E2" w:rsidP="00AC34ED" w:rsidRDefault="002350E2" w14:paraId="0550E98C" w14:textId="676176AA">
      <w:pPr>
        <w:jc w:val="left"/>
        <w:rPr>
          <w:b/>
          <w:bCs/>
          <w:sz w:val="32"/>
          <w:szCs w:val="32"/>
        </w:rPr>
      </w:pPr>
      <w:r w:rsidRPr="002350E2">
        <w:rPr>
          <w:b/>
          <w:bCs/>
          <w:sz w:val="32"/>
          <w:szCs w:val="32"/>
        </w:rPr>
        <w:t>Compiled components</w:t>
      </w:r>
      <w:r>
        <w:rPr>
          <w:b/>
          <w:bCs/>
          <w:sz w:val="32"/>
          <w:szCs w:val="32"/>
        </w:rPr>
        <w:t>/modules</w:t>
      </w:r>
    </w:p>
    <w:p w:rsidRPr="00137AB8" w:rsidR="00137AB8" w:rsidP="002350E2" w:rsidRDefault="00137AB8" w14:paraId="3D362812" w14:textId="4DC42080">
      <w:pPr>
        <w:jc w:val="left"/>
        <w:rPr>
          <w:rFonts w:ascii="Times New Roman" w:hAnsi="Times New Roman" w:cs="Times New Roman"/>
          <w:sz w:val="24"/>
          <w:szCs w:val="24"/>
        </w:rPr>
      </w:pPr>
      <w:r w:rsidRPr="00137AB8">
        <w:rPr>
          <w:rStyle w:val="normaltextrun"/>
          <w:rFonts w:ascii="Times New Roman" w:hAnsi="Times New Roman" w:cs="Times New Roman"/>
          <w:color w:val="000000"/>
          <w:sz w:val="24"/>
          <w:szCs w:val="24"/>
          <w:shd w:val="clear" w:color="auto" w:fill="FFFFFF"/>
        </w:rPr>
        <w:t>All the source codes can be found on the repository separately. </w:t>
      </w:r>
      <w:r w:rsidRPr="00137AB8">
        <w:rPr>
          <w:rStyle w:val="normaltextrun"/>
          <w:rFonts w:ascii="Times New Roman" w:hAnsi="Times New Roman" w:cs="Times New Roman"/>
          <w:color w:val="000000"/>
          <w:sz w:val="24"/>
          <w:szCs w:val="24"/>
          <w:u w:val="single"/>
          <w:shd w:val="clear" w:color="auto" w:fill="FFFFFF"/>
        </w:rPr>
        <w:t>(what materials supposed to have currently in my mind are 1. One complete code for design 10, break the complete code to induvial modules based on different components).</w:t>
      </w:r>
      <w:r w:rsidRPr="00137AB8">
        <w:rPr>
          <w:rStyle w:val="normaltextrun"/>
          <w:rFonts w:ascii="Times New Roman" w:hAnsi="Times New Roman" w:cs="Times New Roman"/>
          <w:color w:val="000000"/>
          <w:sz w:val="24"/>
          <w:szCs w:val="24"/>
          <w:shd w:val="clear" w:color="auto" w:fill="FFFFFF"/>
        </w:rPr>
        <w:t> Rather than covering code at all, this section will briefly introduce the components we have built in our design.</w:t>
      </w:r>
      <w:r w:rsidRPr="00137AB8">
        <w:rPr>
          <w:rStyle w:val="eop"/>
          <w:rFonts w:ascii="Times New Roman" w:hAnsi="Times New Roman" w:cs="Times New Roman"/>
          <w:color w:val="000000"/>
          <w:sz w:val="24"/>
          <w:szCs w:val="24"/>
          <w:shd w:val="clear" w:color="auto" w:fill="FFFFFF"/>
        </w:rPr>
        <w:t> </w:t>
      </w:r>
    </w:p>
    <w:p w:rsidRPr="00137AB8" w:rsidR="00137AB8" w:rsidP="002350E2" w:rsidRDefault="00137AB8" w14:paraId="206BAC5D" w14:textId="5DC02567">
      <w:pPr>
        <w:jc w:val="left"/>
        <w:rPr>
          <w:rFonts w:ascii="Times New Roman" w:hAnsi="Times New Roman" w:cs="Times New Roman"/>
          <w:sz w:val="24"/>
          <w:szCs w:val="24"/>
        </w:rPr>
      </w:pPr>
    </w:p>
    <w:p w:rsidRPr="00137AB8" w:rsidR="00137AB8" w:rsidP="00137AB8" w:rsidRDefault="00137AB8" w14:paraId="7418F18B" w14:textId="77777777">
      <w:pPr>
        <w:pStyle w:val="paragraph"/>
        <w:numPr>
          <w:ilvl w:val="0"/>
          <w:numId w:val="1"/>
        </w:numPr>
        <w:spacing w:before="0" w:beforeAutospacing="0" w:after="0" w:afterAutospacing="0"/>
        <w:ind w:left="420" w:firstLine="0"/>
        <w:textAlignment w:val="baseline"/>
        <w:rPr>
          <w:rFonts w:ascii="Times New Roman" w:hAnsi="Times New Roman" w:cs="Times New Roman"/>
        </w:rPr>
      </w:pPr>
      <w:r w:rsidRPr="00137AB8">
        <w:rPr>
          <w:rStyle w:val="normaltextrun"/>
          <w:rFonts w:ascii="Times New Roman" w:hAnsi="Times New Roman" w:eastAsia="等线" w:cs="Times New Roman"/>
          <w:b/>
          <w:bCs/>
        </w:rPr>
        <w:t>Wake-up button</w:t>
      </w:r>
      <w:r w:rsidRPr="00137AB8">
        <w:rPr>
          <w:rStyle w:val="eop"/>
          <w:rFonts w:ascii="Times New Roman" w:hAnsi="Times New Roman" w:eastAsia="等线" w:cs="Times New Roman"/>
        </w:rPr>
        <w:t> </w:t>
      </w:r>
    </w:p>
    <w:p w:rsidRPr="00137AB8" w:rsidR="00137AB8" w:rsidP="00137AB8" w:rsidRDefault="00137AB8" w14:paraId="7BF75675" w14:textId="77777777">
      <w:pPr>
        <w:pStyle w:val="paragraph"/>
        <w:spacing w:before="0" w:beforeAutospacing="0" w:after="0" w:afterAutospacing="0"/>
        <w:ind w:left="420"/>
        <w:textAlignment w:val="baseline"/>
        <w:rPr>
          <w:rFonts w:ascii="Times New Roman" w:hAnsi="Times New Roman" w:cs="Times New Roman"/>
        </w:rPr>
      </w:pPr>
      <w:r w:rsidRPr="00137AB8">
        <w:rPr>
          <w:rStyle w:val="normaltextrun"/>
          <w:rFonts w:ascii="Times New Roman" w:hAnsi="Times New Roman" w:cs="Times New Roman"/>
        </w:rPr>
        <w:t>It is used for waking up the device for each time usage, the heating element will automatically start.</w:t>
      </w:r>
      <w:r w:rsidRPr="00137AB8">
        <w:rPr>
          <w:rStyle w:val="eop"/>
          <w:rFonts w:ascii="Times New Roman" w:hAnsi="Times New Roman" w:cs="Times New Roman"/>
        </w:rPr>
        <w:t> </w:t>
      </w:r>
    </w:p>
    <w:p w:rsidRPr="00137AB8" w:rsidR="00137AB8" w:rsidP="00137AB8" w:rsidRDefault="00137AB8" w14:paraId="5ABCB52C" w14:textId="77777777">
      <w:pPr>
        <w:pStyle w:val="paragraph"/>
        <w:numPr>
          <w:ilvl w:val="0"/>
          <w:numId w:val="2"/>
        </w:numPr>
        <w:spacing w:before="0" w:beforeAutospacing="0" w:after="0" w:afterAutospacing="0"/>
        <w:ind w:left="420" w:firstLine="0"/>
        <w:textAlignment w:val="baseline"/>
        <w:rPr>
          <w:rFonts w:ascii="Times New Roman" w:hAnsi="Times New Roman" w:cs="Times New Roman"/>
        </w:rPr>
      </w:pPr>
      <w:r w:rsidRPr="00137AB8">
        <w:rPr>
          <w:rStyle w:val="normaltextrun"/>
          <w:rFonts w:ascii="Times New Roman" w:hAnsi="Times New Roman" w:eastAsia="等线" w:cs="Times New Roman"/>
          <w:b/>
          <w:bCs/>
        </w:rPr>
        <w:t>Buzzer</w:t>
      </w:r>
      <w:r w:rsidRPr="00137AB8">
        <w:rPr>
          <w:rStyle w:val="eop"/>
          <w:rFonts w:ascii="Times New Roman" w:hAnsi="Times New Roman" w:eastAsia="等线" w:cs="Times New Roman"/>
        </w:rPr>
        <w:t> </w:t>
      </w:r>
    </w:p>
    <w:p w:rsidRPr="00137AB8" w:rsidR="00137AB8" w:rsidP="00137AB8" w:rsidRDefault="00137AB8" w14:paraId="147F3DC4" w14:textId="77777777">
      <w:pPr>
        <w:pStyle w:val="paragraph"/>
        <w:spacing w:before="0" w:beforeAutospacing="0" w:after="0" w:afterAutospacing="0"/>
        <w:ind w:left="420"/>
        <w:textAlignment w:val="baseline"/>
        <w:rPr>
          <w:rFonts w:ascii="Times New Roman" w:hAnsi="Times New Roman" w:cs="Times New Roman"/>
        </w:rPr>
      </w:pPr>
      <w:r w:rsidRPr="00137AB8">
        <w:rPr>
          <w:rStyle w:val="normaltextrun"/>
          <w:rFonts w:ascii="Times New Roman" w:hAnsi="Times New Roman" w:cs="Times New Roman"/>
          <w:color w:val="000000"/>
        </w:rPr>
        <w:t>Use ‘</w:t>
      </w:r>
      <w:r w:rsidRPr="00137AB8">
        <w:rPr>
          <w:rStyle w:val="normaltextrun"/>
          <w:rFonts w:ascii="Times New Roman" w:hAnsi="Times New Roman" w:cs="Times New Roman"/>
        </w:rPr>
        <w:t xml:space="preserve">Piezo buzzer’ as the additional </w:t>
      </w:r>
      <w:proofErr w:type="spellStart"/>
      <w:r w:rsidRPr="00137AB8">
        <w:rPr>
          <w:rStyle w:val="normaltextrun"/>
          <w:rFonts w:ascii="Times New Roman" w:hAnsi="Times New Roman" w:cs="Times New Roman"/>
        </w:rPr>
        <w:t>signalling</w:t>
      </w:r>
      <w:proofErr w:type="spellEnd"/>
      <w:r w:rsidRPr="00137AB8">
        <w:rPr>
          <w:rStyle w:val="normaltextrun"/>
          <w:rFonts w:ascii="Times New Roman" w:hAnsi="Times New Roman" w:cs="Times New Roman"/>
        </w:rPr>
        <w:t> to </w:t>
      </w:r>
      <w:r w:rsidRPr="00137AB8">
        <w:rPr>
          <w:rStyle w:val="normaltextrun"/>
          <w:rFonts w:ascii="Times New Roman" w:hAnsi="Times New Roman" w:cs="Times New Roman"/>
          <w:color w:val="202124"/>
        </w:rPr>
        <w:t>indicate a change of device status (</w:t>
      </w:r>
      <w:proofErr w:type="spellStart"/>
      <w:r w:rsidRPr="00137AB8">
        <w:rPr>
          <w:rStyle w:val="spellingerror"/>
          <w:rFonts w:ascii="Times New Roman" w:hAnsi="Times New Roman" w:cs="Times New Roman"/>
          <w:color w:val="202124"/>
        </w:rPr>
        <w:t>eg.</w:t>
      </w:r>
      <w:proofErr w:type="spellEnd"/>
      <w:r w:rsidRPr="00137AB8">
        <w:rPr>
          <w:rStyle w:val="normaltextrun"/>
          <w:rFonts w:ascii="Times New Roman" w:hAnsi="Times New Roman" w:cs="Times New Roman"/>
          <w:color w:val="202124"/>
        </w:rPr>
        <w:t> to signal device is ready for a breath, or to signal that a result has been determined, 'Beep' sound)</w:t>
      </w:r>
      <w:r w:rsidRPr="00137AB8">
        <w:rPr>
          <w:rStyle w:val="eop"/>
          <w:rFonts w:ascii="Times New Roman" w:hAnsi="Times New Roman" w:cs="Times New Roman"/>
        </w:rPr>
        <w:t> </w:t>
      </w:r>
    </w:p>
    <w:p w:rsidRPr="00137AB8" w:rsidR="00137AB8" w:rsidP="00137AB8" w:rsidRDefault="00137AB8" w14:paraId="70714771" w14:textId="77777777">
      <w:pPr>
        <w:pStyle w:val="paragraph"/>
        <w:numPr>
          <w:ilvl w:val="0"/>
          <w:numId w:val="3"/>
        </w:numPr>
        <w:spacing w:before="0" w:beforeAutospacing="0" w:after="0" w:afterAutospacing="0"/>
        <w:ind w:left="420" w:firstLine="0"/>
        <w:textAlignment w:val="baseline"/>
        <w:rPr>
          <w:rFonts w:ascii="Times New Roman" w:hAnsi="Times New Roman" w:cs="Times New Roman"/>
        </w:rPr>
      </w:pPr>
      <w:r w:rsidRPr="00137AB8">
        <w:rPr>
          <w:rStyle w:val="normaltextrun"/>
          <w:rFonts w:ascii="Times New Roman" w:hAnsi="Times New Roman" w:eastAsia="等线" w:cs="Times New Roman"/>
          <w:b/>
          <w:bCs/>
        </w:rPr>
        <w:t>Contacted Temperature sensor</w:t>
      </w:r>
      <w:r w:rsidRPr="00137AB8">
        <w:rPr>
          <w:rStyle w:val="eop"/>
          <w:rFonts w:ascii="Times New Roman" w:hAnsi="Times New Roman" w:eastAsia="等线" w:cs="Times New Roman"/>
        </w:rPr>
        <w:t> </w:t>
      </w:r>
    </w:p>
    <w:p w:rsidRPr="00137AB8" w:rsidR="00137AB8" w:rsidP="00137AB8" w:rsidRDefault="00137AB8" w14:paraId="44CE9F94" w14:textId="77777777">
      <w:pPr>
        <w:pStyle w:val="paragraph"/>
        <w:spacing w:before="0" w:beforeAutospacing="0" w:after="0" w:afterAutospacing="0"/>
        <w:ind w:left="420"/>
        <w:textAlignment w:val="baseline"/>
        <w:rPr>
          <w:rFonts w:ascii="Times New Roman" w:hAnsi="Times New Roman" w:cs="Times New Roman"/>
        </w:rPr>
      </w:pPr>
      <w:r w:rsidRPr="00137AB8">
        <w:rPr>
          <w:rStyle w:val="normaltextrun"/>
          <w:rFonts w:ascii="Times New Roman" w:hAnsi="Times New Roman" w:cs="Times New Roman"/>
        </w:rPr>
        <w:t>This temperature sensor is fixed on the Acetone sensor to monitor its temperature in real-time.  the Arduino Nano might guarantee the Acetone sensor is working in a stable temperature range (345-355 degree) based on monitored readings when user taking a breath test.</w:t>
      </w:r>
      <w:r w:rsidRPr="00137AB8">
        <w:rPr>
          <w:rStyle w:val="eop"/>
          <w:rFonts w:ascii="Times New Roman" w:hAnsi="Times New Roman" w:cs="Times New Roman"/>
        </w:rPr>
        <w:t> </w:t>
      </w:r>
    </w:p>
    <w:p w:rsidRPr="00137AB8" w:rsidR="00137AB8" w:rsidP="00137AB8" w:rsidRDefault="00137AB8" w14:paraId="45CCCF66" w14:textId="77777777">
      <w:pPr>
        <w:pStyle w:val="paragraph"/>
        <w:numPr>
          <w:ilvl w:val="0"/>
          <w:numId w:val="4"/>
        </w:numPr>
        <w:spacing w:before="0" w:beforeAutospacing="0" w:after="0" w:afterAutospacing="0"/>
        <w:ind w:left="420" w:firstLine="0"/>
        <w:textAlignment w:val="baseline"/>
        <w:rPr>
          <w:rFonts w:ascii="Times New Roman" w:hAnsi="Times New Roman" w:cs="Times New Roman"/>
        </w:rPr>
      </w:pPr>
      <w:r w:rsidRPr="00137AB8">
        <w:rPr>
          <w:rStyle w:val="normaltextrun"/>
          <w:rFonts w:ascii="Times New Roman" w:hAnsi="Times New Roman" w:eastAsia="等线" w:cs="Times New Roman"/>
          <w:b/>
          <w:bCs/>
        </w:rPr>
        <w:t>LED</w:t>
      </w:r>
      <w:r w:rsidRPr="00137AB8">
        <w:rPr>
          <w:rStyle w:val="eop"/>
          <w:rFonts w:ascii="Times New Roman" w:hAnsi="Times New Roman" w:eastAsia="等线" w:cs="Times New Roman"/>
        </w:rPr>
        <w:t> </w:t>
      </w:r>
    </w:p>
    <w:p w:rsidRPr="00137AB8" w:rsidR="00137AB8" w:rsidP="00137AB8" w:rsidRDefault="00137AB8" w14:paraId="5D3D65B4" w14:textId="77777777">
      <w:pPr>
        <w:pStyle w:val="paragraph"/>
        <w:spacing w:before="0" w:beforeAutospacing="0" w:after="0" w:afterAutospacing="0"/>
        <w:ind w:left="420"/>
        <w:textAlignment w:val="baseline"/>
        <w:rPr>
          <w:rFonts w:ascii="Times New Roman" w:hAnsi="Times New Roman" w:cs="Times New Roman"/>
        </w:rPr>
      </w:pPr>
      <w:r w:rsidRPr="00137AB8">
        <w:rPr>
          <w:rStyle w:val="normaltextrun"/>
          <w:rFonts w:ascii="Times New Roman" w:hAnsi="Times New Roman" w:cs="Times New Roman"/>
        </w:rPr>
        <w:t>‘</w:t>
      </w:r>
      <w:r w:rsidRPr="00137AB8">
        <w:rPr>
          <w:rStyle w:val="normaltextrun"/>
          <w:rFonts w:ascii="Times New Roman" w:hAnsi="Times New Roman" w:cs="Times New Roman"/>
          <w:b/>
          <w:bCs/>
        </w:rPr>
        <w:t>Blink</w:t>
      </w:r>
      <w:r w:rsidRPr="00137AB8">
        <w:rPr>
          <w:rStyle w:val="normaltextrun"/>
          <w:rFonts w:ascii="Times New Roman" w:hAnsi="Times New Roman" w:cs="Times New Roman"/>
        </w:rPr>
        <w:t>’: Warning user the device is heating up; ‘</w:t>
      </w:r>
      <w:r w:rsidRPr="00137AB8">
        <w:rPr>
          <w:rStyle w:val="normaltextrun"/>
          <w:rFonts w:ascii="Times New Roman" w:hAnsi="Times New Roman" w:cs="Times New Roman"/>
          <w:b/>
          <w:bCs/>
        </w:rPr>
        <w:t>ON</w:t>
      </w:r>
      <w:r w:rsidRPr="00137AB8">
        <w:rPr>
          <w:rStyle w:val="normaltextrun"/>
          <w:rFonts w:ascii="Times New Roman" w:hAnsi="Times New Roman" w:cs="Times New Roman"/>
        </w:rPr>
        <w:t>’: the result of the breath test is invalid. </w:t>
      </w:r>
      <w:r w:rsidRPr="00137AB8">
        <w:rPr>
          <w:rStyle w:val="eop"/>
          <w:rFonts w:ascii="Times New Roman" w:hAnsi="Times New Roman" w:cs="Times New Roman"/>
        </w:rPr>
        <w:t> </w:t>
      </w:r>
    </w:p>
    <w:p w:rsidRPr="00137AB8" w:rsidR="00137AB8" w:rsidP="00137AB8" w:rsidRDefault="00137AB8" w14:paraId="17738894" w14:textId="77777777">
      <w:pPr>
        <w:pStyle w:val="paragraph"/>
        <w:numPr>
          <w:ilvl w:val="0"/>
          <w:numId w:val="5"/>
        </w:numPr>
        <w:spacing w:before="0" w:beforeAutospacing="0" w:after="0" w:afterAutospacing="0"/>
        <w:ind w:left="420" w:firstLine="0"/>
        <w:textAlignment w:val="baseline"/>
        <w:rPr>
          <w:rFonts w:ascii="Times New Roman" w:hAnsi="Times New Roman" w:cs="Times New Roman"/>
        </w:rPr>
      </w:pPr>
      <w:r w:rsidRPr="00137AB8">
        <w:rPr>
          <w:rStyle w:val="normaltextrun"/>
          <w:rFonts w:ascii="Times New Roman" w:hAnsi="Times New Roman" w:eastAsia="等线" w:cs="Times New Roman"/>
          <w:b/>
          <w:bCs/>
        </w:rPr>
        <w:t>OLED screen</w:t>
      </w:r>
      <w:r w:rsidRPr="00137AB8">
        <w:rPr>
          <w:rStyle w:val="eop"/>
          <w:rFonts w:ascii="Times New Roman" w:hAnsi="Times New Roman" w:eastAsia="等线" w:cs="Times New Roman"/>
        </w:rPr>
        <w:t> </w:t>
      </w:r>
    </w:p>
    <w:p w:rsidRPr="00137AB8" w:rsidR="00137AB8" w:rsidP="00137AB8" w:rsidRDefault="00137AB8" w14:paraId="464B559B" w14:textId="77777777">
      <w:pPr>
        <w:pStyle w:val="paragraph"/>
        <w:spacing w:before="0" w:beforeAutospacing="0" w:after="0" w:afterAutospacing="0"/>
        <w:ind w:left="420"/>
        <w:textAlignment w:val="baseline"/>
        <w:rPr>
          <w:rFonts w:ascii="Times New Roman" w:hAnsi="Times New Roman" w:cs="Times New Roman"/>
        </w:rPr>
      </w:pPr>
      <w:r w:rsidRPr="00137AB8">
        <w:rPr>
          <w:rStyle w:val="normaltextrun"/>
          <w:rFonts w:ascii="Times New Roman" w:hAnsi="Times New Roman" w:cs="Times New Roman"/>
        </w:rPr>
        <w:t xml:space="preserve">The Screen is the core display platform when users do the breath test without a smartphone. It not only can display the changes of device status (switch between animated icons and text), but also allow user directly </w:t>
      </w:r>
      <w:proofErr w:type="gramStart"/>
      <w:r w:rsidRPr="00137AB8">
        <w:rPr>
          <w:rStyle w:val="normaltextrun"/>
          <w:rFonts w:ascii="Times New Roman" w:hAnsi="Times New Roman" w:cs="Times New Roman"/>
        </w:rPr>
        <w:t>monitor</w:t>
      </w:r>
      <w:proofErr w:type="gramEnd"/>
      <w:r w:rsidRPr="00137AB8">
        <w:rPr>
          <w:rStyle w:val="normaltextrun"/>
          <w:rFonts w:ascii="Times New Roman" w:hAnsi="Times New Roman" w:cs="Times New Roman"/>
        </w:rPr>
        <w:t xml:space="preserve"> the Acetone temperature during heating or have numbers showing the Acetone reading once finish the test.</w:t>
      </w:r>
      <w:r w:rsidRPr="00137AB8">
        <w:rPr>
          <w:rStyle w:val="eop"/>
          <w:rFonts w:ascii="Times New Roman" w:hAnsi="Times New Roman" w:cs="Times New Roman"/>
        </w:rPr>
        <w:t> </w:t>
      </w:r>
    </w:p>
    <w:p w:rsidRPr="00137AB8" w:rsidR="00137AB8" w:rsidP="00137AB8" w:rsidRDefault="00137AB8" w14:paraId="531FEBDB" w14:textId="77777777">
      <w:pPr>
        <w:pStyle w:val="paragraph"/>
        <w:numPr>
          <w:ilvl w:val="0"/>
          <w:numId w:val="6"/>
        </w:numPr>
        <w:spacing w:before="0" w:beforeAutospacing="0" w:after="0" w:afterAutospacing="0"/>
        <w:ind w:left="420" w:firstLine="0"/>
        <w:textAlignment w:val="baseline"/>
        <w:rPr>
          <w:rFonts w:ascii="Times New Roman" w:hAnsi="Times New Roman" w:cs="Times New Roman"/>
        </w:rPr>
      </w:pPr>
      <w:r w:rsidRPr="00137AB8">
        <w:rPr>
          <w:rStyle w:val="normaltextrun"/>
          <w:rFonts w:ascii="Times New Roman" w:hAnsi="Times New Roman" w:eastAsia="等线" w:cs="Times New Roman"/>
          <w:b/>
          <w:bCs/>
        </w:rPr>
        <w:t>CO2 sensor</w:t>
      </w:r>
      <w:r w:rsidRPr="00137AB8">
        <w:rPr>
          <w:rStyle w:val="eop"/>
          <w:rFonts w:ascii="Times New Roman" w:hAnsi="Times New Roman" w:eastAsia="等线" w:cs="Times New Roman"/>
        </w:rPr>
        <w:t> </w:t>
      </w:r>
    </w:p>
    <w:p w:rsidRPr="00137AB8" w:rsidR="00137AB8" w:rsidP="00137AB8" w:rsidRDefault="00137AB8" w14:paraId="0AA81484" w14:textId="77777777">
      <w:pPr>
        <w:pStyle w:val="paragraph"/>
        <w:spacing w:before="0" w:beforeAutospacing="0" w:after="0" w:afterAutospacing="0"/>
        <w:ind w:left="420"/>
        <w:textAlignment w:val="baseline"/>
        <w:rPr>
          <w:rFonts w:ascii="Times New Roman" w:hAnsi="Times New Roman" w:cs="Times New Roman"/>
        </w:rPr>
      </w:pPr>
      <w:r w:rsidRPr="00137AB8">
        <w:rPr>
          <w:rStyle w:val="normaltextrun"/>
          <w:rFonts w:ascii="Times New Roman" w:hAnsi="Times New Roman" w:cs="Times New Roman"/>
        </w:rPr>
        <w:t>The readings from the CO2 sensor are used for further determining whether user has taken a deep breath or not.</w:t>
      </w:r>
      <w:r w:rsidRPr="00137AB8">
        <w:rPr>
          <w:rStyle w:val="eop"/>
          <w:rFonts w:ascii="Times New Roman" w:hAnsi="Times New Roman" w:cs="Times New Roman"/>
        </w:rPr>
        <w:t> </w:t>
      </w:r>
    </w:p>
    <w:p w:rsidRPr="00137AB8" w:rsidR="00137AB8" w:rsidP="00137AB8" w:rsidRDefault="00137AB8" w14:paraId="6D27CB44" w14:textId="77777777">
      <w:pPr>
        <w:pStyle w:val="paragraph"/>
        <w:numPr>
          <w:ilvl w:val="0"/>
          <w:numId w:val="7"/>
        </w:numPr>
        <w:spacing w:before="0" w:beforeAutospacing="0" w:after="0" w:afterAutospacing="0"/>
        <w:ind w:left="420" w:firstLine="0"/>
        <w:textAlignment w:val="baseline"/>
        <w:rPr>
          <w:rFonts w:ascii="Times New Roman" w:hAnsi="Times New Roman" w:cs="Times New Roman"/>
        </w:rPr>
      </w:pPr>
      <w:r w:rsidRPr="00137AB8">
        <w:rPr>
          <w:rStyle w:val="normaltextrun"/>
          <w:rFonts w:ascii="Times New Roman" w:hAnsi="Times New Roman" w:eastAsia="等线" w:cs="Times New Roman"/>
          <w:b/>
          <w:bCs/>
        </w:rPr>
        <w:t>Acetone sensor</w:t>
      </w:r>
      <w:r w:rsidRPr="00137AB8">
        <w:rPr>
          <w:rStyle w:val="eop"/>
          <w:rFonts w:ascii="Times New Roman" w:hAnsi="Times New Roman" w:eastAsia="等线" w:cs="Times New Roman"/>
        </w:rPr>
        <w:t> </w:t>
      </w:r>
    </w:p>
    <w:p w:rsidRPr="00137AB8" w:rsidR="00137AB8" w:rsidP="00137AB8" w:rsidRDefault="00137AB8" w14:paraId="2AADDC33" w14:textId="77777777">
      <w:pPr>
        <w:pStyle w:val="paragraph"/>
        <w:spacing w:before="0" w:beforeAutospacing="0" w:after="0" w:afterAutospacing="0"/>
        <w:ind w:left="420"/>
        <w:textAlignment w:val="baseline"/>
        <w:rPr>
          <w:rFonts w:ascii="Times New Roman" w:hAnsi="Times New Roman" w:cs="Times New Roman"/>
        </w:rPr>
      </w:pPr>
      <w:r w:rsidRPr="00137AB8">
        <w:rPr>
          <w:rStyle w:val="normaltextrun"/>
          <w:rFonts w:ascii="Times New Roman" w:hAnsi="Times New Roman" w:cs="Times New Roman"/>
        </w:rPr>
        <w:lastRenderedPageBreak/>
        <w:t>The Arduino Nano will receive the measurement of changes in current that sense by Acetone sensor, then do the mathematical conversion between the raw value and the concentration of Acetone in ppm(unit)</w:t>
      </w:r>
      <w:r w:rsidRPr="00137AB8">
        <w:rPr>
          <w:rStyle w:val="eop"/>
          <w:rFonts w:ascii="Times New Roman" w:hAnsi="Times New Roman" w:cs="Times New Roman"/>
        </w:rPr>
        <w:t> </w:t>
      </w:r>
    </w:p>
    <w:p w:rsidRPr="00137AB8" w:rsidR="00137AB8" w:rsidP="002350E2" w:rsidRDefault="00137AB8" w14:paraId="2F67D469" w14:textId="3D4C7A84">
      <w:pPr>
        <w:jc w:val="left"/>
        <w:rPr>
          <w:rFonts w:ascii="Times New Roman" w:hAnsi="Times New Roman" w:cs="Times New Roman"/>
          <w:sz w:val="24"/>
          <w:szCs w:val="24"/>
          <w:lang w:val="en-US"/>
        </w:rPr>
      </w:pPr>
    </w:p>
    <w:p w:rsidRPr="00A76C74" w:rsidR="00137AB8" w:rsidP="002350E2" w:rsidRDefault="00137AB8" w14:paraId="3A04E089" w14:textId="77777777">
      <w:pPr>
        <w:jc w:val="left"/>
        <w:rPr>
          <w:rFonts w:hint="eastAsia" w:ascii="Times New Roman" w:hAnsi="Times New Roman" w:cs="Times New Roman"/>
          <w:sz w:val="24"/>
          <w:szCs w:val="24"/>
        </w:rPr>
      </w:pPr>
    </w:p>
    <w:sectPr w:rsidRPr="00A76C74" w:rsidR="00137AB8">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33204"/>
    <w:multiLevelType w:val="multilevel"/>
    <w:tmpl w:val="F70C0BA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9EB0A08"/>
    <w:multiLevelType w:val="multilevel"/>
    <w:tmpl w:val="EC340B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D0021D3"/>
    <w:multiLevelType w:val="multilevel"/>
    <w:tmpl w:val="A1E0986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1396AD8"/>
    <w:multiLevelType w:val="multilevel"/>
    <w:tmpl w:val="556A55B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518525C"/>
    <w:multiLevelType w:val="multilevel"/>
    <w:tmpl w:val="D0BEC4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CCB2E20"/>
    <w:multiLevelType w:val="multilevel"/>
    <w:tmpl w:val="8B5E32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B444421"/>
    <w:multiLevelType w:val="multilevel"/>
    <w:tmpl w:val="D122A41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70"/>
    <w:rsid w:val="00093150"/>
    <w:rsid w:val="00137AB8"/>
    <w:rsid w:val="001C2EC1"/>
    <w:rsid w:val="002350E2"/>
    <w:rsid w:val="00656A72"/>
    <w:rsid w:val="00661BAB"/>
    <w:rsid w:val="00730094"/>
    <w:rsid w:val="00816BE6"/>
    <w:rsid w:val="00865CD7"/>
    <w:rsid w:val="00870170"/>
    <w:rsid w:val="008C6C23"/>
    <w:rsid w:val="00A0612B"/>
    <w:rsid w:val="00A6651B"/>
    <w:rsid w:val="00A76C74"/>
    <w:rsid w:val="00A86443"/>
    <w:rsid w:val="00AC34ED"/>
    <w:rsid w:val="00BF20BF"/>
    <w:rsid w:val="00C0339A"/>
    <w:rsid w:val="00D46593"/>
    <w:rsid w:val="00E549CE"/>
    <w:rsid w:val="00EA1025"/>
    <w:rsid w:val="213F1A47"/>
    <w:rsid w:val="50899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2B7"/>
  <w15:chartTrackingRefBased/>
  <w15:docId w15:val="{E513EA8F-C49F-411B-BEE0-65A67DE7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lang w:val="en-AU"/>
    </w:rPr>
  </w:style>
  <w:style w:type="paragraph" w:styleId="1">
    <w:name w:val="heading 1"/>
    <w:basedOn w:val="a"/>
    <w:next w:val="a"/>
    <w:link w:val="10"/>
    <w:uiPriority w:val="9"/>
    <w:qFormat/>
    <w:rsid w:val="008701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612B"/>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link w:val="30"/>
    <w:uiPriority w:val="9"/>
    <w:unhideWhenUsed/>
    <w:qFormat/>
    <w:rsid w:val="00A0612B"/>
    <w:pPr>
      <w:keepNext/>
      <w:keepLines/>
      <w:spacing w:before="260" w:after="260" w:line="416" w:lineRule="auto"/>
      <w:outlineLvl w:val="2"/>
    </w:pPr>
    <w:rPr>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sid w:val="00870170"/>
    <w:rPr>
      <w:b/>
      <w:bCs/>
      <w:kern w:val="44"/>
      <w:sz w:val="44"/>
      <w:szCs w:val="44"/>
      <w:lang w:val="en-AU"/>
    </w:rPr>
  </w:style>
  <w:style w:type="paragraph" w:styleId="a3">
    <w:name w:val="Subtitle"/>
    <w:basedOn w:val="a"/>
    <w:next w:val="a"/>
    <w:link w:val="a4"/>
    <w:uiPriority w:val="11"/>
    <w:qFormat/>
    <w:rsid w:val="00A0612B"/>
    <w:pPr>
      <w:spacing w:before="240" w:after="60" w:line="312" w:lineRule="auto"/>
      <w:jc w:val="center"/>
      <w:outlineLvl w:val="1"/>
    </w:pPr>
    <w:rPr>
      <w:b/>
      <w:bCs/>
      <w:kern w:val="28"/>
      <w:sz w:val="32"/>
      <w:szCs w:val="32"/>
    </w:rPr>
  </w:style>
  <w:style w:type="character" w:styleId="a4" w:customStyle="1">
    <w:name w:val="副标题 字符"/>
    <w:basedOn w:val="a0"/>
    <w:link w:val="a3"/>
    <w:uiPriority w:val="11"/>
    <w:rsid w:val="00A0612B"/>
    <w:rPr>
      <w:b/>
      <w:bCs/>
      <w:kern w:val="28"/>
      <w:sz w:val="32"/>
      <w:szCs w:val="32"/>
      <w:lang w:val="en-AU"/>
    </w:rPr>
  </w:style>
  <w:style w:type="paragraph" w:styleId="a5">
    <w:name w:val="Title"/>
    <w:basedOn w:val="a"/>
    <w:next w:val="a"/>
    <w:link w:val="a6"/>
    <w:uiPriority w:val="10"/>
    <w:qFormat/>
    <w:rsid w:val="00A0612B"/>
    <w:pPr>
      <w:spacing w:before="240" w:after="60"/>
      <w:jc w:val="center"/>
      <w:outlineLvl w:val="0"/>
    </w:pPr>
    <w:rPr>
      <w:rFonts w:asciiTheme="majorHAnsi" w:hAnsiTheme="majorHAnsi" w:eastAsiaTheme="majorEastAsia" w:cstheme="majorBidi"/>
      <w:b/>
      <w:bCs/>
      <w:sz w:val="32"/>
      <w:szCs w:val="32"/>
    </w:rPr>
  </w:style>
  <w:style w:type="character" w:styleId="a6" w:customStyle="1">
    <w:name w:val="标题 字符"/>
    <w:basedOn w:val="a0"/>
    <w:link w:val="a5"/>
    <w:uiPriority w:val="10"/>
    <w:rsid w:val="00A0612B"/>
    <w:rPr>
      <w:rFonts w:asciiTheme="majorHAnsi" w:hAnsiTheme="majorHAnsi" w:eastAsiaTheme="majorEastAsia" w:cstheme="majorBidi"/>
      <w:b/>
      <w:bCs/>
      <w:sz w:val="32"/>
      <w:szCs w:val="32"/>
      <w:lang w:val="en-AU"/>
    </w:rPr>
  </w:style>
  <w:style w:type="character" w:styleId="20" w:customStyle="1">
    <w:name w:val="标题 2 字符"/>
    <w:basedOn w:val="a0"/>
    <w:link w:val="2"/>
    <w:uiPriority w:val="9"/>
    <w:rsid w:val="00A0612B"/>
    <w:rPr>
      <w:rFonts w:asciiTheme="majorHAnsi" w:hAnsiTheme="majorHAnsi" w:eastAsiaTheme="majorEastAsia" w:cstheme="majorBidi"/>
      <w:b/>
      <w:bCs/>
      <w:sz w:val="32"/>
      <w:szCs w:val="32"/>
      <w:lang w:val="en-AU"/>
    </w:rPr>
  </w:style>
  <w:style w:type="character" w:styleId="30" w:customStyle="1">
    <w:name w:val="标题 3 字符"/>
    <w:basedOn w:val="a0"/>
    <w:link w:val="3"/>
    <w:uiPriority w:val="9"/>
    <w:rsid w:val="00A0612B"/>
    <w:rPr>
      <w:b/>
      <w:bCs/>
      <w:sz w:val="32"/>
      <w:szCs w:val="32"/>
      <w:lang w:val="en-AU"/>
    </w:rPr>
  </w:style>
  <w:style w:type="character" w:styleId="a7">
    <w:name w:val="Hyperlink"/>
    <w:basedOn w:val="a0"/>
    <w:uiPriority w:val="99"/>
    <w:unhideWhenUsed/>
    <w:rsid w:val="00D46593"/>
    <w:rPr>
      <w:color w:val="0000FF"/>
      <w:u w:val="single"/>
    </w:rPr>
  </w:style>
  <w:style w:type="character" w:styleId="a8">
    <w:name w:val="Unresolved Mention"/>
    <w:basedOn w:val="a0"/>
    <w:uiPriority w:val="99"/>
    <w:semiHidden/>
    <w:unhideWhenUsed/>
    <w:rsid w:val="00EA1025"/>
    <w:rPr>
      <w:color w:val="605E5C"/>
      <w:shd w:val="clear" w:color="auto" w:fill="E1DFDD"/>
    </w:rPr>
  </w:style>
  <w:style w:type="paragraph" w:styleId="paragraph" w:customStyle="1">
    <w:name w:val="paragraph"/>
    <w:basedOn w:val="a"/>
    <w:rsid w:val="00137AB8"/>
    <w:pPr>
      <w:widowControl/>
      <w:spacing w:before="100" w:beforeAutospacing="1" w:after="100" w:afterAutospacing="1"/>
      <w:jc w:val="left"/>
    </w:pPr>
    <w:rPr>
      <w:rFonts w:ascii="宋体" w:hAnsi="宋体" w:eastAsia="宋体" w:cs="宋体"/>
      <w:kern w:val="0"/>
      <w:sz w:val="24"/>
      <w:szCs w:val="24"/>
      <w:lang w:val="en-US"/>
    </w:rPr>
  </w:style>
  <w:style w:type="character" w:styleId="normaltextrun" w:customStyle="1">
    <w:name w:val="normaltextrun"/>
    <w:basedOn w:val="a0"/>
    <w:rsid w:val="00137AB8"/>
  </w:style>
  <w:style w:type="character" w:styleId="eop" w:customStyle="1">
    <w:name w:val="eop"/>
    <w:basedOn w:val="a0"/>
    <w:rsid w:val="00137AB8"/>
  </w:style>
  <w:style w:type="character" w:styleId="spellingerror" w:customStyle="1">
    <w:name w:val="spellingerror"/>
    <w:basedOn w:val="a0"/>
    <w:rsid w:val="00137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2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www.arduino.cc/reference/en/language/functions/zero-due-mkr-family/analogreadresolution/"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store.arduino.cc/usa/nano-33-ble" TargetMode="External" Id="rId6" /><Relationship Type="http://schemas.openxmlformats.org/officeDocument/2006/relationships/fontTable" Target="fontTable.xml" Id="rId11" /><Relationship Type="http://schemas.openxmlformats.org/officeDocument/2006/relationships/hyperlink" Target="https://content.arduino.cc/assets/Nano_BLE_MCU-nRF52840_PS_v1.1.pdf" TargetMode="External" Id="rId5" /><Relationship Type="http://schemas.openxmlformats.org/officeDocument/2006/relationships/customXml" Target="../customXml/item3.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hyperlink" Target="https://www.arduino.cc/en/Guide/NANO33BLE" TargetMode="External" Id="rId9" /><Relationship Type="http://schemas.openxmlformats.org/officeDocument/2006/relationships/customXml" Target="../customXml/item2.xml" Id="rId1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BF3FC9BC1CC048BB3588478BDE664E" ma:contentTypeVersion="10" ma:contentTypeDescription="Create a new document." ma:contentTypeScope="" ma:versionID="6b37d384d9ed328d5cc15fc19039229d">
  <xsd:schema xmlns:xsd="http://www.w3.org/2001/XMLSchema" xmlns:xs="http://www.w3.org/2001/XMLSchema" xmlns:p="http://schemas.microsoft.com/office/2006/metadata/properties" xmlns:ns2="c2d9cb71-a9ca-481f-99f2-00284961d3fc" targetNamespace="http://schemas.microsoft.com/office/2006/metadata/properties" ma:root="true" ma:fieldsID="db54a754f12c77f45ba72beaa5fcf10f" ns2:_="">
    <xsd:import namespace="c2d9cb71-a9ca-481f-99f2-00284961d3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9cb71-a9ca-481f-99f2-00284961d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60F59A-4A9F-436E-9714-05889754C0E9}"/>
</file>

<file path=customXml/itemProps2.xml><?xml version="1.0" encoding="utf-8"?>
<ds:datastoreItem xmlns:ds="http://schemas.openxmlformats.org/officeDocument/2006/customXml" ds:itemID="{98D7BB1C-4BDA-47E4-963C-540A5CB92ADF}"/>
</file>

<file path=customXml/itemProps3.xml><?xml version="1.0" encoding="utf-8"?>
<ds:datastoreItem xmlns:ds="http://schemas.openxmlformats.org/officeDocument/2006/customXml" ds:itemID="{C5BBA9FE-17BD-4B7B-8129-F099644D7D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LingFeng</dc:creator>
  <cp:keywords/>
  <dc:description/>
  <cp:lastModifiedBy>Shihao Wu</cp:lastModifiedBy>
  <cp:revision>3</cp:revision>
  <dcterms:created xsi:type="dcterms:W3CDTF">2020-05-19T02:15:00Z</dcterms:created>
  <dcterms:modified xsi:type="dcterms:W3CDTF">2020-05-19T02:17:18Z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0x010100B2BF3FC9BC1CC048BB3588478BDE664E</vt:lpwstr>
  </property>
</Properties>
</file>