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C57F" w14:textId="77777777" w:rsidR="00F11EEE" w:rsidRDefault="00F11EEE" w:rsidP="00F11EE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 use the 2016 &amp; 2020 presidential elections as my start dataset, </w:t>
      </w:r>
      <w:proofErr w:type="gramStart"/>
      <w:r>
        <w:rPr>
          <w:rFonts w:ascii="Helvetica" w:hAnsi="Helvetica" w:cs="Helvetica"/>
          <w:color w:val="2D3B45"/>
        </w:rPr>
        <w:t>First</w:t>
      </w:r>
      <w:proofErr w:type="gramEnd"/>
      <w:r>
        <w:rPr>
          <w:rFonts w:ascii="Helvetica" w:hAnsi="Helvetica" w:cs="Helvetica"/>
          <w:color w:val="2D3B45"/>
        </w:rPr>
        <w:t xml:space="preserve"> of all, in my last week's assignment, I have defined three goals and the first goal is to define which states are the swing state.</w:t>
      </w:r>
    </w:p>
    <w:p w14:paraId="47EF5D9F" w14:textId="77777777" w:rsidR="00F11EEE" w:rsidRDefault="00F11EEE" w:rsidP="00F11EEE">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Hence, I got the data from Federal Election Commission : </w:t>
      </w:r>
      <w:r>
        <w:rPr>
          <w:rFonts w:ascii="Helvetica" w:hAnsi="Helvetica" w:cs="Helvetica"/>
          <w:color w:val="2D3B45"/>
        </w:rPr>
        <w:br/>
      </w:r>
      <w:hyperlink r:id="rId4" w:tgtFrame="_blank" w:history="1">
        <w:r>
          <w:rPr>
            <w:rStyle w:val="Hyperlink"/>
            <w:rFonts w:ascii="Helvetica" w:hAnsi="Helvetica" w:cs="Helvetica"/>
          </w:rPr>
          <w:t>https://www.fec.gov/introduction-campaign-finance/election-and-voting-information/</w:t>
        </w:r>
        <w:r>
          <w:rPr>
            <w:rStyle w:val="screenreader-only"/>
            <w:rFonts w:ascii="Helvetica" w:hAnsi="Helvetica" w:cs="Helvetica"/>
            <w:color w:val="0000FF"/>
            <w:u w:val="single"/>
            <w:bdr w:val="none" w:sz="0" w:space="0" w:color="auto" w:frame="1"/>
          </w:rPr>
          <w:t>Links to an external site.</w:t>
        </w:r>
      </w:hyperlink>
    </w:p>
    <w:p w14:paraId="44E7775A" w14:textId="77777777" w:rsidR="00F11EEE" w:rsidRDefault="00F11EEE" w:rsidP="00F11EE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dataset is defined into two CSV files.</w:t>
      </w:r>
    </w:p>
    <w:p w14:paraId="7EDA8252" w14:textId="2C04BD1C" w:rsidR="00F11EEE" w:rsidRDefault="00F11EEE" w:rsidP="00F11EEE">
      <w:pPr>
        <w:pStyle w:val="NormalWeb"/>
        <w:shd w:val="clear" w:color="auto" w:fill="FFFFFF"/>
        <w:spacing w:before="0" w:beforeAutospacing="0" w:after="0" w:afterAutospacing="0"/>
        <w:rPr>
          <w:rFonts w:ascii="Helvetica" w:hAnsi="Helvetica" w:cs="Helvetica"/>
          <w:color w:val="2D3B45"/>
        </w:rPr>
      </w:pPr>
      <w:hyperlink r:id="rId5" w:tgtFrame="_blank" w:tooltip="2016_Pre_election.csv" w:history="1">
        <w:r>
          <w:rPr>
            <w:rStyle w:val="Hyperlink"/>
            <w:rFonts w:ascii="Helvetica" w:hAnsi="Helvetica" w:cs="Helvetica"/>
          </w:rPr>
          <w:t>2016_Pre_election.csv  </w:t>
        </w:r>
      </w:hyperlink>
      <w:hyperlink r:id="rId6" w:history="1">
        <w:r>
          <w:rPr>
            <w:rStyle w:val="Hyperlink"/>
            <w:rFonts w:ascii="var(--fbyHH-fontFamily)" w:hAnsi="var(--fbyHH-fontFamily)" w:cs="Helvetica"/>
          </w:rPr>
          <w:t> </w:t>
        </w:r>
        <w:r>
          <w:rPr>
            <w:rFonts w:ascii="var(--fbyHH-fontFamily)" w:hAnsi="var(--fbyHH-fontFamily)" w:cs="Helvetica"/>
            <w:noProof/>
            <w:color w:val="0000FF"/>
          </w:rPr>
          <mc:AlternateContent>
            <mc:Choice Requires="wps">
              <w:drawing>
                <wp:inline distT="0" distB="0" distL="0" distR="0" wp14:anchorId="0FF3811D" wp14:editId="1FDE3E32">
                  <wp:extent cx="301625" cy="301625"/>
                  <wp:effectExtent l="0" t="0" r="0" b="0"/>
                  <wp:docPr id="3" name="Rectangl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BE199" id="Rectangle 3" o:spid="_x0000_s1026" href="https://my.uclaextension.edu/users/189080/files/6405427/download?verifier=qYdaUojsH4HoxYDmbcXWlzErUmAdCmKCdU9u0HKV&amp;download_frd=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r>
          <w:rPr>
            <w:rStyle w:val="screenreader-only"/>
            <w:rFonts w:ascii="var(--fbyHH-fontFamily)" w:hAnsi="var(--fbyHH-fontFamily)" w:cs="Helvetica"/>
            <w:color w:val="0000FF"/>
            <w:bdr w:val="none" w:sz="0" w:space="0" w:color="auto" w:frame="1"/>
          </w:rPr>
          <w:t>Download 2016_Pre_election.csv  </w:t>
        </w:r>
      </w:hyperlink>
    </w:p>
    <w:p w14:paraId="1FC680B2" w14:textId="38123E00" w:rsidR="00F11EEE" w:rsidRDefault="00F11EEE" w:rsidP="00F11EEE">
      <w:pPr>
        <w:pStyle w:val="NormalWeb"/>
        <w:shd w:val="clear" w:color="auto" w:fill="FFFFFF"/>
        <w:spacing w:before="0" w:beforeAutospacing="0" w:after="0" w:afterAutospacing="0"/>
        <w:rPr>
          <w:rFonts w:ascii="Helvetica" w:hAnsi="Helvetica" w:cs="Helvetica"/>
          <w:color w:val="2D3B45"/>
        </w:rPr>
      </w:pPr>
      <w:hyperlink r:id="rId7" w:tgtFrame="_blank" w:tooltip="2020_Pre_election.csv" w:history="1">
        <w:r>
          <w:rPr>
            <w:rStyle w:val="Hyperlink"/>
            <w:rFonts w:ascii="Helvetica" w:hAnsi="Helvetica" w:cs="Helvetica"/>
          </w:rPr>
          <w:t>2020_Pre_election.csv</w:t>
        </w:r>
      </w:hyperlink>
      <w:hyperlink r:id="rId8" w:history="1">
        <w:r>
          <w:rPr>
            <w:rStyle w:val="Hyperlink"/>
            <w:rFonts w:ascii="var(--fbyHH-fontFamily)" w:hAnsi="var(--fbyHH-fontFamily)" w:cs="Helvetica"/>
          </w:rPr>
          <w:t> </w:t>
        </w:r>
        <w:r>
          <w:rPr>
            <w:rFonts w:ascii="var(--fbyHH-fontFamily)" w:hAnsi="var(--fbyHH-fontFamily)" w:cs="Helvetica"/>
            <w:noProof/>
            <w:color w:val="0000FF"/>
          </w:rPr>
          <mc:AlternateContent>
            <mc:Choice Requires="wps">
              <w:drawing>
                <wp:inline distT="0" distB="0" distL="0" distR="0" wp14:anchorId="0BACEB7D" wp14:editId="1672401C">
                  <wp:extent cx="301625" cy="301625"/>
                  <wp:effectExtent l="0" t="0" r="0" b="0"/>
                  <wp:docPr id="2" name="Rectangl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12067" id="Rectangle 2" o:spid="_x0000_s1026" href="https://my.uclaextension.edu/users/189080/files/6405428/download?verifier=Eiw3sseUvWlmddB4N2jeCrwHnHf24I44LotzVZSV&amp;download_frd=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r>
          <w:rPr>
            <w:rStyle w:val="Hyperlink"/>
            <w:rFonts w:ascii="var(--fbyHH-fontFamily)" w:hAnsi="var(--fbyHH-fontFamily)" w:cs="Helvetica"/>
          </w:rPr>
          <w:t> </w:t>
        </w:r>
        <w:r>
          <w:rPr>
            <w:rStyle w:val="screenreader-only"/>
            <w:rFonts w:ascii="var(--fbyHH-fontFamily)" w:hAnsi="var(--fbyHH-fontFamily)" w:cs="Helvetica"/>
            <w:color w:val="0000FF"/>
            <w:bdr w:val="none" w:sz="0" w:space="0" w:color="auto" w:frame="1"/>
          </w:rPr>
          <w:t>Download 2020_Pre_election.csv</w:t>
        </w:r>
      </w:hyperlink>
      <w:r>
        <w:rPr>
          <w:rFonts w:ascii="Helvetica" w:hAnsi="Helvetica" w:cs="Helvetica"/>
          <w:color w:val="2D3B45"/>
        </w:rPr>
        <w:t> </w:t>
      </w:r>
    </w:p>
    <w:p w14:paraId="1D43FEB7" w14:textId="77777777" w:rsidR="00F11EEE" w:rsidRDefault="00F11EEE" w:rsidP="00F11EEE">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Both include:</w:t>
      </w:r>
      <w:r>
        <w:rPr>
          <w:rFonts w:ascii="Helvetica" w:hAnsi="Helvetica" w:cs="Helvetica"/>
          <w:color w:val="2D3B45"/>
        </w:rPr>
        <w:br/>
      </w:r>
      <w:r>
        <w:rPr>
          <w:rStyle w:val="Strong"/>
          <w:rFonts w:ascii="Helvetica" w:hAnsi="Helvetica" w:cs="Helvetica"/>
          <w:color w:val="2D3B45"/>
        </w:rPr>
        <w:t>State:</w:t>
      </w:r>
      <w:r>
        <w:rPr>
          <w:rFonts w:ascii="Helvetica" w:hAnsi="Helvetica" w:cs="Helvetica"/>
          <w:color w:val="2D3B45"/>
        </w:rPr>
        <w:t> All-State in the USA</w:t>
      </w:r>
      <w:r>
        <w:rPr>
          <w:rFonts w:ascii="Helvetica" w:hAnsi="Helvetica" w:cs="Helvetica"/>
          <w:color w:val="2D3B45"/>
        </w:rPr>
        <w:br/>
      </w:r>
      <w:r>
        <w:rPr>
          <w:rStyle w:val="Strong"/>
          <w:rFonts w:ascii="Helvetica" w:hAnsi="Helvetica" w:cs="Helvetica"/>
          <w:color w:val="2D3B45"/>
        </w:rPr>
        <w:t>TOTAL_VOTES: </w:t>
      </w:r>
      <w:r>
        <w:rPr>
          <w:rFonts w:ascii="Helvetica" w:hAnsi="Helvetica" w:cs="Helvetica"/>
          <w:color w:val="2D3B45"/>
        </w:rPr>
        <w:t>All votes in this specified State</w:t>
      </w:r>
      <w:r>
        <w:rPr>
          <w:rFonts w:ascii="Helvetica" w:hAnsi="Helvetica" w:cs="Helvetica"/>
          <w:color w:val="2D3B45"/>
        </w:rPr>
        <w:br/>
      </w:r>
      <w:r>
        <w:rPr>
          <w:rStyle w:val="Strong"/>
          <w:rFonts w:ascii="Helvetica" w:hAnsi="Helvetica" w:cs="Helvetica"/>
          <w:color w:val="2D3B45"/>
        </w:rPr>
        <w:t>DEM:</w:t>
      </w:r>
      <w:r>
        <w:rPr>
          <w:rFonts w:ascii="Helvetica" w:hAnsi="Helvetica" w:cs="Helvetica"/>
          <w:color w:val="2D3B45"/>
        </w:rPr>
        <w:t> Democrat votes</w:t>
      </w:r>
      <w:r>
        <w:rPr>
          <w:rFonts w:ascii="Helvetica" w:hAnsi="Helvetica" w:cs="Helvetica"/>
          <w:color w:val="2D3B45"/>
        </w:rPr>
        <w:br/>
      </w:r>
      <w:r>
        <w:rPr>
          <w:rStyle w:val="Strong"/>
          <w:rFonts w:ascii="Helvetica" w:hAnsi="Helvetica" w:cs="Helvetica"/>
          <w:color w:val="2D3B45"/>
        </w:rPr>
        <w:t>DEM_PER:</w:t>
      </w:r>
      <w:r>
        <w:rPr>
          <w:rFonts w:ascii="Helvetica" w:hAnsi="Helvetica" w:cs="Helvetica"/>
          <w:color w:val="2D3B45"/>
        </w:rPr>
        <w:t> How much percent in this state the Democrat got</w:t>
      </w:r>
      <w:r>
        <w:rPr>
          <w:rFonts w:ascii="Helvetica" w:hAnsi="Helvetica" w:cs="Helvetica"/>
          <w:color w:val="2D3B45"/>
        </w:rPr>
        <w:br/>
      </w:r>
      <w:r>
        <w:rPr>
          <w:rStyle w:val="Strong"/>
          <w:rFonts w:ascii="Helvetica" w:hAnsi="Helvetica" w:cs="Helvetica"/>
          <w:color w:val="2D3B45"/>
        </w:rPr>
        <w:t>DEM_EV: </w:t>
      </w:r>
      <w:r>
        <w:rPr>
          <w:rFonts w:ascii="Helvetica" w:hAnsi="Helvetica" w:cs="Helvetica"/>
          <w:color w:val="2D3B45"/>
        </w:rPr>
        <w:t>How many electoral votes in this state do Democrats get</w:t>
      </w:r>
      <w:r>
        <w:rPr>
          <w:rFonts w:ascii="Helvetica" w:hAnsi="Helvetica" w:cs="Helvetica"/>
          <w:color w:val="2D3B45"/>
        </w:rPr>
        <w:br/>
      </w:r>
      <w:r>
        <w:rPr>
          <w:rStyle w:val="Strong"/>
          <w:rFonts w:ascii="Helvetica" w:hAnsi="Helvetica" w:cs="Helvetica"/>
          <w:color w:val="2D3B45"/>
        </w:rPr>
        <w:t>GOP: </w:t>
      </w:r>
      <w:r>
        <w:rPr>
          <w:rFonts w:ascii="Helvetica" w:hAnsi="Helvetica" w:cs="Helvetica"/>
          <w:color w:val="2D3B45"/>
        </w:rPr>
        <w:t>Republican votes</w:t>
      </w:r>
      <w:r>
        <w:rPr>
          <w:rFonts w:ascii="Helvetica" w:hAnsi="Helvetica" w:cs="Helvetica"/>
          <w:color w:val="2D3B45"/>
        </w:rPr>
        <w:br/>
      </w:r>
      <w:r>
        <w:rPr>
          <w:rStyle w:val="Strong"/>
          <w:rFonts w:ascii="Helvetica" w:hAnsi="Helvetica" w:cs="Helvetica"/>
          <w:color w:val="2D3B45"/>
        </w:rPr>
        <w:t>GOP_PER: </w:t>
      </w:r>
      <w:r>
        <w:rPr>
          <w:rFonts w:ascii="Helvetica" w:hAnsi="Helvetica" w:cs="Helvetica"/>
          <w:color w:val="2D3B45"/>
        </w:rPr>
        <w:t>How much percent in this state do the Republicans get</w:t>
      </w:r>
      <w:r>
        <w:rPr>
          <w:rFonts w:ascii="Helvetica" w:hAnsi="Helvetica" w:cs="Helvetica"/>
          <w:color w:val="2D3B45"/>
        </w:rPr>
        <w:br/>
      </w:r>
      <w:r>
        <w:rPr>
          <w:rStyle w:val="Strong"/>
          <w:rFonts w:ascii="Helvetica" w:hAnsi="Helvetica" w:cs="Helvetica"/>
          <w:color w:val="2D3B45"/>
        </w:rPr>
        <w:t>GOP_EV: </w:t>
      </w:r>
      <w:r>
        <w:rPr>
          <w:rFonts w:ascii="Helvetica" w:hAnsi="Helvetica" w:cs="Helvetica"/>
          <w:color w:val="2D3B45"/>
        </w:rPr>
        <w:t>How many electoral votes in this state do the Democrats get</w:t>
      </w:r>
    </w:p>
    <w:p w14:paraId="548F61FC" w14:textId="77777777" w:rsidR="00F11EEE" w:rsidRDefault="00F11EEE" w:rsidP="00F11EE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1BAEE088" w14:textId="77777777" w:rsidR="00F11EEE" w:rsidRDefault="00F11EEE" w:rsidP="00F11EE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So, I create a column called offset_2016 and calculate the offset (DEM - GOP), and in 2020 presidential data, I also create a new one called offset_2020. </w:t>
      </w:r>
    </w:p>
    <w:p w14:paraId="1EE88F09" w14:textId="77777777" w:rsidR="00F11EEE" w:rsidRDefault="00F11EEE" w:rsidP="00F11EE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Then, I try to draw a bar plot by two offset datasets,  and the result is as below:</w:t>
      </w:r>
    </w:p>
    <w:p w14:paraId="5AC406A3" w14:textId="77777777" w:rsidR="00F11EEE" w:rsidRDefault="00F11EEE" w:rsidP="00F11EE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2D3F8829" w14:textId="77777777" w:rsidR="00F11EEE" w:rsidRDefault="00F11EEE" w:rsidP="00F11EEE">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Each bar means one state, and the </w:t>
      </w:r>
      <w:r>
        <w:rPr>
          <w:rFonts w:ascii="Helvetica" w:hAnsi="Helvetica" w:cs="Helvetica"/>
          <w:color w:val="E03E2D"/>
        </w:rPr>
        <w:t>red means the state in which the Democrats win</w:t>
      </w:r>
      <w:r>
        <w:rPr>
          <w:rFonts w:ascii="Helvetica" w:hAnsi="Helvetica" w:cs="Helvetica"/>
          <w:color w:val="2D3B45"/>
        </w:rPr>
        <w:t>, </w:t>
      </w:r>
      <w:r>
        <w:rPr>
          <w:rFonts w:ascii="Helvetica" w:hAnsi="Helvetica" w:cs="Helvetica"/>
          <w:color w:val="3598DB"/>
        </w:rPr>
        <w:t>the blue means the state in which the Republican win</w:t>
      </w:r>
      <w:r>
        <w:rPr>
          <w:rFonts w:ascii="Helvetica" w:hAnsi="Helvetica" w:cs="Helvetica"/>
          <w:color w:val="2D3B45"/>
        </w:rPr>
        <w:t>, the dark color means the data is from the 2016 file, and so on.</w:t>
      </w:r>
    </w:p>
    <w:p w14:paraId="79576AC7" w14:textId="77777777" w:rsidR="00F11EEE" w:rsidRDefault="00F11EEE" w:rsidP="00F11EE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the picture, we can apparently find that there are five states which change color from red to blue. As a result, these five-state, Georgia, Arizona, Pennsylvania, Wisconsin, and Michigan are defined as swing states.</w:t>
      </w:r>
    </w:p>
    <w:p w14:paraId="79E48ABE" w14:textId="687734BF" w:rsidR="00231719" w:rsidRDefault="00231719" w:rsidP="00F11EEE"/>
    <w:p w14:paraId="402F6611" w14:textId="25457A3D" w:rsidR="00F11EEE" w:rsidRDefault="00F11EEE" w:rsidP="00F11EEE">
      <w:r>
        <w:rPr>
          <w:noProof/>
        </w:rPr>
        <w:lastRenderedPageBreak/>
        <w:drawing>
          <wp:inline distT="0" distB="0" distL="0" distR="0" wp14:anchorId="42724576" wp14:editId="56C38155">
            <wp:extent cx="5943600" cy="423227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32275"/>
                    </a:xfrm>
                    <a:prstGeom prst="rect">
                      <a:avLst/>
                    </a:prstGeom>
                    <a:noFill/>
                    <a:ln>
                      <a:noFill/>
                    </a:ln>
                  </pic:spPr>
                </pic:pic>
              </a:graphicData>
            </a:graphic>
          </wp:inline>
        </w:drawing>
      </w:r>
    </w:p>
    <w:p w14:paraId="756F4043" w14:textId="48013CD5" w:rsidR="00F11EEE" w:rsidRDefault="00F11EEE" w:rsidP="00F11EEE"/>
    <w:p w14:paraId="72877FD5" w14:textId="7E4597DA" w:rsidR="00F11EEE" w:rsidRDefault="00F11EEE" w:rsidP="00F11EEE">
      <w:pPr>
        <w:rPr>
          <w:rFonts w:ascii="Lato" w:hAnsi="Lato"/>
          <w:color w:val="2D3B45"/>
          <w:shd w:val="clear" w:color="auto" w:fill="FFFFFF"/>
        </w:rPr>
      </w:pPr>
      <w:r>
        <w:rPr>
          <w:rFonts w:ascii="Lato" w:hAnsi="Lato"/>
          <w:color w:val="2D3B45"/>
          <w:shd w:val="clear" w:color="auto" w:fill="FFFFFF"/>
        </w:rPr>
        <w:t xml:space="preserve">There is something interesting in the swing states. In the first bar plot, because it is an offset chart, I </w:t>
      </w:r>
      <w:proofErr w:type="spellStart"/>
      <w:r>
        <w:rPr>
          <w:rFonts w:ascii="Lato" w:hAnsi="Lato"/>
          <w:color w:val="2D3B45"/>
          <w:shd w:val="clear" w:color="auto" w:fill="FFFFFF"/>
        </w:rPr>
        <w:t>can not</w:t>
      </w:r>
      <w:proofErr w:type="spellEnd"/>
      <w:r>
        <w:rPr>
          <w:rFonts w:ascii="Lato" w:hAnsi="Lato"/>
          <w:color w:val="2D3B45"/>
          <w:shd w:val="clear" w:color="auto" w:fill="FFFFFF"/>
        </w:rPr>
        <w:t xml:space="preserve"> find a hint from the total votes shift from 2016 to 2020. So, in the second bar plot, Using the total votes from different parties, I can figure out that in these five swing states, not only Democrats increased their votes, but also Republicans. It tells us in 2020, there have obviously increased the votes of both parties, not some people have changed their decision to vote for another party.</w:t>
      </w:r>
    </w:p>
    <w:p w14:paraId="4EDF8892" w14:textId="708724F9" w:rsidR="00F11EEE" w:rsidRDefault="00F11EEE" w:rsidP="00F11EEE">
      <w:pPr>
        <w:rPr>
          <w:rFonts w:ascii="Lato" w:hAnsi="Lato"/>
          <w:color w:val="2D3B45"/>
          <w:shd w:val="clear" w:color="auto" w:fill="FFFFFF"/>
        </w:rPr>
      </w:pPr>
    </w:p>
    <w:p w14:paraId="0BA25FCB" w14:textId="65B3D148" w:rsidR="00F11EEE" w:rsidRDefault="00F11EEE" w:rsidP="00F11EEE">
      <w:r>
        <w:rPr>
          <w:noProof/>
        </w:rPr>
        <w:lastRenderedPageBreak/>
        <w:drawing>
          <wp:inline distT="0" distB="0" distL="0" distR="0" wp14:anchorId="31313183" wp14:editId="47258CE0">
            <wp:extent cx="5279390" cy="461518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4615180"/>
                    </a:xfrm>
                    <a:prstGeom prst="rect">
                      <a:avLst/>
                    </a:prstGeom>
                    <a:noFill/>
                    <a:ln>
                      <a:noFill/>
                    </a:ln>
                  </pic:spPr>
                </pic:pic>
              </a:graphicData>
            </a:graphic>
          </wp:inline>
        </w:drawing>
      </w:r>
    </w:p>
    <w:p w14:paraId="3E70AF31" w14:textId="03FDC432" w:rsidR="00F11EEE" w:rsidRDefault="00F11EEE" w:rsidP="00F11EEE"/>
    <w:p w14:paraId="395C5A07" w14:textId="26F68A4C" w:rsidR="00F11EEE" w:rsidRDefault="00F11EEE" w:rsidP="00F11EEE"/>
    <w:p w14:paraId="714CC326" w14:textId="77777777" w:rsidR="00F11EEE" w:rsidRDefault="00F11EEE" w:rsidP="00F11EEE">
      <w:pPr>
        <w:pStyle w:val="NormalWeb"/>
        <w:shd w:val="clear" w:color="auto" w:fill="FFFFFF"/>
        <w:spacing w:before="180" w:beforeAutospacing="0" w:after="180" w:afterAutospacing="0"/>
        <w:rPr>
          <w:rFonts w:ascii="Lato" w:hAnsi="Lato"/>
          <w:color w:val="2D3B45"/>
        </w:rPr>
      </w:pPr>
      <w:r>
        <w:rPr>
          <w:rFonts w:ascii="Lato" w:hAnsi="Lato"/>
          <w:color w:val="2D3B45"/>
        </w:rPr>
        <w:t xml:space="preserve">So, in the following week, I will use another dataset (a post-election questionnaire) from ANES (American National Election </w:t>
      </w:r>
      <w:proofErr w:type="spellStart"/>
      <w:r>
        <w:rPr>
          <w:rFonts w:ascii="Lato" w:hAnsi="Lato"/>
          <w:color w:val="2D3B45"/>
        </w:rPr>
        <w:t>Stuy</w:t>
      </w:r>
      <w:proofErr w:type="spellEnd"/>
      <w:r>
        <w:rPr>
          <w:rFonts w:ascii="Lato" w:hAnsi="Lato"/>
          <w:color w:val="2D3B45"/>
        </w:rPr>
        <w:t xml:space="preserve">) to analyze more. ( </w:t>
      </w:r>
      <w:proofErr w:type="gramStart"/>
      <w:r>
        <w:rPr>
          <w:rFonts w:ascii="Lato" w:hAnsi="Lato"/>
          <w:color w:val="2D3B45"/>
        </w:rPr>
        <w:t>maybe</w:t>
      </w:r>
      <w:proofErr w:type="gramEnd"/>
      <w:r>
        <w:rPr>
          <w:rFonts w:ascii="Lato" w:hAnsi="Lato"/>
          <w:color w:val="2D3B45"/>
        </w:rPr>
        <w:t xml:space="preserve"> why neutral voters change their voting behavior or which groups of people vote for the Republicans more?)</w:t>
      </w:r>
    </w:p>
    <w:p w14:paraId="28E77407" w14:textId="77777777" w:rsidR="00F11EEE" w:rsidRDefault="00F11EEE" w:rsidP="00F11EEE">
      <w:pPr>
        <w:pStyle w:val="NormalWeb"/>
        <w:shd w:val="clear" w:color="auto" w:fill="FFFFFF"/>
        <w:spacing w:before="0" w:beforeAutospacing="0" w:after="0" w:afterAutospacing="0"/>
        <w:rPr>
          <w:rFonts w:ascii="Lato" w:hAnsi="Lato"/>
          <w:color w:val="2D3B45"/>
        </w:rPr>
      </w:pPr>
      <w:hyperlink r:id="rId11" w:tgtFrame="_blank" w:history="1">
        <w:r>
          <w:rPr>
            <w:rStyle w:val="Hyperlink"/>
            <w:rFonts w:ascii="Lato" w:hAnsi="Lato"/>
          </w:rPr>
          <w:t>https://electionstudies.org/data-center/2020-time-series-study/</w:t>
        </w:r>
        <w:r>
          <w:rPr>
            <w:rStyle w:val="screenreader-only"/>
            <w:rFonts w:ascii="Lato" w:hAnsi="Lato"/>
            <w:color w:val="0000FF"/>
            <w:u w:val="single"/>
            <w:bdr w:val="none" w:sz="0" w:space="0" w:color="auto" w:frame="1"/>
          </w:rPr>
          <w:t>Links to an external site.</w:t>
        </w:r>
      </w:hyperlink>
    </w:p>
    <w:p w14:paraId="5B245196" w14:textId="77777777" w:rsidR="00F11EEE" w:rsidRPr="00F11EEE" w:rsidRDefault="00F11EEE" w:rsidP="00F11EEE"/>
    <w:sectPr w:rsidR="00F11EEE" w:rsidRPr="00F11EEE" w:rsidSect="00706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byHH-fontFamil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19"/>
    <w:rsid w:val="00097EBD"/>
    <w:rsid w:val="00231719"/>
    <w:rsid w:val="00285827"/>
    <w:rsid w:val="00706048"/>
    <w:rsid w:val="00A7478C"/>
    <w:rsid w:val="00B6629E"/>
    <w:rsid w:val="00B70D7B"/>
    <w:rsid w:val="00C35C72"/>
    <w:rsid w:val="00EE2B4F"/>
    <w:rsid w:val="00F11E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1B5C"/>
  <w15:chartTrackingRefBased/>
  <w15:docId w15:val="{3EB56898-8D4F-4229-B50A-DA6B384F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7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5C72"/>
    <w:rPr>
      <w:color w:val="0000FF"/>
      <w:u w:val="single"/>
    </w:rPr>
  </w:style>
  <w:style w:type="character" w:customStyle="1" w:styleId="screenreader-only">
    <w:name w:val="screenreader-only"/>
    <w:basedOn w:val="DefaultParagraphFont"/>
    <w:rsid w:val="00C35C72"/>
  </w:style>
  <w:style w:type="character" w:customStyle="1" w:styleId="instructurefileholder">
    <w:name w:val="instructure_file_holder"/>
    <w:basedOn w:val="DefaultParagraphFont"/>
    <w:rsid w:val="00F11EEE"/>
  </w:style>
  <w:style w:type="character" w:styleId="Strong">
    <w:name w:val="Strong"/>
    <w:basedOn w:val="DefaultParagraphFont"/>
    <w:uiPriority w:val="22"/>
    <w:qFormat/>
    <w:rsid w:val="00F11E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744308">
      <w:bodyDiv w:val="1"/>
      <w:marLeft w:val="0"/>
      <w:marRight w:val="0"/>
      <w:marTop w:val="0"/>
      <w:marBottom w:val="0"/>
      <w:divBdr>
        <w:top w:val="none" w:sz="0" w:space="0" w:color="auto"/>
        <w:left w:val="none" w:sz="0" w:space="0" w:color="auto"/>
        <w:bottom w:val="none" w:sz="0" w:space="0" w:color="auto"/>
        <w:right w:val="none" w:sz="0" w:space="0" w:color="auto"/>
      </w:divBdr>
    </w:div>
    <w:div w:id="907497746">
      <w:bodyDiv w:val="1"/>
      <w:marLeft w:val="0"/>
      <w:marRight w:val="0"/>
      <w:marTop w:val="0"/>
      <w:marBottom w:val="0"/>
      <w:divBdr>
        <w:top w:val="none" w:sz="0" w:space="0" w:color="auto"/>
        <w:left w:val="none" w:sz="0" w:space="0" w:color="auto"/>
        <w:bottom w:val="none" w:sz="0" w:space="0" w:color="auto"/>
        <w:right w:val="none" w:sz="0" w:space="0" w:color="auto"/>
      </w:divBdr>
    </w:div>
    <w:div w:id="1564363901">
      <w:bodyDiv w:val="1"/>
      <w:marLeft w:val="0"/>
      <w:marRight w:val="0"/>
      <w:marTop w:val="0"/>
      <w:marBottom w:val="0"/>
      <w:divBdr>
        <w:top w:val="none" w:sz="0" w:space="0" w:color="auto"/>
        <w:left w:val="none" w:sz="0" w:space="0" w:color="auto"/>
        <w:bottom w:val="none" w:sz="0" w:space="0" w:color="auto"/>
        <w:right w:val="none" w:sz="0" w:space="0" w:color="auto"/>
      </w:divBdr>
    </w:div>
    <w:div w:id="1638953946">
      <w:bodyDiv w:val="1"/>
      <w:marLeft w:val="0"/>
      <w:marRight w:val="0"/>
      <w:marTop w:val="0"/>
      <w:marBottom w:val="0"/>
      <w:divBdr>
        <w:top w:val="none" w:sz="0" w:space="0" w:color="auto"/>
        <w:left w:val="none" w:sz="0" w:space="0" w:color="auto"/>
        <w:bottom w:val="none" w:sz="0" w:space="0" w:color="auto"/>
        <w:right w:val="none" w:sz="0" w:space="0" w:color="auto"/>
      </w:divBdr>
    </w:div>
    <w:div w:id="188208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claextension.edu/users/189080/files/6405428/download?verifier=Eiw3sseUvWlmddB4N2jeCrwHnHf24I44LotzVZSV&amp;download_frd=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y.uclaextension.edu/users/189080/files/6405428?wrap=1&amp;verifier=Eiw3sseUvWlmddB4N2jeCrwHnHf24I44LotzVZSV"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uclaextension.edu/users/189080/files/6405427/download?verifier=qYdaUojsH4HoxYDmbcXWlzErUmAdCmKCdU9u0HKV&amp;download_frd=1" TargetMode="External"/><Relationship Id="rId11" Type="http://schemas.openxmlformats.org/officeDocument/2006/relationships/hyperlink" Target="https://electionstudies.org/data-center/2020-time-series-study/" TargetMode="External"/><Relationship Id="rId5" Type="http://schemas.openxmlformats.org/officeDocument/2006/relationships/hyperlink" Target="https://my.uclaextension.edu/users/189080/files/6405427?wrap=1&amp;verifier=qYdaUojsH4HoxYDmbcXWlzErUmAdCmKCdU9u0HKV" TargetMode="External"/><Relationship Id="rId10" Type="http://schemas.openxmlformats.org/officeDocument/2006/relationships/image" Target="media/image2.png"/><Relationship Id="rId4" Type="http://schemas.openxmlformats.org/officeDocument/2006/relationships/hyperlink" Target="https://www.fec.gov/introduction-campaign-finance/election-and-voting-information/"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Wang</dc:creator>
  <cp:keywords/>
  <dc:description/>
  <cp:lastModifiedBy>Chen Wang</cp:lastModifiedBy>
  <cp:revision>3</cp:revision>
  <dcterms:created xsi:type="dcterms:W3CDTF">2022-06-10T17:18:00Z</dcterms:created>
  <dcterms:modified xsi:type="dcterms:W3CDTF">2022-06-10T17:19:00Z</dcterms:modified>
</cp:coreProperties>
</file>