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F3" w:rsidRDefault="00D37650">
      <w:pPr>
        <w:pStyle w:val="Cuerpo"/>
      </w:pPr>
      <w:r>
        <w:t>Fís</w:t>
      </w:r>
      <w:r w:rsidR="00A82833">
        <w:t>ica computacional</w:t>
      </w:r>
    </w:p>
    <w:p w:rsidR="00A82833" w:rsidRDefault="00A82833">
      <w:pPr>
        <w:pStyle w:val="Cuerpo"/>
      </w:pPr>
      <w:r>
        <w:t>Integrantes: Sánchez Otero Erick Danniel,  Velasco Santiago Albert Javier</w:t>
      </w:r>
    </w:p>
    <w:p w:rsidR="00FF4AF3" w:rsidRDefault="00333265">
      <w:pPr>
        <w:pStyle w:val="Cuerpo"/>
      </w:pPr>
      <w:r>
        <w:fldChar w:fldCharType="begin" w:fldLock="1"/>
      </w:r>
      <w:r w:rsidR="00F73D6E">
        <w:instrText xml:space="preserve"> DATE \@ "d 'de' MMMM 'de' y"</w:instrText>
      </w:r>
      <w:r>
        <w:fldChar w:fldCharType="separate"/>
      </w:r>
      <w:r w:rsidR="00F73D6E">
        <w:t>9 de enero de 2018</w:t>
      </w:r>
      <w:r>
        <w:fldChar w:fldCharType="end"/>
      </w:r>
    </w:p>
    <w:p w:rsidR="00FF4AF3" w:rsidRPr="00D37650" w:rsidRDefault="00F73D6E">
      <w:pPr>
        <w:pStyle w:val="Ttulo"/>
        <w:rPr>
          <w:sz w:val="28"/>
        </w:rPr>
      </w:pPr>
      <w:r w:rsidRPr="00D37650">
        <w:rPr>
          <w:sz w:val="28"/>
        </w:rPr>
        <w:t>Ondas armónicas</w:t>
      </w:r>
    </w:p>
    <w:p w:rsidR="00FF4AF3" w:rsidRDefault="00F73D6E">
      <w:pPr>
        <w:pStyle w:val="Cuerpo2"/>
        <w:spacing w:line="240" w:lineRule="auto"/>
      </w:pPr>
      <w:r>
        <w:t>Las ondas en f</w:t>
      </w:r>
      <w:r w:rsidR="00E260B5">
        <w:t>í</w:t>
      </w:r>
      <w:r>
        <w:t xml:space="preserve">sica son utilizadas para describir en un palabra a la transmisión de energía, transportando o no materia, ejemplo: </w:t>
      </w:r>
    </w:p>
    <w:p w:rsidR="00FF4AF3" w:rsidRDefault="00F73D6E">
      <w:pPr>
        <w:pStyle w:val="Cuerpo2"/>
        <w:spacing w:line="240" w:lineRule="auto"/>
      </w:pPr>
      <w:r>
        <w:t>Imaginemos un corcho que flota en la superficie de un lago en calma. Si se lanza una pi</w:t>
      </w:r>
      <w:r>
        <w:t>e</w:t>
      </w:r>
      <w:r>
        <w:t>dra en algún lugar, lejos del corcho, y se fija la atención en él, se observara que después de un tiempo entra en movimiento, desplazándose hacia arriba y hacia abajo. Parte de la energía prod</w:t>
      </w:r>
      <w:r>
        <w:t>u</w:t>
      </w:r>
      <w:r>
        <w:t xml:space="preserve">cida se transmite al corcho. El paso de la energía de la piedra al corcho se realiza por medio de las ondulaciones que se extienden sobre la superficie del lago, desde el punto en el que la piedra entro al agua. Si hubiera otros corchos en diferentes puntos de la superficie, todos entrarían en movimiento gracias a las ondulaciones, cada uno de ellos recibiría parte de la energía esparcida. </w:t>
      </w:r>
      <w:r w:rsidR="00D37650">
        <w:t>Prescindiend</w:t>
      </w:r>
      <w:r w:rsidR="00D37650">
        <w:rPr>
          <w:rFonts w:hint="eastAsia"/>
        </w:rPr>
        <w:t>o</w:t>
      </w:r>
      <w:r>
        <w:t xml:space="preserve"> incluso de los corchos por lo tanto las ondulaciones en </w:t>
      </w:r>
      <w:r w:rsidR="001250CD">
        <w:t>sí</w:t>
      </w:r>
      <w:r>
        <w:t xml:space="preserve"> mismas l</w:t>
      </w:r>
      <w:r w:rsidR="001250CD">
        <w:t>l</w:t>
      </w:r>
      <w:r>
        <w:t>evan cierta cantidad de energía, aunque no transporten materia.</w:t>
      </w:r>
    </w:p>
    <w:p w:rsidR="00FF4AF3" w:rsidRDefault="00F73D6E">
      <w:pPr>
        <w:pStyle w:val="Cuerpo2"/>
        <w:spacing w:line="240" w:lineRule="auto"/>
      </w:pPr>
      <w:r>
        <w:t>Dado la definición anterior podemos decir que hay diferentes tipos de onda las cuales se clasifican de la siguiente manera:</w:t>
      </w:r>
    </w:p>
    <w:p w:rsidR="00FF4AF3" w:rsidRDefault="00F73D6E">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el movimiento de las partículas</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transversales</w:t>
      </w:r>
      <w:r>
        <w:rPr>
          <w:rFonts w:ascii="Arial" w:hAnsi="Arial"/>
          <w:color w:val="333333"/>
          <w:sz w:val="24"/>
          <w:szCs w:val="24"/>
          <w:shd w:val="clear" w:color="auto" w:fill="FFFFFF"/>
        </w:rPr>
        <w:t>: son aquellas en las que las partículas vibran perpendic</w:t>
      </w:r>
      <w:r>
        <w:rPr>
          <w:rFonts w:ascii="Arial" w:hAnsi="Arial"/>
          <w:color w:val="333333"/>
          <w:sz w:val="24"/>
          <w:szCs w:val="24"/>
          <w:shd w:val="clear" w:color="auto" w:fill="FFFFFF"/>
        </w:rPr>
        <w:t>u</w:t>
      </w:r>
      <w:r>
        <w:rPr>
          <w:rFonts w:ascii="Arial" w:hAnsi="Arial"/>
          <w:color w:val="333333"/>
          <w:sz w:val="24"/>
          <w:szCs w:val="24"/>
          <w:shd w:val="clear" w:color="auto" w:fill="FFFFFF"/>
        </w:rPr>
        <w:t>larmente a la dirección en la que se propaga la onda. Por ejemplo: la luz.</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longitudinales</w:t>
      </w:r>
      <w:r>
        <w:rPr>
          <w:rFonts w:ascii="Arial" w:hAnsi="Arial"/>
          <w:color w:val="333333"/>
          <w:sz w:val="24"/>
          <w:szCs w:val="24"/>
          <w:shd w:val="clear" w:color="auto" w:fill="FFFFFF"/>
        </w:rPr>
        <w:t>: son aquellas en las que las partículas vibran en la misma dirección en la que se propaga la onda. Ejemplo: el sonido.</w:t>
      </w:r>
    </w:p>
    <w:p w:rsidR="00FF4AF3" w:rsidRDefault="00F73D6E">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el medio en el que se propagan</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mec</w:t>
      </w:r>
      <w:r>
        <w:rPr>
          <w:rStyle w:val="Ninguno"/>
          <w:rFonts w:ascii="Arial" w:hAnsi="Arial"/>
          <w:color w:val="333333"/>
          <w:sz w:val="24"/>
          <w:szCs w:val="24"/>
          <w:shd w:val="clear" w:color="auto" w:fill="FFFFFF"/>
        </w:rPr>
        <w:t>á</w:t>
      </w:r>
      <w:r>
        <w:rPr>
          <w:rStyle w:val="Ninguno"/>
          <w:rFonts w:ascii="Arial" w:hAnsi="Arial"/>
          <w:color w:val="333333"/>
          <w:sz w:val="24"/>
          <w:szCs w:val="24"/>
          <w:shd w:val="clear" w:color="auto" w:fill="FFFFFF"/>
          <w:lang w:val="pt-PT"/>
        </w:rPr>
        <w:t>nicas</w:t>
      </w:r>
      <w:r>
        <w:rPr>
          <w:rFonts w:ascii="Arial" w:hAnsi="Arial"/>
          <w:color w:val="333333"/>
          <w:sz w:val="24"/>
          <w:szCs w:val="24"/>
          <w:shd w:val="clear" w:color="auto" w:fill="FFFFFF"/>
        </w:rPr>
        <w:t xml:space="preserve">: son aquellas que necesitan un medio </w:t>
      </w:r>
      <w:r w:rsidR="00533F7B">
        <w:rPr>
          <w:rFonts w:ascii="Arial" w:hAnsi="Arial"/>
          <w:color w:val="333333"/>
          <w:sz w:val="24"/>
          <w:szCs w:val="24"/>
          <w:shd w:val="clear" w:color="auto" w:fill="FFFFFF"/>
        </w:rPr>
        <w:t>elástico</w:t>
      </w:r>
      <w:r w:rsidR="00533F7B">
        <w:rPr>
          <w:rFonts w:ascii="Arial" w:hAnsi="Arial"/>
          <w:color w:val="333333"/>
          <w:sz w:val="24"/>
          <w:szCs w:val="24"/>
          <w:shd w:val="clear" w:color="auto" w:fill="FFFFFF"/>
          <w:lang w:val="it-IT"/>
        </w:rPr>
        <w:t xml:space="preserve"> (sólido</w:t>
      </w:r>
      <w:r>
        <w:rPr>
          <w:rFonts w:ascii="Arial" w:hAnsi="Arial"/>
          <w:color w:val="333333"/>
          <w:sz w:val="24"/>
          <w:szCs w:val="24"/>
          <w:shd w:val="clear" w:color="auto" w:fill="FFFFFF"/>
        </w:rPr>
        <w:t xml:space="preserve">, </w:t>
      </w:r>
      <w:r w:rsidR="00533F7B">
        <w:rPr>
          <w:rFonts w:ascii="Arial" w:hAnsi="Arial"/>
          <w:color w:val="333333"/>
          <w:sz w:val="24"/>
          <w:szCs w:val="24"/>
          <w:shd w:val="clear" w:color="auto" w:fill="FFFFFF"/>
        </w:rPr>
        <w:t>líquido</w:t>
      </w:r>
      <w:r>
        <w:rPr>
          <w:rFonts w:ascii="Arial" w:hAnsi="Arial"/>
          <w:color w:val="333333"/>
          <w:sz w:val="24"/>
          <w:szCs w:val="24"/>
          <w:shd w:val="clear" w:color="auto" w:fill="FFFFFF"/>
          <w:lang w:val="pt-PT"/>
        </w:rPr>
        <w:t xml:space="preserve"> o gaseoso) para propagarse.</w:t>
      </w:r>
      <w:r>
        <w:rPr>
          <w:rFonts w:ascii="Arial" w:hAnsi="Arial"/>
          <w:color w:val="333333"/>
          <w:sz w:val="24"/>
          <w:szCs w:val="24"/>
          <w:shd w:val="clear" w:color="auto" w:fill="FFFFFF"/>
        </w:rPr>
        <w:t xml:space="preserve"> Ejemplo: las olas del mar.</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electromagn</w:t>
      </w:r>
      <w:r>
        <w:rPr>
          <w:rStyle w:val="Ninguno"/>
          <w:rFonts w:ascii="Arial" w:hAnsi="Arial"/>
          <w:color w:val="333333"/>
          <w:sz w:val="24"/>
          <w:szCs w:val="24"/>
          <w:shd w:val="clear" w:color="auto" w:fill="FFFFFF"/>
          <w:lang w:val="fr-FR"/>
        </w:rPr>
        <w:t>é</w:t>
      </w:r>
      <w:r>
        <w:rPr>
          <w:rStyle w:val="Ninguno"/>
          <w:rFonts w:ascii="Arial" w:hAnsi="Arial"/>
          <w:color w:val="333333"/>
          <w:sz w:val="24"/>
          <w:szCs w:val="24"/>
          <w:shd w:val="clear" w:color="auto" w:fill="FFFFFF"/>
          <w:lang w:val="pt-PT"/>
        </w:rPr>
        <w:t>ticas</w:t>
      </w:r>
      <w:r>
        <w:rPr>
          <w:rFonts w:ascii="Arial" w:hAnsi="Arial"/>
          <w:color w:val="333333"/>
          <w:sz w:val="24"/>
          <w:szCs w:val="24"/>
          <w:shd w:val="clear" w:color="auto" w:fill="FFFFFF"/>
        </w:rPr>
        <w:t>: son aquellas que no necesitan un medio elástico para propagarse, es decir, se propagan en el vacío. Por ejemplo: las ondas de radio.</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gravitacionales</w:t>
      </w:r>
      <w:r>
        <w:rPr>
          <w:rFonts w:ascii="Arial" w:hAnsi="Arial"/>
          <w:color w:val="333333"/>
          <w:sz w:val="24"/>
          <w:szCs w:val="24"/>
          <w:shd w:val="clear" w:color="auto" w:fill="FFFFFF"/>
        </w:rPr>
        <w:t xml:space="preserve">: son aquellas que alteran la geometría del espacio-tiempo. Es común representarlas viajando en el </w:t>
      </w:r>
      <w:r w:rsidR="00533F7B">
        <w:rPr>
          <w:rFonts w:ascii="Arial" w:hAnsi="Arial"/>
          <w:color w:val="333333"/>
          <w:sz w:val="24"/>
          <w:szCs w:val="24"/>
          <w:shd w:val="clear" w:color="auto" w:fill="FFFFFF"/>
        </w:rPr>
        <w:t>vacío</w:t>
      </w:r>
      <w:r>
        <w:rPr>
          <w:rFonts w:ascii="Arial" w:hAnsi="Arial"/>
          <w:color w:val="333333"/>
          <w:sz w:val="24"/>
          <w:szCs w:val="24"/>
          <w:shd w:val="clear" w:color="auto" w:fill="FFFFFF"/>
          <w:lang w:val="it-IT"/>
        </w:rPr>
        <w:t>.</w:t>
      </w:r>
      <w:r>
        <w:rPr>
          <w:rFonts w:ascii="Arial" w:hAnsi="Arial"/>
          <w:color w:val="333333"/>
          <w:sz w:val="24"/>
          <w:szCs w:val="24"/>
          <w:shd w:val="clear" w:color="auto" w:fill="FFFFFF"/>
        </w:rPr>
        <w:t> Por ejemplo: dos estrellas que giran la una alrededor de la otra.</w:t>
      </w:r>
    </w:p>
    <w:p w:rsidR="00FF4AF3" w:rsidRDefault="00F73D6E">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propagación</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unidimensionales</w:t>
      </w:r>
      <w:r>
        <w:rPr>
          <w:rFonts w:ascii="Arial" w:hAnsi="Arial"/>
          <w:color w:val="333333"/>
          <w:sz w:val="24"/>
          <w:szCs w:val="24"/>
          <w:shd w:val="clear" w:color="auto" w:fill="FFFFFF"/>
        </w:rPr>
        <w:t>: son aquellas que se propagan en una sola dirección. Por ejemplo: la vibración de una cuerda.</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bidimensionales o superficiales</w:t>
      </w:r>
      <w:r>
        <w:rPr>
          <w:rFonts w:ascii="Arial" w:hAnsi="Arial"/>
          <w:color w:val="333333"/>
          <w:sz w:val="24"/>
          <w:szCs w:val="24"/>
          <w:shd w:val="clear" w:color="auto" w:fill="FFFFFF"/>
        </w:rPr>
        <w:t>: son aquellas que se propagan en dos direcciones. Por ejemplo: olas en la superficie del agua.</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tridimensionales o esf</w:t>
      </w:r>
      <w:r>
        <w:rPr>
          <w:rStyle w:val="Ninguno"/>
          <w:rFonts w:ascii="Arial" w:hAnsi="Arial"/>
          <w:color w:val="333333"/>
          <w:sz w:val="24"/>
          <w:szCs w:val="24"/>
          <w:shd w:val="clear" w:color="auto" w:fill="FFFFFF"/>
          <w:lang w:val="fr-FR"/>
        </w:rPr>
        <w:t>é</w:t>
      </w:r>
      <w:r>
        <w:rPr>
          <w:rStyle w:val="Ninguno"/>
          <w:rFonts w:ascii="Arial" w:hAnsi="Arial"/>
          <w:color w:val="333333"/>
          <w:sz w:val="24"/>
          <w:szCs w:val="24"/>
          <w:shd w:val="clear" w:color="auto" w:fill="FFFFFF"/>
          <w:lang w:val="pt-PT"/>
        </w:rPr>
        <w:t>ricas</w:t>
      </w:r>
      <w:r>
        <w:rPr>
          <w:rFonts w:ascii="Arial" w:hAnsi="Arial"/>
          <w:color w:val="333333"/>
          <w:sz w:val="24"/>
          <w:szCs w:val="24"/>
          <w:shd w:val="clear" w:color="auto" w:fill="FFFFFF"/>
        </w:rPr>
        <w:t>: son aquellas que se propagan en tres dire</w:t>
      </w:r>
      <w:r>
        <w:rPr>
          <w:rFonts w:ascii="Arial" w:hAnsi="Arial"/>
          <w:color w:val="333333"/>
          <w:sz w:val="24"/>
          <w:szCs w:val="24"/>
          <w:shd w:val="clear" w:color="auto" w:fill="FFFFFF"/>
        </w:rPr>
        <w:t>c</w:t>
      </w:r>
      <w:r>
        <w:rPr>
          <w:rFonts w:ascii="Arial" w:hAnsi="Arial"/>
          <w:color w:val="333333"/>
          <w:sz w:val="24"/>
          <w:szCs w:val="24"/>
          <w:shd w:val="clear" w:color="auto" w:fill="FFFFFF"/>
        </w:rPr>
        <w:t>ciones. Por ejemplo: la luz, el sonido.</w:t>
      </w:r>
    </w:p>
    <w:p w:rsidR="00FF4AF3" w:rsidRDefault="00F73D6E">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periodicidad</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peri</w:t>
      </w:r>
      <w:r>
        <w:rPr>
          <w:rStyle w:val="Ninguno"/>
          <w:rFonts w:ascii="Arial" w:hAnsi="Arial"/>
          <w:color w:val="333333"/>
          <w:sz w:val="24"/>
          <w:szCs w:val="24"/>
          <w:shd w:val="clear" w:color="auto" w:fill="FFFFFF"/>
        </w:rPr>
        <w:t>ó</w:t>
      </w:r>
      <w:r>
        <w:rPr>
          <w:rStyle w:val="Ninguno"/>
          <w:rFonts w:ascii="Arial" w:hAnsi="Arial"/>
          <w:color w:val="333333"/>
          <w:sz w:val="24"/>
          <w:szCs w:val="24"/>
          <w:shd w:val="clear" w:color="auto" w:fill="FFFFFF"/>
          <w:lang w:val="pt-PT"/>
        </w:rPr>
        <w:t>dicas</w:t>
      </w:r>
      <w:r>
        <w:rPr>
          <w:rFonts w:ascii="Arial" w:hAnsi="Arial"/>
          <w:color w:val="333333"/>
          <w:sz w:val="24"/>
          <w:szCs w:val="24"/>
          <w:shd w:val="clear" w:color="auto" w:fill="FFFFFF"/>
        </w:rPr>
        <w:t>: son aquellas que son producidas por ciclos repetitivos de pe</w:t>
      </w:r>
      <w:r>
        <w:rPr>
          <w:rFonts w:ascii="Arial" w:hAnsi="Arial"/>
          <w:color w:val="333333"/>
          <w:sz w:val="24"/>
          <w:szCs w:val="24"/>
          <w:shd w:val="clear" w:color="auto" w:fill="FFFFFF"/>
        </w:rPr>
        <w:t>r</w:t>
      </w:r>
      <w:r>
        <w:rPr>
          <w:rFonts w:ascii="Arial" w:hAnsi="Arial"/>
          <w:color w:val="333333"/>
          <w:sz w:val="24"/>
          <w:szCs w:val="24"/>
          <w:shd w:val="clear" w:color="auto" w:fill="FFFFFF"/>
        </w:rPr>
        <w:t>turbaciones. Por ejemplo: las ondas sonoras.</w:t>
      </w:r>
    </w:p>
    <w:p w:rsidR="00FF4AF3" w:rsidRDefault="00F73D6E">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no peri</w:t>
      </w:r>
      <w:r>
        <w:rPr>
          <w:rStyle w:val="Ninguno"/>
          <w:rFonts w:ascii="Arial" w:hAnsi="Arial"/>
          <w:color w:val="333333"/>
          <w:sz w:val="24"/>
          <w:szCs w:val="24"/>
          <w:shd w:val="clear" w:color="auto" w:fill="FFFFFF"/>
        </w:rPr>
        <w:t>ó</w:t>
      </w:r>
      <w:r>
        <w:rPr>
          <w:rStyle w:val="Ninguno"/>
          <w:rFonts w:ascii="Arial" w:hAnsi="Arial"/>
          <w:color w:val="333333"/>
          <w:sz w:val="24"/>
          <w:szCs w:val="24"/>
          <w:shd w:val="clear" w:color="auto" w:fill="FFFFFF"/>
          <w:lang w:val="pt-PT"/>
        </w:rPr>
        <w:t>dicas</w:t>
      </w:r>
      <w:r>
        <w:rPr>
          <w:rFonts w:ascii="Arial" w:hAnsi="Arial"/>
          <w:color w:val="333333"/>
          <w:sz w:val="24"/>
          <w:szCs w:val="24"/>
          <w:shd w:val="clear" w:color="auto" w:fill="FFFFFF"/>
        </w:rPr>
        <w:t>: son aquellas que son producidas por una perturbación ai</w:t>
      </w:r>
      <w:r>
        <w:rPr>
          <w:rFonts w:ascii="Arial" w:hAnsi="Arial"/>
          <w:color w:val="333333"/>
          <w:sz w:val="24"/>
          <w:szCs w:val="24"/>
          <w:shd w:val="clear" w:color="auto" w:fill="FFFFFF"/>
        </w:rPr>
        <w:t>s</w:t>
      </w:r>
      <w:r>
        <w:rPr>
          <w:rFonts w:ascii="Arial" w:hAnsi="Arial"/>
          <w:color w:val="333333"/>
          <w:sz w:val="24"/>
          <w:szCs w:val="24"/>
          <w:shd w:val="clear" w:color="auto" w:fill="FFFFFF"/>
        </w:rPr>
        <w:t>lada. Por ejemplo: las ondas del electrocardiograma.</w:t>
      </w:r>
    </w:p>
    <w:p w:rsidR="00FF4AF3" w:rsidRDefault="00FF4AF3">
      <w:pPr>
        <w:pStyle w:val="Poromisin"/>
        <w:tabs>
          <w:tab w:val="left" w:pos="220"/>
          <w:tab w:val="left" w:pos="720"/>
        </w:tabs>
        <w:ind w:left="720" w:hanging="720"/>
        <w:rPr>
          <w:rFonts w:ascii="Arial" w:eastAsia="Arial" w:hAnsi="Arial" w:cs="Arial"/>
          <w:color w:val="333333"/>
          <w:sz w:val="24"/>
          <w:szCs w:val="24"/>
          <w:shd w:val="clear" w:color="auto" w:fill="FFFFFF"/>
        </w:rPr>
      </w:pPr>
    </w:p>
    <w:p w:rsidR="00FF4AF3" w:rsidRDefault="00533F7B">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Ya que sabemos lo bá</w:t>
      </w:r>
      <w:r w:rsidR="00F73D6E">
        <w:rPr>
          <w:rFonts w:ascii="Arial" w:hAnsi="Arial"/>
          <w:color w:val="333333"/>
          <w:sz w:val="24"/>
          <w:szCs w:val="24"/>
          <w:shd w:val="clear" w:color="auto" w:fill="FFFFFF"/>
        </w:rPr>
        <w:t>sico de las ondas ¿</w:t>
      </w:r>
      <w:r w:rsidR="00D37650">
        <w:rPr>
          <w:rFonts w:ascii="Arial" w:hAnsi="Arial"/>
          <w:color w:val="333333"/>
          <w:sz w:val="24"/>
          <w:szCs w:val="24"/>
          <w:shd w:val="clear" w:color="auto" w:fill="FFFFFF"/>
        </w:rPr>
        <w:t>dó</w:t>
      </w:r>
      <w:r w:rsidR="00F73D6E">
        <w:rPr>
          <w:rFonts w:ascii="Arial" w:hAnsi="Arial"/>
          <w:color w:val="333333"/>
          <w:sz w:val="24"/>
          <w:szCs w:val="24"/>
          <w:shd w:val="clear" w:color="auto" w:fill="FFFFFF"/>
        </w:rPr>
        <w:t>nde podemos encontrar una onda armón</w:t>
      </w:r>
      <w:r w:rsidR="00F73D6E">
        <w:rPr>
          <w:rFonts w:ascii="Arial" w:hAnsi="Arial"/>
          <w:color w:val="333333"/>
          <w:sz w:val="24"/>
          <w:szCs w:val="24"/>
          <w:shd w:val="clear" w:color="auto" w:fill="FFFFFF"/>
        </w:rPr>
        <w:t>i</w:t>
      </w:r>
      <w:r w:rsidR="00F73D6E">
        <w:rPr>
          <w:rFonts w:ascii="Arial" w:hAnsi="Arial"/>
          <w:color w:val="333333"/>
          <w:sz w:val="24"/>
          <w:szCs w:val="24"/>
          <w:shd w:val="clear" w:color="auto" w:fill="FFFFFF"/>
        </w:rPr>
        <w:t>ca? ¿existe una clasificación de estas? Para contestar estas preguntas debemos saber que son los movimientos armónicos según Resnick, Robert (1980):</w:t>
      </w:r>
    </w:p>
    <w:p w:rsidR="00FF4AF3" w:rsidRDefault="00FF4AF3">
      <w:pPr>
        <w:pStyle w:val="Poromisin"/>
        <w:tabs>
          <w:tab w:val="left" w:pos="220"/>
          <w:tab w:val="left" w:pos="720"/>
        </w:tabs>
        <w:ind w:left="1505" w:hanging="720"/>
        <w:rPr>
          <w:rFonts w:ascii="Arial" w:eastAsia="Arial" w:hAnsi="Arial" w:cs="Arial"/>
          <w:color w:val="333333"/>
          <w:sz w:val="24"/>
          <w:szCs w:val="24"/>
          <w:shd w:val="clear" w:color="auto" w:fill="FFFFFF"/>
        </w:rPr>
      </w:pPr>
    </w:p>
    <w:p w:rsidR="00FF4AF3" w:rsidRDefault="00F73D6E">
      <w:pPr>
        <w:pStyle w:val="Poromisin"/>
        <w:tabs>
          <w:tab w:val="left" w:pos="220"/>
          <w:tab w:val="left" w:pos="720"/>
        </w:tabs>
        <w:ind w:left="785"/>
        <w:rPr>
          <w:rFonts w:ascii="Arial" w:eastAsia="Arial" w:hAnsi="Arial" w:cs="Arial"/>
          <w:i/>
          <w:iCs/>
          <w:color w:val="333333"/>
          <w:sz w:val="24"/>
          <w:szCs w:val="24"/>
          <w:shd w:val="clear" w:color="auto" w:fill="FFFFFF"/>
        </w:rPr>
      </w:pPr>
      <w:r>
        <w:rPr>
          <w:rFonts w:ascii="Arial" w:hAnsi="Arial"/>
          <w:i/>
          <w:iCs/>
          <w:color w:val="333333"/>
          <w:sz w:val="24"/>
          <w:szCs w:val="24"/>
          <w:shd w:val="clear" w:color="auto" w:fill="FFFFFF"/>
        </w:rPr>
        <w:t>“Muchos cuerpos oscilan no se mueven con el vaivén entre limite fijos bien def</w:t>
      </w:r>
      <w:r>
        <w:rPr>
          <w:rFonts w:ascii="Arial" w:hAnsi="Arial"/>
          <w:i/>
          <w:iCs/>
          <w:color w:val="333333"/>
          <w:sz w:val="24"/>
          <w:szCs w:val="24"/>
          <w:shd w:val="clear" w:color="auto" w:fill="FFFFFF"/>
        </w:rPr>
        <w:t>i</w:t>
      </w:r>
      <w:r>
        <w:rPr>
          <w:rFonts w:ascii="Arial" w:hAnsi="Arial"/>
          <w:i/>
          <w:iCs/>
          <w:color w:val="333333"/>
          <w:sz w:val="24"/>
          <w:szCs w:val="24"/>
          <w:shd w:val="clear" w:color="auto" w:fill="FFFFFF"/>
        </w:rPr>
        <w:t xml:space="preserve">nidos, porque las fuerzas de friccionases disipan la energía del movimiento. Así </w:t>
      </w:r>
      <w:r w:rsidR="00533F7B">
        <w:rPr>
          <w:rFonts w:ascii="Arial" w:hAnsi="Arial"/>
          <w:i/>
          <w:iCs/>
          <w:color w:val="333333"/>
          <w:sz w:val="24"/>
          <w:szCs w:val="24"/>
          <w:shd w:val="clear" w:color="auto" w:fill="FFFFFF"/>
        </w:rPr>
        <w:t>una cuerda de violí</w:t>
      </w:r>
      <w:r>
        <w:rPr>
          <w:rFonts w:ascii="Arial" w:hAnsi="Arial"/>
          <w:i/>
          <w:iCs/>
          <w:color w:val="333333"/>
          <w:sz w:val="24"/>
          <w:szCs w:val="24"/>
          <w:shd w:val="clear" w:color="auto" w:fill="FFFFFF"/>
        </w:rPr>
        <w:t>n pronto deja de vibrar y un péndulo deja de oscilar. Estos movimientos reciben el nombre de movimiento de movimientos armónicos amortiguados…</w:t>
      </w:r>
    </w:p>
    <w:p w:rsidR="00FF4AF3" w:rsidRDefault="00F73D6E">
      <w:pPr>
        <w:pStyle w:val="Poromisin"/>
        <w:tabs>
          <w:tab w:val="left" w:pos="220"/>
          <w:tab w:val="left" w:pos="720"/>
        </w:tabs>
        <w:ind w:left="785"/>
        <w:rPr>
          <w:rFonts w:ascii="Arial" w:eastAsia="Arial" w:hAnsi="Arial" w:cs="Arial"/>
          <w:i/>
          <w:iCs/>
          <w:color w:val="333333"/>
          <w:sz w:val="24"/>
          <w:szCs w:val="24"/>
          <w:shd w:val="clear" w:color="auto" w:fill="FFFFFF"/>
        </w:rPr>
      </w:pPr>
      <w:r>
        <w:rPr>
          <w:rFonts w:ascii="Arial" w:hAnsi="Arial"/>
          <w:i/>
          <w:iCs/>
          <w:color w:val="333333"/>
          <w:sz w:val="24"/>
          <w:szCs w:val="24"/>
          <w:shd w:val="clear" w:color="auto" w:fill="FFFFFF"/>
        </w:rPr>
        <w:t>…</w:t>
      </w:r>
      <w:r w:rsidR="00533F7B">
        <w:rPr>
          <w:rFonts w:ascii="Arial" w:hAnsi="Arial"/>
          <w:i/>
          <w:iCs/>
          <w:color w:val="333333"/>
          <w:sz w:val="24"/>
          <w:szCs w:val="24"/>
          <w:shd w:val="clear" w:color="auto" w:fill="FFFFFF"/>
        </w:rPr>
        <w:t>En el movimiento armónico simple, los lí</w:t>
      </w:r>
      <w:r>
        <w:rPr>
          <w:rFonts w:ascii="Arial" w:hAnsi="Arial"/>
          <w:i/>
          <w:iCs/>
          <w:color w:val="333333"/>
          <w:sz w:val="24"/>
          <w:szCs w:val="24"/>
          <w:shd w:val="clear" w:color="auto" w:fill="FFFFFF"/>
        </w:rPr>
        <w:t>mites de la oscilación están igua</w:t>
      </w:r>
      <w:r>
        <w:rPr>
          <w:rFonts w:ascii="Arial" w:hAnsi="Arial"/>
          <w:i/>
          <w:iCs/>
          <w:color w:val="333333"/>
          <w:sz w:val="24"/>
          <w:szCs w:val="24"/>
          <w:shd w:val="clear" w:color="auto" w:fill="FFFFFF"/>
        </w:rPr>
        <w:t>l</w:t>
      </w:r>
      <w:r>
        <w:rPr>
          <w:rFonts w:ascii="Arial" w:hAnsi="Arial"/>
          <w:i/>
          <w:iCs/>
          <w:color w:val="333333"/>
          <w:sz w:val="24"/>
          <w:szCs w:val="24"/>
          <w:shd w:val="clear" w:color="auto" w:fill="FFFFFF"/>
        </w:rPr>
        <w:t>mente espaciados a uno y. otro lado de la posición equilibrio…”</w:t>
      </w:r>
    </w:p>
    <w:p w:rsidR="00FF4AF3" w:rsidRDefault="00FF4AF3">
      <w:pPr>
        <w:pStyle w:val="Poromisin"/>
        <w:tabs>
          <w:tab w:val="left" w:pos="220"/>
          <w:tab w:val="left" w:pos="720"/>
        </w:tabs>
        <w:ind w:left="785"/>
        <w:rPr>
          <w:rFonts w:ascii="Arial" w:eastAsia="Arial" w:hAnsi="Arial" w:cs="Arial"/>
          <w:i/>
          <w:iCs/>
          <w:color w:val="333333"/>
          <w:sz w:val="24"/>
          <w:szCs w:val="24"/>
          <w:shd w:val="clear" w:color="auto" w:fill="FFFFFF"/>
        </w:rPr>
      </w:pPr>
    </w:p>
    <w:p w:rsidR="00FF4AF3" w:rsidRDefault="00533F7B">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La onda armó</w:t>
      </w:r>
      <w:r w:rsidR="00F73D6E">
        <w:rPr>
          <w:rFonts w:ascii="Arial" w:hAnsi="Arial"/>
          <w:color w:val="333333"/>
          <w:sz w:val="24"/>
          <w:szCs w:val="24"/>
          <w:shd w:val="clear" w:color="auto" w:fill="FFFFFF"/>
        </w:rPr>
        <w:t>nica se produce cuando la fuente que produce la perturbación es un “o</w:t>
      </w:r>
      <w:r w:rsidR="00F73D6E">
        <w:rPr>
          <w:rFonts w:ascii="Arial" w:hAnsi="Arial"/>
          <w:color w:val="333333"/>
          <w:sz w:val="24"/>
          <w:szCs w:val="24"/>
          <w:shd w:val="clear" w:color="auto" w:fill="FFFFFF"/>
        </w:rPr>
        <w:t>s</w:t>
      </w:r>
      <w:r w:rsidR="00F73D6E">
        <w:rPr>
          <w:rFonts w:ascii="Arial" w:hAnsi="Arial"/>
          <w:color w:val="333333"/>
          <w:sz w:val="24"/>
          <w:szCs w:val="24"/>
          <w:shd w:val="clear" w:color="auto" w:fill="FFFFFF"/>
        </w:rPr>
        <w:t>cilador armónico”</w:t>
      </w:r>
      <w:r w:rsidR="00F73D6E">
        <w:rPr>
          <w:rStyle w:val="Ninguno"/>
          <w:rFonts w:ascii="Arial" w:eastAsia="Arial" w:hAnsi="Arial" w:cs="Arial"/>
          <w:color w:val="333333"/>
          <w:sz w:val="24"/>
          <w:szCs w:val="24"/>
          <w:shd w:val="clear" w:color="auto" w:fill="FFFFFF"/>
          <w:vertAlign w:val="superscript"/>
        </w:rPr>
        <w:footnoteReference w:id="3"/>
      </w:r>
      <w:r w:rsidR="00F73D6E">
        <w:rPr>
          <w:rFonts w:ascii="Arial" w:hAnsi="Arial"/>
          <w:color w:val="333333"/>
          <w:sz w:val="24"/>
          <w:szCs w:val="24"/>
          <w:shd w:val="clear" w:color="auto" w:fill="FFFFFF"/>
        </w:rPr>
        <w:t xml:space="preserve"> y describe un movimiento armónico simple, </w:t>
      </w:r>
      <w:r w:rsidR="001250CD">
        <w:rPr>
          <w:rFonts w:ascii="Arial" w:hAnsi="Arial"/>
          <w:color w:val="333333"/>
          <w:sz w:val="24"/>
          <w:szCs w:val="24"/>
          <w:shd w:val="clear" w:color="auto" w:fill="FFFFFF"/>
        </w:rPr>
        <w:t xml:space="preserve">o </w:t>
      </w:r>
      <w:r w:rsidR="00F73D6E">
        <w:rPr>
          <w:rFonts w:ascii="Arial" w:hAnsi="Arial"/>
          <w:color w:val="333333"/>
          <w:sz w:val="24"/>
          <w:szCs w:val="24"/>
          <w:shd w:val="clear" w:color="auto" w:fill="FFFFFF"/>
        </w:rPr>
        <w:t>sea es aquella</w:t>
      </w:r>
      <w:r w:rsidR="001250CD">
        <w:rPr>
          <w:rFonts w:ascii="Arial" w:hAnsi="Arial"/>
          <w:color w:val="333333"/>
          <w:sz w:val="24"/>
          <w:szCs w:val="24"/>
          <w:shd w:val="clear" w:color="auto" w:fill="FFFFFF"/>
        </w:rPr>
        <w:t xml:space="preserve"> onda que está</w:t>
      </w:r>
      <w:r w:rsidR="00F73D6E">
        <w:rPr>
          <w:rFonts w:ascii="Arial" w:hAnsi="Arial"/>
          <w:color w:val="333333"/>
          <w:sz w:val="24"/>
          <w:szCs w:val="24"/>
          <w:shd w:val="clear" w:color="auto" w:fill="FFFFFF"/>
        </w:rPr>
        <w:t xml:space="preserve"> descrita por una función seno o coseno, es por eso que hemos puesto las d</w:t>
      </w:r>
      <w:r w:rsidR="00F73D6E">
        <w:rPr>
          <w:rFonts w:ascii="Arial" w:hAnsi="Arial"/>
          <w:color w:val="333333"/>
          <w:sz w:val="24"/>
          <w:szCs w:val="24"/>
          <w:shd w:val="clear" w:color="auto" w:fill="FFFFFF"/>
        </w:rPr>
        <w:t>e</w:t>
      </w:r>
      <w:r w:rsidR="00F73D6E">
        <w:rPr>
          <w:rFonts w:ascii="Arial" w:hAnsi="Arial"/>
          <w:color w:val="333333"/>
          <w:sz w:val="24"/>
          <w:szCs w:val="24"/>
          <w:shd w:val="clear" w:color="auto" w:fill="FFFFFF"/>
        </w:rPr>
        <w:t>finiciones anteriores; estas ondas armónicas son de importancia ya que muchos fen</w:t>
      </w:r>
      <w:r w:rsidR="00F73D6E">
        <w:rPr>
          <w:rFonts w:ascii="Arial" w:hAnsi="Arial"/>
          <w:color w:val="333333"/>
          <w:sz w:val="24"/>
          <w:szCs w:val="24"/>
          <w:shd w:val="clear" w:color="auto" w:fill="FFFFFF"/>
        </w:rPr>
        <w:t>ó</w:t>
      </w:r>
      <w:r w:rsidR="00F73D6E">
        <w:rPr>
          <w:rFonts w:ascii="Arial" w:hAnsi="Arial"/>
          <w:color w:val="333333"/>
          <w:sz w:val="24"/>
          <w:szCs w:val="24"/>
          <w:shd w:val="clear" w:color="auto" w:fill="FFFFFF"/>
        </w:rPr>
        <w:t>menos físicos pueden ser descritos por estas.</w:t>
      </w:r>
    </w:p>
    <w:p w:rsidR="00FF4AF3" w:rsidRDefault="00FF4AF3">
      <w:pPr>
        <w:pStyle w:val="Poromisin"/>
        <w:tabs>
          <w:tab w:val="left" w:pos="220"/>
          <w:tab w:val="left" w:pos="720"/>
        </w:tabs>
        <w:rPr>
          <w:rFonts w:ascii="Arial" w:eastAsia="Arial" w:hAnsi="Arial" w:cs="Arial"/>
          <w:color w:val="333333"/>
          <w:sz w:val="24"/>
          <w:szCs w:val="24"/>
          <w:shd w:val="clear" w:color="auto" w:fill="FFFFFF"/>
        </w:rPr>
      </w:pPr>
    </w:p>
    <w:p w:rsidR="00FF4AF3" w:rsidRDefault="00F73D6E">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 xml:space="preserve">Como anteriormente la perturbación es producida por un oscilador armónico el cual </w:t>
      </w:r>
      <w:r w:rsidR="00D37650">
        <w:rPr>
          <w:rFonts w:ascii="Arial" w:hAnsi="Arial"/>
          <w:color w:val="333333"/>
          <w:sz w:val="24"/>
          <w:szCs w:val="24"/>
          <w:shd w:val="clear" w:color="auto" w:fill="FFFFFF"/>
        </w:rPr>
        <w:t>está</w:t>
      </w:r>
      <w:r>
        <w:rPr>
          <w:rFonts w:ascii="Arial" w:hAnsi="Arial"/>
          <w:color w:val="333333"/>
          <w:sz w:val="24"/>
          <w:szCs w:val="24"/>
          <w:shd w:val="clear" w:color="auto" w:fill="FFFFFF"/>
        </w:rPr>
        <w:t xml:space="preserve"> sometido a una fuerza recuperadora, la cual lo devuelve al punto de equilibrio.</w:t>
      </w:r>
      <w:bookmarkStart w:id="0" w:name="ComentamosEnElPieDePagina"/>
      <w:bookmarkEnd w:id="0"/>
    </w:p>
    <w:p w:rsidR="00FF4AF3" w:rsidRDefault="00FF4AF3">
      <w:pPr>
        <w:pStyle w:val="Poromisin"/>
        <w:jc w:val="both"/>
        <w:rPr>
          <w:rFonts w:ascii="Times New Roman" w:eastAsia="Times New Roman" w:hAnsi="Times New Roman" w:cs="Times New Roman"/>
        </w:rPr>
      </w:pP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FEFEFE"/>
          <w:insideV w:val="single" w:sz="2" w:space="0" w:color="FEFEFE"/>
        </w:tblBorders>
        <w:tblLayout w:type="fixed"/>
        <w:tblLook w:val="04A0"/>
      </w:tblPr>
      <w:tblGrid>
        <w:gridCol w:w="9355"/>
      </w:tblGrid>
      <w:tr w:rsidR="00FF4AF3">
        <w:trPr>
          <w:trHeight w:val="725"/>
        </w:trPr>
        <w:tc>
          <w:tcPr>
            <w:tcW w:w="9355" w:type="dxa"/>
            <w:tcBorders>
              <w:top w:val="single" w:sz="2" w:space="0" w:color="FEFEFE"/>
              <w:left w:val="single" w:sz="2" w:space="0" w:color="FEFEFE"/>
              <w:bottom w:val="single" w:sz="2" w:space="0" w:color="FEFEFE"/>
              <w:right w:val="single" w:sz="2" w:space="0" w:color="FEFEFE"/>
            </w:tcBorders>
            <w:shd w:val="clear" w:color="auto" w:fill="auto"/>
            <w:tcMar>
              <w:top w:w="0" w:type="dxa"/>
              <w:left w:w="0" w:type="dxa"/>
              <w:bottom w:w="0" w:type="dxa"/>
              <w:right w:w="0" w:type="dxa"/>
            </w:tcMar>
          </w:tcPr>
          <w:p w:rsidR="00FF4AF3" w:rsidRDefault="00F73D6E">
            <w:pPr>
              <w:pStyle w:val="Estilodetabla2"/>
            </w:pPr>
            <w:r>
              <w:rPr>
                <w:rFonts w:ascii="Times" w:eastAsia="Times" w:hAnsi="Times" w:cs="Times"/>
                <w:noProof/>
                <w:sz w:val="32"/>
                <w:szCs w:val="32"/>
                <w:lang w:val="es-MX"/>
              </w:rPr>
              <w:drawing>
                <wp:inline distT="0" distB="0" distL="0" distR="0">
                  <wp:extent cx="1600200" cy="406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1.png"/>
                          <pic:cNvPicPr>
                            <a:picLocks noChangeAspect="1"/>
                          </pic:cNvPicPr>
                        </pic:nvPicPr>
                        <pic:blipFill>
                          <a:blip r:embed="rId6">
                            <a:extLst/>
                          </a:blip>
                          <a:stretch>
                            <a:fillRect/>
                          </a:stretch>
                        </pic:blipFill>
                        <pic:spPr>
                          <a:xfrm>
                            <a:off x="0" y="0"/>
                            <a:ext cx="1600200" cy="406400"/>
                          </a:xfrm>
                          <a:prstGeom prst="rect">
                            <a:avLst/>
                          </a:prstGeom>
                          <a:ln w="12700" cap="flat">
                            <a:noFill/>
                            <a:miter lim="400000"/>
                          </a:ln>
                          <a:effectLst/>
                        </pic:spPr>
                      </pic:pic>
                    </a:graphicData>
                  </a:graphic>
                </wp:inline>
              </w:drawing>
            </w:r>
            <w:r>
              <w:rPr>
                <w:rFonts w:ascii="Times" w:hAnsi="Times"/>
                <w:sz w:val="32"/>
                <w:szCs w:val="32"/>
              </w:rPr>
              <w:t xml:space="preserve">                              1.1</w:t>
            </w:r>
          </w:p>
        </w:tc>
      </w:tr>
    </w:tbl>
    <w:p w:rsidR="00FF4AF3" w:rsidRDefault="00FF4AF3">
      <w:pPr>
        <w:pStyle w:val="Poromisin"/>
        <w:jc w:val="both"/>
        <w:rPr>
          <w:rFonts w:ascii="Times New Roman" w:eastAsia="Times New Roman" w:hAnsi="Times New Roman" w:cs="Times New Roman"/>
        </w:rPr>
      </w:pPr>
    </w:p>
    <w:p w:rsidR="00FF4AF3" w:rsidRDefault="00FF4AF3">
      <w:pPr>
        <w:pStyle w:val="Poromisin"/>
        <w:jc w:val="both"/>
        <w:rPr>
          <w:rFonts w:ascii="Times New Roman" w:eastAsia="Times New Roman" w:hAnsi="Times New Roman" w:cs="Times New Roman"/>
          <w:sz w:val="24"/>
          <w:szCs w:val="24"/>
        </w:rPr>
      </w:pPr>
    </w:p>
    <w:p w:rsidR="00FF4AF3" w:rsidRDefault="00FF4AF3">
      <w:pPr>
        <w:pStyle w:val="Poromisin"/>
        <w:jc w:val="both"/>
        <w:rPr>
          <w:rFonts w:ascii="Times New Roman" w:eastAsia="Times New Roman" w:hAnsi="Times New Roman" w:cs="Times New Roman"/>
          <w:sz w:val="24"/>
          <w:szCs w:val="24"/>
          <w:shd w:val="clear" w:color="auto" w:fill="FEFEFE"/>
        </w:rPr>
      </w:pPr>
    </w:p>
    <w:p w:rsidR="00FF4AF3" w:rsidRPr="00533F7B" w:rsidRDefault="00F73D6E" w:rsidP="00D37650">
      <w:pPr>
        <w:pStyle w:val="Poromisin"/>
        <w:jc w:val="both"/>
        <w:rPr>
          <w:rFonts w:ascii="Times New Roman" w:eastAsia="Times New Roman" w:hAnsi="Times New Roman" w:cs="Times New Roman"/>
          <w:color w:val="auto"/>
          <w:sz w:val="24"/>
          <w:szCs w:val="24"/>
          <w:shd w:val="clear" w:color="auto" w:fill="FEFEFE"/>
        </w:rPr>
      </w:pPr>
      <w:r w:rsidRPr="00533F7B">
        <w:rPr>
          <w:rFonts w:ascii="Times New Roman" w:hAnsi="Times New Roman"/>
          <w:color w:val="auto"/>
          <w:sz w:val="24"/>
          <w:szCs w:val="24"/>
          <w:shd w:val="clear" w:color="auto" w:fill="FEFEFE"/>
        </w:rPr>
        <w:t>Siendo:</w:t>
      </w:r>
    </w:p>
    <w:p w:rsidR="00FF4AF3" w:rsidRDefault="00FF4AF3" w:rsidP="00D37650">
      <w:pPr>
        <w:pStyle w:val="Poromisin"/>
        <w:jc w:val="both"/>
        <w:rPr>
          <w:rFonts w:ascii="Times New Roman" w:eastAsia="Times New Roman" w:hAnsi="Times New Roman" w:cs="Times New Roman"/>
          <w:color w:val="000000"/>
          <w:sz w:val="24"/>
          <w:szCs w:val="24"/>
          <w:shd w:val="clear" w:color="auto" w:fill="FEFEFE"/>
        </w:rPr>
      </w:pPr>
    </w:p>
    <w:p w:rsidR="00D37650" w:rsidRDefault="00F73D6E" w:rsidP="00D37650">
      <w:pPr>
        <w:pStyle w:val="Poromisin"/>
        <w:rPr>
          <w:rStyle w:val="Ninguno"/>
          <w:rFonts w:ascii="Arial" w:hAnsi="Arial"/>
          <w:color w:val="000000"/>
          <w:sz w:val="24"/>
          <w:szCs w:val="24"/>
          <w:shd w:val="clear" w:color="auto" w:fill="FEFEFE"/>
        </w:rPr>
      </w:pPr>
      <w:r>
        <w:rPr>
          <w:rStyle w:val="Ninguno"/>
          <w:rFonts w:ascii="Times New Roman" w:hAnsi="Times New Roman"/>
          <w:i/>
          <w:iCs/>
          <w:color w:val="000000"/>
          <w:sz w:val="24"/>
          <w:szCs w:val="24"/>
          <w:shd w:val="clear" w:color="auto" w:fill="FEFEFE"/>
        </w:rPr>
        <w:t>k</w:t>
      </w:r>
      <w:r w:rsidR="00D37650">
        <w:rPr>
          <w:rStyle w:val="Ninguno"/>
          <w:rFonts w:ascii="Times New Roman" w:hAnsi="Times New Roman"/>
          <w:i/>
          <w:iCs/>
          <w:color w:val="000000"/>
          <w:sz w:val="24"/>
          <w:szCs w:val="24"/>
          <w:shd w:val="clear" w:color="auto" w:fill="FEFEFE"/>
        </w:rPr>
        <w:t xml:space="preserve"> </w:t>
      </w:r>
      <w:r>
        <w:rPr>
          <w:rStyle w:val="Ninguno"/>
          <w:rFonts w:ascii="Arial" w:hAnsi="Arial"/>
          <w:color w:val="000000"/>
          <w:sz w:val="24"/>
          <w:szCs w:val="24"/>
          <w:shd w:val="clear" w:color="auto" w:fill="FEFEFE"/>
        </w:rPr>
        <w:t xml:space="preserve">es la constante de recuperación, </w:t>
      </w:r>
    </w:p>
    <w:p w:rsidR="00D37650" w:rsidRPr="00D37650" w:rsidRDefault="00D37650" w:rsidP="00D37650">
      <w:pPr>
        <w:pStyle w:val="Poromisin"/>
        <w:rPr>
          <w:rFonts w:ascii="Arial" w:eastAsia="Arial" w:hAnsi="Arial" w:cs="Arial"/>
          <w:color w:val="000000"/>
          <w:sz w:val="24"/>
          <w:szCs w:val="24"/>
          <w:shd w:val="clear" w:color="auto" w:fill="FEFEFE"/>
        </w:rPr>
      </w:pPr>
    </w:p>
    <w:p w:rsidR="00FF4AF3" w:rsidRDefault="00F73D6E" w:rsidP="00D37650">
      <w:pPr>
        <w:pStyle w:val="Poromisin"/>
        <w:rPr>
          <w:rFonts w:ascii="Times New Roman" w:eastAsia="Times New Roman" w:hAnsi="Times New Roman" w:cs="Times New Roman"/>
          <w:color w:val="000000"/>
          <w:sz w:val="24"/>
          <w:szCs w:val="24"/>
          <w:shd w:val="clear" w:color="auto" w:fill="FEFEFE"/>
        </w:rPr>
      </w:pPr>
      <w:r>
        <w:rPr>
          <w:rStyle w:val="Ninguno"/>
          <w:rFonts w:ascii="Times New Roman" w:hAnsi="Times New Roman"/>
          <w:i/>
          <w:iCs/>
          <w:color w:val="000000"/>
          <w:sz w:val="24"/>
          <w:szCs w:val="24"/>
          <w:shd w:val="clear" w:color="auto" w:fill="FEFEFE"/>
        </w:rPr>
        <w:t>x</w:t>
      </w:r>
      <w:r w:rsidR="00D37650">
        <w:rPr>
          <w:rStyle w:val="Ninguno"/>
          <w:rFonts w:ascii="Times New Roman" w:hAnsi="Times New Roman"/>
          <w:i/>
          <w:iCs/>
          <w:color w:val="000000"/>
          <w:sz w:val="24"/>
          <w:szCs w:val="24"/>
          <w:shd w:val="clear" w:color="auto" w:fill="FEFEFE"/>
        </w:rPr>
        <w:t xml:space="preserve"> </w:t>
      </w:r>
      <w:r>
        <w:rPr>
          <w:rStyle w:val="Ninguno"/>
          <w:rFonts w:ascii="Arial" w:hAnsi="Arial"/>
          <w:color w:val="000000"/>
          <w:sz w:val="24"/>
          <w:szCs w:val="24"/>
          <w:shd w:val="clear" w:color="auto" w:fill="FEFEFE"/>
        </w:rPr>
        <w:t xml:space="preserve">es la posición de equilibrio, </w:t>
      </w:r>
    </w:p>
    <w:p w:rsidR="00D37650" w:rsidRDefault="00D37650" w:rsidP="00D37650">
      <w:pPr>
        <w:pStyle w:val="Poromisin"/>
        <w:rPr>
          <w:rFonts w:ascii="Times New Roman" w:eastAsia="Times New Roman" w:hAnsi="Times New Roman" w:cs="Times New Roman"/>
          <w:color w:val="000000"/>
          <w:sz w:val="24"/>
          <w:szCs w:val="24"/>
          <w:shd w:val="clear" w:color="auto" w:fill="FEFEFE"/>
        </w:rPr>
      </w:pPr>
    </w:p>
    <w:p w:rsidR="00FF4AF3" w:rsidRDefault="00F73D6E" w:rsidP="00D37650">
      <w:pPr>
        <w:pStyle w:val="Poromisin"/>
        <w:rPr>
          <w:rFonts w:ascii="Arial" w:eastAsia="Arial" w:hAnsi="Arial" w:cs="Arial"/>
          <w:color w:val="000000"/>
          <w:sz w:val="24"/>
          <w:szCs w:val="24"/>
          <w:shd w:val="clear" w:color="auto" w:fill="FEFEFE"/>
        </w:rPr>
      </w:pPr>
      <w:r>
        <w:rPr>
          <w:rFonts w:ascii="Arial" w:hAnsi="Arial"/>
          <w:color w:val="000000"/>
          <w:sz w:val="24"/>
          <w:szCs w:val="24"/>
          <w:shd w:val="clear" w:color="auto" w:fill="FEFEFE"/>
        </w:rPr>
        <w:t>Ya que la fuerza recuperadora es conservativa, entonces tiene asociada una energía potencial,</w:t>
      </w:r>
    </w:p>
    <w:p w:rsidR="00FF4AF3" w:rsidRDefault="00FF4AF3">
      <w:pPr>
        <w:pStyle w:val="Poromisin"/>
        <w:rPr>
          <w:rFonts w:ascii="Times New Roman" w:eastAsia="Times New Roman" w:hAnsi="Times New Roman" w:cs="Times New Roman"/>
        </w:rPr>
      </w:pPr>
    </w:p>
    <w:tbl>
      <w:tblPr>
        <w:tblStyle w:val="TableNormal"/>
        <w:tblW w:w="5379" w:type="dxa"/>
        <w:tblInd w:w="108" w:type="dxa"/>
        <w:tblBorders>
          <w:top w:val="single" w:sz="2" w:space="0" w:color="000000"/>
          <w:left w:val="single" w:sz="2" w:space="0" w:color="000000"/>
          <w:bottom w:val="single" w:sz="2" w:space="0" w:color="000000"/>
          <w:right w:val="single" w:sz="2" w:space="0" w:color="000000"/>
          <w:insideH w:val="single" w:sz="2" w:space="0" w:color="FEFEFE"/>
          <w:insideV w:val="single" w:sz="2" w:space="0" w:color="FEFEFE"/>
        </w:tblBorders>
        <w:tblLayout w:type="fixed"/>
        <w:tblLook w:val="04A0"/>
      </w:tblPr>
      <w:tblGrid>
        <w:gridCol w:w="5379"/>
      </w:tblGrid>
      <w:tr w:rsidR="00FF4AF3">
        <w:trPr>
          <w:trHeight w:val="1125"/>
        </w:trPr>
        <w:tc>
          <w:tcPr>
            <w:tcW w:w="5379" w:type="dxa"/>
            <w:tcBorders>
              <w:top w:val="single" w:sz="2" w:space="0" w:color="FEFEFE"/>
              <w:left w:val="single" w:sz="2" w:space="0" w:color="FEFEFE"/>
              <w:bottom w:val="single" w:sz="2" w:space="0" w:color="FEFEFE"/>
              <w:right w:val="single" w:sz="2" w:space="0" w:color="FEFEFE"/>
            </w:tcBorders>
            <w:shd w:val="clear" w:color="auto" w:fill="auto"/>
            <w:tcMar>
              <w:top w:w="0" w:type="dxa"/>
              <w:left w:w="0" w:type="dxa"/>
              <w:bottom w:w="0" w:type="dxa"/>
              <w:right w:w="0" w:type="dxa"/>
            </w:tcMar>
          </w:tcPr>
          <w:p w:rsidR="00FF4AF3" w:rsidRDefault="00F73D6E">
            <w:pPr>
              <w:pStyle w:val="Estilodetabla2"/>
            </w:pPr>
            <w:r>
              <w:rPr>
                <w:rFonts w:ascii="Times" w:eastAsia="Times" w:hAnsi="Times" w:cs="Times"/>
                <w:noProof/>
                <w:sz w:val="30"/>
                <w:szCs w:val="30"/>
                <w:lang w:val="es-MX"/>
              </w:rPr>
              <w:drawing>
                <wp:inline distT="0" distB="0" distL="0" distR="0">
                  <wp:extent cx="1346200" cy="635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g4.png"/>
                          <pic:cNvPicPr>
                            <a:picLocks noChangeAspect="1"/>
                          </pic:cNvPicPr>
                        </pic:nvPicPr>
                        <pic:blipFill>
                          <a:blip r:embed="rId7">
                            <a:extLst/>
                          </a:blip>
                          <a:stretch>
                            <a:fillRect/>
                          </a:stretch>
                        </pic:blipFill>
                        <pic:spPr>
                          <a:xfrm>
                            <a:off x="0" y="0"/>
                            <a:ext cx="1346200" cy="635000"/>
                          </a:xfrm>
                          <a:prstGeom prst="rect">
                            <a:avLst/>
                          </a:prstGeom>
                          <a:ln w="12700" cap="flat">
                            <a:noFill/>
                            <a:miter lim="400000"/>
                          </a:ln>
                          <a:effectLst/>
                        </pic:spPr>
                      </pic:pic>
                    </a:graphicData>
                  </a:graphic>
                </wp:inline>
              </w:drawing>
            </w:r>
            <w:r>
              <w:rPr>
                <w:rFonts w:ascii="Times" w:hAnsi="Times"/>
                <w:sz w:val="30"/>
                <w:szCs w:val="30"/>
              </w:rPr>
              <w:t xml:space="preserve">           1.2</w:t>
            </w:r>
          </w:p>
        </w:tc>
      </w:tr>
    </w:tbl>
    <w:p w:rsidR="00D37650" w:rsidRDefault="00D37650">
      <w:pPr>
        <w:pStyle w:val="Poromisin"/>
        <w:rPr>
          <w:rFonts w:ascii="Times New Roman" w:eastAsia="Times New Roman" w:hAnsi="Times New Roman" w:cs="Times New Roman"/>
        </w:rPr>
      </w:pPr>
    </w:p>
    <w:p w:rsidR="00D37650" w:rsidRDefault="00D37650">
      <w:pPr>
        <w:pStyle w:val="Poromisin"/>
        <w:tabs>
          <w:tab w:val="left" w:pos="220"/>
          <w:tab w:val="left" w:pos="720"/>
        </w:tabs>
        <w:rPr>
          <w:rFonts w:ascii="Times New Roman" w:eastAsia="Times New Roman" w:hAnsi="Times New Roman" w:cs="Times New Roman"/>
        </w:rPr>
      </w:pPr>
    </w:p>
    <w:p w:rsidR="00FF4AF3" w:rsidRDefault="00D37650">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Ahora describamos una onda armó</w:t>
      </w:r>
      <w:r w:rsidR="00F73D6E">
        <w:rPr>
          <w:rFonts w:ascii="Arial" w:hAnsi="Arial"/>
          <w:color w:val="333333"/>
          <w:sz w:val="24"/>
          <w:szCs w:val="24"/>
          <w:shd w:val="clear" w:color="auto" w:fill="FFFFFF"/>
        </w:rPr>
        <w:t xml:space="preserve">nica </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 xml:space="preserve">Imaginemos una cuerda infinita en la que uno de sus extremos realiza un movimiento armónico simple de amplitud A y de frecuencia </w:t>
      </w:r>
      <w:r w:rsidRPr="00533F7B">
        <w:rPr>
          <w:rStyle w:val="Ninguno"/>
          <w:rFonts w:ascii="Arial" w:hAnsi="Arial"/>
          <w:i/>
          <w:iCs/>
          <w:color w:val="auto"/>
          <w:sz w:val="24"/>
          <w:szCs w:val="24"/>
          <w:shd w:val="clear" w:color="auto" w:fill="FFFFFF"/>
        </w:rPr>
        <w:t>f</w:t>
      </w:r>
      <w:r w:rsidRPr="00533F7B">
        <w:rPr>
          <w:rFonts w:ascii="Arial" w:hAnsi="Arial"/>
          <w:color w:val="auto"/>
          <w:sz w:val="24"/>
          <w:szCs w:val="24"/>
          <w:shd w:val="clear" w:color="auto" w:fill="FFFFFF"/>
          <w:lang w:val="pt-PT"/>
        </w:rPr>
        <w:t xml:space="preserve"> o </w:t>
      </w:r>
      <w:r w:rsidRPr="00533F7B">
        <w:rPr>
          <w:rFonts w:ascii="Arial" w:hAnsi="Arial"/>
          <w:color w:val="auto"/>
          <w:sz w:val="24"/>
          <w:szCs w:val="24"/>
          <w:shd w:val="clear" w:color="auto" w:fill="FFFFFF"/>
        </w:rPr>
        <w:t>ν. Con un desplazamiento vertical (</w:t>
      </w:r>
      <w:r w:rsidRPr="00533F7B">
        <w:rPr>
          <w:rStyle w:val="Ninguno"/>
          <w:rFonts w:ascii="Arial" w:hAnsi="Arial"/>
          <w:i/>
          <w:iCs/>
          <w:color w:val="auto"/>
          <w:sz w:val="24"/>
          <w:szCs w:val="24"/>
          <w:shd w:val="clear" w:color="auto" w:fill="FFFFFF"/>
        </w:rPr>
        <w:t>y</w:t>
      </w:r>
      <w:r w:rsidRPr="00533F7B">
        <w:rPr>
          <w:rFonts w:ascii="Arial" w:hAnsi="Arial"/>
          <w:color w:val="auto"/>
          <w:sz w:val="24"/>
          <w:szCs w:val="24"/>
          <w:shd w:val="clear" w:color="auto" w:fill="FFFFFF"/>
        </w:rPr>
        <w:t>) será (a falta de la constante de fase):</w:t>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5943600" cy="32419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c1mas.gif"/>
                    <pic:cNvPicPr>
                      <a:picLocks noChangeAspect="1"/>
                    </pic:cNvPicPr>
                  </pic:nvPicPr>
                  <pic:blipFill>
                    <a:blip r:embed="rId8">
                      <a:extLst/>
                    </a:blip>
                    <a:stretch>
                      <a:fillRect/>
                    </a:stretch>
                  </pic:blipFill>
                  <pic:spPr>
                    <a:xfrm>
                      <a:off x="0" y="0"/>
                      <a:ext cx="5943600" cy="324197"/>
                    </a:xfrm>
                    <a:prstGeom prst="rect">
                      <a:avLst/>
                    </a:prstGeom>
                    <a:ln w="12700" cap="flat">
                      <a:noFill/>
                      <a:miter lim="400000"/>
                    </a:ln>
                    <a:effectLst/>
                  </pic:spPr>
                </pic:pic>
              </a:graphicData>
            </a:graphic>
          </wp:inline>
        </w:drawing>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hAnsi="Arial"/>
          <w:color w:val="auto"/>
          <w:sz w:val="24"/>
          <w:szCs w:val="24"/>
          <w:shd w:val="clear" w:color="auto" w:fill="FFFFFF"/>
        </w:rPr>
        <w:t>Se produce una onda armónica de la misma frecuencia y amplitud cuando cada uno de los pulsos generados se propaga por dicha cuerda en forma continua y en un instante determinado la cuerda tomaría la siguiente forma.</w:t>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5941118" cy="199837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anda.gif"/>
                    <pic:cNvPicPr>
                      <a:picLocks noChangeAspect="1"/>
                    </pic:cNvPicPr>
                  </pic:nvPicPr>
                  <pic:blipFill>
                    <a:blip r:embed="rId9">
                      <a:extLst/>
                    </a:blip>
                    <a:stretch>
                      <a:fillRect/>
                    </a:stretch>
                  </pic:blipFill>
                  <pic:spPr>
                    <a:xfrm>
                      <a:off x="0" y="0"/>
                      <a:ext cx="5941118" cy="1998376"/>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Style w:val="Ninguno"/>
          <w:rFonts w:ascii="Arial" w:hAnsi="Arial"/>
          <w:color w:val="auto"/>
          <w:sz w:val="24"/>
          <w:szCs w:val="24"/>
          <w:shd w:val="clear" w:color="auto" w:fill="FFFFFF"/>
        </w:rPr>
        <w:t xml:space="preserve">La longitud de onda es la distancia de dos puntos que son consecutivos con el mismo desplazamiento vertical, y definimos otra variable la cual será el numero de ondas </w:t>
      </w:r>
      <w:r w:rsidRPr="00533F7B">
        <w:rPr>
          <w:rFonts w:ascii="Arial" w:hAnsi="Arial"/>
          <w:color w:val="auto"/>
          <w:sz w:val="24"/>
          <w:szCs w:val="24"/>
          <w:shd w:val="clear" w:color="auto" w:fill="FFFFFF"/>
        </w:rPr>
        <w:t>(</w:t>
      </w:r>
      <w:r w:rsidRPr="00533F7B">
        <w:rPr>
          <w:rStyle w:val="Ninguno"/>
          <w:rFonts w:ascii="Arial" w:hAnsi="Arial"/>
          <w:i/>
          <w:iCs/>
          <w:color w:val="auto"/>
          <w:sz w:val="24"/>
          <w:szCs w:val="24"/>
          <w:shd w:val="clear" w:color="auto" w:fill="FFFFFF"/>
        </w:rPr>
        <w:t>k</w:t>
      </w:r>
      <w:r w:rsidRPr="00533F7B">
        <w:rPr>
          <w:rFonts w:ascii="Arial" w:hAnsi="Arial"/>
          <w:color w:val="auto"/>
          <w:sz w:val="24"/>
          <w:szCs w:val="24"/>
          <w:shd w:val="clear" w:color="auto" w:fill="FFFFFF"/>
        </w:rPr>
        <w:t>):</w:t>
      </w:r>
    </w:p>
    <w:p w:rsidR="00FF4AF3" w:rsidRPr="00533F7B" w:rsidRDefault="00F73D6E">
      <w:pPr>
        <w:pStyle w:val="Poromisin"/>
        <w:spacing w:after="200"/>
        <w:ind w:left="200" w:right="920" w:hanging="200"/>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2387600" cy="762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ecK.gif"/>
                    <pic:cNvPicPr>
                      <a:picLocks noChangeAspect="1"/>
                    </pic:cNvPicPr>
                  </pic:nvPicPr>
                  <pic:blipFill>
                    <a:blip r:embed="rId10">
                      <a:extLst/>
                    </a:blip>
                    <a:stretch>
                      <a:fillRect/>
                    </a:stretch>
                  </pic:blipFill>
                  <pic:spPr>
                    <a:xfrm>
                      <a:off x="0" y="0"/>
                      <a:ext cx="2387600" cy="762000"/>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Style w:val="Ninguno"/>
          <w:rFonts w:ascii="Arial" w:hAnsi="Arial"/>
          <w:color w:val="auto"/>
          <w:sz w:val="24"/>
          <w:szCs w:val="24"/>
          <w:shd w:val="clear" w:color="auto" w:fill="FFFFFF"/>
        </w:rPr>
        <w:t>Podemos representar un</w:t>
      </w:r>
      <w:r w:rsidRPr="00533F7B">
        <w:rPr>
          <w:rFonts w:ascii="Arial" w:hAnsi="Arial"/>
          <w:color w:val="auto"/>
          <w:sz w:val="24"/>
          <w:szCs w:val="24"/>
          <w:shd w:val="clear" w:color="auto" w:fill="FFFFFF"/>
        </w:rPr>
        <w:t xml:space="preserve"> desplazamiento vertical en función del tiempo para una coo</w:t>
      </w:r>
      <w:r w:rsidRPr="00533F7B">
        <w:rPr>
          <w:rFonts w:ascii="Arial" w:hAnsi="Arial"/>
          <w:color w:val="auto"/>
          <w:sz w:val="24"/>
          <w:szCs w:val="24"/>
          <w:shd w:val="clear" w:color="auto" w:fill="FFFFFF"/>
        </w:rPr>
        <w:t>r</w:t>
      </w:r>
      <w:r w:rsidRPr="00533F7B">
        <w:rPr>
          <w:rFonts w:ascii="Arial" w:hAnsi="Arial"/>
          <w:color w:val="auto"/>
          <w:sz w:val="24"/>
          <w:szCs w:val="24"/>
          <w:shd w:val="clear" w:color="auto" w:fill="FFFFFF"/>
        </w:rPr>
        <w:t>denada fija (x</w:t>
      </w:r>
      <w:r w:rsidRPr="00533F7B">
        <w:rPr>
          <w:rStyle w:val="Ninguno"/>
          <w:rFonts w:ascii="Arial" w:hAnsi="Arial"/>
          <w:color w:val="auto"/>
          <w:sz w:val="24"/>
          <w:szCs w:val="24"/>
          <w:shd w:val="clear" w:color="auto" w:fill="FFFFFF"/>
          <w:vertAlign w:val="subscript"/>
        </w:rPr>
        <w:t>0</w:t>
      </w:r>
      <w:r w:rsidRPr="00533F7B">
        <w:rPr>
          <w:rFonts w:ascii="Arial" w:hAnsi="Arial"/>
          <w:color w:val="auto"/>
          <w:sz w:val="24"/>
          <w:szCs w:val="24"/>
          <w:shd w:val="clear" w:color="auto" w:fill="FFFFFF"/>
        </w:rPr>
        <w:t xml:space="preserve">) y </w:t>
      </w:r>
      <w:r w:rsidR="00D37650">
        <w:rPr>
          <w:rFonts w:ascii="Arial" w:hAnsi="Arial"/>
          <w:color w:val="auto"/>
          <w:sz w:val="24"/>
          <w:szCs w:val="24"/>
          <w:shd w:val="clear" w:color="auto" w:fill="FFFFFF"/>
          <w:lang w:val="de-DE"/>
        </w:rPr>
        <w:t>obtenemos</w:t>
      </w:r>
      <w:r w:rsidRPr="00533F7B">
        <w:rPr>
          <w:rFonts w:ascii="Arial" w:hAnsi="Arial"/>
          <w:color w:val="auto"/>
          <w:sz w:val="24"/>
          <w:szCs w:val="24"/>
          <w:shd w:val="clear" w:color="auto" w:fill="FFFFFF"/>
        </w:rPr>
        <w:t>:</w:t>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5390342" cy="203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eriodo.gif"/>
                    <pic:cNvPicPr>
                      <a:picLocks noChangeAspect="1"/>
                    </pic:cNvPicPr>
                  </pic:nvPicPr>
                  <pic:blipFill>
                    <a:blip r:embed="rId11">
                      <a:extLst/>
                    </a:blip>
                    <a:stretch>
                      <a:fillRect/>
                    </a:stretch>
                  </pic:blipFill>
                  <pic:spPr>
                    <a:xfrm>
                      <a:off x="0" y="0"/>
                      <a:ext cx="5390342" cy="2037550"/>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Style w:val="Ninguno"/>
          <w:rFonts w:ascii="Arial" w:hAnsi="Arial"/>
          <w:color w:val="auto"/>
          <w:sz w:val="24"/>
          <w:szCs w:val="24"/>
          <w:shd w:val="clear" w:color="auto" w:fill="FFFFFF"/>
        </w:rPr>
        <w:t xml:space="preserve">Donde </w:t>
      </w:r>
      <w:r w:rsidRPr="00533F7B">
        <w:rPr>
          <w:rStyle w:val="Ninguno"/>
          <w:rFonts w:ascii="Arial" w:hAnsi="Arial"/>
          <w:b/>
          <w:bCs/>
          <w:color w:val="auto"/>
          <w:sz w:val="24"/>
          <w:szCs w:val="24"/>
          <w:shd w:val="clear" w:color="auto" w:fill="FFFFFF"/>
          <w:lang w:val="it-IT"/>
        </w:rPr>
        <w:t>periodo</w:t>
      </w:r>
      <w:r w:rsidRPr="00533F7B">
        <w:rPr>
          <w:rFonts w:ascii="Arial" w:hAnsi="Arial"/>
          <w:color w:val="auto"/>
          <w:sz w:val="24"/>
          <w:szCs w:val="24"/>
          <w:shd w:val="clear" w:color="auto" w:fill="FFFFFF"/>
        </w:rPr>
        <w:t xml:space="preserve"> (T) es el tiempo en que el punto describe una oscilación completa, siendo su inversa la frecuencia la cual mide el numero de oscilaciones por segundo. </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lastRenderedPageBreak/>
        <w:t>En nuestro primer párrafo de nuestra descripción comentamos que hacia falta una constante de fase la cual se calcula como el cociente entre la longitud de onda y el p</w:t>
      </w:r>
      <w:r w:rsidRPr="00533F7B">
        <w:rPr>
          <w:rFonts w:ascii="Arial" w:hAnsi="Arial"/>
          <w:color w:val="auto"/>
          <w:sz w:val="24"/>
          <w:szCs w:val="24"/>
          <w:shd w:val="clear" w:color="auto" w:fill="FFFFFF"/>
        </w:rPr>
        <w:t>e</w:t>
      </w:r>
      <w:r w:rsidRPr="00533F7B">
        <w:rPr>
          <w:rFonts w:ascii="Arial" w:hAnsi="Arial"/>
          <w:color w:val="auto"/>
          <w:sz w:val="24"/>
          <w:szCs w:val="24"/>
          <w:shd w:val="clear" w:color="auto" w:fill="FFFFFF"/>
        </w:rPr>
        <w:t>riodo como lo vemos en la siguiente ecuación.</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eastAsia="Arial" w:hAnsi="Arial" w:cs="Arial"/>
          <w:noProof/>
          <w:color w:val="auto"/>
          <w:sz w:val="24"/>
          <w:szCs w:val="24"/>
          <w:shd w:val="clear" w:color="auto" w:fill="FFFFFF"/>
          <w:lang w:val="es-MX"/>
        </w:rPr>
        <w:drawing>
          <wp:inline distT="0" distB="0" distL="0" distR="0">
            <wp:extent cx="3277935" cy="88592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cvel.gif"/>
                    <pic:cNvPicPr>
                      <a:picLocks noChangeAspect="1"/>
                    </pic:cNvPicPr>
                  </pic:nvPicPr>
                  <pic:blipFill>
                    <a:blip r:embed="rId12">
                      <a:extLst/>
                    </a:blip>
                    <a:stretch>
                      <a:fillRect/>
                    </a:stretch>
                  </pic:blipFill>
                  <pic:spPr>
                    <a:xfrm>
                      <a:off x="0" y="0"/>
                      <a:ext cx="3277935" cy="885929"/>
                    </a:xfrm>
                    <a:prstGeom prst="rect">
                      <a:avLst/>
                    </a:prstGeom>
                    <a:ln w="12700" cap="flat">
                      <a:noFill/>
                      <a:miter lim="400000"/>
                    </a:ln>
                    <a:effectLst/>
                  </pic:spPr>
                </pic:pic>
              </a:graphicData>
            </a:graphic>
          </wp:inline>
        </w:drawing>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lang w:val="it-IT"/>
        </w:rPr>
        <w:t xml:space="preserve">La </w:t>
      </w:r>
      <w:hyperlink r:id="rId13" w:anchor="fase" w:history="1">
        <w:r w:rsidRPr="00533F7B">
          <w:rPr>
            <w:rStyle w:val="Hyperlink0"/>
            <w:rFonts w:ascii="Arial" w:hAnsi="Arial"/>
            <w:color w:val="auto"/>
            <w:sz w:val="24"/>
            <w:szCs w:val="24"/>
            <w:shd w:val="clear" w:color="auto" w:fill="FFFFFF"/>
            <w:lang w:val="pt-PT"/>
          </w:rPr>
          <w:t>funci</w:t>
        </w:r>
        <w:r w:rsidRPr="00533F7B">
          <w:rPr>
            <w:rStyle w:val="Hyperlink0"/>
            <w:rFonts w:ascii="Arial" w:hAnsi="Arial"/>
            <w:color w:val="auto"/>
            <w:sz w:val="24"/>
            <w:szCs w:val="24"/>
            <w:shd w:val="clear" w:color="auto" w:fill="FFFFFF"/>
          </w:rPr>
          <w:t>ó</w:t>
        </w:r>
        <w:r w:rsidRPr="00533F7B">
          <w:rPr>
            <w:rStyle w:val="Hyperlink0"/>
            <w:rFonts w:ascii="Arial" w:hAnsi="Arial"/>
            <w:color w:val="auto"/>
            <w:sz w:val="24"/>
            <w:szCs w:val="24"/>
            <w:shd w:val="clear" w:color="auto" w:fill="FFFFFF"/>
            <w:lang w:val="nl-NL"/>
          </w:rPr>
          <w:t>n de onda</w:t>
        </w:r>
      </w:hyperlink>
      <w:r w:rsidRPr="00533F7B">
        <w:rPr>
          <w:rFonts w:ascii="Arial" w:hAnsi="Arial"/>
          <w:color w:val="auto"/>
          <w:sz w:val="24"/>
          <w:szCs w:val="24"/>
          <w:shd w:val="clear" w:color="auto" w:fill="FFFFFF"/>
        </w:rPr>
        <w:t xml:space="preserve"> que describe el desplazamiento vertical </w:t>
      </w:r>
      <w:r w:rsidRPr="00533F7B">
        <w:rPr>
          <w:rStyle w:val="Ninguno"/>
          <w:rFonts w:ascii="Arial" w:hAnsi="Arial"/>
          <w:i/>
          <w:iCs/>
          <w:color w:val="auto"/>
          <w:sz w:val="24"/>
          <w:szCs w:val="24"/>
          <w:shd w:val="clear" w:color="auto" w:fill="FFFFFF"/>
        </w:rPr>
        <w:t>y</w:t>
      </w:r>
      <w:r w:rsidRPr="00533F7B">
        <w:rPr>
          <w:rFonts w:ascii="Arial" w:hAnsi="Arial"/>
          <w:color w:val="auto"/>
          <w:sz w:val="24"/>
          <w:szCs w:val="24"/>
          <w:shd w:val="clear" w:color="auto" w:fill="FFFFFF"/>
        </w:rPr>
        <w:t xml:space="preserve"> para un punto de coord</w:t>
      </w:r>
      <w:r w:rsidRPr="00533F7B">
        <w:rPr>
          <w:rFonts w:ascii="Arial" w:hAnsi="Arial"/>
          <w:color w:val="auto"/>
          <w:sz w:val="24"/>
          <w:szCs w:val="24"/>
          <w:shd w:val="clear" w:color="auto" w:fill="FFFFFF"/>
        </w:rPr>
        <w:t>e</w:t>
      </w:r>
      <w:r w:rsidRPr="00533F7B">
        <w:rPr>
          <w:rFonts w:ascii="Arial" w:hAnsi="Arial"/>
          <w:color w:val="auto"/>
          <w:sz w:val="24"/>
          <w:szCs w:val="24"/>
          <w:shd w:val="clear" w:color="auto" w:fill="FFFFFF"/>
        </w:rPr>
        <w:t xml:space="preserve">nada </w:t>
      </w:r>
      <w:r w:rsidRPr="00533F7B">
        <w:rPr>
          <w:rStyle w:val="Ninguno"/>
          <w:rFonts w:ascii="Arial" w:hAnsi="Arial"/>
          <w:i/>
          <w:iCs/>
          <w:color w:val="auto"/>
          <w:sz w:val="24"/>
          <w:szCs w:val="24"/>
          <w:shd w:val="clear" w:color="auto" w:fill="FFFFFF"/>
        </w:rPr>
        <w:t>x</w:t>
      </w:r>
      <w:r w:rsidRPr="00533F7B">
        <w:rPr>
          <w:rFonts w:ascii="Arial" w:hAnsi="Arial"/>
          <w:color w:val="auto"/>
          <w:sz w:val="24"/>
          <w:szCs w:val="24"/>
          <w:shd w:val="clear" w:color="auto" w:fill="FFFFFF"/>
        </w:rPr>
        <w:t xml:space="preserve"> en función del tiempo se puede expresar de dos formas </w:t>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3784600" cy="8255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econdas1.gif"/>
                    <pic:cNvPicPr>
                      <a:picLocks noChangeAspect="1"/>
                    </pic:cNvPicPr>
                  </pic:nvPicPr>
                  <pic:blipFill>
                    <a:blip r:embed="rId14">
                      <a:extLst/>
                    </a:blip>
                    <a:stretch>
                      <a:fillRect/>
                    </a:stretch>
                  </pic:blipFill>
                  <pic:spPr>
                    <a:xfrm>
                      <a:off x="0" y="0"/>
                      <a:ext cx="3784600" cy="825500"/>
                    </a:xfrm>
                    <a:prstGeom prst="rect">
                      <a:avLst/>
                    </a:prstGeom>
                    <a:ln w="12700" cap="flat">
                      <a:noFill/>
                      <a:miter lim="400000"/>
                    </a:ln>
                    <a:effectLst/>
                  </pic:spPr>
                </pic:pic>
              </a:graphicData>
            </a:graphic>
          </wp:inline>
        </w:drawing>
      </w: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hAnsi="Arial"/>
          <w:color w:val="auto"/>
          <w:sz w:val="24"/>
          <w:szCs w:val="24"/>
          <w:shd w:val="clear" w:color="auto" w:fill="FFFFFF"/>
        </w:rPr>
        <w:t>En esta siguiente incorporando la constante de fase y pudiendo usar la función seno.</w:t>
      </w:r>
    </w:p>
    <w:p w:rsidR="00FF4AF3" w:rsidRPr="00533F7B" w:rsidRDefault="00FF4AF3">
      <w:pPr>
        <w:pStyle w:val="Poromisin"/>
        <w:jc w:val="both"/>
        <w:rPr>
          <w:rFonts w:ascii="Arial" w:eastAsia="Arial" w:hAnsi="Arial" w:cs="Arial"/>
          <w:color w:val="auto"/>
          <w:sz w:val="24"/>
          <w:szCs w:val="24"/>
          <w:shd w:val="clear" w:color="auto" w:fill="FFFFFF"/>
        </w:rPr>
      </w:pP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3619500" cy="4064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econdas2.gif"/>
                    <pic:cNvPicPr>
                      <a:picLocks noChangeAspect="1"/>
                    </pic:cNvPicPr>
                  </pic:nvPicPr>
                  <pic:blipFill>
                    <a:blip r:embed="rId15">
                      <a:extLst/>
                    </a:blip>
                    <a:stretch>
                      <a:fillRect/>
                    </a:stretch>
                  </pic:blipFill>
                  <pic:spPr>
                    <a:xfrm>
                      <a:off x="0" y="0"/>
                      <a:ext cx="3619500" cy="406400"/>
                    </a:xfrm>
                    <a:prstGeom prst="rect">
                      <a:avLst/>
                    </a:prstGeom>
                    <a:ln w="12700" cap="flat">
                      <a:noFill/>
                      <a:miter lim="400000"/>
                    </a:ln>
                    <a:effectLst/>
                  </pic:spPr>
                </pic:pic>
              </a:graphicData>
            </a:graphic>
          </wp:inline>
        </w:drawing>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D37650">
      <w:pPr>
        <w:pStyle w:val="Poromisin"/>
        <w:jc w:val="both"/>
        <w:rPr>
          <w:rStyle w:val="Ninguno"/>
          <w:rFonts w:ascii="Arial" w:eastAsia="Arial" w:hAnsi="Arial" w:cs="Arial"/>
          <w:color w:val="auto"/>
          <w:sz w:val="24"/>
          <w:szCs w:val="24"/>
          <w:shd w:val="clear" w:color="auto" w:fill="FFFFFF"/>
        </w:rPr>
      </w:pPr>
      <w:r>
        <w:rPr>
          <w:rStyle w:val="Ninguno"/>
          <w:rFonts w:ascii="Arial" w:hAnsi="Arial"/>
          <w:color w:val="auto"/>
          <w:sz w:val="24"/>
          <w:szCs w:val="24"/>
          <w:shd w:val="clear" w:color="auto" w:fill="FFFFFF"/>
        </w:rPr>
        <w:t>Imaginemos una onda armó</w:t>
      </w:r>
      <w:r w:rsidR="00F73D6E" w:rsidRPr="00533F7B">
        <w:rPr>
          <w:rStyle w:val="Ninguno"/>
          <w:rFonts w:ascii="Arial" w:hAnsi="Arial"/>
          <w:color w:val="auto"/>
          <w:sz w:val="24"/>
          <w:szCs w:val="24"/>
          <w:shd w:val="clear" w:color="auto" w:fill="FFFFFF"/>
        </w:rPr>
        <w:t>nica transversal siendo ω la frecuencia angular y A la a</w:t>
      </w:r>
      <w:r w:rsidR="00F73D6E" w:rsidRPr="00533F7B">
        <w:rPr>
          <w:rStyle w:val="Ninguno"/>
          <w:rFonts w:ascii="Arial" w:hAnsi="Arial"/>
          <w:color w:val="auto"/>
          <w:sz w:val="24"/>
          <w:szCs w:val="24"/>
          <w:shd w:val="clear" w:color="auto" w:fill="FFFFFF"/>
        </w:rPr>
        <w:t>m</w:t>
      </w:r>
      <w:r w:rsidR="00F73D6E" w:rsidRPr="00533F7B">
        <w:rPr>
          <w:rStyle w:val="Ninguno"/>
          <w:rFonts w:ascii="Arial" w:hAnsi="Arial"/>
          <w:color w:val="auto"/>
          <w:sz w:val="24"/>
          <w:szCs w:val="24"/>
          <w:shd w:val="clear" w:color="auto" w:fill="FFFFFF"/>
        </w:rPr>
        <w:t xml:space="preserve">plitud, esta se propaga en una cuerda con densidad lineal de masa μ cada elemento de masa Δm describe un movimiento armónico simple en el eje vertical </w:t>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 xml:space="preserve">Recordando la expresión para la </w:t>
      </w:r>
      <w:hyperlink r:id="rId16" w:anchor="energia" w:history="1">
        <w:r w:rsidR="00D37650">
          <w:rPr>
            <w:rStyle w:val="Hyperlink0"/>
            <w:rFonts w:ascii="Arial" w:hAnsi="Arial"/>
            <w:color w:val="auto"/>
            <w:sz w:val="24"/>
            <w:szCs w:val="24"/>
            <w:shd w:val="clear" w:color="auto" w:fill="FFFFFF"/>
          </w:rPr>
          <w:t>energía</w:t>
        </w:r>
        <w:r w:rsidRPr="00533F7B">
          <w:rPr>
            <w:rStyle w:val="Hyperlink0"/>
            <w:rFonts w:ascii="Arial" w:hAnsi="Arial"/>
            <w:color w:val="auto"/>
            <w:sz w:val="24"/>
            <w:szCs w:val="24"/>
            <w:shd w:val="clear" w:color="auto" w:fill="FFFFFF"/>
            <w:lang w:val="pt-PT"/>
          </w:rPr>
          <w:t xml:space="preserve"> transmitida</w:t>
        </w:r>
      </w:hyperlink>
      <w:r w:rsidRPr="00533F7B">
        <w:rPr>
          <w:rFonts w:ascii="Arial" w:hAnsi="Arial"/>
          <w:color w:val="auto"/>
          <w:sz w:val="24"/>
          <w:szCs w:val="24"/>
          <w:shd w:val="clear" w:color="auto" w:fill="FFFFFF"/>
        </w:rPr>
        <w:t xml:space="preserve"> (E) en un M.A.S. podemos expr</w:t>
      </w:r>
      <w:r w:rsidRPr="00533F7B">
        <w:rPr>
          <w:rFonts w:ascii="Arial" w:hAnsi="Arial"/>
          <w:color w:val="auto"/>
          <w:sz w:val="24"/>
          <w:szCs w:val="24"/>
          <w:shd w:val="clear" w:color="auto" w:fill="FFFFFF"/>
        </w:rPr>
        <w:t>e</w:t>
      </w:r>
      <w:r w:rsidRPr="00533F7B">
        <w:rPr>
          <w:rFonts w:ascii="Arial" w:hAnsi="Arial"/>
          <w:color w:val="auto"/>
          <w:sz w:val="24"/>
          <w:szCs w:val="24"/>
          <w:shd w:val="clear" w:color="auto" w:fill="FFFFFF"/>
        </w:rPr>
        <w:t>sar:</w:t>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5524500" cy="76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ecenergia1.gif"/>
                    <pic:cNvPicPr>
                      <a:picLocks noChangeAspect="1"/>
                    </pic:cNvPicPr>
                  </pic:nvPicPr>
                  <pic:blipFill>
                    <a:blip r:embed="rId17">
                      <a:extLst/>
                    </a:blip>
                    <a:stretch>
                      <a:fillRect/>
                    </a:stretch>
                  </pic:blipFill>
                  <pic:spPr>
                    <a:xfrm>
                      <a:off x="0" y="0"/>
                      <a:ext cx="5524500" cy="762000"/>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 xml:space="preserve">donde Δx es un elemento de longitud de la cuerda </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 xml:space="preserve">v la </w:t>
      </w:r>
      <w:hyperlink r:id="rId18" w:anchor="vel" w:history="1">
        <w:r w:rsidRPr="00533F7B">
          <w:rPr>
            <w:rStyle w:val="Hyperlink0"/>
            <w:rFonts w:ascii="Arial" w:hAnsi="Arial"/>
            <w:color w:val="auto"/>
            <w:sz w:val="24"/>
            <w:szCs w:val="24"/>
            <w:shd w:val="clear" w:color="auto" w:fill="FFFFFF"/>
          </w:rPr>
          <w:t>velocidad de propagación</w:t>
        </w:r>
      </w:hyperlink>
      <w:r w:rsidRPr="00533F7B">
        <w:rPr>
          <w:rFonts w:ascii="Arial" w:hAnsi="Arial"/>
          <w:color w:val="auto"/>
          <w:sz w:val="24"/>
          <w:szCs w:val="24"/>
          <w:shd w:val="clear" w:color="auto" w:fill="FFFFFF"/>
          <w:lang w:val="pt-PT"/>
        </w:rPr>
        <w:t xml:space="preserve"> de la onda.</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La potencia media P es la energía transmitida por el medio en la unidad de tiempo:</w:t>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2476500" cy="7620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ecenergia2.gif"/>
                    <pic:cNvPicPr>
                      <a:picLocks noChangeAspect="1"/>
                    </pic:cNvPicPr>
                  </pic:nvPicPr>
                  <pic:blipFill>
                    <a:blip r:embed="rId19">
                      <a:extLst/>
                    </a:blip>
                    <a:stretch>
                      <a:fillRect/>
                    </a:stretch>
                  </pic:blipFill>
                  <pic:spPr>
                    <a:xfrm>
                      <a:off x="0" y="0"/>
                      <a:ext cx="2476500" cy="762000"/>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lang w:val="it-IT"/>
        </w:rPr>
        <w:t xml:space="preserve">Si </w:t>
      </w:r>
      <w:r w:rsidRPr="00533F7B">
        <w:rPr>
          <w:rFonts w:ascii="Arial" w:hAnsi="Arial"/>
          <w:color w:val="auto"/>
          <w:sz w:val="24"/>
          <w:szCs w:val="24"/>
          <w:shd w:val="clear" w:color="auto" w:fill="FFFFFF"/>
        </w:rPr>
        <w:t>suponemos que la cuerda tiene una cierta sección S, y una densidad volum</w:t>
      </w:r>
      <w:r w:rsidRPr="00533F7B">
        <w:rPr>
          <w:rFonts w:ascii="Arial" w:hAnsi="Arial"/>
          <w:color w:val="auto"/>
          <w:sz w:val="24"/>
          <w:szCs w:val="24"/>
          <w:shd w:val="clear" w:color="auto" w:fill="FFFFFF"/>
          <w:lang w:val="fr-FR"/>
        </w:rPr>
        <w:t>é</w:t>
      </w:r>
      <w:r w:rsidRPr="00533F7B">
        <w:rPr>
          <w:rFonts w:ascii="Arial" w:hAnsi="Arial"/>
          <w:color w:val="auto"/>
          <w:sz w:val="24"/>
          <w:szCs w:val="24"/>
          <w:shd w:val="clear" w:color="auto" w:fill="FFFFFF"/>
          <w:lang w:val="it-IT"/>
        </w:rPr>
        <w:t xml:space="preserve">trica </w:t>
      </w:r>
      <w:r w:rsidRPr="00533F7B">
        <w:rPr>
          <w:rFonts w:ascii="Arial" w:hAnsi="Arial"/>
          <w:color w:val="auto"/>
          <w:sz w:val="24"/>
          <w:szCs w:val="24"/>
          <w:shd w:val="clear" w:color="auto" w:fill="FFFFFF"/>
        </w:rPr>
        <w:t>ρ se puede expresar:</w:t>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lastRenderedPageBreak/>
        <w:drawing>
          <wp:inline distT="0" distB="0" distL="0" distR="0">
            <wp:extent cx="5410200" cy="8890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cenergia3.gif"/>
                    <pic:cNvPicPr>
                      <a:picLocks noChangeAspect="1"/>
                    </pic:cNvPicPr>
                  </pic:nvPicPr>
                  <pic:blipFill>
                    <a:blip r:embed="rId20">
                      <a:extLst/>
                    </a:blip>
                    <a:stretch>
                      <a:fillRect/>
                    </a:stretch>
                  </pic:blipFill>
                  <pic:spPr>
                    <a:xfrm>
                      <a:off x="0" y="0"/>
                      <a:ext cx="5410200" cy="889000"/>
                    </a:xfrm>
                    <a:prstGeom prst="rect">
                      <a:avLst/>
                    </a:prstGeom>
                    <a:ln w="12700" cap="flat">
                      <a:noFill/>
                      <a:miter lim="400000"/>
                    </a:ln>
                    <a:effectLst/>
                  </pic:spPr>
                </pic:pic>
              </a:graphicData>
            </a:graphic>
          </wp:inline>
        </w:drawing>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L</w:t>
      </w:r>
      <w:r w:rsidR="00D37650">
        <w:rPr>
          <w:rFonts w:ascii="Arial" w:hAnsi="Arial"/>
          <w:color w:val="auto"/>
          <w:sz w:val="24"/>
          <w:szCs w:val="24"/>
          <w:shd w:val="clear" w:color="auto" w:fill="FFFFFF"/>
        </w:rPr>
        <w:t>as unidades en el S.I. son los v</w:t>
      </w:r>
      <w:r w:rsidRPr="00533F7B">
        <w:rPr>
          <w:rFonts w:ascii="Arial" w:hAnsi="Arial"/>
          <w:color w:val="auto"/>
          <w:sz w:val="24"/>
          <w:szCs w:val="24"/>
          <w:shd w:val="clear" w:color="auto" w:fill="FFFFFF"/>
        </w:rPr>
        <w:t>atios (W): 1W = 1J/1s.</w:t>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Otra magnitud interesante es la intensidad (I) que se define como la potencia transmit</w:t>
      </w:r>
      <w:r w:rsidRPr="00533F7B">
        <w:rPr>
          <w:rFonts w:ascii="Arial" w:hAnsi="Arial"/>
          <w:color w:val="auto"/>
          <w:sz w:val="24"/>
          <w:szCs w:val="24"/>
          <w:shd w:val="clear" w:color="auto" w:fill="FFFFFF"/>
        </w:rPr>
        <w:t>i</w:t>
      </w:r>
      <w:r w:rsidRPr="00533F7B">
        <w:rPr>
          <w:rFonts w:ascii="Arial" w:hAnsi="Arial"/>
          <w:color w:val="auto"/>
          <w:sz w:val="24"/>
          <w:szCs w:val="24"/>
          <w:shd w:val="clear" w:color="auto" w:fill="FFFFFF"/>
        </w:rPr>
        <w:t>da dividida por la superficie:</w:t>
      </w:r>
    </w:p>
    <w:p w:rsidR="00FF4AF3" w:rsidRPr="00533F7B" w:rsidRDefault="00FF4AF3">
      <w:pPr>
        <w:pStyle w:val="Poromisin"/>
        <w:jc w:val="both"/>
        <w:rPr>
          <w:rStyle w:val="Ninguno"/>
          <w:rFonts w:ascii="Arial" w:eastAsia="Arial" w:hAnsi="Arial" w:cs="Arial"/>
          <w:color w:val="auto"/>
          <w:sz w:val="24"/>
          <w:szCs w:val="24"/>
          <w:shd w:val="clear" w:color="auto" w:fill="FFFFFF"/>
        </w:rPr>
      </w:pPr>
    </w:p>
    <w:p w:rsidR="00FF4AF3" w:rsidRPr="00533F7B" w:rsidRDefault="00F73D6E">
      <w:pPr>
        <w:pStyle w:val="Poromisin"/>
        <w:jc w:val="both"/>
        <w:rPr>
          <w:rStyle w:val="Ninguno"/>
          <w:rFonts w:ascii="Arial" w:eastAsia="Arial" w:hAnsi="Arial" w:cs="Arial"/>
          <w:color w:val="auto"/>
          <w:sz w:val="24"/>
          <w:szCs w:val="24"/>
          <w:shd w:val="clear" w:color="auto" w:fill="FFFFFF"/>
        </w:rPr>
      </w:pPr>
      <w:r w:rsidRPr="00533F7B">
        <w:rPr>
          <w:rStyle w:val="Ninguno"/>
          <w:rFonts w:ascii="Arial" w:eastAsia="Arial" w:hAnsi="Arial" w:cs="Arial"/>
          <w:noProof/>
          <w:color w:val="auto"/>
          <w:sz w:val="24"/>
          <w:szCs w:val="24"/>
          <w:shd w:val="clear" w:color="auto" w:fill="FFFFFF"/>
          <w:lang w:val="es-MX"/>
        </w:rPr>
        <w:drawing>
          <wp:inline distT="0" distB="0" distL="0" distR="0">
            <wp:extent cx="2463800" cy="8255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ecenergia4.gif"/>
                    <pic:cNvPicPr>
                      <a:picLocks noChangeAspect="1"/>
                    </pic:cNvPicPr>
                  </pic:nvPicPr>
                  <pic:blipFill>
                    <a:blip r:embed="rId21">
                      <a:extLst/>
                    </a:blip>
                    <a:stretch>
                      <a:fillRect/>
                    </a:stretch>
                  </pic:blipFill>
                  <pic:spPr>
                    <a:xfrm>
                      <a:off x="0" y="0"/>
                      <a:ext cx="2463800" cy="825500"/>
                    </a:xfrm>
                    <a:prstGeom prst="rect">
                      <a:avLst/>
                    </a:prstGeom>
                    <a:ln w="12700" cap="flat">
                      <a:noFill/>
                      <a:miter lim="400000"/>
                    </a:ln>
                    <a:effectLst/>
                  </pic:spPr>
                </pic:pic>
              </a:graphicData>
            </a:graphic>
          </wp:inline>
        </w:drawing>
      </w:r>
    </w:p>
    <w:p w:rsidR="00FF4AF3" w:rsidRPr="00533F7B" w:rsidRDefault="00F73D6E">
      <w:pPr>
        <w:pStyle w:val="Poromisin"/>
        <w:jc w:val="both"/>
        <w:rPr>
          <w:rFonts w:ascii="Arial" w:eastAsia="Arial" w:hAnsi="Arial" w:cs="Arial"/>
          <w:color w:val="auto"/>
          <w:sz w:val="24"/>
          <w:szCs w:val="24"/>
          <w:shd w:val="clear" w:color="auto" w:fill="FFFFFF"/>
        </w:rPr>
      </w:pPr>
      <w:r w:rsidRPr="00533F7B">
        <w:rPr>
          <w:rFonts w:ascii="Arial" w:hAnsi="Arial"/>
          <w:color w:val="auto"/>
          <w:sz w:val="24"/>
          <w:szCs w:val="24"/>
          <w:shd w:val="clear" w:color="auto" w:fill="FFFFFF"/>
        </w:rPr>
        <w:t>La intensidad se mide por tanto en W/m</w:t>
      </w:r>
      <w:r w:rsidRPr="00533F7B">
        <w:rPr>
          <w:rStyle w:val="Ninguno"/>
          <w:rFonts w:ascii="Arial" w:hAnsi="Arial"/>
          <w:color w:val="auto"/>
          <w:sz w:val="24"/>
          <w:szCs w:val="24"/>
          <w:shd w:val="clear" w:color="auto" w:fill="FFFFFF"/>
          <w:vertAlign w:val="superscript"/>
        </w:rPr>
        <w:t>2</w:t>
      </w:r>
      <w:r w:rsidRPr="00533F7B">
        <w:rPr>
          <w:rFonts w:ascii="Arial" w:hAnsi="Arial"/>
          <w:color w:val="auto"/>
          <w:sz w:val="24"/>
          <w:szCs w:val="24"/>
          <w:shd w:val="clear" w:color="auto" w:fill="FFFFFF"/>
        </w:rPr>
        <w:t>.</w:t>
      </w:r>
    </w:p>
    <w:p w:rsidR="00FF4AF3" w:rsidRDefault="00FF4AF3">
      <w:pPr>
        <w:pStyle w:val="Poromisin"/>
        <w:jc w:val="both"/>
        <w:rPr>
          <w:rFonts w:ascii="Arial" w:eastAsia="Arial" w:hAnsi="Arial" w:cs="Arial"/>
          <w:sz w:val="24"/>
          <w:szCs w:val="24"/>
          <w:shd w:val="clear" w:color="auto" w:fill="FFFFFF"/>
        </w:rPr>
      </w:pPr>
    </w:p>
    <w:p w:rsidR="00FF4AF3" w:rsidRDefault="00FF4AF3">
      <w:pPr>
        <w:pStyle w:val="Poromisin"/>
        <w:jc w:val="both"/>
        <w:rPr>
          <w:rFonts w:ascii="Arial" w:eastAsia="Arial" w:hAnsi="Arial" w:cs="Arial"/>
          <w:sz w:val="24"/>
          <w:szCs w:val="24"/>
          <w:shd w:val="clear" w:color="auto" w:fill="FFFFFF"/>
        </w:rPr>
      </w:pPr>
    </w:p>
    <w:p w:rsidR="00FF4AF3" w:rsidRDefault="00FF4AF3">
      <w:pPr>
        <w:pStyle w:val="Poromisin"/>
        <w:jc w:val="both"/>
        <w:rPr>
          <w:rFonts w:ascii="Arial" w:eastAsia="Arial" w:hAnsi="Arial" w:cs="Arial"/>
          <w:sz w:val="24"/>
          <w:szCs w:val="24"/>
          <w:shd w:val="clear" w:color="auto" w:fill="FFFFFF"/>
        </w:rPr>
      </w:pPr>
    </w:p>
    <w:p w:rsidR="00FF4AF3" w:rsidRDefault="00F73D6E">
      <w:pPr>
        <w:pStyle w:val="Poromisin"/>
        <w:jc w:val="both"/>
      </w:pPr>
      <w:r>
        <w:rPr>
          <w:rFonts w:ascii="Arial Unicode MS" w:hAnsi="Arial Unicode MS"/>
          <w:sz w:val="24"/>
          <w:szCs w:val="24"/>
          <w:shd w:val="clear" w:color="auto" w:fill="FFFFFF"/>
        </w:rPr>
        <w:br w:type="page"/>
      </w:r>
    </w:p>
    <w:p w:rsidR="00FF4AF3" w:rsidRPr="00D37650" w:rsidRDefault="00F73D6E">
      <w:pPr>
        <w:pStyle w:val="Poromisin"/>
        <w:jc w:val="both"/>
        <w:rPr>
          <w:rFonts w:ascii="Arial" w:eastAsia="Arial" w:hAnsi="Arial" w:cs="Arial"/>
          <w:color w:val="auto"/>
          <w:sz w:val="24"/>
          <w:szCs w:val="24"/>
          <w:shd w:val="clear" w:color="auto" w:fill="FFFFFF"/>
        </w:rPr>
      </w:pPr>
      <w:r w:rsidRPr="00D37650">
        <w:rPr>
          <w:rFonts w:ascii="Arial" w:hAnsi="Arial"/>
          <w:color w:val="auto"/>
          <w:sz w:val="24"/>
          <w:szCs w:val="24"/>
          <w:shd w:val="clear" w:color="auto" w:fill="FFFFFF"/>
        </w:rPr>
        <w:lastRenderedPageBreak/>
        <w:t>Bibliografia</w:t>
      </w:r>
    </w:p>
    <w:p w:rsidR="00FF4AF3" w:rsidRDefault="00FF4AF3">
      <w:pPr>
        <w:pStyle w:val="Poromisin"/>
        <w:jc w:val="both"/>
        <w:rPr>
          <w:rFonts w:ascii="Arial" w:eastAsia="Arial" w:hAnsi="Arial" w:cs="Arial"/>
          <w:sz w:val="24"/>
          <w:szCs w:val="24"/>
          <w:shd w:val="clear" w:color="auto" w:fill="FFFFFF"/>
        </w:rPr>
      </w:pPr>
    </w:p>
    <w:p w:rsidR="00FF4AF3" w:rsidRDefault="00F73D6E">
      <w:pPr>
        <w:pStyle w:val="Ttulo"/>
        <w:jc w:val="left"/>
      </w:pPr>
      <w:r>
        <w:t>Eisberg, M., &amp; Lerner, S. (1984). FISICA fundamentos y aplicaciones volumen 1 (Ed. rev.). Nueva york, Estados Unidos: McGraw-Hill.</w:t>
      </w:r>
    </w:p>
    <w:p w:rsidR="00FF4AF3" w:rsidRDefault="00FF4AF3">
      <w:pPr>
        <w:pStyle w:val="Poromisin"/>
      </w:pPr>
    </w:p>
    <w:p w:rsidR="00FF4AF3" w:rsidRDefault="00F73D6E">
      <w:pPr>
        <w:pStyle w:val="Ttulo"/>
        <w:jc w:val="left"/>
      </w:pPr>
      <w:r>
        <w:t>Resnick, R., &amp; HALLIDAY, D. (1980). FISICA PARTE 1 (Ed. rev.). CIUDAD DE MEXICO, MEXICO: COMPAÑ</w:t>
      </w:r>
      <w:r>
        <w:rPr>
          <w:lang w:val="de-DE"/>
        </w:rPr>
        <w:t>IA EDITORIAL CONTINENTAL, S.A. DE C.V..</w:t>
      </w:r>
    </w:p>
    <w:p w:rsidR="00FF4AF3" w:rsidRDefault="00FF4AF3">
      <w:pPr>
        <w:pStyle w:val="Poromisin"/>
      </w:pPr>
    </w:p>
    <w:p w:rsidR="00FF4AF3" w:rsidRDefault="00F73D6E">
      <w:pPr>
        <w:pStyle w:val="Ttulo"/>
        <w:jc w:val="left"/>
      </w:pPr>
      <w:r>
        <w:t xml:space="preserve">Acer.forestales.upm.es. (2018). </w:t>
      </w:r>
      <w:r>
        <w:rPr>
          <w:rStyle w:val="Ninguno"/>
          <w:i/>
          <w:iCs/>
        </w:rPr>
        <w:t>Movimiento ondulatorio. Energa. Intensidad</w:t>
      </w:r>
      <w:r>
        <w:t xml:space="preserve">. </w:t>
      </w:r>
      <w:hyperlink r:id="rId22" w:history="1">
        <w:r>
          <w:rPr>
            <w:rStyle w:val="Hyperlink1"/>
            <w:lang w:val="pt-PT"/>
          </w:rPr>
          <w:t>http://acer.forestales.upm.es/basicas/udfisica/asignaturas/fisica/ondas/energiaondas.html</w:t>
        </w:r>
      </w:hyperlink>
      <w:r>
        <w:t xml:space="preserve">, </w:t>
      </w:r>
      <w:r>
        <w:rPr>
          <w:lang w:val="ru-RU"/>
        </w:rPr>
        <w:t>1 D</w:t>
      </w:r>
      <w:r>
        <w:t>ic. 2017.</w:t>
      </w:r>
    </w:p>
    <w:p w:rsidR="00FF4AF3" w:rsidRDefault="00F73D6E">
      <w:pPr>
        <w:pStyle w:val="Ttulo"/>
        <w:jc w:val="left"/>
      </w:pPr>
      <w:r>
        <w:rPr>
          <w:lang w:val="it-IT"/>
        </w:rPr>
        <w:t xml:space="preserve">Fisicalab.com. (2018). </w:t>
      </w:r>
      <w:r>
        <w:rPr>
          <w:rStyle w:val="Ninguno"/>
          <w:i/>
          <w:iCs/>
          <w:lang w:val="pt-PT"/>
        </w:rPr>
        <w:t>Ondas Arm</w:t>
      </w:r>
      <w:r>
        <w:rPr>
          <w:rStyle w:val="Ninguno"/>
          <w:i/>
          <w:iCs/>
        </w:rPr>
        <w:t>ónicas | Fisicalab</w:t>
      </w:r>
      <w:r>
        <w:t xml:space="preserve">., </w:t>
      </w:r>
      <w:hyperlink r:id="rId23" w:anchor="contenidos" w:history="1">
        <w:r>
          <w:rPr>
            <w:rStyle w:val="Hyperlink1"/>
          </w:rPr>
          <w:t>https://www.fisicalab.com/apartado/ondas-armonicas#contenidos</w:t>
        </w:r>
      </w:hyperlink>
      <w:r>
        <w:t xml:space="preserve">, </w:t>
      </w:r>
      <w:r>
        <w:rPr>
          <w:lang w:val="ru-RU"/>
        </w:rPr>
        <w:t>1 D</w:t>
      </w:r>
      <w:r>
        <w:t>ic. 2017.</w:t>
      </w:r>
    </w:p>
    <w:sectPr w:rsidR="00FF4AF3" w:rsidSect="00FF4AF3">
      <w:headerReference w:type="default" r:id="rId24"/>
      <w:footerReference w:type="default" r:id="rId25"/>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1D6" w:rsidRDefault="00C501D6" w:rsidP="00FF4AF3">
      <w:r>
        <w:separator/>
      </w:r>
    </w:p>
  </w:endnote>
  <w:endnote w:type="continuationSeparator" w:id="1">
    <w:p w:rsidR="00C501D6" w:rsidRDefault="00C501D6" w:rsidP="00FF4A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F3" w:rsidRDefault="00FF4AF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1D6" w:rsidRDefault="00C501D6">
      <w:r>
        <w:separator/>
      </w:r>
    </w:p>
  </w:footnote>
  <w:footnote w:type="continuationSeparator" w:id="1">
    <w:p w:rsidR="00C501D6" w:rsidRDefault="00C501D6">
      <w:r>
        <w:continuationSeparator/>
      </w:r>
    </w:p>
  </w:footnote>
  <w:footnote w:type="continuationNotice" w:id="2">
    <w:p w:rsidR="00C501D6" w:rsidRDefault="00C501D6"/>
  </w:footnote>
  <w:footnote w:id="3">
    <w:p w:rsidR="00FF4AF3" w:rsidRDefault="00F73D6E">
      <w:pPr>
        <w:pStyle w:val="Notaalpie"/>
      </w:pPr>
      <w:r>
        <w:rPr>
          <w:rStyle w:val="Ninguno"/>
          <w:vertAlign w:val="superscript"/>
        </w:rPr>
        <w:footnoteRef/>
      </w:r>
      <w:r>
        <w:rPr>
          <w:rFonts w:eastAsia="Arial Unicode MS" w:cs="Arial Unicode MS"/>
        </w:rPr>
        <w:t xml:space="preserve"> </w:t>
      </w:r>
      <w:r>
        <w:rPr>
          <w:rFonts w:eastAsia="Arial Unicode MS" w:cs="Arial Unicode MS"/>
          <w:lang w:val="es-ES_tradnl"/>
        </w:rPr>
        <w:t>“Se dice que es un oscilador armónico cuando vuelve a su posición estable luego de dejarlo fuera de su posición de equilibrio describiendo oscilaciones sinusoidales, o sinusoidales amortiguadas.”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F3" w:rsidRDefault="00F73D6E">
    <w:pPr>
      <w:pStyle w:val="Cabeceraypie"/>
      <w:tabs>
        <w:tab w:val="clear" w:pos="9020"/>
        <w:tab w:val="center" w:pos="4680"/>
        <w:tab w:val="right" w:pos="9360"/>
      </w:tabs>
    </w:pPr>
    <w:r>
      <w:tab/>
    </w:r>
    <w:r>
      <w:tab/>
    </w:r>
    <w:r>
      <w:rPr>
        <w:lang w:val="es-ES_tradnl"/>
      </w:rPr>
      <w:t>Pagina</w:t>
    </w:r>
    <w:r w:rsidR="00333265">
      <w:fldChar w:fldCharType="begin"/>
    </w:r>
    <w:r>
      <w:instrText xml:space="preserve"> PAGE </w:instrText>
    </w:r>
    <w:r w:rsidR="00333265">
      <w:fldChar w:fldCharType="separate"/>
    </w:r>
    <w:r w:rsidR="00A82833">
      <w:rPr>
        <w:rFonts w:hint="eastAsia"/>
        <w:noProof/>
      </w:rPr>
      <w:t>1</w:t>
    </w:r>
    <w:r w:rsidR="00333265">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footnotePr>
    <w:footnote w:id="0"/>
    <w:footnote w:id="1"/>
    <w:footnote w:id="2"/>
  </w:footnotePr>
  <w:endnotePr>
    <w:endnote w:id="0"/>
    <w:endnote w:id="1"/>
  </w:endnotePr>
  <w:compat>
    <w:useFELayout/>
  </w:compat>
  <w:rsids>
    <w:rsidRoot w:val="00FF4AF3"/>
    <w:rsid w:val="001250CD"/>
    <w:rsid w:val="00333265"/>
    <w:rsid w:val="003F47E7"/>
    <w:rsid w:val="00533F7B"/>
    <w:rsid w:val="00A82833"/>
    <w:rsid w:val="00C501D6"/>
    <w:rsid w:val="00D37650"/>
    <w:rsid w:val="00E260B5"/>
    <w:rsid w:val="00F73D6E"/>
    <w:rsid w:val="00FF4AF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AF3"/>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F4AF3"/>
    <w:rPr>
      <w:u w:val="single"/>
    </w:rPr>
  </w:style>
  <w:style w:type="table" w:customStyle="1" w:styleId="TableNormal">
    <w:name w:val="Table Normal"/>
    <w:rsid w:val="00FF4AF3"/>
    <w:tblPr>
      <w:tblInd w:w="0" w:type="dxa"/>
      <w:tblCellMar>
        <w:top w:w="0" w:type="dxa"/>
        <w:left w:w="0" w:type="dxa"/>
        <w:bottom w:w="0" w:type="dxa"/>
        <w:right w:w="0" w:type="dxa"/>
      </w:tblCellMar>
    </w:tblPr>
  </w:style>
  <w:style w:type="paragraph" w:customStyle="1" w:styleId="Cabeceraypie">
    <w:name w:val="Cabecera y pie"/>
    <w:rsid w:val="00FF4AF3"/>
    <w:pPr>
      <w:tabs>
        <w:tab w:val="right" w:pos="9020"/>
      </w:tabs>
    </w:pPr>
    <w:rPr>
      <w:rFonts w:ascii="Helvetica Neue" w:hAnsi="Helvetica Neue" w:cs="Arial Unicode MS"/>
      <w:color w:val="000000"/>
      <w:sz w:val="24"/>
      <w:szCs w:val="24"/>
    </w:rPr>
  </w:style>
  <w:style w:type="paragraph" w:customStyle="1" w:styleId="Cuerpo">
    <w:name w:val="Cuerpo"/>
    <w:rsid w:val="00FF4AF3"/>
    <w:pPr>
      <w:spacing w:line="480" w:lineRule="auto"/>
    </w:pPr>
    <w:rPr>
      <w:rFonts w:ascii="Helvetica Neue" w:hAnsi="Helvetica Neue" w:cs="Arial Unicode MS"/>
      <w:color w:val="000000"/>
      <w:sz w:val="24"/>
      <w:szCs w:val="24"/>
      <w:lang w:val="es-ES_tradnl"/>
    </w:rPr>
  </w:style>
  <w:style w:type="paragraph" w:styleId="Ttulo">
    <w:name w:val="Title"/>
    <w:next w:val="Cuerpo2"/>
    <w:rsid w:val="00FF4AF3"/>
    <w:pPr>
      <w:keepNext/>
      <w:spacing w:line="480" w:lineRule="auto"/>
      <w:jc w:val="center"/>
      <w:outlineLvl w:val="0"/>
    </w:pPr>
    <w:rPr>
      <w:rFonts w:ascii="Helvetica Neue" w:hAnsi="Helvetica Neue" w:cs="Arial Unicode MS"/>
      <w:color w:val="000000"/>
      <w:sz w:val="24"/>
      <w:szCs w:val="24"/>
      <w:lang w:val="es-ES_tradnl"/>
    </w:rPr>
  </w:style>
  <w:style w:type="paragraph" w:customStyle="1" w:styleId="Cuerpo2">
    <w:name w:val="Cuerpo 2"/>
    <w:rsid w:val="00FF4AF3"/>
    <w:pPr>
      <w:spacing w:line="480" w:lineRule="auto"/>
      <w:ind w:firstLine="720"/>
    </w:pPr>
    <w:rPr>
      <w:rFonts w:ascii="Helvetica Neue" w:hAnsi="Helvetica Neue" w:cs="Arial Unicode MS"/>
      <w:color w:val="000000"/>
      <w:sz w:val="24"/>
      <w:szCs w:val="24"/>
      <w:lang w:val="es-ES_tradnl"/>
    </w:rPr>
  </w:style>
  <w:style w:type="paragraph" w:customStyle="1" w:styleId="Poromisin">
    <w:name w:val="Por omisión"/>
    <w:rsid w:val="00FF4AF3"/>
    <w:rPr>
      <w:rFonts w:ascii="Helvetica" w:hAnsi="Helvetica" w:cs="Arial Unicode MS"/>
      <w:color w:val="0C3F5F"/>
      <w:sz w:val="32"/>
      <w:szCs w:val="32"/>
      <w:shd w:val="clear" w:color="auto" w:fill="DDEDFF"/>
      <w:lang w:val="es-ES_tradnl"/>
    </w:rPr>
  </w:style>
  <w:style w:type="character" w:customStyle="1" w:styleId="Ninguno">
    <w:name w:val="Ninguno"/>
    <w:rsid w:val="00FF4AF3"/>
  </w:style>
  <w:style w:type="paragraph" w:customStyle="1" w:styleId="Notaalpie">
    <w:name w:val="Nota al pie"/>
    <w:rsid w:val="00FF4AF3"/>
    <w:rPr>
      <w:rFonts w:ascii="Helvetica Neue" w:eastAsia="Helvetica Neue" w:hAnsi="Helvetica Neue" w:cs="Helvetica Neue"/>
      <w:color w:val="000000"/>
      <w:sz w:val="22"/>
      <w:szCs w:val="22"/>
    </w:rPr>
  </w:style>
  <w:style w:type="paragraph" w:customStyle="1" w:styleId="Estilodetabla2">
    <w:name w:val="Estilo de tabla 2"/>
    <w:rsid w:val="00FF4AF3"/>
    <w:rPr>
      <w:rFonts w:ascii="Helvetica Neue" w:hAnsi="Helvetica Neue" w:cs="Arial Unicode MS"/>
      <w:color w:val="000000"/>
      <w:lang w:val="es-ES_tradnl"/>
    </w:rPr>
  </w:style>
  <w:style w:type="character" w:customStyle="1" w:styleId="Hyperlink0">
    <w:name w:val="Hyperlink.0"/>
    <w:basedOn w:val="Ninguno"/>
    <w:rsid w:val="00FF4AF3"/>
    <w:rPr>
      <w:u w:color="0000ED"/>
    </w:rPr>
  </w:style>
  <w:style w:type="character" w:customStyle="1" w:styleId="Hyperlink1">
    <w:name w:val="Hyperlink.1"/>
    <w:basedOn w:val="Hipervnculo"/>
    <w:rsid w:val="00FF4AF3"/>
    <w:rPr>
      <w:u w:val="single"/>
    </w:rPr>
  </w:style>
  <w:style w:type="paragraph" w:styleId="Textodeglobo">
    <w:name w:val="Balloon Text"/>
    <w:basedOn w:val="Normal"/>
    <w:link w:val="TextodegloboCar"/>
    <w:uiPriority w:val="99"/>
    <w:semiHidden/>
    <w:unhideWhenUsed/>
    <w:rsid w:val="00E260B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0B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2.montes.upm.es/dptos/digfa/cfisica/ondas/ondasintro.html" TargetMode="External"/><Relationship Id="rId18" Type="http://schemas.openxmlformats.org/officeDocument/2006/relationships/hyperlink" Target="http://acer.forestales.upm.es/basicas/udfisica/asignaturas/fisica/ondas/ondasintro.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0.gif"/><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acer.forestales.upm.es/basicas/udfisica/asignaturas/fisica/dinam1p/mas.html" TargetMode="External"/><Relationship Id="rId20" Type="http://schemas.openxmlformats.org/officeDocument/2006/relationships/image" Target="media/image12.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s://www.fisicalab.com/apartado/ondas-armonicas" TargetMode="External"/><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hyperlink" Target="http://acer.forestales.upm.es/basicas/udfisica/asignaturas/fisica/ondas/energiaondas.html" TargetMode="External"/><Relationship Id="rId27"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1159</Words>
  <Characters>6378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betos</cp:lastModifiedBy>
  <cp:revision>4</cp:revision>
  <dcterms:created xsi:type="dcterms:W3CDTF">2018-01-09T14:46:00Z</dcterms:created>
  <dcterms:modified xsi:type="dcterms:W3CDTF">2018-01-10T05:19:00Z</dcterms:modified>
</cp:coreProperties>
</file>