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r>
      <w:r>
        <w:rPr>
          <w:b w:val="true"/>
          <w:bCs w:val="true"/>
          <w:sz w:val="28"/>
          <w:szCs w:val="20"/>
          <w:rFonts w:ascii="Arial" w:hAnsi="Courier New" w:eastAsia="Cambria" w:cs="Courier New"/>
          <w:lang w:eastAsia="en-US"/>
        </w:rPr>
        <w:tab/>
      </w:r>
      <w:r>
        <w:rPr>
          <w:b w:val="true"/>
          <w:bCs w:val="true"/>
          <w:sz w:val="28"/>
          <w:szCs w:val="20"/>
          <w:rFonts w:ascii="Arial" w:hAnsi="Courier New" w:eastAsia="Cambria" w:cs="Courier New"/>
          <w:lang w:eastAsia="en-US"/>
        </w:rPr>
        <w:tab/>
        <w:tab/>
        <w:tab/>
      </w:r>
      <w:r>
        <w:rPr>
          <w:b w:val="true"/>
          <w:bCs w:val="false"/>
          <w:sz w:val="32"/>
          <w:szCs w:val="24"/>
          <w:rFonts w:ascii="Arial" w:hAnsi="Calibri" w:eastAsia="Times New Roman" w:cs="Times New Roman"/>
          <w:lang w:eastAsia="zh-TW"/>
        </w:rPr>
        <w:t xml:space="preserve">بسم الله الرحمن الرحيم‎‎</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tab/>
        <w:tab/>
        <w:tab/>
        <w:tab/>
      </w:r>
      <w:r>
        <w:rPr>
          <w:b w:val="true"/>
          <w:bCs w:val="true"/>
          <w:sz w:val="28"/>
          <w:szCs w:val="20"/>
          <w:rFonts w:ascii="Arial" w:hAnsi="Courier New" w:eastAsia="Cambria" w:cs="Courier New"/>
          <w:lang w:eastAsia="en-US"/>
        </w:rPr>
        <w:t xml:space="preserve">Прекрасные имена Аллаха</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Аллах</w:t>
      </w:r>
    </w:p>
    <w:p>
      <w:pPr>
        <w:rPr>
          <w:sz w:val="28"/>
          <w:szCs w:val="20"/>
          <w:rFonts w:ascii="Arial" w:hAnsi="Arial CYR" w:eastAsia="Cambria" w:cs="Arial CYR"/>
          <w:lang w:eastAsia="en-US"/>
        </w:rPr>
        <w:spacing w:after="40" w:line="240"/>
        <w:ind w:firstLine="360" w:left="0"/>
      </w:pPr>
      <w:bookmarkStart w:id="2" w:name="Аллах"/>
      <w:bookmarkEnd w:id="2"/>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 существует через Него и в Нём самом. Мир есть вместилище явления божественных имён-атрибутов, точнее сказать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Мы видим вокруг - это проявления атрибутов Аллаха, как сказано об этом самим Аллахом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Аллах охватил каждую вещь МИЛОСТЬЮ и знанием." Милость, как Мы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весь мир, такой каким Мы его видим, - это иллюзия, а реальное положение заключается в том, что всё, что Мы видим и не видим - всё это как бы внутри Его имён, внутри Его силы, милости, знания и.т.д. Это и есть Его имена, Его силы, Его желания, Его сокровищница, которую Он захотел проявить, как сказано об этом в Хадисе Кудсий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Ар-Рахман</w:t>
      </w:r>
    </w:p>
    <w:p>
      <w:pPr>
        <w:rPr>
          <w:sz w:val="28"/>
          <w:szCs w:val="20"/>
          <w:rFonts w:ascii="Arial" w:hAnsi="Arial CYR" w:eastAsia="Cambria" w:cs="Arial CYR"/>
          <w:lang w:eastAsia="en-US"/>
        </w:rPr>
        <w:spacing w:after="40" w:line="240"/>
        <w:ind w:firstLine="360" w:left="0"/>
      </w:pPr>
      <w:bookmarkStart w:id="3" w:name="АрРахман"/>
      <w:bookmarkEnd w:id="3"/>
      <w:r>
        <w:rPr>
          <w:sz w:val="28"/>
          <w:szCs w:val="28"/>
          <w:rFonts w:ascii="Arial" w:hAnsi="Arial CYR" w:eastAsia="Cambria" w:cs="Arial CYR"/>
          <w:lang w:eastAsia="en-US"/>
        </w:rPr>
        <w:t xml:space="preserve">Ар-Рахман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Он охватил</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объял] каждую вещь милостью и знанием".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Во 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"Когда Он хочет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 духовных, и материальных, и сенсибельных, и интеллигибельных. Поэтому Бог объединяет имя "Ар-Рахман" с именем "Аллах", говоря в Коране: "Зовёте ли вы Его Аллахом, или зовёте Милостивым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Ар-Рахман], как бы вы Его ни называли, у Него прекрасные имена"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17:110).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Ар-Рахим</w:t>
      </w:r>
    </w:p>
    <w:p>
      <w:pPr>
        <w:rPr>
          <w:sz w:val="28"/>
          <w:szCs w:val="20"/>
          <w:rFonts w:ascii="Arial" w:hAnsi="Arial CYR" w:eastAsia="Cambria" w:cs="Arial CYR"/>
          <w:lang w:eastAsia="en-US"/>
        </w:rPr>
        <w:spacing w:after="40" w:line="240"/>
        <w:ind w:firstLine="360" w:left="0"/>
      </w:pPr>
      <w:bookmarkStart w:id="4" w:name="АрРахим"/>
      <w:bookmarkEnd w:id="4"/>
      <w:r>
        <w:rPr>
          <w:sz w:val="28"/>
          <w:szCs w:val="28"/>
          <w:rFonts w:ascii="Arial" w:hAnsi="Arial CYR" w:eastAsia="Cambria" w:cs="Arial CYR"/>
          <w:lang w:eastAsia="en-US"/>
        </w:rPr>
        <w:t xml:space="preserve">Ар-Рахим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веры, духовных состояний, благодати, вдохновения и переживаний. А также проявляется в том мире,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Рая, вознаграждения и прощения.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Ал-Малик</w:t>
      </w:r>
    </w:p>
    <w:p>
      <w:pPr>
        <w:rPr>
          <w:sz w:val="28"/>
          <w:szCs w:val="20"/>
          <w:rFonts w:ascii="Arial" w:hAnsi="Arial CYR" w:eastAsia="Cambria" w:cs="Arial CYR"/>
          <w:lang w:eastAsia="en-US"/>
        </w:rPr>
        <w:spacing w:after="40" w:line="240"/>
        <w:ind w:firstLine="360" w:left="0"/>
      </w:pPr>
      <w:bookmarkStart w:id="6" w:name="АлМалик"/>
      <w:bookmarkEnd w:id="6"/>
      <w:r>
        <w:rPr>
          <w:sz w:val="28"/>
          <w:szCs w:val="28"/>
          <w:rFonts w:ascii="Arial" w:hAnsi="Arial CYR" w:eastAsia="Cambria" w:cs="Arial CYR"/>
          <w:lang w:eastAsia="en-US"/>
        </w:rPr>
        <w:t xml:space="preserve">Ал-Малик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где солдатами его являются его страст</w:t>
      </w:r>
      <w:r>
        <w:rPr>
          <w:sz w:val="28"/>
          <w:szCs w:val="20"/>
          <w:rFonts w:ascii="Arial" w:hAnsi="Arial CYR" w:eastAsia="Cambria" w:cs="Arial CYR"/>
          <w:lang w:eastAsia="en-US"/>
        </w:rPr>
        <w:t xml:space="preserve">и</w:t>
      </w:r>
      <w:r>
        <w:rPr>
          <w:sz w:val="28"/>
          <w:szCs w:val="20"/>
          <w:rFonts w:ascii="Arial" w:hAnsi="Arial CYR" w:eastAsia="Cambria" w:cs="Arial CYR"/>
          <w:lang w:eastAsia="en-US"/>
        </w:rPr>
        <w:t xml:space="preserve">,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он правит ими в полной мере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и её силам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суждения, действий и желани</w:t>
      </w:r>
      <w:r>
        <w:rPr>
          <w:sz w:val="28"/>
          <w:szCs w:val="20"/>
          <w:rFonts w:ascii="Arial" w:hAnsi="Arial CYR" w:eastAsia="Cambria" w:cs="Arial CYR"/>
          <w:lang w:eastAsia="en-US"/>
        </w:rPr>
        <w:t xml:space="preserve">й</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Ал-Къуддус</w:t>
      </w:r>
    </w:p>
    <w:p>
      <w:pPr>
        <w:rPr>
          <w:sz w:val="28"/>
          <w:szCs w:val="20"/>
          <w:rFonts w:ascii="Arial" w:hAnsi="Arial CYR" w:eastAsia="Cambria" w:cs="Arial CYR"/>
          <w:lang w:eastAsia="en-US"/>
        </w:rPr>
        <w:spacing w:after="40" w:line="240"/>
        <w:ind w:firstLine="360" w:left="0"/>
      </w:pPr>
      <w:bookmarkStart w:id="7" w:name="АлКъуддус"/>
      <w:bookmarkEnd w:id="7"/>
      <w:r>
        <w:rPr>
          <w:sz w:val="28"/>
          <w:szCs w:val="28"/>
          <w:rFonts w:ascii="Arial" w:hAnsi="Arial CYR" w:eastAsia="Cambria" w:cs="Arial CYR"/>
          <w:lang w:eastAsia="en-US"/>
        </w:rPr>
        <w:t xml:space="preserve">Ал-Къуддус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"Свят-чист Аллах от того, чем они Его описывают", или ещё сказано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"Очищают-Возносят Его вс</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что в небесах и земле,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Святой, Чистый от недостатков".</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 какой-то смысл. Видеть в этом мире только относительное, и видеть истинное и реальное только в самом Аллахе. Это можно назвать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Ас-Салам</w:t>
      </w:r>
    </w:p>
    <w:p>
      <w:pPr>
        <w:rPr>
          <w:sz w:val="28"/>
          <w:szCs w:val="20"/>
          <w:rFonts w:ascii="Arial" w:hAnsi="Arial CYR" w:eastAsia="Cambria" w:cs="Arial CYR"/>
          <w:lang w:eastAsia="en-US"/>
        </w:rPr>
        <w:spacing w:after="40" w:line="240"/>
        <w:ind w:firstLine="360" w:left="0"/>
      </w:pPr>
      <w:bookmarkStart w:id="8" w:name="АсСалам"/>
      <w:bookmarkEnd w:id="8"/>
      <w:r>
        <w:rPr>
          <w:sz w:val="28"/>
          <w:szCs w:val="20"/>
          <w:rFonts w:ascii="Arial" w:hAnsi="Arial CYR" w:eastAsia="Cambria" w:cs="Arial CYR"/>
          <w:lang w:eastAsia="en-US"/>
        </w:rPr>
        <w:t xml:space="preserve">Ас-Салам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не противопоставлять своё эго, своё "Я"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ни животному, ни человеку, ни окружающему миру, ни самому себе.</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w:t>
      </w:r>
      <w:r>
        <w:rPr>
          <w:sz w:val="28"/>
          <w:szCs w:val="20"/>
          <w:rFonts w:ascii="Arial" w:hAnsi="Arial CYR" w:eastAsia="Cambria" w:cs="Arial CYR"/>
          <w:lang w:eastAsia="en-US"/>
        </w:rPr>
        <w:t xml:space="preserve"> от</w:t>
      </w:r>
      <w:r>
        <w:rPr>
          <w:sz w:val="28"/>
          <w:szCs w:val="20"/>
          <w:rFonts w:ascii="Arial" w:hAnsi="Arial CYR" w:eastAsia="Cambria" w:cs="Arial CYR"/>
          <w:lang w:eastAsia="en-US"/>
        </w:rPr>
        <w:t xml:space="preserve">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Ал-Му'мин</w:t>
      </w:r>
    </w:p>
    <w:p>
      <w:pPr>
        <w:rPr>
          <w:sz w:val="28"/>
          <w:szCs w:val="20"/>
          <w:rFonts w:ascii="Arial" w:hAnsi="Arial CYR" w:eastAsia="Cambria" w:cs="Arial CYR"/>
          <w:lang w:eastAsia="en-US"/>
        </w:rPr>
        <w:spacing w:after="40" w:line="240"/>
        <w:ind w:firstLine="360" w:left="0"/>
      </w:pPr>
      <w:bookmarkStart w:id="9" w:name="АлМумин"/>
      <w:bookmarkEnd w:id="9"/>
      <w:r>
        <w:rPr>
          <w:sz w:val="28"/>
          <w:szCs w:val="28"/>
          <w:rFonts w:ascii="Arial" w:hAnsi="Arial CYR" w:eastAsia="Cambria" w:cs="Arial CYR"/>
          <w:lang w:eastAsia="en-US"/>
        </w:rPr>
        <w:t xml:space="preserve">Ал-Му'мин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положится и поверит Ал-Му'мину, то Он станет крепостью для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Ал-Мухаймин</w:t>
      </w:r>
    </w:p>
    <w:p>
      <w:pPr>
        <w:rPr>
          <w:sz w:val="28"/>
          <w:szCs w:val="20"/>
          <w:rFonts w:ascii="Arial" w:hAnsi="Arial CYR" w:eastAsia="Cambria" w:cs="Arial CYR"/>
          <w:lang w:eastAsia="en-US"/>
        </w:rPr>
        <w:spacing w:after="40" w:line="240"/>
        <w:ind w:firstLine="360" w:left="0"/>
      </w:pPr>
      <w:bookmarkStart w:id="10" w:name="АлМухаймин"/>
      <w:bookmarkEnd w:id="10"/>
      <w:r>
        <w:rPr>
          <w:sz w:val="28"/>
          <w:szCs w:val="28"/>
          <w:rFonts w:ascii="Arial" w:hAnsi="Arial CYR" w:eastAsia="Cambria" w:cs="Arial CYR"/>
          <w:lang w:eastAsia="en-US"/>
        </w:rPr>
        <w:t xml:space="preserve">Ал-Мухаймин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w:t>
      </w:r>
      <w:r>
        <w:rPr>
          <w:sz w:val="28"/>
          <w:szCs w:val="20"/>
          <w:rFonts w:ascii="Arial" w:hAnsi="Arial CYR" w:eastAsia="Cambria" w:cs="Arial CYR"/>
          <w:lang w:eastAsia="en-US"/>
        </w:rPr>
        <w:t xml:space="preserve">а</w:t>
      </w:r>
      <w:r>
        <w:rPr>
          <w:sz w:val="28"/>
          <w:szCs w:val="20"/>
          <w:rFonts w:ascii="Arial" w:hAnsi="Arial CYR" w:eastAsia="Cambria" w:cs="Arial CYR"/>
          <w:lang w:eastAsia="en-US"/>
        </w:rPr>
        <w:t xml:space="preserve">йному и сокровенному самопознанию и к охранению себя в соответствии с этой тайной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spacing w:after="40" w:line="240"/>
        <w:ind w:firstLine="360" w:left="0"/>
        <w:rPr>
          <w:b w:val="true"/>
          <w:sz w:val="28"/>
          <w:szCs w:val="28"/>
          <w:rFonts w:ascii="Arial" w:hAnsi="Arial CYR" w:eastAsia="Cambria" w:cs="Arial CYR"/>
          <w:lang w:eastAsia="en-US"/>
        </w:rPr>
      </w:pPr>
      <w:r>
        <w:rPr>
          <w:b w:val="true"/>
          <w:sz w:val="28"/>
          <w:szCs w:val="28"/>
          <w:rFonts w:ascii="Arial" w:hAnsi="Arial CYR" w:eastAsia="Cambria" w:cs="Arial CYR"/>
          <w:lang w:eastAsia="en-US"/>
        </w:rPr>
        <w:t xml:space="preserve">Ал-'Азиз</w:t>
      </w:r>
    </w:p>
    <w:p>
      <w:pPr>
        <w:rPr>
          <w:sz w:val="28"/>
          <w:szCs w:val="20"/>
          <w:rFonts w:ascii="Arial" w:hAnsi="Arial CYR" w:eastAsia="Cambria" w:cs="Arial CYR"/>
          <w:lang w:val="en-US" w:eastAsia="en-US"/>
        </w:rPr>
        <w:spacing w:after="40" w:line="240"/>
        <w:ind w:firstLine="360" w:left="0"/>
      </w:pPr>
      <w:bookmarkStart w:id="11" w:name="АлАзиз"/>
      <w:bookmarkEnd w:id="11"/>
      <w:r>
        <w:rPr>
          <w:sz w:val="28"/>
          <w:szCs w:val="28"/>
          <w:rFonts w:ascii="Arial" w:hAnsi="Arial CYR" w:eastAsia="Cambria" w:cs="Arial CYR"/>
          <w:lang w:val="ru-RU" w:eastAsia="en-US"/>
        </w:rPr>
        <w:t xml:space="preserve">Ал-'Азиз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rPr>
          <w:sz w:val="28"/>
          <w:szCs w:val="20"/>
          <w:rFonts w:ascii="Arial" w:hAnsi="Arial CYR" w:eastAsia="Cambria" w:cs="Arial CYR"/>
          <w:lang w:val="en-US" w:eastAsia="en-US"/>
        </w:rPr>
        <w:spacing w:after="40" w:line="240"/>
        <w:ind w:firstLine="360" w:left="0"/>
      </w:pPr>
      <w:bookmarkStart w:id="12" w:name="АлДжаббар"/>
      <w:bookmarkEnd w:id="12"/>
      <w:r>
        <w:rPr>
          <w:sz w:val="28"/>
          <w:szCs w:val="28"/>
          <w:rFonts w:ascii="Arial" w:hAnsi="Arial CYR" w:eastAsia="Cambria" w:cs="Arial CYR"/>
          <w:lang w:val="ru-RU" w:eastAsia="en-US"/>
        </w:rPr>
        <w:t xml:space="preserve">Ал-Джаббар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w:t>
      </w:r>
      <w:r>
        <w:rPr>
          <w:sz w:val="28"/>
          <w:szCs w:val="20"/>
          <w:rFonts w:ascii="Arial" w:hAnsi="Arial CYR" w:eastAsia="Cambria" w:cs="Arial CYR"/>
          <w:lang w:val="en-US" w:eastAsia="en-US"/>
        </w:rPr>
        <w:t xml:space="preserve">н</w:t>
      </w:r>
      <w:r>
        <w:rPr>
          <w:sz w:val="28"/>
          <w:szCs w:val="20"/>
          <w:rFonts w:ascii="Arial" w:hAnsi="Arial CYR" w:eastAsia="Cambria" w:cs="Arial CYR"/>
          <w:lang w:val="ru-RU" w:eastAsia="en-US"/>
        </w:rPr>
        <w:t xml:space="preserve">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принуждает своей волей мир меняться под её влиянием, которая становится продолжением воли Ал-Джаббара.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16"/>
          <w:szCs w:val="16"/>
          <w:rFonts w:ascii="Calibri" w:hAnsi="Calibri" w:eastAsia="Times New Roman" w:cs="Times New Roman"/>
          <w:lang w:val="en-US" w:eastAsia="" w:bidi=""/>
        </w:rPr>
        <w:spacing w:after="40" w:line="240"/>
        <w:ind w:firstLine="360" w:left="0"/>
      </w:pP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spacing w:after="40" w:line="240"/>
        <w:ind w:firstLine="360" w:left="0"/>
        <w:rPr>
          <w:sz w:val="28"/>
          <w:szCs w:val="20"/>
          <w:rFonts w:ascii="Arial" w:hAnsi="Arial CYR" w:eastAsia="Cambria" w:cs="Arial CYR"/>
          <w:lang w:val="ru-RU" w:eastAsia="en-US"/>
        </w:rPr>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rPr>
          <w:sz w:val="28"/>
          <w:szCs w:val="20"/>
          <w:rFonts w:ascii="Arial" w:hAnsi="Arial CYR" w:eastAsia="Cambria" w:cs="Arial CYR"/>
          <w:lang w:val="ru-RU" w:eastAsia="en-US"/>
        </w:rPr>
        <w:spacing w:after="40" w:line="240"/>
        <w:ind w:firstLine="360" w:left="0"/>
      </w:pPr>
      <w:bookmarkStart w:id="13" w:name="АлМутакаббир"/>
      <w:bookmarkEnd w:id="13"/>
      <w:r>
        <w:rPr>
          <w:sz w:val="28"/>
          <w:szCs w:val="28"/>
          <w:rFonts w:ascii="Arial" w:hAnsi="Arial CYR" w:eastAsia="Cambria" w:cs="Arial CYR"/>
          <w:lang w:val="ru-RU" w:eastAsia="en-US"/>
        </w:rPr>
        <w:t xml:space="preserve">Ал-Мутакаббир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некой личностью, которая превыше низменных желаний и эгоистического существования.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ru-RU" w:eastAsia="en-US"/>
        </w:rPr>
        <w:t xml:space="preserve">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Ал-Халикъ</w:t>
      </w:r>
    </w:p>
    <w:p>
      <w:pPr>
        <w:rPr>
          <w:sz w:val="28"/>
          <w:szCs w:val="20"/>
          <w:rFonts w:ascii="Arial" w:hAnsi="Arial CYR" w:eastAsia="Cambria" w:cs="Arial CYR"/>
          <w:lang w:val="en-US" w:eastAsia="en-US"/>
        </w:rPr>
        <w:spacing w:after="40" w:line="240"/>
        <w:ind w:firstLine="360" w:left="0"/>
      </w:pPr>
      <w:bookmarkStart w:id="14" w:name="АлХаликъ"/>
      <w:bookmarkEnd w:id="14"/>
      <w:r>
        <w:rPr>
          <w:sz w:val="28"/>
          <w:szCs w:val="28"/>
          <w:rFonts w:ascii="Arial" w:hAnsi="Arial CYR" w:eastAsia="Cambria" w:cs="Arial CYR"/>
          <w:lang w:val="ru-RU" w:eastAsia="en-US"/>
        </w:rPr>
        <w:t xml:space="preserve">Ал-Халикъ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-побратимы, которые являются близкими по смыслу этому имени,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Творец, Создатель и Образователь соответственно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мышления, чувств, желаний, этим создавая или творя тот образ себя, каким задумал-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сотворил его сам Аллах.</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rPr>
          <w:sz w:val="28"/>
          <w:szCs w:val="20"/>
          <w:rFonts w:ascii="Arial" w:hAnsi="Arial CYR" w:eastAsia="Cambria" w:cs="Arial CYR"/>
          <w:lang w:val="en-US" w:eastAsia="en-US"/>
        </w:rPr>
        <w:spacing w:after="40" w:line="240"/>
        <w:ind w:firstLine="360" w:left="0"/>
      </w:pPr>
      <w:bookmarkStart w:id="15" w:name="АлБариАлМусаввир"/>
      <w:bookmarkEnd w:id="15"/>
      <w:r>
        <w:rPr>
          <w:sz w:val="28"/>
          <w:szCs w:val="28"/>
          <w:rFonts w:ascii="Arial" w:hAnsi="Arial CYR" w:eastAsia="Cambria" w:cs="Arial CYR"/>
          <w:lang w:val="ru-RU" w:eastAsia="en-US"/>
        </w:rPr>
        <w:t xml:space="preserve">Ал-Бари'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нравственные принципы, которые несут в себе последовательность смыслов и учение. И тогда он проявляет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создаёт) эту идею в жизни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Ал-Гаффар</w:t>
      </w:r>
    </w:p>
    <w:p>
      <w:pPr>
        <w:spacing w:after="40" w:line="240"/>
        <w:rPr>
          <w:sz w:val="28"/>
          <w:szCs w:val="20"/>
          <w:rFonts w:ascii="Arial" w:hAnsi="Arial CYR" w:eastAsia="Cambria" w:cs="Arial CYR"/>
          <w:lang w:val="en-US" w:eastAsia="en-US"/>
        </w:rPr>
        <w:ind w:firstLine="360" w:left="0"/>
      </w:pPr>
      <w:bookmarkStart w:id="16" w:name="АлГаффар"/>
      <w:bookmarkEnd w:id="16"/>
      <w:r>
        <w:rPr>
          <w:b w:val="false"/>
          <w:sz w:val="28"/>
          <w:szCs w:val="28"/>
          <w:rFonts w:ascii="Arial" w:hAnsi="Arial CYR" w:eastAsia="Cambria" w:cs="Arial CYR"/>
          <w:lang w:eastAsia="en-US"/>
        </w:rPr>
        <w:t xml:space="preserve">Ал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 своими товарищами проходили мимо трупа разлагающейся собаки, его товарищи сказали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же смердят эти останки", а Иса сказал на это: "Зато какие у неё прекрасные белые зубы!".</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Ал-Къаххар</w:t>
      </w:r>
    </w:p>
    <w:p>
      <w:pPr>
        <w:rPr>
          <w:sz w:val="28"/>
          <w:szCs w:val="20"/>
          <w:rFonts w:ascii="Arial" w:hAnsi="Arial CYR" w:eastAsia="Cambria" w:cs="Arial CYR"/>
          <w:lang w:val="en-US" w:eastAsia="en-US"/>
        </w:rPr>
        <w:spacing w:after="40" w:line="240"/>
        <w:ind w:firstLine="360" w:left="0"/>
      </w:pPr>
      <w:bookmarkStart w:id="17" w:name="АлКъаххар"/>
      <w:bookmarkEnd w:id="17"/>
      <w:r>
        <w:rPr>
          <w:sz w:val="28"/>
          <w:szCs w:val="28"/>
          <w:rFonts w:ascii="Arial" w:hAnsi="Arial CYR" w:eastAsia="Cambria" w:cs="Arial CYR"/>
          <w:lang w:val="ru-RU" w:eastAsia="en-US"/>
        </w:rPr>
        <w:t xml:space="preserve">Ал-Къаххар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является ли эта воля человека самодостаточной? Есть ли вообще в этом мире что-либо самодостаточное и существующее само по себе, кроме самого Аллаха? Это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языком скрытого, постоянно вопрошает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принадлежит обладание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суверенность) сегодня?" И святые познавшие Аллаха слышат этот зов и отвечают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о них сказано, что они "шахиды", то есть свидетели, по 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Ар-Раззакъ</w:t>
      </w:r>
    </w:p>
    <w:p>
      <w:pPr>
        <w:rPr>
          <w:sz w:val="28"/>
          <w:szCs w:val="20"/>
          <w:rFonts w:ascii="Arial" w:hAnsi="Arial CYR" w:eastAsia="Cambria" w:cs="Arial CYR"/>
          <w:lang w:val="en-US" w:eastAsia="en-US"/>
        </w:rPr>
        <w:spacing w:after="40" w:line="240"/>
        <w:ind w:firstLine="360" w:left="0"/>
      </w:pPr>
      <w:bookmarkStart w:id="18" w:name="АрРаззакъ"/>
      <w:bookmarkEnd w:id="18"/>
      <w:r>
        <w:rPr>
          <w:sz w:val="28"/>
          <w:szCs w:val="28"/>
          <w:rFonts w:ascii="Arial" w:hAnsi="Arial CYR" w:eastAsia="Cambria" w:cs="Arial CYR"/>
          <w:lang w:val="ru-RU" w:eastAsia="en-US"/>
        </w:rPr>
        <w:t xml:space="preserve">Ар-Раззакъ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подсознании человека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человека] от Духа Своего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нафсом]". Аллах делает "выдох"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питанием) и самим Ар-Раззакъом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Ал-Ваххаб</w:t>
      </w:r>
    </w:p>
    <w:p>
      <w:pPr>
        <w:rPr>
          <w:sz w:val="28"/>
          <w:szCs w:val="20"/>
          <w:rFonts w:ascii="Arial" w:hAnsi="Arial CYR" w:eastAsia="Cambria" w:cs="Arial CYR"/>
          <w:lang w:val="en-US" w:eastAsia="en-US"/>
        </w:rPr>
        <w:spacing w:after="40" w:line="240"/>
        <w:ind w:firstLine="360" w:left="0"/>
      </w:pPr>
      <w:bookmarkStart w:id="19" w:name="АлВаххаб"/>
      <w:bookmarkEnd w:id="19"/>
      <w:r>
        <w:rPr>
          <w:sz w:val="28"/>
          <w:szCs w:val="28"/>
          <w:rFonts w:ascii="Arial" w:hAnsi="Arial CYR" w:eastAsia="Cambria" w:cs="Arial CYR"/>
          <w:lang w:val="ru-RU" w:eastAsia="en-US"/>
        </w:rPr>
        <w:t xml:space="preserve">Ал-Ваххаб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основано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и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Ал-Фаттах</w:t>
      </w:r>
    </w:p>
    <w:p>
      <w:pPr>
        <w:rPr>
          <w:sz w:val="28"/>
          <w:szCs w:val="20"/>
          <w:rFonts w:ascii="Arial" w:hAnsi="Arial CYR" w:eastAsia="Cambria" w:cs="Arial CYR"/>
          <w:lang w:val="en-US" w:eastAsia="en-US"/>
        </w:rPr>
        <w:spacing w:after="40" w:line="240"/>
        <w:ind w:firstLine="360" w:left="0"/>
      </w:pPr>
      <w:bookmarkStart w:id="20" w:name="АлФаттах"/>
      <w:bookmarkEnd w:id="20"/>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 Мухаммад) явное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48:1). И ещё сказано: "Когда пришла помощь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победа] Аллаха и открытие". Ал-Фаттах открывает тайны сердец для святых и праведников, показывая им дверь в Небесное Царство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35:2).</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познанию своего истинного "Я". Это спонтанное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w:t>
      </w:r>
      <w:r>
        <w:rPr>
          <w:sz w:val="28"/>
          <w:szCs w:val="20"/>
          <w:rFonts w:ascii="Arial" w:hAnsi="Arial CYR" w:eastAsia="Cambria" w:cs="Arial CYR"/>
          <w:lang w:val="en-US" w:eastAsia="en-US"/>
        </w:rPr>
        <w:t xml:space="preserve">г</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что сложно для них.</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Ал-'Алим</w:t>
      </w:r>
    </w:p>
    <w:p>
      <w:pPr>
        <w:rPr>
          <w:sz w:val="28"/>
          <w:szCs w:val="20"/>
          <w:rFonts w:ascii="Arial" w:hAnsi="Arial CYR" w:eastAsia="Cambria" w:cs="Arial CYR"/>
          <w:lang w:val="en-US" w:eastAsia="en-US"/>
        </w:rPr>
        <w:spacing w:after="40" w:line="240"/>
        <w:ind w:firstLine="360" w:left="0"/>
      </w:pPr>
      <w:bookmarkStart w:id="21" w:name="АлАлим"/>
      <w:bookmarkEnd w:id="21"/>
      <w:r>
        <w:rPr>
          <w:sz w:val="28"/>
          <w:szCs w:val="28"/>
          <w:rFonts w:ascii="Arial" w:hAnsi="Arial CYR" w:eastAsia="Cambria" w:cs="Arial CYR"/>
          <w:lang w:val="ru-RU" w:eastAsia="en-US"/>
        </w:rPr>
        <w:t xml:space="preserve">Ал-'Алим</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Таким образом,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чтобы познавать Аллаха через самого себя, как сказано об этом в хадисе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так как сам Человек имеет некое знание, которое неизменно и изначально заложено в него Аллахом,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научил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вложил] Аллах Адама всем именам".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это знание заключено в тайне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касается оно самого Аллаха и Его имён. Знание это, являясь сокрытым в духе,</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Ал-Къабидз</w:t>
      </w:r>
    </w:p>
    <w:p>
      <w:pPr>
        <w:rPr>
          <w:sz w:val="28"/>
          <w:szCs w:val="20"/>
          <w:rFonts w:ascii="Arial" w:hAnsi="Arial CYR" w:eastAsia="Cambria" w:cs="Arial CYR"/>
          <w:lang w:val="en-US" w:eastAsia="en-US"/>
        </w:rPr>
        <w:spacing w:after="40" w:line="240"/>
        <w:ind w:firstLine="360" w:left="0"/>
      </w:pPr>
      <w:bookmarkStart w:id="22" w:name="АлКъабидз"/>
      <w:bookmarkEnd w:id="22"/>
      <w:r>
        <w:rPr>
          <w:sz w:val="28"/>
          <w:szCs w:val="28"/>
          <w:rFonts w:ascii="Arial" w:hAnsi="Arial CYR" w:eastAsia="Cambria" w:cs="Arial CYR"/>
          <w:lang w:val="ru-RU" w:eastAsia="en-US"/>
        </w:rPr>
        <w:t xml:space="preserve">Ал-Къабидз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Аллах, Ал-Къабидзу, Сужающий, Сжимающий, увещевает нас в предстоящих тяжёлых духовных испытаниях. Он увещевает нас о величии Аллаха, увещевает о непостижимости и недосягаемости Аллаха, о гневе Аллаха, о</w:t>
      </w:r>
      <w:r>
        <w:rPr>
          <w:sz w:val="28"/>
          <w:szCs w:val="20"/>
          <w:rFonts w:ascii="Arial" w:hAnsi="Arial CYR" w:eastAsia="Cambria" w:cs="Arial CYR"/>
          <w:lang w:val="en-US" w:eastAsia="en-US"/>
        </w:rPr>
        <w:t xml:space="preserve">б</w:t>
      </w:r>
      <w:r>
        <w:rPr>
          <w:sz w:val="28"/>
          <w:szCs w:val="20"/>
          <w:rFonts w:ascii="Arial" w:hAnsi="Arial CYR" w:eastAsia="Cambria" w:cs="Arial CYR"/>
          <w:lang w:val="ru-RU" w:eastAsia="en-US"/>
        </w:rPr>
        <w:t xml:space="preserve">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Аллах, имя которого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w:t>
      </w:r>
      <w:r>
        <w:rPr>
          <w:sz w:val="28"/>
          <w:szCs w:val="20"/>
          <w:rFonts w:ascii="Arial" w:hAnsi="Arial CYR" w:eastAsia="Cambria" w:cs="Arial CYR"/>
          <w:lang w:val="en-US" w:eastAsia="en-US"/>
        </w:rPr>
        <w:t xml:space="preserve">м</w:t>
      </w:r>
      <w:r>
        <w:rPr>
          <w:sz w:val="28"/>
          <w:szCs w:val="20"/>
          <w:rFonts w:ascii="Arial" w:hAnsi="Arial CYR" w:eastAsia="Cambria" w:cs="Arial CYR"/>
          <w:lang w:val="ru-RU" w:eastAsia="en-US"/>
        </w:rPr>
        <w:t xml:space="preserve"> и ограничением, да убережёт нас Аллах от этого и помилует!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Так же эти два имени описывают две стороны мироздания, две силы: это,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уничижение и сжатие всего сущего до одной точки полного небытия, в следствии расширения бытия Аллаха;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сжимает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Сказано знающими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40" w:line="240"/>
        <w:rPr>
          <w:sz w:val="28"/>
          <w:szCs w:val="20"/>
          <w:rFonts w:ascii="Arial" w:hAnsi="Arial" w:eastAsia="Cambria" w:cs="Arial"/>
          <w:lang w:eastAsia="en-US"/>
        </w:rPr>
        <w:ind w:firstLine="360" w:left="0"/>
      </w:pP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Когда Аллах сжимает своё присутствие до абсолютной точки</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то существование мира и расширяется в образовавшемся пространстве и пустоте. Когда Аллах расширяет и распространяет своё абсолютное присутствие, бытие того, что "кроме Аллаха"</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сжимается до небытия и только Аллах</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Очевидный, единственно и едино Сущий, Великий, Побеждающий.</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Из имён Аллаха таки</w:t>
      </w:r>
      <w:r>
        <w:rPr>
          <w:sz w:val="28"/>
          <w:szCs w:val="20"/>
          <w:rFonts w:ascii="Arial" w:hAnsi="Batang" w:eastAsia="Cambria" w:cs="Arial"/>
          <w:lang w:eastAsia="en-US"/>
        </w:rPr>
        <w:t xml:space="preserve">х</w:t>
      </w:r>
      <w:r>
        <w:rPr>
          <w:sz w:val="28"/>
          <w:szCs w:val="20"/>
          <w:rFonts w:ascii="Arial" w:hAnsi="Batang" w:eastAsia="Cambria" w:cs="Arial"/>
          <w:lang w:eastAsia="en-US"/>
        </w:rPr>
        <w:t xml:space="preserve"> как Сжимающий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АлКабидз) и Расширяющий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АлБасит)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Он одновременно и постоянно Расширяющий и Сжимающий, и это явлено в одновременном и постоянном бытии,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первых, реальности Судного Дня,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вторых, реальности материального мира и в</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вспомнить вневременное существование Аллаха, то мы понимаем, что Судный День был есть и будет всегда, и это настоящее, а не будущее.</w:t>
      </w:r>
    </w:p>
    <w:p>
      <w:pPr>
        <w:spacing w:after="40" w:line="240"/>
        <w:rPr>
          <w:sz w:val="28"/>
          <w:szCs w:val="20"/>
          <w:rFonts w:ascii="Arial" w:hAnsi="Arial" w:eastAsia="Cambria" w:cs="Arial"/>
          <w:lang w:eastAsia="en-US"/>
        </w:rPr>
        <w:ind w:firstLine="360" w:left="0"/>
      </w:pP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w:lang w:eastAsia="en-US"/>
        </w:rPr>
        <w:spacing w:after="40" w:line="240"/>
        <w:ind w:firstLine="360" w:left="0"/>
      </w:pPr>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rPr>
          <w:sz w:val="28"/>
          <w:szCs w:val="20"/>
          <w:rFonts w:ascii="Arial" w:hAnsi="Arial CYR" w:eastAsia="Cambria" w:cs="Arial CYR"/>
          <w:lang w:val="en-US" w:eastAsia="en-US"/>
        </w:rPr>
        <w:spacing w:after="40" w:line="240"/>
        <w:ind w:firstLine="360" w:left="0"/>
      </w:pPr>
      <w:bookmarkStart w:id="23" w:name="АлХафидзАрРафи"/>
      <w:bookmarkEnd w:id="23"/>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"Помог ли ты кому-то из Моих угодников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любимцев) и боролся ли ты с кем-то из Моих врагов? Любил ли ты из-за Меня того, кого Я люблю и враждовал ли ты из-за Меня с тем, кто со Мной враждует?"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rPr>
          <w:sz w:val="28"/>
          <w:szCs w:val="20"/>
          <w:rFonts w:ascii="Arial" w:hAnsi="Arial CYR" w:eastAsia="Cambria" w:cs="Arial CYR"/>
          <w:lang w:val="ru-RU" w:eastAsia="en-US"/>
        </w:rPr>
        <w:spacing w:after="40" w:line="240"/>
        <w:ind w:firstLine="360" w:left="0"/>
      </w:pPr>
      <w:bookmarkStart w:id="24" w:name="АлМуиззАлМузилл"/>
      <w:bookmarkEnd w:id="24"/>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40" w:line="240"/>
        <w:ind w:firstLine="360" w:left="0"/>
      </w:pP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Унижаюший)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Возвеличивающий) и Ал-Музилл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Ал-Му'изз связано с другим именем Аллаха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Могущественный), ибо Аллах, имя которого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помолившийся за него один раз, то Аллах возвысит того человека на десять ступеней.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ru-RU"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rPr>
          <w:sz w:val="28"/>
          <w:szCs w:val="20"/>
          <w:rFonts w:ascii="Arial" w:hAnsi="Arial CYR" w:eastAsia="Cambria" w:cs="Arial CYR"/>
          <w:lang w:val="en-US" w:eastAsia="en-US"/>
        </w:rPr>
        <w:spacing w:after="40" w:line="240"/>
        <w:ind w:firstLine="360" w:left="0"/>
      </w:pPr>
      <w:bookmarkStart w:id="25" w:name="АсСами"/>
      <w:bookmarkEnd w:id="25"/>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плотных мирах.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чистый</w:t>
      </w:r>
      <w:r>
        <w:rPr>
          <w:sz w:val="28"/>
          <w:szCs w:val="20"/>
          <w:rFonts w:ascii="Arial" w:hAnsi="Arial CYR" w:eastAsia="Cambria" w:cs="Arial CYR"/>
          <w:lang w:val="ru-RU" w:eastAsia="en-US"/>
        </w:rPr>
        <w:t xml:space="preserve">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появляется)". Любое движение, будь оно внутренне</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Ал-Басир</w:t>
      </w:r>
    </w:p>
    <w:p>
      <w:pPr>
        <w:rPr>
          <w:sz w:val="28"/>
          <w:szCs w:val="20"/>
          <w:rFonts w:ascii="Arial" w:hAnsi="Arial CYR" w:eastAsia="Cambria" w:cs="Arial CYR"/>
          <w:lang w:val="en-US" w:eastAsia="en-US"/>
        </w:rPr>
        <w:spacing w:after="40" w:line="240"/>
        <w:ind w:firstLine="360" w:left="0"/>
      </w:pPr>
      <w:bookmarkStart w:id="26" w:name="АлБасир"/>
      <w:bookmarkEnd w:id="26"/>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его спросили: "Видел ли ты Аллаха?", то Али ответил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 духовных, и умопостигаемых, и осязаемых.</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и в самом Себе, как прекрасные атрибуты; и в отражении этих атрибутов в потенциальном знании, как голограмма творения; и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40" w:line="240"/>
        <w:rPr>
          <w:sz w:val="28"/>
          <w:szCs w:val="20"/>
          <w:rFonts w:ascii="Arial" w:hAnsi="Batang" w:eastAsia="Cambria" w:cs="Arial"/>
          <w:lang w:eastAsia="en-US"/>
        </w:rPr>
        <w:ind w:firstLine="360" w:left="0"/>
      </w:pPr>
      <w:r>
        <w:rPr>
          <w:sz w:val="28"/>
          <w:szCs w:val="20"/>
          <w:rFonts w:ascii="Arial" w:hAnsi="Batang" w:eastAsia="Cambria" w:cs="Arial"/>
          <w:lang w:eastAsia="en-US"/>
        </w:rPr>
        <w:t xml:space="preserve">Главное, что нужно иметь ввиду при познании этого имени это то, что Аллах видит без точки вИдения и наблюдения. Одним словом, Он видит не извне или снаружи, а одновременно и всегда. Он смотрит-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видит-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Ал-Хакам</w:t>
      </w:r>
    </w:p>
    <w:p>
      <w:pPr>
        <w:rPr>
          <w:sz w:val="28"/>
          <w:szCs w:val="20"/>
          <w:rFonts w:ascii="Arial" w:hAnsi="Arial CYR" w:eastAsia="Cambria" w:cs="Arial CYR"/>
          <w:lang w:val="en-US" w:eastAsia="en-US"/>
        </w:rPr>
        <w:spacing w:after="40" w:line="240"/>
        <w:ind w:firstLine="360" w:left="0"/>
      </w:pPr>
      <w:bookmarkStart w:id="27" w:name="АлХакам"/>
      <w:bookmarkEnd w:id="27"/>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Коране: "Человеку уготовано только то, что он заслужил усердием, и его усердие будет замечено"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w:t>
      </w:r>
    </w:p>
    <w:p>
      <w:pPr>
        <w:spacing w:after="40" w:line="240"/>
        <w:ind w:firstLine="360" w:left="0"/>
        <w:rPr>
          <w:sz w:val="28"/>
          <w:szCs w:val="20"/>
          <w:rFonts w:ascii="Arial" w:hAnsi="Arial" w:eastAsia="Cambria" w:cs="Arial"/>
          <w:lang w:eastAsia="en-US"/>
        </w:rPr>
      </w:pPr>
      <w:r>
        <w:rPr>
          <w:sz w:val="28"/>
          <w:szCs w:val="20"/>
          <w:rFonts w:ascii="Arial" w:hAnsi="Arial CYR" w:eastAsia="Cambria" w:cs="Arial CYR"/>
          <w:lang w:val="ru-RU" w:eastAsia="en-US"/>
        </w:rPr>
        <w:t xml:space="preserve">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Ал-'Адл</w:t>
      </w:r>
    </w:p>
    <w:p>
      <w:pPr>
        <w:rPr>
          <w:sz w:val="28"/>
          <w:szCs w:val="20"/>
          <w:rFonts w:ascii="Arial" w:hAnsi="Arial CYR" w:eastAsia="Cambria" w:cs="Arial CYR"/>
          <w:lang w:val="en-US" w:eastAsia="en-US"/>
        </w:rPr>
        <w:spacing w:after="40" w:line="240"/>
        <w:ind w:firstLine="360" w:left="0"/>
      </w:pPr>
      <w:bookmarkStart w:id="28" w:name="АлАдл"/>
      <w:bookmarkEnd w:id="28"/>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Справедливый напрямую связан со Знающим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с Мудрым, а ещё Он связан со Сведующим. Так как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даёт Справедливому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совершенное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 том,</w:t>
      </w:r>
      <w:r>
        <w:rPr>
          <w:sz w:val="28"/>
          <w:szCs w:val="20"/>
          <w:rFonts w:ascii="Arial" w:hAnsi="Arial CYR" w:eastAsia="Cambria" w:cs="Arial CYR"/>
          <w:lang w:val="ru-RU" w:eastAsia="en-US"/>
        </w:rPr>
        <w:t xml:space="preserve"> в отношении кого выносит Своё решение Выносящий Решение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имя Ал-Хакам передаёт действие устан</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говорит: "Я не наказываю человека ничем, только как тем что находится в нём самом", ещё Он говорит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к творению так, как требует его положение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состояние и свойства, а это даётся только через знание и мудрость. Поэтому справедливость всегда связана со знанием и с мудростью</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когда мы описываем и познаём её в самом Аллахе, и когда мы познаём её в человеке.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Ал-Латиф</w:t>
      </w:r>
    </w:p>
    <w:p>
      <w:pPr>
        <w:rPr>
          <w:sz w:val="28"/>
          <w:szCs w:val="20"/>
          <w:rFonts w:ascii="Arial" w:hAnsi="Arial CYR" w:eastAsia="Cambria" w:cs="Arial CYR"/>
          <w:lang w:val="en-US" w:eastAsia="en-US"/>
        </w:rPr>
        <w:spacing w:after="40" w:line="240"/>
        <w:ind w:firstLine="360" w:left="0"/>
      </w:pPr>
      <w:bookmarkStart w:id="29" w:name="АлЛатиф"/>
      <w:bookmarkEnd w:id="29"/>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b w:val="true"/>
          <w:bCs w:val="true"/>
        </w:rPr>
        <w:t xml:space="preserve">Ал-Хабир</w:t>
      </w:r>
    </w:p>
    <w:p>
      <w:pPr>
        <w:rPr>
          <w:sz w:val="28"/>
          <w:szCs w:val="20"/>
          <w:rFonts w:ascii="Arial" w:hAnsi="Arial CYR" w:eastAsia="Cambria" w:cs="Arial CYR"/>
          <w:lang w:val="en-US" w:eastAsia="en-US"/>
        </w:rPr>
        <w:spacing w:after="40" w:line="240"/>
        <w:ind w:firstLine="360" w:left="0"/>
      </w:pPr>
      <w:bookmarkStart w:id="30" w:name="АлХабир"/>
      <w:bookmarkEnd w:id="30"/>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Аллаха, с акцентом на опыт и глубинное познание всех таинств.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Всеведающий), указывает на потенциальное знание, которое является основой и фундаментом всего сущего, то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указывает на знание того, как применяется и проявляется это потенциальное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внешне, у этого имени похожее значение, как и у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Всеведующий), однако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на которое указывает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связанно со скрытыми тайнами мироздания и глубинными тонкостями взаимодействия сил и сущностей, и поэтому называется "осведомлённостью"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и обладающий им становится "Осведомленным", то есть,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Ал-Хабиром.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знания?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Ал-Халим</w:t>
      </w:r>
    </w:p>
    <w:p>
      <w:pPr>
        <w:rPr>
          <w:sz w:val="28"/>
          <w:szCs w:val="20"/>
          <w:rFonts w:ascii="Arial" w:hAnsi="Arial CYR" w:eastAsia="Cambria" w:cs="Arial CYR"/>
          <w:lang w:val="en-US" w:eastAsia="en-US"/>
        </w:rPr>
        <w:spacing w:after="40" w:line="240"/>
        <w:ind w:firstLine="360" w:left="0"/>
      </w:pPr>
      <w:bookmarkStart w:id="31" w:name="АлХалим"/>
      <w:bookmarkEnd w:id="31"/>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Ал-'Азим</w:t>
      </w:r>
    </w:p>
    <w:p>
      <w:pPr>
        <w:rPr>
          <w:sz w:val="28"/>
          <w:szCs w:val="20"/>
          <w:rFonts w:ascii="Arial" w:hAnsi="Arial CYR" w:eastAsia="Cambria" w:cs="Arial CYR"/>
          <w:lang w:val="en-US" w:eastAsia="en-US"/>
        </w:rPr>
        <w:spacing w:after="40" w:line="240"/>
        <w:ind w:firstLine="360" w:left="0"/>
      </w:pPr>
      <w:bookmarkStart w:id="32" w:name="АлАзим"/>
      <w:bookmarkEnd w:id="32"/>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Ал-Гафур</w:t>
      </w:r>
    </w:p>
    <w:p>
      <w:pPr>
        <w:rPr>
          <w:sz w:val="28"/>
          <w:szCs w:val="20"/>
          <w:rFonts w:ascii="Arial" w:hAnsi="Arial CYR" w:eastAsia="Cambria" w:cs="Arial CYR"/>
          <w:lang w:val="en-US" w:eastAsia="en-US"/>
        </w:rPr>
        <w:spacing w:after="40" w:line="240"/>
        <w:ind w:firstLine="360" w:left="0"/>
      </w:pPr>
      <w:bookmarkStart w:id="33" w:name="АлГафур"/>
      <w:bookmarkEnd w:id="33"/>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Аш-Шакур</w:t>
      </w:r>
    </w:p>
    <w:p>
      <w:pPr>
        <w:rPr>
          <w:sz w:val="28"/>
          <w:szCs w:val="20"/>
          <w:rFonts w:ascii="Arial" w:hAnsi="Arial CYR" w:eastAsia="Cambria" w:cs="Arial CYR"/>
          <w:lang w:val="en-US" w:eastAsia="en-US"/>
        </w:rPr>
        <w:spacing w:after="40" w:line="240"/>
        <w:ind w:firstLine="360" w:left="0"/>
      </w:pPr>
      <w:bookmarkStart w:id="34" w:name="АшШакур"/>
      <w:bookmarkEnd w:id="34"/>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"Ешьте и пейте во здравие за то, что вы совершили в прошедшие дни"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69:24).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 и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Поминающий Аллаха сам оказывается помянутым Им, как сказал об этом сам Аллах в священном хадисе: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ещё Аллах сказал в Коране: "Поминайте Меня, и Я вспомню вас; благодарите Меня и не будьте неблагодарными по отношению ко Мне!"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2:152).</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Таким образом, всякое благодеяние совершённое Его творением-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Аш-Шакур) сам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не благодарен людям за благодеяния - тот не благодарит Аллаха."</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Ал-'Алий</w:t>
      </w:r>
    </w:p>
    <w:p>
      <w:pPr>
        <w:rPr>
          <w:sz w:val="28"/>
          <w:szCs w:val="20"/>
          <w:rFonts w:ascii="Arial" w:hAnsi="Arial CYR" w:eastAsia="Cambria" w:cs="Arial CYR"/>
          <w:lang w:val="en-US" w:eastAsia="en-US"/>
        </w:rPr>
        <w:spacing w:after="40" w:line="240"/>
        <w:ind w:firstLine="360" w:left="0"/>
      </w:pPr>
      <w:bookmarkStart w:id="35" w:name="АлАлий"/>
      <w:bookmarkEnd w:id="35"/>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проявляются в проявленном мире, является сутью высоты каждого возвышенного в мироздании. Степень смысловой и духовной высоты каждого из творения,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Высота местоположения у нас, у уммы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общины)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Ал-Кабир</w:t>
      </w:r>
    </w:p>
    <w:p>
      <w:pPr>
        <w:rPr>
          <w:sz w:val="28"/>
          <w:szCs w:val="20"/>
          <w:rFonts w:ascii="Arial" w:hAnsi="Arial CYR" w:eastAsia="Cambria" w:cs="Arial CYR"/>
          <w:lang w:val="en-US" w:eastAsia="en-US"/>
        </w:rPr>
        <w:spacing w:after="40" w:line="240"/>
        <w:ind w:firstLine="360" w:left="0"/>
      </w:pPr>
      <w:bookmarkStart w:id="36" w:name="АлКабир"/>
      <w:bookmarkEnd w:id="36"/>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Коран. 2:115).</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Ал-Мутакаббир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существование) Сущности Аллаха так, что всё "погибает", кроме лика Аллаха,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погибнет,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Его величия нет никакого другого величия перед Ним! Он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Него самого нет ничего, так как всё "погибает, кроме лика Аллаха". Имя Аллаха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указывает на этот аспект совершенства и абсолютности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 Его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имя Аллаха "Ал-'Азим"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Величайший) в русском переводе кажется похожим по смыслу на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Ал-Хафиз</w:t>
      </w:r>
    </w:p>
    <w:p>
      <w:pPr>
        <w:rPr>
          <w:sz w:val="28"/>
          <w:szCs w:val="20"/>
          <w:rFonts w:ascii="Arial" w:hAnsi="Arial CYR" w:eastAsia="Cambria" w:cs="Arial CYR"/>
          <w:lang w:val="en-US" w:eastAsia="en-US"/>
        </w:rPr>
        <w:spacing w:after="40" w:line="240"/>
        <w:ind w:firstLine="360" w:left="0"/>
      </w:pPr>
      <w:bookmarkStart w:id="37" w:name="АлХафиз"/>
      <w:bookmarkEnd w:id="37"/>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пережил это состояние в Ночь Вознесения, как это описано в предании. Но Аллах сохранил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вещь", каждую секунду, поддерживая это существование.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хранит и оберегает 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Ал-Мукъит</w:t>
      </w:r>
    </w:p>
    <w:p>
      <w:pPr>
        <w:rPr>
          <w:sz w:val="28"/>
          <w:szCs w:val="20"/>
          <w:rFonts w:ascii="Arial" w:hAnsi="Arial CYR" w:eastAsia="Cambria" w:cs="Arial CYR"/>
          <w:lang w:val="en-US" w:eastAsia="en-US"/>
        </w:rPr>
        <w:spacing w:after="40" w:line="240"/>
        <w:ind w:firstLine="360" w:left="0"/>
      </w:pPr>
      <w:bookmarkStart w:id="38" w:name="АлМукъит"/>
      <w:bookmarkEnd w:id="38"/>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Питающий), но имя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 касается питания другого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Ал-Хасиб</w:t>
      </w:r>
    </w:p>
    <w:p>
      <w:pPr>
        <w:rPr>
          <w:sz w:val="28"/>
          <w:szCs w:val="20"/>
          <w:rFonts w:ascii="Arial" w:hAnsi="Arial CYR" w:eastAsia="Cambria" w:cs="Arial CYR"/>
          <w:lang w:val="en-US" w:eastAsia="en-US"/>
        </w:rPr>
        <w:spacing w:after="40" w:line="240"/>
        <w:ind w:firstLine="360" w:left="0"/>
      </w:pPr>
      <w:bookmarkStart w:id="39" w:name="АлХасиб"/>
      <w:bookmarkEnd w:id="39"/>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идеи и смыслы), и осязаемые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даже если вы нуждаетесь в еде, то это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Ал-Жалил</w:t>
      </w:r>
    </w:p>
    <w:p>
      <w:pPr>
        <w:rPr>
          <w:sz w:val="28"/>
          <w:szCs w:val="20"/>
          <w:rFonts w:ascii="Arial" w:hAnsi="Arial CYR" w:eastAsia="Cambria" w:cs="Arial CYR"/>
          <w:lang w:val="en-US" w:eastAsia="en-US"/>
        </w:rPr>
        <w:spacing w:after="40" w:line="240"/>
        <w:ind w:firstLine="360" w:left="0"/>
      </w:pPr>
      <w:bookmarkStart w:id="40" w:name="АлЖалил"/>
      <w:bookmarkEnd w:id="40"/>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Сущности) величии.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Ал-Карим</w:t>
      </w:r>
    </w:p>
    <w:p>
      <w:pPr>
        <w:rPr>
          <w:sz w:val="28"/>
          <w:szCs w:val="20"/>
          <w:rFonts w:ascii="Arial" w:hAnsi="Arial CYR" w:eastAsia="Cambria" w:cs="Arial CYR"/>
          <w:lang w:val="en-US" w:eastAsia="en-US"/>
        </w:rPr>
        <w:spacing w:after="40" w:line="240"/>
        <w:ind w:firstLine="360" w:left="0"/>
      </w:pPr>
      <w:bookmarkStart w:id="41" w:name="АлКарим"/>
      <w:bookmarkEnd w:id="41"/>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Ар-Ракъиб</w:t>
      </w:r>
    </w:p>
    <w:p>
      <w:pPr>
        <w:rPr>
          <w:sz w:val="28"/>
          <w:szCs w:val="20"/>
          <w:rFonts w:ascii="Arial" w:hAnsi="Arial CYR" w:eastAsia="Cambria" w:cs="Arial CYR"/>
          <w:lang w:val="en-US" w:eastAsia="en-US"/>
        </w:rPr>
        <w:spacing w:after="40" w:line="240"/>
        <w:ind w:firstLine="360" w:left="0"/>
      </w:pPr>
      <w:bookmarkStart w:id="42" w:name="АрРакъиб"/>
      <w:bookmarkEnd w:id="42"/>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проявления каждый атрибут Аллаха хранит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"Ар-Ракъиб" связано с именем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Ал-Мужиб</w:t>
      </w:r>
    </w:p>
    <w:p>
      <w:pPr>
        <w:rPr>
          <w:sz w:val="28"/>
          <w:szCs w:val="20"/>
          <w:rFonts w:ascii="Arial" w:hAnsi="Arial CYR" w:eastAsia="Cambria" w:cs="Arial CYR"/>
          <w:lang w:val="en-US" w:eastAsia="en-US"/>
        </w:rPr>
        <w:spacing w:after="40" w:line="240"/>
        <w:ind w:firstLine="360" w:left="0"/>
      </w:pPr>
      <w:bookmarkStart w:id="43" w:name="АлМужиб"/>
      <w:bookmarkEnd w:id="43"/>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разрушительная.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 нибудь между временами прошлого настоящего и будущего. Потому что Аллах предвечен и вне рамков времени и пространства и Его ответствование вневременное.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уже ответил на все просьбы, мольбу, молитвы, так как Он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Ал-Васи'</w:t>
      </w:r>
    </w:p>
    <w:p>
      <w:pPr>
        <w:rPr>
          <w:sz w:val="28"/>
          <w:szCs w:val="20"/>
          <w:rFonts w:ascii="Arial" w:hAnsi="Arial CYR" w:eastAsia="Cambria" w:cs="Arial CYR"/>
          <w:lang w:val="en-US" w:eastAsia="en-US"/>
        </w:rPr>
        <w:spacing w:after="40" w:line="240"/>
        <w:ind w:firstLine="360" w:left="0"/>
      </w:pPr>
      <w:bookmarkStart w:id="44" w:name="АлВаси"/>
      <w:bookmarkEnd w:id="44"/>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"Охватил Аллах каждую вещь милостью и знанием". Поэтому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 включает в себя смысл охвата каждой вещи знанием, то есть именем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смысл охвата милостью, то есть именем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из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Его знание предшествует всему сущему и невозможно его несуществование, так как Аллах не подвержен изменению. А Его милость в имени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охват и широта имени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 заключается в предшествовании и в охвате в отношении бытия вещей, в первую очередь. Если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указывает на абсолютность бытия Его Сущности в самих "вещах", то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Большой,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Ал-Хаким</w:t>
      </w:r>
    </w:p>
    <w:p>
      <w:pPr>
        <w:rPr>
          <w:sz w:val="28"/>
          <w:szCs w:val="20"/>
          <w:rFonts w:ascii="Arial" w:hAnsi="Arial CYR" w:eastAsia="Cambria" w:cs="Arial CYR"/>
          <w:lang w:val="en-US" w:eastAsia="en-US"/>
        </w:rPr>
        <w:spacing w:after="40" w:line="240"/>
        <w:ind w:firstLine="360" w:left="0"/>
      </w:pPr>
      <w:bookmarkStart w:id="45" w:name="АлХаким"/>
      <w:bookmarkEnd w:id="45"/>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лексически связано с именем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ибо решение Судьи связано со знанием Знающего и мудростью Мудрого. Решение Судьи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атрибутах) поступает сообразно своей предвечным мудрости и знанию. Знание же Его объемлет каждую вещь, так как Он Всеобъемлющий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Ал-Вадуд</w:t>
      </w:r>
    </w:p>
    <w:p>
      <w:pPr>
        <w:rPr>
          <w:sz w:val="28"/>
          <w:szCs w:val="20"/>
          <w:rFonts w:ascii="Arial" w:hAnsi="Arial CYR" w:eastAsia="Cambria" w:cs="Arial CYR"/>
          <w:lang w:val="en-US" w:eastAsia="en-US"/>
        </w:rPr>
        <w:spacing w:after="40" w:line="240"/>
        <w:ind w:firstLine="360" w:left="0"/>
      </w:pPr>
      <w:bookmarkStart w:id="46" w:name="АлВадуд"/>
      <w:bookmarkEnd w:id="46"/>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 следствии любви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Похожее по смыслу и родственное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Вседарящий), которое также означает аспект абсолютной безвозмездности и чистоты дарения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от</w:t>
      </w:r>
      <w:r>
        <w:rPr>
          <w:sz w:val="28"/>
          <w:szCs w:val="20"/>
          <w:rFonts w:ascii="Arial" w:hAnsi="Arial CYR" w:eastAsia="Cambria" w:cs="Arial CYR"/>
          <w:lang w:val="ru-RU" w:eastAsia="en-US"/>
        </w:rPr>
        <w:t xml:space="preserve">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на</w:t>
      </w:r>
      <w:r>
        <w:rPr>
          <w:sz w:val="28"/>
          <w:szCs w:val="20"/>
          <w:rFonts w:ascii="Arial" w:hAnsi="Arial CYR" w:eastAsia="Cambria" w:cs="Arial CYR"/>
          <w:lang w:val="ru-RU" w:eastAsia="en-US"/>
        </w:rPr>
        <w:t xml:space="preserve">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в человека, и он приобрёл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атрибуты) Его имён.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различать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в имени Ал-Вадуд от любви, которая проявлена, например, в свойстве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Аллаха к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Аллаху. На эту любовь указано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"О Аллах, любящие Тебя стенают и страстно желают встречи с Тобой", на что Аллах ответил ему: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 когда ему сломали зуб, а лицо его было изранено и окровавлено: "О Господь, наставь мой народ, ибо они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не</w:t>
      </w:r>
      <w:r>
        <w:rPr>
          <w:sz w:val="28"/>
          <w:szCs w:val="20"/>
          <w:rFonts w:ascii="Arial" w:hAnsi="Arial CYR" w:eastAsia="Cambria" w:cs="Arial CYR"/>
          <w:lang w:val="ru-RU" w:eastAsia="en-US"/>
        </w:rPr>
        <w:t xml:space="preserve">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 будет доволен им Аллах).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пред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rPr>
          <w:sz w:val="28"/>
          <w:szCs w:val="20"/>
          <w:rFonts w:ascii="Arial" w:hAnsi="Arial CYR" w:eastAsia="Cambria" w:cs="Arial CYR"/>
          <w:lang w:val="en-US" w:eastAsia="en-US"/>
        </w:rPr>
        <w:spacing w:after="40" w:line="240"/>
        <w:ind w:firstLine="360" w:left="0"/>
      </w:pPr>
      <w:bookmarkStart w:id="47" w:name="АлМаджиидАлМааджид"/>
      <w:bookmarkEnd w:id="47"/>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мажд) и все славословия восходят к Нему. Имя Ал-Маджиид, как бы, объединяет в себе оттенки значения имён: имя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Бескорыстный в дарении) и имя Ал-Карим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Щедрый и Благородный в действии).</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на примере имени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Ал-Мааджид) и Славный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Ал-Маджиид).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 аспектов. С другой стороны,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Мааджид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тоже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 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Хвалящий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читать с удлинением и ударением первого слога).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самой наилучшей и совершенейшей хвалой. Так же имя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но Аллах сам является Возлюбленным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об это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 О Аллах, любящие Тебя стенают и страстно желают встречи с Тобой", на что Аллах ответил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кто</w:t>
      </w:r>
      <w:r>
        <w:rPr>
          <w:sz w:val="28"/>
          <w:szCs w:val="20"/>
          <w:rFonts w:ascii="Arial" w:hAnsi="Arial CYR" w:eastAsia="Cambria" w:cs="Arial CYR"/>
          <w:lang w:val="ru-RU" w:eastAsia="en-US"/>
        </w:rPr>
        <w:t xml:space="preserve"> воздаст эти славословия. В этом смысле, это имя похоже на имя Аллаха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Ал-Ба'ис</w:t>
      </w:r>
    </w:p>
    <w:p>
      <w:pPr>
        <w:rPr>
          <w:sz w:val="28"/>
          <w:szCs w:val="20"/>
          <w:rFonts w:ascii="Arial" w:hAnsi="Arial CYR" w:eastAsia="Cambria" w:cs="Arial CYR"/>
          <w:lang w:val="en-US" w:eastAsia="en-US"/>
        </w:rPr>
        <w:spacing w:after="40" w:line="240"/>
        <w:ind w:firstLine="360" w:left="0"/>
      </w:pPr>
      <w:bookmarkStart w:id="48" w:name="АлБаис"/>
      <w:bookmarkEnd w:id="48"/>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Жизнь, которую даёт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"Потом Мы сделали его каплей семени, поместив в надёжном месте. Потом Мы создали из капли сгусток крови, потом из сгустка разжёванный кусочек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то есть Он зарождает в этом теле зерно личности и сознания, и ребёнок обретает зачатки личности и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"Люди спят, умерев же они проснутся".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Аллаха входит в сердце верующего, озаряет его и оживляет его, наполняя его познанием Аллаха. Поэтому имя Аллаха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более подробно мы рассмотрим это имя позже. Ведь только поминанием Аллаха оживляются сердца. Как сказано в Коране: "...те, которые уверовали и успокоилис</w:t>
      </w:r>
      <w:r>
        <w:rPr>
          <w:sz w:val="28"/>
          <w:szCs w:val="20"/>
          <w:rFonts w:ascii="Arial" w:hAnsi="Arial CYR" w:eastAsia="Cambria" w:cs="Arial CYR"/>
          <w:lang w:val="ru-RU" w:eastAsia="en-US"/>
        </w:rPr>
        <w:t xml:space="preserve">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ожили) их сердца поминанием Аллаха. Разве не поминанием Аллаха успокаиваются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оживляются) сердца?" Сказал Посланник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Источник происхождения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а также Он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и Он даёт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Ал-Хади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веру) в сердце отдельного человека через увещевания и через зикр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Аш-Шахид</w:t>
      </w:r>
    </w:p>
    <w:p>
      <w:pPr>
        <w:rPr>
          <w:sz w:val="28"/>
          <w:szCs w:val="20"/>
          <w:rFonts w:ascii="Arial" w:hAnsi="Arial CYR" w:eastAsia="Cambria" w:cs="Arial CYR"/>
          <w:lang w:val="en-US" w:eastAsia="en-US"/>
        </w:rPr>
        <w:spacing w:after="40" w:line="240"/>
        <w:ind w:firstLine="360" w:left="0"/>
      </w:pPr>
      <w:bookmarkStart w:id="49" w:name="АшШахид"/>
      <w:bookmarkEnd w:id="49"/>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и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9:94).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начала разъясним вам виды знания: знание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означает абсолютное, предвечное и изначальное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не связано с опытом познания, так как оно основа существования вещей, а НЕ наоборот;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Знание в имени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 уместно, да и это просто невозможно.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Ал-Хаккъ</w:t>
      </w:r>
    </w:p>
    <w:p>
      <w:pPr>
        <w:rPr>
          <w:sz w:val="28"/>
          <w:szCs w:val="20"/>
          <w:rFonts w:ascii="Arial" w:hAnsi="Arial CYR" w:eastAsia="Cambria" w:cs="Arial CYR"/>
          <w:lang w:val="en-US" w:eastAsia="en-US"/>
        </w:rPr>
        <w:spacing w:after="40" w:line="240"/>
        <w:ind w:firstLine="360" w:left="0"/>
      </w:pPr>
      <w:bookmarkStart w:id="50" w:name="АлХаккъ"/>
      <w:bookmarkEnd w:id="50"/>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означает Истинная Реальность.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окружает нас и снаружи, и изнутри,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Неужели не достаточно того, что твой Господь является Свидетелем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Аш-Шахид)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формы) творения, кроме лика Аллаха в них,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ранее в отношении имён Аллаха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недостаточно того, что твой Господь является Свидетелем каждой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Ал-Вакил</w:t>
      </w:r>
    </w:p>
    <w:p>
      <w:pPr>
        <w:rPr>
          <w:sz w:val="28"/>
          <w:szCs w:val="20"/>
          <w:rFonts w:ascii="Arial" w:hAnsi="Arial CYR" w:eastAsia="Cambria" w:cs="Arial CYR"/>
          <w:lang w:val="en-US" w:eastAsia="en-US"/>
        </w:rPr>
        <w:spacing w:after="40" w:line="240"/>
        <w:ind w:firstLine="360" w:left="0"/>
      </w:pPr>
      <w:bookmarkStart w:id="51" w:name="АлВакил"/>
      <w:bookmarkEnd w:id="51"/>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есть вверенные ему дела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поручаются дела; тот кому можно довериться.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Полный Прощения) включает в себя атрибут "Скрывающий".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Оценочные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предоставляет им это понимание, доверие и надёжность.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никогда не поддаётся соблазну и выполняет все договора.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Ал-Къавийй</w:t>
      </w:r>
    </w:p>
    <w:p>
      <w:pPr>
        <w:rPr>
          <w:sz w:val="28"/>
          <w:szCs w:val="20"/>
          <w:rFonts w:ascii="Arial" w:hAnsi="Arial CYR" w:eastAsia="Cambria" w:cs="Arial CYR"/>
          <w:lang w:val="en-US" w:eastAsia="en-US"/>
        </w:rPr>
        <w:spacing w:after="40" w:line="240"/>
        <w:ind w:firstLine="360" w:left="0"/>
      </w:pPr>
      <w:bookmarkStart w:id="52" w:name="АлКъавийй"/>
      <w:bookmarkEnd w:id="52"/>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Кормяшего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упомянул это имя в Коране вместе с упоминанием питания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Питающего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так как это питание связано с наполнением и насыщением каждой вещи и каждого атома, которые питаются и насыщаются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как сказано в Коране: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Ал-Матин</w:t>
      </w:r>
    </w:p>
    <w:p>
      <w:pPr>
        <w:rPr>
          <w:sz w:val="28"/>
          <w:szCs w:val="20"/>
          <w:rFonts w:ascii="Arial" w:hAnsi="Arial CYR" w:eastAsia="Cambria" w:cs="Arial CYR"/>
          <w:lang w:val="en-US" w:eastAsia="en-US"/>
        </w:rPr>
        <w:spacing w:after="40" w:line="240"/>
        <w:ind w:firstLine="360" w:left="0"/>
      </w:pPr>
      <w:bookmarkStart w:id="53" w:name="АлМатин"/>
      <w:bookmarkEnd w:id="53"/>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 и напрямую связано с ним, поэтому в Коране оно упомянуто вместе с упоминанием аспекта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Главный аспект этого имени в том, что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силы) и колебания.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Здесь есть смысловая связь и отсылка к имени Ал-Халикъ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Обладающий творчеством) и к его именам-побратимам, таким как: Ал-Мусаввир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Формообразователь),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Ал-Къавийй), и делает Он это посредством знания Знающего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других имён, в которых Он нуждается по своей мудрости.</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39:67).</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51:58).</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Ал-Валий</w:t>
      </w:r>
    </w:p>
    <w:p>
      <w:pPr>
        <w:rPr>
          <w:sz w:val="28"/>
          <w:szCs w:val="20"/>
          <w:rFonts w:ascii="Arial" w:hAnsi="Arial CYR" w:eastAsia="Cambria" w:cs="Arial CYR"/>
          <w:lang w:val="en-US" w:eastAsia="en-US"/>
        </w:rPr>
        <w:spacing w:after="40" w:line="240"/>
        <w:ind w:firstLine="360" w:left="0"/>
      </w:pPr>
      <w:bookmarkStart w:id="54" w:name="АлВалий"/>
      <w:bookmarkEnd w:id="54"/>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описываемая в этом имени отличается от любви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тем, что Ал-Валий любит тех, кто приближается и стремится к Нему, служит Ему, проявляя самые лучшие качества. Любовь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себе. Любовь и познание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две стороны и два аспекта одного и того же понятия служения Аллаху. Тот, кто любит Аллаха и верен Ему,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Истины в этом мире, человек, как бы, становится покровителем Истины и всех остальных атрибутов Аллаха;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сам носитель тайн Аллаха и Его имён,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Ал-Хамид</w:t>
      </w:r>
    </w:p>
    <w:p>
      <w:pPr>
        <w:rPr>
          <w:sz w:val="28"/>
          <w:szCs w:val="20"/>
          <w:rFonts w:ascii="Arial" w:hAnsi="Arial CYR" w:eastAsia="Cambria" w:cs="Arial CYR"/>
          <w:lang w:val="en-US" w:eastAsia="en-US"/>
        </w:rPr>
        <w:spacing w:after="40" w:line="240"/>
        <w:ind w:firstLine="360" w:left="0"/>
      </w:pPr>
      <w:bookmarkStart w:id="55" w:name="АлХамид"/>
      <w:bookmarkEnd w:id="55"/>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один аспект имени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проявляется в его связи с именем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действиях есть хвала 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Ал-Мухсы</w:t>
      </w:r>
    </w:p>
    <w:p>
      <w:pPr>
        <w:rPr>
          <w:sz w:val="28"/>
          <w:szCs w:val="20"/>
          <w:rFonts w:ascii="Arial" w:hAnsi="Arial CYR" w:eastAsia="Cambria" w:cs="Arial CYR"/>
          <w:lang w:val="en-US" w:eastAsia="en-US"/>
        </w:rPr>
        <w:spacing w:after="40" w:line="240"/>
        <w:ind w:firstLine="360" w:left="0"/>
      </w:pPr>
      <w:bookmarkStart w:id="56" w:name="АлМухсы"/>
      <w:bookmarkEnd w:id="56"/>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знанием определяет границу для всего сущего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указывает на аспект анализа, учитывания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подсчёта) и знания Аллаха каждой отдельной вещи в совершенстве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Обозначим разницу между различными аспектами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знание и осведомлённость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в имени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 - это знание тонкостей и скрытых внутренних связей того изначального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заключено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то есть имя Ал-Хабир имеет оттенок опыта реализации изначального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 точнее исчисление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 в имени Учитывающий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Понимать это имя следует в контексте Корана, в котором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тот день Аллах воскресит их всех и поведает им о том, что они совершили. Аллах исчислил это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58:6), и там же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"Каждый, кто на небесах и на земле, явится к Милостивому только в качестве раба. Он знает их число и перечислил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оценил и познал каждого из них]. Каждый из них явится к Нему в День воскресения в одиночестве"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19:94).</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rPr>
          <w:sz w:val="28"/>
          <w:szCs w:val="20"/>
          <w:rFonts w:ascii="Arial" w:hAnsi="Arial CYR" w:eastAsia="Cambria" w:cs="Arial CYR"/>
          <w:lang w:val="en-US" w:eastAsia="en-US"/>
        </w:rPr>
        <w:spacing w:after="40" w:line="240"/>
        <w:ind w:firstLine="360" w:left="0"/>
      </w:pPr>
      <w:bookmarkStart w:id="62" w:name="АлМубдиАлМуид"/>
      <w:bookmarkEnd w:id="62"/>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ru-RU" w:eastAsia="en-US"/>
        </w:rPr>
        <w:t xml:space="preserve">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через Него начиналось, и через Него возвращается.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вы возвратитесь к Нему, согласно истинному обещанию Аллаха. Он создает творение в первый раз, а затем воссоздает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10:4). Ещё сказано там же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они не видят, как Аллах создает творение в первый раз, а затем воссоздает его. Воистину, это для Аллаха легко"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29:19).</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"возвращения" или "повторения"</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ru-RU" w:eastAsia="en-US"/>
        </w:rPr>
        <w:t xml:space="preserve">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ru-RU" w:eastAsia="en-US"/>
        </w:rPr>
        <w:t xml:space="preserve">неразрывно и связано друг с другом, как один целый единый атрибут, как сказано в Коране: "Воистину, Он начинает и повторяет"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85:13). Слова Али ибн АбуТалиба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связаны с такими именами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Могучий), Ал-Мукътадиру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В самом Аллахе находится начало творений и в Нём же самом их конец и возвращение. Таким образом, творение окружено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 плане его эволюции, и в плане времени, и в плане пути из небытия в бытие и обратно.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Ал-Хайй</w:t>
      </w:r>
    </w:p>
    <w:p>
      <w:pPr>
        <w:rPr>
          <w:sz w:val="28"/>
          <w:szCs w:val="20"/>
          <w:rFonts w:ascii="Arial" w:hAnsi="Arial CYR" w:eastAsia="Cambria" w:cs="Arial CYR"/>
          <w:lang w:val="en-US" w:eastAsia="en-US"/>
        </w:rPr>
        <w:spacing w:after="40" w:line="240"/>
        <w:ind w:firstLine="360" w:left="0"/>
      </w:pPr>
      <w:bookmarkStart w:id="58" w:name="АлХайй"/>
      <w:bookmarkEnd w:id="58"/>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Аллаха) не зависит от каких-либо внешних причин и законов, кроме как от самого Себя и Своего знания.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означает то, что Он есть источник жизни и любая жизнь-сознание в этом созданном мире черпает силу только в Нём. Мера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определяется тем, сколько смыслов, понятий и сущностей способно охватить это сознание. Эта мера различается по уровням в творениях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w:t>
      </w:r>
      <w:r>
        <w:rPr>
          <w:sz w:val="28"/>
          <w:szCs w:val="20"/>
          <w:rFonts w:ascii="Arial" w:hAnsi="Arial CYR" w:eastAsia="Cambria" w:cs="Arial CYR"/>
          <w:lang w:val="ru-RU" w:eastAsia="en-US"/>
        </w:rPr>
        <w:t xml:space="preserve">-сознания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Ал-Мухйи</w:t>
      </w:r>
    </w:p>
    <w:p>
      <w:pPr>
        <w:rPr>
          <w:sz w:val="28"/>
          <w:szCs w:val="20"/>
          <w:rFonts w:ascii="Arial" w:hAnsi="Arial CYR" w:eastAsia="Cambria" w:cs="Arial CYR"/>
          <w:lang w:val="en-US" w:eastAsia="en-US"/>
        </w:rPr>
        <w:spacing w:after="40" w:line="240"/>
        <w:ind w:firstLine="360" w:left="0"/>
      </w:pPr>
      <w:bookmarkStart w:id="59" w:name="АлМухйи"/>
      <w:bookmarkEnd w:id="59"/>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от Духа Своего в лицо человека,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помещает эту силу существования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 Живое Сознание) сам в себе и сам по себе, который не нуждается в причине поддержания жизни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сам в себе - жизнь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Ал-Мумит</w:t>
      </w:r>
    </w:p>
    <w:p>
      <w:pPr>
        <w:rPr>
          <w:sz w:val="28"/>
          <w:szCs w:val="20"/>
          <w:rFonts w:ascii="Arial" w:hAnsi="Arial CYR" w:eastAsia="Cambria" w:cs="Arial CYR"/>
          <w:lang w:val="en-US" w:eastAsia="en-US"/>
        </w:rPr>
        <w:spacing w:after="40" w:line="240"/>
        <w:ind w:firstLine="360" w:left="0"/>
      </w:pPr>
      <w:bookmarkStart w:id="60" w:name="АлМумит"/>
      <w:bookmarkEnd w:id="60"/>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сон небрежения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 собирайте себе сокровища на небе, где ни моль, ни ржа не истребляют и где воры не подкапывают и не крадут,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"Людям спят, а умерев они проснутся". Умри для этого мира и оживи для того!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Умерщвляющий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это тот кто поглощает аспект отдельного обладания сознанием, возвращая сознание в свой Источник, в самого Себя, что и есть по сути так называем</w:t>
      </w:r>
      <w:r>
        <w:rPr>
          <w:sz w:val="28"/>
          <w:szCs w:val="20"/>
          <w:rFonts w:ascii="Arial" w:hAnsi="Arial CYR" w:eastAsia="Cambria" w:cs="Arial CYR"/>
          <w:lang w:eastAsia="en-US"/>
        </w:rPr>
        <w:t xml:space="preserve">ый</w:t>
      </w:r>
      <w:r>
        <w:rPr>
          <w:sz w:val="28"/>
          <w:szCs w:val="20"/>
          <w:rFonts w:ascii="Arial" w:hAnsi="Arial CYR" w:eastAsia="Cambria" w:cs="Arial CYR"/>
          <w:lang w:eastAsia="en-US"/>
        </w:rPr>
        <w:t xml:space="preserve"> переход в другое измерение.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Ал-Ваджид</w:t>
      </w:r>
    </w:p>
    <w:p>
      <w:pPr>
        <w:rPr>
          <w:sz w:val="28"/>
          <w:szCs w:val="20"/>
          <w:rFonts w:ascii="Arial" w:hAnsi="Arial CYR" w:eastAsia="Cambria" w:cs="Arial CYR"/>
          <w:lang w:val="en-US" w:eastAsia="en-US"/>
        </w:rPr>
        <w:spacing w:after="40" w:line="240"/>
        <w:ind w:firstLine="360" w:left="0"/>
      </w:pPr>
      <w:bookmarkStart w:id="61" w:name="АлВаджид"/>
      <w:bookmarkEnd w:id="61"/>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w:t>
      </w:r>
      <w:r>
        <w:rPr>
          <w:sz w:val="28"/>
          <w:szCs w:val="20"/>
          <w:rFonts w:ascii="Arial" w:hAnsi="Arial CYR" w:eastAsia="Cambria" w:cs="Arial CYR"/>
          <w:lang w:val="en-US" w:eastAsia="en-US"/>
        </w:rPr>
        <w:t xml:space="preserve">л</w:t>
      </w:r>
      <w:r>
        <w:rPr>
          <w:sz w:val="28"/>
          <w:szCs w:val="20"/>
          <w:rFonts w:ascii="Arial" w:hAnsi="Arial CYR" w:eastAsia="Cambria" w:cs="Arial CYR"/>
          <w:lang w:val="ru-RU" w:eastAsia="en-US"/>
        </w:rPr>
        <w:t xml:space="preserve">-Ваджид подразумевает в себе смысл достижения успеха во всех действиях и обладания всем необходимым.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распоряжение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ваджада) , становится в этом Нашедшим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ваджид) то что он искал, то есть человек становится успешным в этом.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Ал-Къаййум</w:t>
      </w:r>
    </w:p>
    <w:p>
      <w:pPr>
        <w:rPr>
          <w:sz w:val="28"/>
          <w:szCs w:val="20"/>
          <w:rFonts w:ascii="Arial" w:hAnsi="Arial CYR" w:eastAsia="Cambria" w:cs="Arial CYR"/>
          <w:lang w:val="en-US" w:eastAsia="en-US"/>
        </w:rPr>
        <w:spacing w:after="40" w:line="240"/>
        <w:ind w:firstLine="360" w:left="0"/>
      </w:pPr>
      <w:bookmarkStart w:id="63" w:name="АлКъаййум"/>
      <w:bookmarkEnd w:id="63"/>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Аллаха напрямую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и зачастую, в Коране идёт вместе с ним; оно, как бы, дополняет имя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2:255). Имя Аллаха Ал-Къаййум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Сущий) отражает этот аспект бытия Аллаха, имя которого 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живым сознанием, которое живёт каждую секунду дыханием и истечением его личного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Ал-Ахад</w:t>
      </w:r>
    </w:p>
    <w:p>
      <w:pPr>
        <w:rPr>
          <w:sz w:val="28"/>
          <w:szCs w:val="20"/>
          <w:rFonts w:ascii="Arial" w:hAnsi="Arial CYR" w:eastAsia="Cambria" w:cs="Arial CYR"/>
          <w:lang w:val="en-US" w:eastAsia="en-US"/>
        </w:rPr>
        <w:spacing w:after="40" w:line="240"/>
        <w:ind w:firstLine="360" w:left="0"/>
      </w:pPr>
      <w:bookmarkStart w:id="64" w:name="АлАхад"/>
      <w:bookmarkEnd w:id="64"/>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смысла Его абсолютного единства следует, что нет равного Ему ни одного, как и сказано об этом в Коране вместе с указанием на имя Ал-Ахад</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Один Единственный).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заключает в себе,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смысл единения, цельности и целокупности,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и совершенством мудрости. Целостность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связана с внутренним единством и цельностью; совершенство мудрости связан</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 познанием Ал-Ахада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Единого), то есть единобожия.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единству и гармонии всех людей.</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На имя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прямо указал Аллах в Коране и дал прямой указ считать и сказать, что Он есть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Я подчёркиваю это потому, что вижу как это имя заменили именем Ал-Вахид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девяти имён то имя, которое прямо указано в Коране и указано оно в форме прямого и ясного приказа Аллаха называть Его именем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в пользу другого имени?!</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Если в этом списке имён почему-то присутствует имя Ал-Ваджид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Успешный,Достигающий),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w:t>
      </w:r>
    </w:p>
    <w:p>
      <w:pPr>
        <w:rPr>
          <w:sz w:val="28"/>
          <w:szCs w:val="28"/>
          <w:rFonts w:ascii="Arial" w:hAnsi="Arial CYR" w:eastAsia="Cambria" w:cs="Arial"/>
          <w:lang w:eastAsia="en-US"/>
        </w:rPr>
        <w:spacing w:after="40" w:line="240"/>
        <w:ind w:firstLine="360" w:left="0"/>
      </w:pPr>
      <w:r>
        <w:rPr>
          <w:sz w:val="28"/>
          <w:szCs w:val="28"/>
          <w:rFonts w:ascii="Arial" w:hAnsi="Arial" w:eastAsia="Cambria" w:cs="Arial"/>
          <w:lang w:eastAsia="en-US"/>
        </w:rPr>
        <w:t xml:space="preserve">В Коране чётко и ясно сказано в суре Ихлас</w:t>
      </w:r>
      <w:r>
        <w:rPr>
          <w:sz w:val="28"/>
          <w:szCs w:val="28"/>
          <w:rFonts w:ascii="Arial" w:hAnsi="Arial" w:eastAsia="Cambria" w:cs="Arial"/>
          <w:lang w:eastAsia="en-US"/>
        </w:rPr>
        <w:t xml:space="preserve">:</w:t>
      </w:r>
      <w:r>
        <w:rPr>
          <w:sz w:val="28"/>
          <w:szCs w:val="28"/>
          <w:rFonts w:ascii="Arial" w:hAnsi="Arial" w:eastAsia="Cambria" w:cs="Arial"/>
          <w:lang w:eastAsia="en-US"/>
        </w:rPr>
        <w:t xml:space="preserve">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в этим массовым соглашательством с большинством и с невежеством этого большинства? Нет, Я не соглашусь.</w:t>
      </w:r>
    </w:p>
    <w:p>
      <w:pPr>
        <w:spacing w:after="40" w:line="240"/>
        <w:rPr>
          <w:sz w:val="28"/>
          <w:szCs w:val="28"/>
          <w:rFonts w:ascii="Arial" w:hAnsi="Arial" w:eastAsia="Cambria" w:cs="Arial"/>
          <w:lang w:eastAsia="en-US"/>
        </w:rPr>
        <w:ind w:firstLine="360" w:left="0"/>
      </w:pPr>
      <w:r>
        <w:rPr>
          <w:sz w:val="28"/>
          <w:szCs w:val="28"/>
          <w:rFonts w:ascii="Arial" w:hAnsi="Arial CYR" w:eastAsia="Cambria" w:cs="Arial"/>
          <w:lang w:eastAsia="en-US"/>
        </w:rPr>
        <w:t xml:space="preserve">Только не подумайте, что Я отвергаю имя Аллаха Ал-Вахид</w:t>
      </w:r>
      <w:r>
        <w:rPr>
          <w:sz w:val="28"/>
          <w:szCs w:val="28"/>
          <w:rFonts w:ascii="Arial" w:hAnsi="Arial CYR" w:eastAsia="Cambria" w:cs="Arial"/>
          <w:lang w:eastAsia="en-US"/>
        </w:rPr>
        <w:t xml:space="preserve"> (</w:t>
      </w:r>
      <w:r>
        <w:rPr>
          <w:sz w:val="28"/>
          <w:szCs w:val="28"/>
          <w:rFonts w:ascii="Arial" w:hAnsi="Arial CYR" w:eastAsia="Cambria" w:cs="Arial"/>
          <w:lang w:eastAsia="en-US"/>
        </w:rPr>
        <w:t xml:space="preserve">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"Вахид-уЛ-Ахад",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Ас-Самад</w:t>
      </w:r>
    </w:p>
    <w:p>
      <w:pPr>
        <w:rPr>
          <w:sz w:val="28"/>
          <w:szCs w:val="20"/>
          <w:rFonts w:ascii="Arial" w:hAnsi="Arial CYR" w:eastAsia="Cambria" w:cs="Arial CYR"/>
          <w:lang w:val="en-US" w:eastAsia="en-US"/>
        </w:rPr>
        <w:spacing w:after="40" w:line="240"/>
        <w:ind w:firstLine="360" w:left="0"/>
      </w:pPr>
      <w:bookmarkStart w:id="65" w:name="АсСамад"/>
      <w:bookmarkEnd w:id="65"/>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похожий смысл в имени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Сохраняющий). Это имя "Ас-Самад" в Коране идёт вместе и сразу за именем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Целокупный-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Неделимый), так как абсолютное единство Аллаха в имени Ал-Ахад отрицает бытие чего-либо отдельного, кроме Него самого, то имя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дополняет необходимый аспект божественной Сущности в том, что бытие отдельных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всё-таки возможно, несмотря на всёуничтожающую и поглощающую абсолютность единства Аллаха, и возможно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бытие отдельных созданных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только через основу и опору в абсолютном бытии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существует опираясь в своём существовании на крепкую и непоколебимую основу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опору), ведь бытие Единого Аллаха есть надёжная основа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атрибут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опять-таки связан с проявлением в нём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человек становится духовно и морально крепким, сильным и непоколебимым в вере, в служени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и во всех сферах жизни и отношений. В осознании единства Аллаха, в реализации этого единства в себе, в соединении своего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с Единым, через это осознание и реализацию единства в себе, в этом всём человек находит источник силы и крепкую опору для своей души.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Times New Roman" w:eastAsia="Cambria" w:cs="Times New Roman"/>
          <w:lang w:eastAsia="en-US" w:val="en-US"/>
        </w:rPr>
        <w:spacing w:after="40" w:line="240"/>
        <w:ind w:firstLine="360" w:left="0"/>
      </w:pPr>
      <w:r>
        <w:rPr>
          <w:b w:val="true"/>
          <w:bCs w:val="true"/>
          <w:sz w:val="28"/>
          <w:szCs w:val="28"/>
          <w:rFonts w:ascii="Arial" w:hAnsi="Arial" w:eastAsia="Cambria" w:cs="Arial"/>
          <w:lang w:eastAsia="en-US"/>
        </w:rPr>
        <w:t xml:space="preserve">Ал-Къадир</w:t>
      </w:r>
      <w:r>
        <w:rPr>
          <w:b w:val="true"/>
          <w:bCs w:val="true"/>
          <w:sz w:val="28"/>
          <w:szCs w:val="28"/>
          <w:rFonts w:ascii="Arial" w:hAnsi="Arial" w:eastAsia="Cambria" w:cs="Arial"/>
          <w:lang w:eastAsia="en-US"/>
        </w:rPr>
        <w:t xml:space="preserve">, </w:t>
      </w:r>
      <w:r>
        <w:rPr>
          <w:b w:val="true"/>
          <w:bCs w:val="true"/>
          <w:sz w:val="28"/>
          <w:szCs w:val="28"/>
          <w:rFonts w:ascii="Arial" w:hAnsi="Times New Roman" w:eastAsia="Cambria" w:cs="Times New Roman"/>
          <w:lang w:eastAsia="en-US" w:val="ru-RU"/>
        </w:rPr>
        <w:t xml:space="preserve">Ал-Мукътадир</w:t>
      </w:r>
    </w:p>
    <w:p>
      <w:pPr>
        <w:rPr>
          <w:sz w:val="28"/>
          <w:szCs w:val="20"/>
          <w:rFonts w:ascii="Arial" w:hAnsi="Arial CYR" w:eastAsia="Cambria" w:cs="Arial CYR"/>
          <w:lang w:val="en-US" w:eastAsia="en-US"/>
        </w:rPr>
        <w:spacing w:after="40" w:line="240"/>
        <w:ind w:firstLine="360" w:left="0"/>
      </w:pPr>
      <w:bookmarkStart w:id="66" w:name="АлКъадирАлМукътадир"/>
      <w:bookmarkEnd w:id="66"/>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предопределение) не имеет влияния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Ал-Къадир идёт в паре с другим однокоренным именем, без которого суть и природа этого имени будет незакончена и неясна: это имя Ал-Мукътадир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потому что оба эти имени описывают могущество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поэтому мы рассмотрим его вместе с именем Ал-Къадир.</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имеет в себе два аспекта, которые отражение в этих двух именах, которые являются производным одного и того же понятия могущества,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это "къудра".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заключена в человеке. Человек является уменьшенной копией вселенной, и большая вселенная напрямую связан</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с внутренним миром человека, с маленькой вселенной. Обретая власть и мощь над собой, над своими архетипами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это прямое отражение атрибута Аллаха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Объединенны</w:t>
      </w:r>
      <w:r>
        <w:rPr>
          <w:sz w:val="28"/>
          <w:szCs w:val="20"/>
          <w:rFonts w:ascii="Arial" w:hAnsi="Arial" w:eastAsia="Cambria" w:cs="Arial"/>
          <w:lang w:eastAsia="en-US"/>
        </w:rPr>
        <w:t xml:space="preserve">е</w:t>
      </w:r>
      <w:r>
        <w:rPr>
          <w:sz w:val="28"/>
          <w:szCs w:val="20"/>
          <w:rFonts w:ascii="Arial" w:hAnsi="Arial" w:eastAsia="Cambria" w:cs="Arial"/>
          <w:lang w:eastAsia="en-US"/>
        </w:rPr>
        <w:t xml:space="preserve">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Творец и Источник времени, или Повелитель судьбы.</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rPr>
          <w:sz w:val="28"/>
          <w:szCs w:val="20"/>
          <w:rFonts w:ascii="Arial" w:hAnsi="Arial CYR" w:eastAsia="Cambria" w:cs="Arial CYR"/>
          <w:lang w:val="en-US" w:eastAsia="en-US"/>
        </w:rPr>
        <w:spacing w:after="40" w:line="240"/>
        <w:ind w:firstLine="360" w:left="0"/>
      </w:pPr>
      <w:bookmarkStart w:id="67" w:name="АлМукъаддимАлМуаххир"/>
      <w:bookmarkEnd w:id="67"/>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r>
        <w:rPr>
          <w:sz w:val="28"/>
          <w:szCs w:val="20"/>
          <w:rFonts w:ascii="Arial" w:hAnsi="Arial CYR" w:eastAsia="Cambria" w:cs="Arial CYR"/>
          <w:lang w:val="ru-RU" w:eastAsia="en-US"/>
        </w:rPr>
        <w:t xml:space="preserve">И вместе с ним второе имя:</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хикма), знанием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и осведомленностью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Он выдвигает вперёд и возвеличивает то в творении, что более достойно этого величия и первенства.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все творения занимают своё место и положение в мироздании и в иерархии созданий, соответственно их природе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плану и духовному содержанию, а также они занимают своё место в плане времени создания и проявления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Ал-Му'аххир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Скрывающий); Он скрыл и многие его способности, состояния и знания, отложив познание и проявление их до определённого срока, либо в этом мире, либо в 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Он отложил полное раскрытие тайны, родства и положения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как заступника за верующих, до Судного Дня; Он отложил раскрытие тайны, родства и положения Устаза Хажи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а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некотором смысле толкование этих имён двух имён схоже с толкованием имён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"Ал-Му'ид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имена которые помогут вам познать смысл толкования этих двух, 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Ал-Къабидз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Сжимающий) и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rPr>
          <w:sz w:val="28"/>
          <w:szCs w:val="20"/>
          <w:rFonts w:ascii="Arial" w:hAnsi="Arial CYR" w:eastAsia="Cambria" w:cs="Arial CYR"/>
          <w:lang w:val="en-US" w:eastAsia="en-US"/>
        </w:rPr>
        <w:spacing w:after="40" w:line="240"/>
        <w:ind w:firstLine="360" w:left="0"/>
      </w:pPr>
      <w:bookmarkStart w:id="68" w:name="АлАввалАлАхир"/>
      <w:bookmarkEnd w:id="68"/>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касательно итога пути и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rPr>
          <w:sz w:val="28"/>
          <w:szCs w:val="20"/>
          <w:rFonts w:ascii="Arial" w:hAnsi="Arial CYR" w:eastAsia="Cambria" w:cs="Arial CYR"/>
          <w:lang w:val="en-US" w:eastAsia="en-US"/>
        </w:rPr>
        <w:spacing w:after="40" w:line="240"/>
        <w:ind w:firstLine="360" w:left="0"/>
      </w:pPr>
      <w:bookmarkStart w:id="69" w:name="АзЗахирАлБатин"/>
      <w:bookmarkEnd w:id="69"/>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действий-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глаголов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Значит атрибут бытия в любой вещи принадлежит Аллаху, и значит это Он тот, кто есть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ней.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всей Его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душа) стремится к осознанию себя и познанию себя, поэтому она не удержалась в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w:t>
      </w:r>
    </w:p>
    <w:p>
      <w:pPr>
        <w:rPr>
          <w:sz w:val="28"/>
          <w:szCs w:val="20"/>
          <w:rFonts w:ascii="Arial" w:hAnsi="Arial CYR" w:eastAsia="Cambria" w:cs="Arial CYR"/>
          <w:lang w:val="en-US" w:eastAsia="en-US"/>
        </w:rPr>
        <w:spacing w:after="40" w:line="240"/>
        <w:ind w:firstLine="360" w:left="0"/>
      </w:pPr>
      <w:bookmarkStart w:id="70" w:name="АлВали"/>
      <w:bookmarkEnd w:id="70"/>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всём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означает того, кто соединяет в себе воедино все эти качества.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нет правителя над всем, кроме Аллаха, потому что Он,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единственный устроитель и причина всего;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единственный, кто точно выполняет замысел этого творения и ведёт его к цели, которая изначально заложена в нём, и, 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творениям) явить до конца всё то, что было заложено в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касательно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Крепкий), организует всю силу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движение) в этом мироздании таким образом, что она создаёт формы мира и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Крепкий в обладании этой силой Сильного и через управлением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следственными законами и справедливостью, зная природу и суть каждого творения и присутствуя в природе и сути каждого действия, явления и объекта.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улучшает положение того, что находится в Его владении и ведёт творение к проявлению и реализации всех его потенций, способностей и предписаний.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имени близок смыслу имен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Ал-Мута'али</w:t>
      </w:r>
    </w:p>
    <w:p>
      <w:pPr>
        <w:rPr>
          <w:sz w:val="28"/>
          <w:szCs w:val="20"/>
          <w:rFonts w:ascii="Arial" w:hAnsi="Arial CYR" w:eastAsia="Cambria" w:cs="Arial CYR"/>
          <w:lang w:val="en-US" w:eastAsia="en-US"/>
        </w:rPr>
        <w:spacing w:after="40" w:line="240"/>
        <w:ind w:firstLine="360" w:left="0"/>
      </w:pPr>
      <w:bookmarkStart w:id="71" w:name="АлМутаали"/>
      <w:bookmarkEnd w:id="71"/>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r>
        <w:rPr>
          <w:sz w:val="28"/>
          <w:szCs w:val="20"/>
          <w:rFonts w:ascii="Arial" w:hAnsi="Arial CYR" w:eastAsia="Cambria" w:cs="Arial CYR"/>
          <w:lang w:val="ru-RU" w:eastAsia="en-US"/>
        </w:rPr>
        <w:t xml:space="preserve">Возвышающийся ступенями. Имя очень похоже на имя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Разница между этими двумя именами в самой самости этих имён и в их действии. Высочайший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Возносящийся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имя же Аллаха Ал-Мута'али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явления) Аллаха отрицается следующим более высоким уровнем, что отражено в словах Аллаха о Себе в Коране: "Чист Аллах от того, что они воображают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представляют)".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r>
        <w:rPr>
          <w:sz w:val="28"/>
          <w:szCs w:val="20"/>
          <w:rFonts w:ascii="Arial" w:hAnsi="Arial CYR" w:eastAsia="Cambria" w:cs="Arial CYR"/>
          <w:lang w:val="ru-RU" w:eastAsia="en-US"/>
        </w:rPr>
        <w:t xml:space="preserve">Он тот, кто возвышен Своим величием, святостью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чистотой) и степенью над всеми возможными качествами Его творений.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Ал-Маджид,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Ал-Кабир.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смысл имени Ал-Мута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эти описания и в тоже время возвышается над каждым из них; Он проявляется на каждой ступени бытия и возвышается над каждой из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Возвышающийся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7:190)</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Ал-Мукъсит</w:t>
      </w:r>
    </w:p>
    <w:p>
      <w:pPr>
        <w:rPr>
          <w:sz w:val="28"/>
          <w:szCs w:val="20"/>
          <w:rFonts w:ascii="Arial" w:hAnsi="Arial CYR" w:eastAsia="Cambria" w:cs="Arial CYR"/>
          <w:lang w:val="en-US" w:eastAsia="en-US"/>
        </w:rPr>
        <w:spacing w:after="40" w:line="240"/>
        <w:ind w:firstLine="360" w:left="0"/>
      </w:pPr>
      <w:bookmarkStart w:id="72" w:name="АлМукъсит"/>
      <w:bookmarkEnd w:id="72"/>
      <w:r>
        <w:rPr>
          <w:sz w:val="28"/>
          <w:szCs w:val="28"/>
          <w:rFonts w:ascii="Arial" w:hAnsi="Arial CYR" w:eastAsia="Cambria" w:cs="Arial CYR"/>
          <w:lang w:val="ru-RU" w:eastAsia="en-US"/>
        </w:rPr>
        <w:t xml:space="preserve">Ал-Мукъсит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связано с именем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Ал-Джами</w:t>
      </w:r>
    </w:p>
    <w:p>
      <w:pPr>
        <w:rPr>
          <w:sz w:val="28"/>
          <w:szCs w:val="20"/>
          <w:rFonts w:ascii="Arial" w:hAnsi="Arial CYR" w:eastAsia="Cambria" w:cs="Arial CYR"/>
          <w:lang w:val="en-US" w:eastAsia="en-US"/>
        </w:rPr>
        <w:spacing w:after="40" w:line="240"/>
        <w:ind w:firstLine="360" w:left="0"/>
      </w:pPr>
      <w:bookmarkStart w:id="73" w:name="АлДжами"/>
      <w:bookmarkEnd w:id="73"/>
      <w:r>
        <w:rPr>
          <w:sz w:val="28"/>
          <w:szCs w:val="28"/>
          <w:rFonts w:ascii="Arial" w:hAnsi="Arial CYR" w:eastAsia="Cambria" w:cs="Arial CYR"/>
          <w:lang w:val="ru-RU" w:eastAsia="en-US"/>
        </w:rPr>
        <w:t xml:space="preserve">Ал-Джами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Ал-Джами'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Собирающий) связано и близко по смыслу с именами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Цельный) и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Оберегающий) и другими именами.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который отражает имя Ал-Джами'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Ал-Барр</w:t>
      </w:r>
    </w:p>
    <w:p>
      <w:pPr>
        <w:rPr>
          <w:sz w:val="28"/>
          <w:szCs w:val="20"/>
          <w:rFonts w:ascii="Arial" w:hAnsi="Arial CYR" w:eastAsia="Cambria" w:cs="Arial CYR"/>
          <w:lang w:val="en-US" w:eastAsia="en-US"/>
        </w:rPr>
        <w:spacing w:after="40" w:line="240"/>
        <w:ind w:firstLine="360" w:left="0"/>
      </w:pPr>
      <w:bookmarkStart w:id="74" w:name="АлБарр"/>
      <w:bookmarkEnd w:id="74"/>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Добродетельный, Благостный, Благодетель; тот, кто созидает и полон благожелательности и добра; тот, кто делает добро и благо.</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Всё действия Аллаха изначально пропитаны и основаны этим стремлением к созиданию, гармонии и балансу.</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связано с именем Ал-Латиф</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Нежный,Тонкий) и с именем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в человеке. Благодетельный и добрый человек несёт в себе созидание и самому себе и людям и всему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Ат-Тавваб</w:t>
      </w:r>
    </w:p>
    <w:p>
      <w:pPr>
        <w:rPr>
          <w:sz w:val="28"/>
          <w:szCs w:val="20"/>
          <w:rFonts w:ascii="Arial" w:hAnsi="Arial CYR" w:eastAsia="Cambria" w:cs="Arial CYR"/>
          <w:lang w:val="en-US" w:eastAsia="en-US"/>
        </w:rPr>
        <w:spacing w:after="40" w:line="240"/>
        <w:ind w:firstLine="360" w:left="0"/>
      </w:pPr>
      <w:bookmarkStart w:id="75" w:name="АтТавваб"/>
      <w:bookmarkEnd w:id="75"/>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Покаяние содержит в себе несколько аспектов, точнее оно одновременно проявляется в разных аспектах, это следующие аспекты: признание своих в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Всепрощающий).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Милосердного), через это перерождение в Духе Истины, в Духе Правды, в Духе Святом.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и спастись от их грехов, ибо никто в мире не может причинить вред и зло другому человеку, каждый причиняет вред и зло только самому себе.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 следствии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Ал-Мунтакъим</w:t>
      </w:r>
    </w:p>
    <w:p>
      <w:pPr>
        <w:rPr>
          <w:sz w:val="28"/>
          <w:szCs w:val="20"/>
          <w:rFonts w:ascii="Arial" w:hAnsi="Arial CYR" w:eastAsia="Cambria" w:cs="Arial CYR"/>
          <w:lang w:val="en-US" w:eastAsia="en-US"/>
        </w:rPr>
        <w:spacing w:after="40" w:line="240"/>
        <w:ind w:firstLine="360" w:left="0"/>
      </w:pPr>
      <w:bookmarkStart w:id="76" w:name="АлМунтакъим"/>
      <w:bookmarkEnd w:id="76"/>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получается, что грехи, несправедливость и нечестие, которые совершает человек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который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Всезнающий),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и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Ал-Афув</w:t>
      </w:r>
    </w:p>
    <w:p>
      <w:pPr>
        <w:rPr>
          <w:sz w:val="28"/>
          <w:szCs w:val="20"/>
          <w:rFonts w:ascii="Arial" w:hAnsi="Arial CYR" w:eastAsia="Cambria" w:cs="Arial CYR"/>
          <w:lang w:val="en-US" w:eastAsia="en-US"/>
        </w:rPr>
        <w:spacing w:after="40" w:line="240"/>
        <w:ind w:firstLine="360" w:left="0"/>
      </w:pPr>
      <w:bookmarkStart w:id="77" w:name="АлАфув"/>
      <w:bookmarkEnd w:id="77"/>
      <w:r>
        <w:rPr>
          <w:sz w:val="28"/>
          <w:szCs w:val="28"/>
          <w:rFonts w:ascii="Arial" w:hAnsi="Arial CYR" w:eastAsia="Cambria" w:cs="Arial CYR"/>
          <w:lang w:val="ru-RU" w:eastAsia="en-US"/>
        </w:rPr>
        <w:t xml:space="preserve">Ал-Афув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 Своей Милости и Щедрости откладывает воздаяние своего слуги за его прегрешения до тех пор, пока он не сотрёт их благими деяниями.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Побуждающий к покаянию).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Ар-Ра'уф</w:t>
      </w:r>
    </w:p>
    <w:p>
      <w:pPr>
        <w:rPr>
          <w:sz w:val="28"/>
          <w:szCs w:val="20"/>
          <w:rFonts w:ascii="Arial" w:hAnsi="Arial CYR" w:eastAsia="Cambria" w:cs="Arial CYR"/>
          <w:lang w:val="en-US" w:eastAsia="en-US"/>
        </w:rPr>
        <w:spacing w:after="40" w:line="240"/>
        <w:ind w:firstLine="360" w:left="0"/>
      </w:pPr>
      <w:bookmarkStart w:id="78" w:name="АрРауф"/>
      <w:bookmarkEnd w:id="78"/>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Близкий).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Однажды Аллах спросил Мусу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"О Муса, когда Мой раб испытывает жажду, то Я испытываю жажду; когда мой раб голоден, то Я голоден; когда мой раб болеет, то Я болею".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сопереживает и Он тот, кому сопереживают.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Малик-ул-Мулк</w:t>
      </w:r>
    </w:p>
    <w:p>
      <w:pPr>
        <w:rPr>
          <w:sz w:val="28"/>
          <w:szCs w:val="20"/>
          <w:rFonts w:ascii="Arial" w:hAnsi="Arial CYR" w:eastAsia="Cambria" w:cs="Arial CYR"/>
          <w:lang w:val="en-US" w:eastAsia="en-US"/>
        </w:rPr>
        <w:spacing w:after="40" w:line="240"/>
        <w:ind w:firstLine="360" w:left="0"/>
      </w:pPr>
      <w:bookmarkStart w:id="79" w:name="МаликулМулк"/>
      <w:bookmarkEnd w:id="79"/>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 чем, ни с точки зрения разума, ни каким-либо законом, ни какой-либо смысловой или физической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 чем не ограничена, ни с точки зрения рациональной логики, ни каким-либо законом Шариата, ни какой-либо смысловой или физической удалённостью или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очень похоже на тело человека, которое подобно царству для его сущности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наподоби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тела человека, они формирует одно и единое царство.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Значение имени Малик-ул-Мулк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Царь сущего) в этом похоже на значение Ал-Ваали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Участвующий Правитель), и ещё оно близко по лексическому корню и звучанию имени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но имя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означает его собственную независимость и свободу.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третье толкование этого имени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w:t>
      </w:r>
      <w:r>
        <w:rPr>
          <w:sz w:val="28"/>
          <w:szCs w:val="20"/>
          <w:rFonts w:ascii="Arial" w:hAnsi="Arial CYR" w:eastAsia="Cambria" w:cs="Arial CYR"/>
          <w:lang w:val="ru-RU" w:eastAsia="en-US"/>
        </w:rPr>
        <w:t xml:space="preserve">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Царём в человеке является источник его жизни, и это его высший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реализации этого имени в человеке важно осознать, кто именно царь, и что его является царством. Без обозначения высшего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как единственной основы человеческой сущности и обозначения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Зу-ль-Джалали ва-ль-Икрам</w:t>
      </w:r>
    </w:p>
    <w:p>
      <w:pPr>
        <w:rPr>
          <w:sz w:val="28"/>
          <w:szCs w:val="20"/>
          <w:rFonts w:ascii="Arial" w:hAnsi="Arial CYR" w:eastAsia="Cambria" w:cs="Arial CYR"/>
          <w:lang w:val="en-US" w:eastAsia="en-US"/>
        </w:rPr>
        <w:spacing w:after="40" w:line="240"/>
        <w:ind w:firstLine="360" w:left="0"/>
      </w:pPr>
      <w:bookmarkStart w:id="80" w:name="ЗульДжалаливальИкрам"/>
      <w:bookmarkEnd w:id="80"/>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л-Джалал" включает в себя все аспекты проявления величия Аллаха; таким образом, оно включает в себя многие имена Аллаха. 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en-US" w:eastAsia="en-US"/>
        </w:rPr>
        <w:t xml:space="preserve">л-</w:t>
      </w:r>
      <w:r>
        <w:rPr>
          <w:sz w:val="28"/>
          <w:szCs w:val="20"/>
          <w:rFonts w:ascii="Arial" w:hAnsi="Arial CYR" w:eastAsia="Cambria" w:cs="Arial CYR"/>
          <w:lang w:val="ru-RU" w:eastAsia="en-US"/>
        </w:rPr>
        <w:t xml:space="preserve">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л-Икрам" включает в себя все аспекты проявления красоты Аллаха и многие имена связанные с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почёта Своему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тот, кто уверовал через пророка в Аллаха и последовал за ним, тот получил величие и почёт Аллаха и был возвеличен и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знесён на высокое положение через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сказал в Коране о последователях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"Ведь вы – наивысшие, и с вами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47:35). И ещё там сказано: "Мы почтили сынов Адама"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17:70).</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Ал-Ганий</w:t>
      </w:r>
    </w:p>
    <w:p>
      <w:pPr>
        <w:rPr>
          <w:sz w:val="28"/>
          <w:szCs w:val="20"/>
          <w:rFonts w:ascii="Arial" w:hAnsi="Arial CYR" w:eastAsia="Cambria" w:cs="Arial CYR"/>
          <w:lang w:val="en-US" w:eastAsia="en-US"/>
        </w:rPr>
        <w:spacing w:after="40" w:line="240"/>
        <w:ind w:firstLine="360" w:left="0"/>
      </w:pPr>
      <w:bookmarkStart w:id="81" w:name="АлГаний"/>
      <w:bookmarkEnd w:id="81"/>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атрибутов есть Его желание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Ал-Мугни</w:t>
      </w:r>
    </w:p>
    <w:p>
      <w:pPr>
        <w:rPr>
          <w:sz w:val="28"/>
          <w:szCs w:val="20"/>
          <w:rFonts w:ascii="Arial" w:hAnsi="Arial CYR" w:eastAsia="Cambria" w:cs="Arial CYR"/>
          <w:lang w:val="en-US" w:eastAsia="en-US"/>
        </w:rPr>
        <w:spacing w:after="40" w:line="240"/>
        <w:ind w:firstLine="360" w:left="0"/>
      </w:pPr>
      <w:bookmarkStart w:id="83" w:name="АлМугни"/>
      <w:bookmarkEnd w:id="83"/>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творение)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Богатый).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достаточен для творения и даёт достаток ему, и здесь это имя коррелирует с именем Ал-Хасиб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Достаточный), но отличается от него прямым действием и участием. Каждый человек, который богат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ганий) в чём-либо и не имеет нужды и недостатка в чём-либо, наполнен действием имени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нуждающийся), Достохвальный"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35:15). Поэтому человек одновременно и богатый, и обогащающий, и бедный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Ал-Мани</w:t>
      </w:r>
    </w:p>
    <w:p>
      <w:pPr>
        <w:rPr>
          <w:sz w:val="28"/>
          <w:szCs w:val="20"/>
          <w:rFonts w:ascii="Arial" w:hAnsi="Arial CYR" w:eastAsia="Cambria" w:cs="Arial CYR"/>
          <w:lang w:val="en-US" w:eastAsia="en-US"/>
        </w:rPr>
        <w:spacing w:after="40" w:line="240"/>
        <w:ind w:firstLine="360" w:left="0"/>
      </w:pPr>
      <w:bookmarkStart w:id="84" w:name="АлМани"/>
      <w:bookmarkEnd w:id="84"/>
      <w:r>
        <w:rPr>
          <w:sz w:val="28"/>
          <w:szCs w:val="28"/>
          <w:rFonts w:ascii="Arial" w:hAnsi="Arial CYR" w:eastAsia="Cambria" w:cs="Arial CYR"/>
          <w:lang w:val="ru-RU" w:eastAsia="en-US"/>
        </w:rPr>
        <w:t xml:space="preserve">Ал-Мани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упоминали имя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которое отражает аспект сохранения баланса и гармони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между различными силами и объектами в мироздании, а также между самими различными именами</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атрибутами Аллаха. Также мы упоминали имя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Оберегающий форму), которое отражает аспект оберегания от подавления и уничтожения преобладающей силой некую слабую силу.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Ал-Мани'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Ограждение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ман'а) связано с обереганием от причин разрушения, в то время как сохранение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проявление этого атрибута. Посланник и пророк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Ад-Дзарр</w:t>
      </w:r>
    </w:p>
    <w:p>
      <w:pPr>
        <w:rPr>
          <w:sz w:val="28"/>
          <w:szCs w:val="20"/>
          <w:rFonts w:ascii="Arial" w:hAnsi="Arial CYR" w:eastAsia="Cambria" w:cs="Arial CYR"/>
          <w:lang w:val="en-US" w:eastAsia="en-US"/>
        </w:rPr>
        <w:spacing w:after="40" w:line="240"/>
        <w:ind w:firstLine="360" w:left="0"/>
      </w:pPr>
      <w:bookmarkStart w:id="85" w:name="АдДзарр"/>
      <w:bookmarkEnd w:id="85"/>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исчезновение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Ан-Нафи</w:t>
      </w:r>
    </w:p>
    <w:p>
      <w:pPr>
        <w:rPr>
          <w:sz w:val="28"/>
          <w:szCs w:val="20"/>
          <w:rFonts w:ascii="Arial" w:hAnsi="Arial CYR" w:eastAsia="Cambria" w:cs="Arial CYR"/>
          <w:lang w:val="en-US" w:eastAsia="en-US"/>
        </w:rPr>
        <w:spacing w:after="40" w:line="240"/>
        <w:ind w:firstLine="360" w:left="0"/>
      </w:pPr>
      <w:bookmarkStart w:id="86" w:name="АнНафи"/>
      <w:bookmarkEnd w:id="86"/>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Увеличивающий удел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прибавляет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по большей части бывает неосознанное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остальном это происходит по большей части неосознанно и незаметно.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"плохо",</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"вред" или же "добро", "благо".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Ан-Нур</w:t>
      </w:r>
    </w:p>
    <w:p>
      <w:pPr>
        <w:rPr>
          <w:sz w:val="28"/>
          <w:szCs w:val="20"/>
          <w:rFonts w:ascii="Arial" w:hAnsi="Arial CYR" w:eastAsia="Cambria" w:cs="Arial CYR"/>
          <w:lang w:val="en-US" w:eastAsia="en-US"/>
        </w:rPr>
        <w:spacing w:after="40" w:line="240"/>
        <w:ind w:firstLine="360" w:left="0"/>
      </w:pPr>
      <w:bookmarkStart w:id="87" w:name="АнНур"/>
      <w:bookmarkEnd w:id="87"/>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мы рекомендуем прочитать заново и напомнить себе это имя для понимания имени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наподоби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относятся к атрибутам действий Аллаха и Его проявлений.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Скрытый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Ал-Батин) становится Явным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Аз-Захир). Поэтому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в отношении имени Аз-Захир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и этот внутренний свет проявляется в силе его разума; именно разум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мудрость) есть проявление силы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а не 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хитрость), это важно подчеркнуть.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сознание, а значит все имеют жизнь.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чем больше света несёт в себе человек, тем сильнее он стремится к Свету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на Свете". Светом Аллаха, который вложил Аллах в сознание человека, сам человек пробивает преграды тьмы и иллюзии этого мира и освещает Истину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познает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существование) этих небес и земли. И если этот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существование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мира есть сам Аллах, как сказано в аяте Корана, то что есть мир, если не отражение Его бытия?</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Хади</w:t>
      </w:r>
    </w:p>
    <w:p>
      <w:pPr>
        <w:rPr>
          <w:sz w:val="28"/>
          <w:szCs w:val="20"/>
          <w:rFonts w:ascii="Arial" w:hAnsi="Arial CYR" w:eastAsia="Cambria" w:cs="Arial CYR"/>
          <w:lang w:val="en-US" w:eastAsia="en-US"/>
        </w:rPr>
        <w:spacing w:after="40" w:line="240"/>
        <w:ind w:firstLine="360" w:left="0"/>
      </w:pPr>
      <w:bookmarkStart w:id="88" w:name="АлХади"/>
      <w:bookmarkEnd w:id="88"/>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придал облик всякой вещи, а затем указал всему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свой]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20:50), и там же 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Который предопределил судьбу творений и указал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87:3).</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как</w:t>
      </w:r>
      <w:r>
        <w:rPr>
          <w:sz w:val="28"/>
          <w:szCs w:val="20"/>
          <w:rFonts w:ascii="Arial" w:hAnsi="Arial CYR" w:eastAsia="Cambria" w:cs="Arial CYR"/>
          <w:lang w:val="ru-RU" w:eastAsia="en-US"/>
        </w:rPr>
        <w:t xml:space="preserve">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Бади</w:t>
      </w:r>
    </w:p>
    <w:p>
      <w:pPr>
        <w:rPr>
          <w:sz w:val="28"/>
          <w:szCs w:val="20"/>
          <w:rFonts w:ascii="Arial" w:hAnsi="Arial CYR" w:eastAsia="Cambria" w:cs="Arial CYR"/>
          <w:lang w:val="en-US" w:eastAsia="en-US"/>
        </w:rPr>
        <w:spacing w:after="40" w:line="240"/>
        <w:ind w:firstLine="360" w:left="0"/>
      </w:pPr>
      <w:bookmarkStart w:id="89" w:name="АлБади"/>
      <w:bookmarkEnd w:id="89"/>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на имя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формы мира.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Бакъы</w:t>
      </w:r>
    </w:p>
    <w:p>
      <w:pPr>
        <w:rPr>
          <w:sz w:val="28"/>
          <w:szCs w:val="20"/>
          <w:rFonts w:ascii="Arial" w:hAnsi="Arial CYR" w:eastAsia="Cambria" w:cs="Arial CYR"/>
          <w:lang w:val="en-US" w:eastAsia="en-US"/>
        </w:rPr>
        <w:spacing w:after="40" w:line="240"/>
        <w:ind w:firstLine="360" w:left="0"/>
      </w:pPr>
      <w:bookmarkStart w:id="90" w:name="АлБакъы"/>
      <w:bookmarkEnd w:id="90"/>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для Него не приемлемы эти понятия, и даже если мы и говорим, что Он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Начальный) и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такой, какой Она была. Понятие Его статичности и вечности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тождественно понятию утверждённости Его неизменного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Варис</w:t>
      </w:r>
      <w:r>
        <w:rPr>
          <w:sz w:val="28"/>
          <w:szCs w:val="20"/>
          <w:rFonts w:ascii="Arial" w:hAnsi="Arial" w:eastAsia="Cambria" w:cs="Arial"/>
          <w:lang w:eastAsia="en-US"/>
        </w:rPr>
        <w:t xml:space="preserve">.</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Статичным и утверждённым среди людей будет тот,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кто</w:t>
      </w:r>
      <w:r>
        <w:rPr>
          <w:sz w:val="28"/>
          <w:szCs w:val="20"/>
          <w:rFonts w:ascii="Arial" w:hAnsi="Arial CYR" w:eastAsia="Cambria" w:cs="Arial CYR"/>
          <w:lang w:val="ru-RU" w:eastAsia="en-US"/>
        </w:rPr>
        <w:t xml:space="preserve">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Варис</w:t>
      </w:r>
    </w:p>
    <w:p>
      <w:pPr>
        <w:rPr>
          <w:sz w:val="28"/>
          <w:szCs w:val="20"/>
          <w:rFonts w:ascii="Arial" w:hAnsi="Arial CYR" w:eastAsia="Cambria" w:cs="Arial CYR"/>
          <w:lang w:val="en-US" w:eastAsia="en-US"/>
        </w:rPr>
        <w:spacing w:after="40" w:line="240"/>
        <w:ind w:firstLine="360" w:left="0"/>
      </w:pPr>
      <w:bookmarkStart w:id="91" w:name="АлВарис"/>
      <w:bookmarkEnd w:id="91"/>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вся воля, сознание, самодостаточность всех творений, как и само их бытие, возвращается</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w:t>
      </w:r>
      <w:r>
        <w:rPr>
          <w:sz w:val="28"/>
          <w:szCs w:val="20"/>
          <w:rFonts w:ascii="Arial" w:hAnsi="Arial CYR" w:eastAsia="Cambria" w:cs="Arial CYR"/>
          <w:lang w:val="ru-RU" w:eastAsia="en-US"/>
        </w:rPr>
        <w:t xml:space="preserve">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же принадлежит власть сегодня?". И отвечает отвечающий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Единственному, Побеждающему"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40:16).</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 распоряжаются им и вообще своим имуществом не по-настоящему, ведь, на самом деле, вся власть и все существующее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Ар-Рашид</w:t>
      </w:r>
    </w:p>
    <w:p>
      <w:pPr>
        <w:rPr>
          <w:sz w:val="28"/>
          <w:szCs w:val="20"/>
          <w:rFonts w:ascii="Arial" w:hAnsi="Arial CYR" w:eastAsia="Cambria" w:cs="Arial CYR"/>
          <w:lang w:val="en-US" w:eastAsia="en-US"/>
        </w:rPr>
        <w:spacing w:after="40" w:line="240"/>
        <w:ind w:firstLine="360" w:left="0"/>
      </w:pPr>
      <w:bookmarkStart w:id="92" w:name="АрРашид"/>
      <w:bookmarkEnd w:id="92"/>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этом значении действия Аллаха по отношению к творению </w:t>
      </w:r>
      <w:r>
        <w:rPr>
          <w:sz w:val="28"/>
          <w:szCs w:val="20"/>
          <w:rFonts w:ascii="Arial" w:hAnsi="Arial CYR" w:eastAsia="Cambria" w:cs="Arial CYR"/>
          <w:lang w:val="ru-RU" w:eastAsia="en-US"/>
        </w:rPr>
        <w:t xml:space="preserve">это имя близко к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Ведущий прямым путём). Смысл имени Ар-Рашид в том, что все имена-атрибуты Аллаха,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как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духа Своего вдунул Аллах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сам есть закон и правда.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w:t>
      </w:r>
      <w:r>
        <w:rPr>
          <w:sz w:val="28"/>
          <w:szCs w:val="20"/>
          <w:rFonts w:ascii="Arial" w:hAnsi="Arial CYR" w:eastAsia="Cambria" w:cs="Arial CYR"/>
          <w:lang w:val="en-US" w:eastAsia="en-US"/>
        </w:rPr>
        <w:t xml:space="preserve">у</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Ас-Сабур</w:t>
      </w:r>
    </w:p>
    <w:p>
      <w:pPr>
        <w:rPr>
          <w:sz w:val="28"/>
          <w:szCs w:val="20"/>
          <w:rFonts w:ascii="Arial" w:hAnsi="Arial CYR" w:eastAsia="Cambria" w:cs="Arial CYR"/>
          <w:lang w:val="en-US" w:eastAsia="en-US"/>
        </w:rPr>
        <w:spacing w:after="40" w:line="240"/>
        <w:ind w:firstLine="360" w:left="0"/>
      </w:pPr>
      <w:bookmarkStart w:id="93" w:name="АсСабур"/>
      <w:bookmarkEnd w:id="93"/>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Снисходительный), с той разницей, что в смысле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Халим усилено значение возможного прощения.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left="0" w:firstLine="360"/>
      </w:pPr>
      <w:r>
        <w:rPr>
          <w:sz w:val="28"/>
          <w:szCs w:val="20"/>
          <w:rFonts w:ascii="Arial" w:hAnsi="Arial CYR" w:eastAsia="Cambria" w:cs="Arial CYR"/>
          <w:lang w:val="en-US" w:eastAsia="en-US"/>
        </w:rPr>
        <w:t xml:space="preserve"> </w:t>
        <w:tab/>
        <w:tab/>
        <w:tab/>
        <w:tab/>
        <w:tab/>
      </w:r>
      <w:r>
        <w:rPr>
          <w:sz w:val="28"/>
          <w:szCs w:val="20"/>
          <w:rFonts w:ascii="Arial" w:hAnsi="Arial CYR" w:eastAsia="Cambria" w:cs="Arial CYR"/>
          <w:lang w:val="en-US" w:eastAsia="en-US"/>
          <w:b w:val="true"/>
          <w:bCs w:val="false"/>
        </w:rPr>
        <w:t xml:space="preserve">* * * * *</w:t>
      </w:r>
      <w:r>
        <w:rPr>
          <w:sz w:val="28"/>
          <w:szCs w:val="20"/>
          <w:rFonts w:ascii="Arial" w:hAnsi="Arial CYR" w:eastAsia="Cambria" w:cs="Arial CYR"/>
          <w:lang w:val="en-US" w:eastAsia="en-US"/>
          <w:b w:val="true"/>
          <w:bCs w:val="false"/>
        </w:rPr>
        <w:t xml:space="preserve">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Надеюсь наш труд будет вам полезен, хотя Я писал эти объяснения и толкования именам Аллаха больше для самого себя, как некий конспект.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Духовное вкушение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только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'илму-ладуни в сердце, и только это внушение и вдохновение есть причина и источник наших слов и нашего пути.</w:t>
      </w:r>
    </w:p>
    <w:p>
      <w:pPr>
        <w:spacing w:after="40" w:line="240"/>
        <w:ind w:firstLine="360" w:left="0"/>
        <w:rPr>
          <w:b w:val="true"/>
          <w:bCs w:val="true"/>
          <w:sz w:val="28"/>
          <w:szCs w:val="28"/>
          <w:rFonts w:ascii="Arial" w:hAnsi="Arial" w:eastAsia="Cambria" w:cs="Arial"/>
          <w:lang w:eastAsia="en-US"/>
        </w:rPr>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 </w:t>
        <w:tab/>
        <w:tab/>
        <w:tab/>
      </w:r>
      <w:r>
        <w:rPr>
          <w:b w:val="true"/>
          <w:bCs w:val="true"/>
          <w:sz w:val="28"/>
          <w:szCs w:val="28"/>
          <w:rFonts w:ascii="Arial" w:hAnsi="Arial CYR" w:eastAsia="Cambria" w:cs="Arial CYR"/>
          <w:lang w:eastAsia="en-US"/>
        </w:rPr>
        <w:t xml:space="preserve">Имена не вошедшие в основной список</w:t>
      </w:r>
    </w:p>
    <w:p>
      <w:pPr>
        <w:spacing w:after="40" w:line="240"/>
        <w:ind w:firstLine="360" w:left="0"/>
        <w:rPr>
          <w:sz w:val="28"/>
          <w:szCs w:val="28"/>
          <w:rFonts w:ascii="Arial" w:hAnsi="Arial CYR" w:eastAsia="Cambria" w:cs="Arial CYR"/>
          <w:lang w:eastAsia="en-US"/>
        </w:rPr>
      </w:pPr>
      <w:r>
        <w:rPr>
          <w:b w:val="true"/>
          <w:bCs w:val="true"/>
          <w:sz w:val="28"/>
          <w:szCs w:val="28"/>
          <w:rFonts w:ascii="Arial" w:hAnsi="Arial CYR" w:eastAsia="Cambria" w:cs="Arial CYR"/>
          <w:lang w:eastAsia="en-US"/>
        </w:rPr>
        <w:t xml:space="preserve">Ар-Рабб</w:t>
      </w:r>
    </w:p>
    <w:p>
      <w:pPr>
        <w:rPr>
          <w:sz w:val="28"/>
          <w:szCs w:val="20"/>
          <w:rFonts w:ascii="Arial" w:hAnsi="Arial CYR" w:eastAsia="Cambria" w:cs="Arial CYR"/>
          <w:lang w:val="en-US" w:eastAsia="en-US"/>
        </w:rPr>
        <w:spacing w:after="40" w:line="240"/>
        <w:ind w:firstLine="360" w:left="0"/>
      </w:pPr>
      <w:bookmarkStart w:id="94" w:name="АрРабб"/>
      <w:bookmarkEnd w:id="94"/>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 котором мы сейчас говорим, отличается от того питания, которое заключается в имени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Податель пищи) или в имени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могуществом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 всеми другими Его атрибутами.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в смысле этого имени присутствует аспект управления и обладания творением, но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подразумевает глобальное, целокупное и всеобщее господствие, поэтому это имя всегда идёт с дополнением, что Он Господь миров.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Управитель) отличается от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охватывает и имя Ал-Вали, и близкие ему имена, и всё мироздание целиком.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Сознание человека не может существовать без смысла, без наполнения; Аллах, служение Ему и познание Его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 себе. Аспект Аллаха Ас-Суббух даёт возможность связи и общения с абсолютно удалённым от творения Аллахом, через </w:t>
      </w:r>
      <w:r>
        <w:rPr>
          <w:sz w:val="28"/>
          <w:szCs w:val="20"/>
          <w:rFonts w:ascii="Arial" w:hAnsi="Arial CYR" w:eastAsia="Cambria" w:cs="Arial CYR"/>
          <w:lang w:val="en-US" w:eastAsia="en-US"/>
        </w:rPr>
        <w:t xml:space="preserve">э</w:t>
      </w:r>
      <w:r>
        <w:rPr>
          <w:sz w:val="28"/>
          <w:szCs w:val="20"/>
          <w:rFonts w:ascii="Arial" w:hAnsi="Arial CYR" w:eastAsia="Cambria" w:cs="Arial CYR"/>
          <w:lang w:val="ru-RU" w:eastAsia="en-US"/>
        </w:rPr>
        <w:t xml:space="preserve">то сравнение с творением и декларацию бесподобия Аллаха творению.</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Ас-Суббух</w:t>
      </w:r>
    </w:p>
    <w:p>
      <w:pPr>
        <w:rPr>
          <w:sz w:val="28"/>
          <w:szCs w:val="20"/>
          <w:rFonts w:ascii="Arial" w:hAnsi="Arial CYR" w:eastAsia="Cambria" w:cs="Arial CYR"/>
          <w:lang w:val="en-US" w:eastAsia="en-US"/>
        </w:rPr>
        <w:spacing w:after="40" w:line="240"/>
        <w:ind w:firstLine="360" w:left="0"/>
      </w:pPr>
      <w:bookmarkStart w:id="95" w:name="АсСуббух"/>
      <w:bookmarkEnd w:id="95"/>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Первая сторона трансцендентности Сущности, которая отражена в имени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Аллахом, имя которого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40" w:line="240"/>
        <w:ind w:firstLine="360" w:left="0"/>
      </w:pPr>
    </w:p>
    <w:p>
      <w:pPr>
        <w:spacing w:after="40" w:line="240"/>
        <w:ind w:firstLine="360" w:left="0"/>
        <w:rPr>
          <w:sz w:val="28"/>
          <w:szCs w:val="20"/>
          <w:rFonts w:ascii="Arial" w:hAnsi="Arial CYR" w:eastAsia="Cambria" w:cs="Arial CYR"/>
          <w:lang w:eastAsia="en-US"/>
        </w:rPr>
      </w:pPr>
      <w:r>
        <w:rPr>
          <w:b w:val="true"/>
          <w:bCs w:val="true"/>
          <w:sz w:val="28"/>
          <w:szCs w:val="20"/>
          <w:rFonts w:ascii="Arial" w:hAnsi="Arial CYR" w:eastAsia="Cambria" w:cs="Arial CYR"/>
          <w:lang w:eastAsia="en-US"/>
        </w:rPr>
        <w:t xml:space="preserve">Ал-'Илах</w:t>
      </w:r>
    </w:p>
    <w:p>
      <w:pPr>
        <w:rPr>
          <w:sz w:val="28"/>
          <w:szCs w:val="20"/>
          <w:rFonts w:ascii="Arial" w:hAnsi="Arial CYR" w:eastAsia="Cambria" w:cs="Arial CYR"/>
          <w:lang w:val="en-US" w:eastAsia="en-US"/>
        </w:rPr>
        <w:spacing w:after="40" w:line="240"/>
        <w:ind w:firstLine="360" w:left="0"/>
      </w:pPr>
      <w:bookmarkStart w:id="96" w:name="АлИлах"/>
      <w:bookmarkEnd w:id="96"/>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w:t>
      </w:r>
      <w:r>
        <w:rPr>
          <w:b w:val="true"/>
          <w:bCs w:val="true"/>
          <w:sz w:val="28"/>
          <w:szCs w:val="20"/>
          <w:rFonts w:ascii="Arial" w:hAnsi="Arial CYR" w:eastAsia="Cambria" w:cs="Arial CYR"/>
          <w:lang w:eastAsia="en-US"/>
        </w:rPr>
        <w:t xml:space="preserve">Къадим</w:t>
      </w:r>
    </w:p>
    <w:p>
      <w:pPr>
        <w:rPr>
          <w:sz w:val="28"/>
          <w:szCs w:val="20"/>
          <w:rFonts w:ascii="Arial" w:hAnsi="Arial CYR" w:eastAsia="Cambria" w:cs="Arial CYR"/>
          <w:lang w:eastAsia="en-US"/>
        </w:rPr>
        <w:spacing w:after="40" w:line="240"/>
        <w:ind w:firstLine="360" w:left="0"/>
      </w:pPr>
      <w:bookmarkStart w:id="97" w:name="АлКъадим"/>
      <w:bookmarkEnd w:id="97"/>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Къадим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Древний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Вечный; тот, который был раньше; тот, чьё существование вне времени и никак не зависит от него. Он, оставаясь в предвечной обители Своей, как бы выталкивает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выдвигает) полную и детальную голограмму физического мира из небытия во времени, в бытие во времени. Предвечность же остаётся верной только одному лишь Аллаху, имя которого Ал-Къадим.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 Древний или Вечный для нас, существ обусловленных временем, и это максимум, что мы можем о Нём сказать при помощи рационального ума . Сознание человека ограничено и обусловлено категориями времени и мы не способны помыслить нечто, что вообще вне этих категорий и превыше их.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Бытие же Аллаха вообще вне категорий времени, вне прошлого, настоящего и будущего, и поэтому его вечность</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Нет ничего первичного перед Аллахом, и ничто Его не обуславливает и не определяет, и нет никого достойного поклонения, кроме Аллаха. Имя </w:t>
      </w: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Кадим выражает свойство Сущности Аллаха. К действию Аллаха оно не имеет прямого отношения</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оно лишь отражает отношение созданного мира к Вечному Аллаху.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w:t>
      </w:r>
      <w:r>
        <w:rPr>
          <w:b w:val="true"/>
          <w:bCs w:val="true"/>
          <w:sz w:val="28"/>
          <w:szCs w:val="20"/>
          <w:rFonts w:ascii="Arial" w:hAnsi="Arial CYR" w:eastAsia="Cambria" w:cs="Arial CYR"/>
          <w:lang w:eastAsia="en-US"/>
        </w:rPr>
        <w:t xml:space="preserve">Мухьит</w:t>
      </w:r>
    </w:p>
    <w:p>
      <w:pPr>
        <w:rPr>
          <w:sz w:val="28"/>
          <w:szCs w:val="20"/>
          <w:rFonts w:ascii="Arial" w:hAnsi="Arial CYR" w:eastAsia="Cambria" w:cs="Arial CYR"/>
          <w:lang w:eastAsia="en-US"/>
        </w:rPr>
        <w:spacing w:after="40" w:line="240"/>
        <w:ind w:firstLine="360" w:left="0"/>
      </w:pPr>
      <w:bookmarkStart w:id="98" w:name="АлМухьит"/>
      <w:bookmarkEnd w:id="98"/>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Мухьит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Всеохватывающий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Всеобъемлющий. Он тот, кто охватывает всеми своими бесконечными аспектами-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именами-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атрибутами всё сущее.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Охват Его могущества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ал-къудра)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 управлении судьбой и предопределением. Охват Его знания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ал-'илм)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 бесконечном опережении и предопределении всего сущего в том, в чём предназначение и природа всех творений, находящихся в бытии. Охват Его жизни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ал-хьаят) в том, что любое сознание в сущем есть следствие желания Аллаха осознать Себя самого. Охват Его Света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ан-нур) в том, что только сила лучей Его Сознания зарождает разум и наделяет смыслом всё сущее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Аллаха Ал-Мухьит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Ал-Мухьит отражает смысловой охват Аллаха всех аспектов бытия.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Ар-Рахман, Всемилостивый, это имя тоже имеет свойство всеохвата. Охватывает ли имя Ал-Мухьит это имя Ар-Рахман, или же Ар-Рахман охватывает имя Ал-Мухьит? Какое из этих имён первично? На самом деле, имя Ар-Рахман первичнее и несёт в себе аспект Ал-Мухьит, который является всего лишь одним из аспектов имени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Моя объемлет каждую вещь".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Ал-Мубин</w:t>
      </w:r>
    </w:p>
    <w:p>
      <w:pPr>
        <w:rPr>
          <w:sz w:val="28"/>
          <w:szCs w:val="20"/>
          <w:rFonts w:ascii="Arial" w:hAnsi="Arial CYR" w:eastAsia="Cambria" w:cs="Arial CYR"/>
          <w:lang w:eastAsia="en-US"/>
        </w:rPr>
        <w:spacing w:after="40" w:line="240"/>
        <w:ind w:firstLine="360" w:left="0"/>
      </w:pPr>
      <w:bookmarkStart w:id="99" w:name="АлМубин"/>
      <w:bookmarkEnd w:id="99"/>
      <w:r>
        <w:rPr>
          <w:sz w:val="28"/>
          <w:szCs w:val="20"/>
          <w:rFonts w:ascii="Arial" w:hAnsi="Arial CYR" w:eastAsia="Cambria" w:cs="Arial CYR"/>
          <w:lang w:eastAsia="en-US"/>
        </w:rPr>
        <w:t xml:space="preserve">Ал-Мубин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т</w:t>
      </w:r>
      <w:r>
        <w:rPr>
          <w:sz w:val="28"/>
          <w:szCs w:val="20"/>
          <w:rFonts w:ascii="Arial" w:hAnsi="Arial CYR" w:eastAsia="Cambria" w:cs="Arial CYR"/>
          <w:lang w:eastAsia="en-US"/>
        </w:rPr>
        <w:t xml:space="preserve">от, кто не скрывается. Тот, кто преднамеренно проявляет и показывает Себя. Очевидный и Ясный для разума и взора. Ал-Мубин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Ал-Ха</w:t>
      </w:r>
      <w:r>
        <w:rPr>
          <w:sz w:val="28"/>
          <w:szCs w:val="20"/>
          <w:rFonts w:ascii="Arial" w:hAnsi="Arial CYR" w:eastAsia="Cambria" w:cs="Arial CYR"/>
          <w:lang w:eastAsia="en-US"/>
        </w:rPr>
        <w:t xml:space="preserve">к</w:t>
      </w:r>
      <w:r>
        <w:rPr>
          <w:sz w:val="28"/>
          <w:szCs w:val="20"/>
          <w:rFonts w:ascii="Arial" w:hAnsi="Arial CYR" w:eastAsia="Cambria" w:cs="Arial CYR"/>
          <w:lang w:eastAsia="en-US"/>
        </w:rPr>
        <w:t xml:space="preserve">къ, что и означает</w:t>
      </w:r>
      <w:r>
        <w:rPr>
          <w:sz w:val="28"/>
          <w:szCs w:val="20"/>
          <w:rFonts w:ascii="Arial" w:hAnsi="Arial CYR" w:eastAsia="Cambria" w:cs="Arial CYR"/>
          <w:lang w:eastAsia="en-US"/>
        </w:rPr>
        <w:t xml:space="preserve">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Ал-Ха</w:t>
      </w:r>
      <w:r>
        <w:rPr>
          <w:sz w:val="28"/>
          <w:szCs w:val="20"/>
          <w:rFonts w:ascii="Arial" w:hAnsi="Arial CYR" w:eastAsia="Cambria" w:cs="Arial CYR"/>
          <w:lang w:eastAsia="en-US"/>
        </w:rPr>
        <w:t xml:space="preserve">к</w:t>
      </w:r>
      <w:r>
        <w:rPr>
          <w:sz w:val="28"/>
          <w:szCs w:val="20"/>
          <w:rFonts w:ascii="Arial" w:hAnsi="Arial CYR" w:eastAsia="Cambria" w:cs="Arial CYR"/>
          <w:lang w:eastAsia="en-US"/>
        </w:rPr>
        <w:t xml:space="preserve">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это также похоже по смыслу на имя Явный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 но отличается в акцентах, точнее будет сказать, что имя </w:t>
      </w: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Мубин дополняет имя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 Творец не скрывается, поскольку на Него указывают все явления, силы и действия, которые вообще существуют.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указывает на то, что только Он бытийствует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существует), и само отдельное от Аллаха физическое мироздание исчезает в ярком свете Явного и единственно существующего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же Ал-Мубин дополняет смысл имени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ясность и незашоренность ума, то есть чистота ума от налёта ментальных концепций, ограничений и стереотипов</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открытая декларация Правды внутри себя и во внешней жизни.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w:eastAsia="Cambria" w:cs="Arial"/>
          <w:lang w:eastAsia="en-US"/>
        </w:rPr>
        <w:t xml:space="preserve">Ал-Ватр или Ал-Витр</w:t>
      </w:r>
    </w:p>
    <w:p>
      <w:pPr>
        <w:rPr>
          <w:sz w:val="28"/>
          <w:szCs w:val="20"/>
          <w:rFonts w:ascii="Arial" w:hAnsi="Arial CYR" w:eastAsia="Cambria" w:cs="Arial CYR"/>
          <w:lang w:eastAsia="en-US"/>
        </w:rPr>
        <w:spacing w:after="40" w:line="240"/>
        <w:ind w:firstLine="360" w:left="0"/>
      </w:pPr>
      <w:bookmarkStart w:id="100" w:name="АлВатр"/>
      <w:bookmarkEnd w:id="100"/>
      <w:r>
        <w:rPr>
          <w:sz w:val="28"/>
          <w:szCs w:val="20"/>
          <w:rFonts w:ascii="Arial" w:hAnsi="Arial CYR" w:eastAsia="Cambria" w:cs="Arial CYR"/>
          <w:lang w:eastAsia="en-US"/>
        </w:rPr>
        <w:t xml:space="preserve">Ал-Ватр или Ал-Витр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Единичный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Ал-Ахад) во всем сущем, и в следствии Его единства мы говорим, что Он один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не отвергает даже Иблиса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Ал-Ахад) является единственным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и нечётным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rPr>
          <w:sz w:val="28"/>
          <w:szCs w:val="20"/>
          <w:rFonts w:ascii="Arial" w:hAnsi="Arial CYR" w:eastAsia="Cambria" w:cs="Arial CYR"/>
          <w:lang w:eastAsia="en-US"/>
        </w:rPr>
        <w:spacing w:after="40" w:line="240"/>
        <w:ind w:firstLine="360" w:left="0"/>
      </w:pPr>
    </w:p>
    <w:p>
      <w:pPr>
        <w:spacing w:after="40" w:line="240"/>
        <w:ind w:firstLine="360" w:left="720"/>
        <w:rPr>
          <w:sz w:val="28"/>
          <w:rFonts w:ascii="Arial"/>
        </w:rPr>
      </w:pPr>
      <w:r>
        <w:rPr>
          <w:sz w:val="28"/>
          <w:rFonts w:ascii="Arial"/>
        </w:rPr>
        <w:t xml:space="preserve"> </w:t>
        <w:tab/>
      </w:r>
      <w:r>
        <w:rPr>
          <w:sz w:val="28"/>
          <w:rFonts w:ascii="Arial"/>
        </w:rPr>
        <w:tab/>
        <w:tab/>
      </w:r>
      <w:r>
        <w:rPr>
          <w:sz w:val="28"/>
          <w:rFonts w:ascii="Arial"/>
        </w:rPr>
        <w:tab/>
      </w:r>
      <w:r>
        <w:rPr>
          <w:sz w:val="32"/>
          <w:rFonts w:ascii="Arial"/>
          <w:b w:val="true"/>
        </w:rPr>
        <w:t xml:space="preserve">بسم الله الرحمن الرحيم‎‎</w:t>
      </w:r>
    </w:p>
    <w:sect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comments" Target="comments.xml"/></Relationships>
</file>