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C5DA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va GitHub kabi vositalar yordamida kodni boshqarish va hamkorlik qilish</w:t>
      </w:r>
      <w:bookmarkStart w:id="0" w:name="_GoBack"/>
      <w:bookmarkEnd w:id="0"/>
    </w:p>
    <w:p w14:paraId="0E9572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 va NoSQL ma'lumotlar bazalari, ma'lumotlar modellari va ORM (Object-Relational Mapping) vositalari</w:t>
      </w:r>
    </w:p>
    <w:p w14:paraId="45A117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Dasturiy ta'minot arxitekturasi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</w:t>
      </w:r>
      <w:r>
        <w:rPr>
          <w:rFonts w:hint="default" w:ascii="Times New Roman" w:hAnsi="Times New Roman" w:cs="Times New Roman"/>
          <w:sz w:val="28"/>
          <w:szCs w:val="28"/>
        </w:rPr>
        <w:t xml:space="preserve"> kodni optimallashtirish va texnik qarorlar qabul qilish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2024-08-16T05:20:36Z</dcterms:created>
  <dc:creator>Admin</dc:creator>
  <cp:lastModifiedBy>Admin</cp:lastModifiedBy>
  <dcterms:modified xsi:type="dcterms:W3CDTF">2024-08-16T05:22:56Z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445CF5409EA740A2B70F484183B60665_12</vt:lpwstr>
  </property>
</Properties>
</file>