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617F4" w14:textId="53A4E3C7" w:rsidR="0074418F" w:rsidRPr="00FE7EBE" w:rsidRDefault="00783E06" w:rsidP="002E4580">
      <w:pPr>
        <w:rPr>
          <w:rFonts w:cs="Arial"/>
          <w:b/>
          <w:bCs/>
          <w:sz w:val="22"/>
          <w:szCs w:val="22"/>
        </w:rPr>
      </w:pPr>
      <w:r w:rsidRPr="00FE7EBE">
        <w:rPr>
          <w:rFonts w:cs="Arial"/>
          <w:b/>
          <w:bCs/>
          <w:sz w:val="22"/>
          <w:szCs w:val="22"/>
        </w:rPr>
        <w:t>Use Case Diagram</w:t>
      </w:r>
    </w:p>
    <w:p w14:paraId="6C7144FD" w14:textId="00B843AB" w:rsidR="00783E06" w:rsidRPr="00FE7EBE" w:rsidRDefault="00783E06" w:rsidP="002E4580">
      <w:pPr>
        <w:rPr>
          <w:rFonts w:cs="Arial"/>
          <w:b/>
          <w:bCs/>
          <w:sz w:val="22"/>
          <w:szCs w:val="22"/>
        </w:rPr>
      </w:pPr>
    </w:p>
    <w:p w14:paraId="096367D3" w14:textId="77C31C76" w:rsidR="00783E06" w:rsidRPr="00FE7EBE" w:rsidRDefault="00A27160" w:rsidP="002E4580">
      <w:pPr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pict w14:anchorId="635C4041">
          <v:group id="_x0000_s1051" style="position:absolute;margin-left:423.25pt;margin-top:4.7pt;width:35.1pt;height:74.55pt;z-index:251672576" coordorigin="1627,2514" coordsize="702,1491">
            <v:oval id="_x0000_s1052" style="position:absolute;left:1738;top:2514;width:465;height:455" fillcolor="#60caf3 [1943]" strokecolor="#60caf3 [1943]" strokeweight="1pt">
              <v:fill color2="#caedfb [663]" angle="-45" focusposition="1" focussize="" focus="-50%" type="gradient"/>
              <v:shadow on="t" type="perspective" color="#074e69 [1607]" opacity=".5" offset="1pt" offset2="-3pt"/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3" type="#_x0000_t32" style="position:absolute;left:1961;top:2948;width:14;height:679;flip:x" o:connectortype="straight" strokecolor="#45b0e1 [1940]" strokeweight="1pt">
              <v:shadow type="perspective" color="#0a2f40 [1604]" opacity=".5" offset="1pt" offset2="-3pt"/>
            </v:shape>
            <v:shape id="_x0000_s1054" type="#_x0000_t32" style="position:absolute;left:1979;top:3209;width:350;height:4;flip:x" o:connectortype="straight" strokecolor="#45b0e1 [1940]" strokeweight="1pt">
              <v:shadow type="perspective" color="#0a2f40 [1604]" opacity=".5" offset="1pt" offset2="-3pt"/>
            </v:shape>
            <v:shape id="_x0000_s1055" type="#_x0000_t32" style="position:absolute;left:1751;top:3614;width:206;height:391;flip:y" o:connectortype="straight" strokecolor="#45b0e1 [1940]" strokeweight="1pt">
              <v:shadow type="perspective" color="#0a2f40 [1604]" opacity=".5" offset="1pt" offset2="-3pt"/>
            </v:shape>
            <v:shape id="_x0000_s1056" type="#_x0000_t32" style="position:absolute;left:1969;top:3621;width:165;height:375" o:connectortype="straight" strokecolor="#45b0e1 [1940]" strokeweight="1pt">
              <v:shadow type="perspective" color="#0a2f40 [1604]" opacity=".5" offset="1pt" offset2="-3pt"/>
            </v:shape>
            <v:shape id="_x0000_s1057" type="#_x0000_t32" style="position:absolute;left:1627;top:3202;width:340;height:11;flip:x y" o:connectortype="straight" strokecolor="#45b0e1 [1940]" strokeweight="1pt">
              <v:shadow type="perspective" color="#0a2f40 [1604]" opacity=".5" offset="1pt" offset2="-3pt"/>
            </v:shape>
          </v:group>
        </w:pict>
      </w:r>
    </w:p>
    <w:p w14:paraId="402F6190" w14:textId="7FF4273C" w:rsidR="0074418F" w:rsidRPr="00FE7EBE" w:rsidRDefault="00A27160" w:rsidP="002E4580">
      <w:pPr>
        <w:rPr>
          <w:rFonts w:cs="Arial"/>
          <w:b/>
          <w:bCs/>
          <w:sz w:val="22"/>
          <w:szCs w:val="22"/>
        </w:rPr>
      </w:pPr>
      <w:r>
        <w:rPr>
          <w:rFonts w:cs="Arial"/>
          <w:noProof/>
          <w:sz w:val="22"/>
          <w:szCs w:val="22"/>
        </w:rPr>
        <w:pict w14:anchorId="0ED17C57">
          <v:oval id="Text Box 2" o:spid="_x0000_s1040" style="position:absolute;margin-left:158.95pt;margin-top:10.65pt;width:116.1pt;height:31.3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>
            <v:stroke joinstyle="miter"/>
            <v:textbox>
              <w:txbxContent>
                <w:p w14:paraId="736FB019" w14:textId="68A6E30A" w:rsidR="00F96C3D" w:rsidRDefault="00836A4C" w:rsidP="0024747F">
                  <w:pPr>
                    <w:jc w:val="center"/>
                  </w:pPr>
                  <w:r>
                    <w:t>Train LSTM</w:t>
                  </w:r>
                  <w:r w:rsidR="00DE6F2D">
                    <w:t xml:space="preserve"> </w:t>
                  </w:r>
                </w:p>
              </w:txbxContent>
            </v:textbox>
            <w10:wrap type="square"/>
          </v:oval>
        </w:pict>
      </w:r>
    </w:p>
    <w:p w14:paraId="500C7C1C" w14:textId="72708545" w:rsidR="0074418F" w:rsidRPr="00FE7EBE" w:rsidRDefault="00A27160" w:rsidP="002E4580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noProof/>
          <w:sz w:val="22"/>
          <w:szCs w:val="22"/>
        </w:rPr>
        <w:pict w14:anchorId="69C56129">
          <v:shape id="_x0000_s1074" type="#_x0000_t32" style="position:absolute;margin-left:272.75pt;margin-top:9.65pt;width:115.05pt;height:151.75pt;flip:x y;z-index:251682816" o:connectortype="straight" strokecolor="#e97132 [3205]" strokeweight="1pt">
            <v:stroke endarrow="block"/>
            <v:shadow type="perspective" color="#7f340d [1605]" offset="1pt" offset2="-3pt"/>
          </v:shape>
        </w:pict>
      </w:r>
      <w:r>
        <w:rPr>
          <w:rFonts w:cs="Arial"/>
          <w:b/>
          <w:bCs/>
          <w:noProof/>
          <w:sz w:val="22"/>
          <w:szCs w:val="22"/>
        </w:rPr>
        <w:pict w14:anchorId="69C56129">
          <v:shape id="_x0000_s1069" type="#_x0000_t32" style="position:absolute;margin-left:41pt;margin-top:4.4pt;width:117.7pt;height:131pt;flip:y;z-index:251677696" o:connectortype="straight" strokecolor="#e97132 [3205]" strokeweight="1pt">
            <v:stroke endarrow="block"/>
            <v:shadow type="perspective" color="#7f340d [1605]" offset="1pt" offset2="-3pt"/>
          </v:shape>
        </w:pict>
      </w:r>
    </w:p>
    <w:p w14:paraId="0D5A3D06" w14:textId="508E1850" w:rsidR="0074418F" w:rsidRPr="00FE7EBE" w:rsidRDefault="00A27160" w:rsidP="002E4580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noProof/>
          <w:sz w:val="22"/>
          <w:szCs w:val="22"/>
        </w:rPr>
        <w:pict w14:anchorId="505F9017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07.75pt;margin-top:12.15pt;width:61.4pt;height:23.5pt;z-index:251669504">
            <v:textbox style="mso-next-textbox:#_x0000_s1042">
              <w:txbxContent>
                <w:p w14:paraId="6B21F18F" w14:textId="41B5DF4C" w:rsidR="007226C1" w:rsidRDefault="007226C1" w:rsidP="007226C1">
                  <w:pPr>
                    <w:jc w:val="center"/>
                  </w:pPr>
                  <w:r>
                    <w:t>System</w:t>
                  </w:r>
                </w:p>
              </w:txbxContent>
            </v:textbox>
          </v:shape>
        </w:pict>
      </w:r>
      <w:r>
        <w:rPr>
          <w:rFonts w:cs="Arial"/>
          <w:b/>
          <w:bCs/>
          <w:noProof/>
          <w:sz w:val="22"/>
          <w:szCs w:val="22"/>
        </w:rPr>
        <w:pict w14:anchorId="69C56129">
          <v:shape id="_x0000_s1073" type="#_x0000_t32" style="position:absolute;margin-left:271.65pt;margin-top:19.05pt;width:135.75pt;height:208.7pt;flip:x;z-index:251681792" o:connectortype="straight" strokecolor="#e97132 [3205]" strokeweight="1pt">
            <v:stroke endarrow="block"/>
            <v:shadow type="perspective" color="#7f340d [1605]" offset="1pt" offset2="-3pt"/>
          </v:shape>
        </w:pict>
      </w:r>
      <w:r>
        <w:rPr>
          <w:rFonts w:cs="Arial"/>
          <w:b/>
          <w:bCs/>
          <w:noProof/>
          <w:sz w:val="22"/>
          <w:szCs w:val="22"/>
        </w:rPr>
        <w:pict w14:anchorId="69C56129">
          <v:shape id="_x0000_s1071" type="#_x0000_t32" style="position:absolute;margin-left:268.9pt;margin-top:17.25pt;width:138.85pt;height:127.6pt;flip:x;z-index:251679744" o:connectortype="straight" strokecolor="#e97132 [3205]" strokeweight="1pt">
            <v:stroke endarrow="block"/>
            <v:shadow type="perspective" color="#7f340d [1605]" offset="1pt" offset2="-3pt"/>
          </v:shape>
        </w:pict>
      </w:r>
      <w:r>
        <w:rPr>
          <w:rFonts w:cs="Arial"/>
          <w:b/>
          <w:bCs/>
          <w:noProof/>
          <w:sz w:val="22"/>
          <w:szCs w:val="22"/>
        </w:rPr>
        <w:pict w14:anchorId="69C56129">
          <v:shape id="_x0000_s1072" type="#_x0000_t32" style="position:absolute;margin-left:279.45pt;margin-top:16.55pt;width:127.95pt;height:65.8pt;flip:x;z-index:251680768" o:connectortype="straight" strokecolor="#e97132 [3205]" strokeweight="1pt">
            <v:stroke endarrow="block"/>
            <v:shadow type="perspective" color="#7f340d [1605]" offset="1pt" offset2="-3pt"/>
          </v:shape>
        </w:pict>
      </w:r>
      <w:r>
        <w:rPr>
          <w:rFonts w:cs="Arial"/>
          <w:b/>
          <w:bCs/>
          <w:noProof/>
          <w:sz w:val="22"/>
          <w:szCs w:val="22"/>
        </w:rPr>
        <w:pict w14:anchorId="0ED17C57">
          <v:oval id="_x0000_s1065" style="position:absolute;margin-left:129.05pt;margin-top:4.75pt;width:152.45pt;height:49.85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>
            <v:stroke joinstyle="miter"/>
            <v:textbox>
              <w:txbxContent>
                <w:p w14:paraId="65033DC6" w14:textId="70834D27" w:rsidR="00836A4C" w:rsidRDefault="00F268CD" w:rsidP="00836A4C">
                  <w:pPr>
                    <w:jc w:val="center"/>
                  </w:pPr>
                  <w:r>
                    <w:t xml:space="preserve">Test </w:t>
                  </w:r>
                  <w:r w:rsidR="004978DA">
                    <w:t xml:space="preserve">the accuracy of </w:t>
                  </w:r>
                  <w:r>
                    <w:t>LSTM</w:t>
                  </w:r>
                  <w:r w:rsidR="006C69B6">
                    <w:t xml:space="preserve"> </w:t>
                  </w:r>
                  <w:r w:rsidR="00836A4C">
                    <w:t xml:space="preserve"> </w:t>
                  </w:r>
                </w:p>
              </w:txbxContent>
            </v:textbox>
            <w10:wrap type="square"/>
          </v:oval>
        </w:pict>
      </w:r>
      <w:r>
        <w:rPr>
          <w:rFonts w:cs="Arial"/>
          <w:b/>
          <w:bCs/>
          <w:noProof/>
          <w:sz w:val="22"/>
          <w:szCs w:val="22"/>
        </w:rPr>
        <w:pict w14:anchorId="635C4041">
          <v:group id="_x0000_s1032" style="position:absolute;margin-left:-5.5pt;margin-top:22.5pt;width:35.1pt;height:74.55pt;z-index:251664384" coordorigin="1627,2514" coordsize="702,1491">
            <v:oval id="_x0000_s1026" style="position:absolute;left:1738;top:2514;width:465;height:455" fillcolor="#60caf3 [1943]" strokecolor="#60caf3 [1943]" strokeweight="1pt">
              <v:fill color2="#caedfb [663]" angle="-45" focusposition="1" focussize="" focus="-50%" type="gradient"/>
              <v:shadow on="t" type="perspective" color="#074e69 [1607]" opacity=".5" offset="1pt" offset2="-3pt"/>
            </v:oval>
            <v:shape id="_x0000_s1027" type="#_x0000_t32" style="position:absolute;left:1961;top:2948;width:14;height:679;flip:x" o:connectortype="straight" strokecolor="#45b0e1 [1940]" strokeweight="1pt">
              <v:shadow type="perspective" color="#0a2f40 [1604]" opacity=".5" offset="1pt" offset2="-3pt"/>
            </v:shape>
            <v:shape id="_x0000_s1028" type="#_x0000_t32" style="position:absolute;left:1979;top:3209;width:350;height:4;flip:x" o:connectortype="straight" strokecolor="#45b0e1 [1940]" strokeweight="1pt">
              <v:shadow type="perspective" color="#0a2f40 [1604]" opacity=".5" offset="1pt" offset2="-3pt"/>
            </v:shape>
            <v:shape id="_x0000_s1029" type="#_x0000_t32" style="position:absolute;left:1751;top:3614;width:206;height:391;flip:y" o:connectortype="straight" strokecolor="#45b0e1 [1940]" strokeweight="1pt">
              <v:shadow type="perspective" color="#0a2f40 [1604]" opacity=".5" offset="1pt" offset2="-3pt"/>
            </v:shape>
            <v:shape id="_x0000_s1030" type="#_x0000_t32" style="position:absolute;left:1969;top:3621;width:165;height:375" o:connectortype="straight" strokecolor="#45b0e1 [1940]" strokeweight="1pt">
              <v:shadow type="perspective" color="#0a2f40 [1604]" opacity=".5" offset="1pt" offset2="-3pt"/>
            </v:shape>
            <v:shape id="_x0000_s1031" type="#_x0000_t32" style="position:absolute;left:1627;top:3202;width:340;height:11;flip:x y" o:connectortype="straight" strokecolor="#45b0e1 [1940]" strokeweight="1pt">
              <v:shadow type="perspective" color="#0a2f40 [1604]" opacity=".5" offset="1pt" offset2="-3pt"/>
            </v:shape>
          </v:group>
        </w:pict>
      </w:r>
    </w:p>
    <w:p w14:paraId="12DA6B42" w14:textId="3EB354C4" w:rsidR="0074418F" w:rsidRPr="00FE7EBE" w:rsidRDefault="00A27160" w:rsidP="002E4580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noProof/>
          <w:sz w:val="22"/>
          <w:szCs w:val="22"/>
        </w:rPr>
        <w:pict w14:anchorId="69C56129">
          <v:shape id="_x0000_s1070" type="#_x0000_t32" style="position:absolute;margin-left:43.25pt;margin-top:12.1pt;width:89.5pt;height:75.05pt;flip:y;z-index:251678720" o:connectortype="straight" strokecolor="#e97132 [3205]" strokeweight="1pt">
            <v:stroke endarrow="block"/>
            <v:shadow type="perspective" color="#7f340d [1605]" offset="1pt" offset2="-3pt"/>
          </v:shape>
        </w:pict>
      </w:r>
    </w:p>
    <w:p w14:paraId="2F2BDDF8" w14:textId="0B342E3D" w:rsidR="0074418F" w:rsidRPr="00FE7EBE" w:rsidRDefault="00A27160" w:rsidP="002E4580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noProof/>
          <w:sz w:val="22"/>
          <w:szCs w:val="22"/>
        </w:rPr>
        <w:pict w14:anchorId="0ED17C57">
          <v:oval id="_x0000_s1066" style="position:absolute;margin-left:136.65pt;margin-top:19.65pt;width:144.25pt;height:51.35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>
            <v:stroke joinstyle="miter"/>
            <v:textbox>
              <w:txbxContent>
                <w:p w14:paraId="611C03F0" w14:textId="1AA677EF" w:rsidR="00836A4C" w:rsidRDefault="00225A96" w:rsidP="00836A4C">
                  <w:pPr>
                    <w:jc w:val="center"/>
                  </w:pPr>
                  <w:r>
                    <w:t>Show predicted EMA results</w:t>
                  </w:r>
                </w:p>
              </w:txbxContent>
            </v:textbox>
            <w10:wrap type="square"/>
          </v:oval>
        </w:pict>
      </w:r>
      <w:r>
        <w:rPr>
          <w:rFonts w:cs="Arial"/>
          <w:b/>
          <w:bCs/>
          <w:noProof/>
          <w:sz w:val="22"/>
          <w:szCs w:val="22"/>
        </w:rPr>
        <w:pict w14:anchorId="635C4041">
          <v:group id="_x0000_s1033" style="position:absolute;margin-left:423.5pt;margin-top:7.4pt;width:35.1pt;height:74.55pt;z-index:251665408" coordorigin="1627,2514" coordsize="702,1491">
            <v:oval id="_x0000_s1034" style="position:absolute;left:1738;top:2514;width:465;height:455" fillcolor="#60caf3 [1943]" strokecolor="#60caf3 [1943]" strokeweight="1pt">
              <v:fill color2="#caedfb [663]" angle="-45" focusposition="1" focussize="" focus="-50%" type="gradient"/>
              <v:shadow on="t" type="perspective" color="#074e69 [1607]" opacity=".5" offset="1pt" offset2="-3pt"/>
            </v:oval>
            <v:shape id="_x0000_s1035" type="#_x0000_t32" style="position:absolute;left:1961;top:2948;width:14;height:679;flip:x" o:connectortype="straight" strokecolor="#45b0e1 [1940]" strokeweight="1pt">
              <v:shadow type="perspective" color="#0a2f40 [1604]" opacity=".5" offset="1pt" offset2="-3pt"/>
            </v:shape>
            <v:shape id="_x0000_s1036" type="#_x0000_t32" style="position:absolute;left:1979;top:3209;width:350;height:4;flip:x" o:connectortype="straight" strokecolor="#45b0e1 [1940]" strokeweight="1pt">
              <v:shadow type="perspective" color="#0a2f40 [1604]" opacity=".5" offset="1pt" offset2="-3pt"/>
            </v:shape>
            <v:shape id="_x0000_s1037" type="#_x0000_t32" style="position:absolute;left:1751;top:3614;width:206;height:391;flip:y" o:connectortype="straight" strokecolor="#45b0e1 [1940]" strokeweight="1pt">
              <v:shadow type="perspective" color="#0a2f40 [1604]" opacity=".5" offset="1pt" offset2="-3pt"/>
            </v:shape>
            <v:shape id="_x0000_s1038" type="#_x0000_t32" style="position:absolute;left:1969;top:3621;width:165;height:375" o:connectortype="straight" strokecolor="#45b0e1 [1940]" strokeweight="1pt">
              <v:shadow type="perspective" color="#0a2f40 [1604]" opacity=".5" offset="1pt" offset2="-3pt"/>
            </v:shape>
            <v:shape id="_x0000_s1039" type="#_x0000_t32" style="position:absolute;left:1627;top:3202;width:340;height:11;flip:x y" o:connectortype="straight" strokecolor="#45b0e1 [1940]" strokeweight="1pt">
              <v:shadow type="perspective" color="#0a2f40 [1604]" opacity=".5" offset="1pt" offset2="-3pt"/>
            </v:shape>
          </v:group>
        </w:pict>
      </w:r>
    </w:p>
    <w:p w14:paraId="37E5B8CE" w14:textId="7118FF3A" w:rsidR="0074418F" w:rsidRPr="00FE7EBE" w:rsidRDefault="0074418F" w:rsidP="002E4580">
      <w:pPr>
        <w:rPr>
          <w:rFonts w:cs="Arial"/>
          <w:b/>
          <w:bCs/>
          <w:sz w:val="22"/>
          <w:szCs w:val="22"/>
        </w:rPr>
      </w:pPr>
    </w:p>
    <w:p w14:paraId="3D0F3D31" w14:textId="5A432BFE" w:rsidR="0074418F" w:rsidRPr="00FE7EBE" w:rsidRDefault="00A27160" w:rsidP="002E4580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noProof/>
          <w:sz w:val="22"/>
          <w:szCs w:val="22"/>
        </w:rPr>
        <w:pict w14:anchorId="69C56129">
          <v:shape id="_x0000_s1076" type="#_x0000_t32" style="position:absolute;margin-left:41.75pt;margin-top:19.8pt;width:102.75pt;height:193.25pt;z-index:251684864" o:connectortype="straight" strokecolor="#e97132 [3205]" strokeweight="1pt">
            <v:stroke endarrow="block"/>
            <v:shadow type="perspective" color="#7f340d [1605]" offset="1pt" offset2="-3pt"/>
          </v:shape>
        </w:pict>
      </w:r>
      <w:r>
        <w:rPr>
          <w:rFonts w:cs="Arial"/>
          <w:b/>
          <w:bCs/>
          <w:noProof/>
          <w:sz w:val="22"/>
          <w:szCs w:val="22"/>
        </w:rPr>
        <w:pict w14:anchorId="505F9017">
          <v:shape id="_x0000_s1041" type="#_x0000_t202" style="position:absolute;margin-left:-13.8pt;margin-top:7.15pt;width:54.8pt;height:23.5pt;z-index:251668480">
            <v:textbox style="mso-next-textbox:#_x0000_s1041">
              <w:txbxContent>
                <w:p w14:paraId="73695E4A" w14:textId="65D6BBAC" w:rsidR="00ED1C24" w:rsidRDefault="00ED1C24" w:rsidP="007226C1">
                  <w:pPr>
                    <w:jc w:val="center"/>
                  </w:pPr>
                  <w:r>
                    <w:t>User</w:t>
                  </w:r>
                </w:p>
              </w:txbxContent>
            </v:textbox>
          </v:shape>
        </w:pict>
      </w:r>
    </w:p>
    <w:p w14:paraId="226B4928" w14:textId="30471368" w:rsidR="0074418F" w:rsidRPr="00FE7EBE" w:rsidRDefault="00A27160" w:rsidP="002E4580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noProof/>
          <w:sz w:val="22"/>
          <w:szCs w:val="22"/>
        </w:rPr>
        <w:pict w14:anchorId="505F9017">
          <v:shape id="_x0000_s1043" type="#_x0000_t202" style="position:absolute;margin-left:389pt;margin-top:16.65pt;width:95.95pt;height:23.5pt;z-index:251670528">
            <v:textbox style="mso-next-textbox:#_x0000_s1043">
              <w:txbxContent>
                <w:p w14:paraId="11CB8FC5" w14:textId="76B6B08E" w:rsidR="007226C1" w:rsidRDefault="00C416C6" w:rsidP="007226C1">
                  <w:pPr>
                    <w:jc w:val="center"/>
                  </w:pPr>
                  <w:r>
                    <w:t>Yahoo Finance</w:t>
                  </w:r>
                </w:p>
              </w:txbxContent>
            </v:textbox>
          </v:shape>
        </w:pict>
      </w:r>
      <w:r>
        <w:rPr>
          <w:rFonts w:cs="Arial"/>
          <w:noProof/>
          <w:sz w:val="22"/>
          <w:szCs w:val="22"/>
        </w:rPr>
        <w:pict w14:anchorId="0ED17C57">
          <v:oval id="_x0000_s1067" style="position:absolute;margin-left:138.65pt;margin-top:9.15pt;width:136.1pt;height:77.4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>
            <v:stroke joinstyle="miter"/>
            <v:textbox style="mso-next-textbox:#_x0000_s1067">
              <w:txbxContent>
                <w:p w14:paraId="64A374CE" w14:textId="2473203E" w:rsidR="00836A4C" w:rsidRDefault="0015545A" w:rsidP="00836A4C">
                  <w:pPr>
                    <w:jc w:val="center"/>
                  </w:pPr>
                  <w:r>
                    <w:t>Show training loss over time graph</w:t>
                  </w:r>
                </w:p>
              </w:txbxContent>
            </v:textbox>
            <w10:wrap type="square"/>
          </v:oval>
        </w:pict>
      </w:r>
    </w:p>
    <w:p w14:paraId="69F1F30F" w14:textId="36544BA5" w:rsidR="0074418F" w:rsidRPr="00FE7EBE" w:rsidRDefault="00A27160" w:rsidP="002E4580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noProof/>
          <w:sz w:val="22"/>
          <w:szCs w:val="22"/>
        </w:rPr>
        <w:pict w14:anchorId="69C56129">
          <v:shape id="_x0000_s1077" type="#_x0000_t32" style="position:absolute;margin-left:275.35pt;margin-top:.25pt;width:111.85pt;height:100.8pt;flip:x;z-index:251685888" o:connectortype="straight" strokecolor="#e97132 [3205]" strokeweight="1pt">
            <v:stroke endarrow="block"/>
            <v:shadow type="perspective" color="#7f340d [1605]" offset="1pt" offset2="-3pt"/>
          </v:shape>
        </w:pict>
      </w:r>
    </w:p>
    <w:p w14:paraId="240D341F" w14:textId="16BF827C" w:rsidR="0074418F" w:rsidRPr="00FE7EBE" w:rsidRDefault="00A27160" w:rsidP="002E4580">
      <w:pPr>
        <w:rPr>
          <w:rFonts w:cs="Arial"/>
          <w:b/>
          <w:bCs/>
          <w:sz w:val="22"/>
          <w:szCs w:val="22"/>
        </w:rPr>
      </w:pPr>
      <w:r>
        <w:rPr>
          <w:rFonts w:cs="Arial"/>
          <w:noProof/>
          <w:sz w:val="22"/>
          <w:szCs w:val="22"/>
        </w:rPr>
        <w:pict w14:anchorId="635C4041">
          <v:group id="_x0000_s1044" style="position:absolute;margin-left:426.6pt;margin-top:6.05pt;width:35.1pt;height:74.55pt;z-index:251671552" coordorigin="1627,2514" coordsize="702,1491">
            <v:oval id="_x0000_s1045" style="position:absolute;left:1738;top:2514;width:465;height:455" fillcolor="#60caf3 [1943]" strokecolor="#60caf3 [1943]" strokeweight="1pt">
              <v:fill color2="#caedfb [663]" angle="-45" focusposition="1" focussize="" focus="-50%" type="gradient"/>
              <v:shadow on="t" type="perspective" color="#074e69 [1607]" opacity=".5" offset="1pt" offset2="-3pt"/>
            </v:oval>
            <v:shape id="_x0000_s1046" type="#_x0000_t32" style="position:absolute;left:1961;top:2948;width:14;height:679;flip:x" o:connectortype="straight" strokecolor="#45b0e1 [1940]" strokeweight="1pt">
              <v:shadow type="perspective" color="#0a2f40 [1604]" opacity=".5" offset="1pt" offset2="-3pt"/>
            </v:shape>
            <v:shape id="_x0000_s1047" type="#_x0000_t32" style="position:absolute;left:1979;top:3209;width:350;height:4;flip:x" o:connectortype="straight" strokecolor="#45b0e1 [1940]" strokeweight="1pt">
              <v:shadow type="perspective" color="#0a2f40 [1604]" opacity=".5" offset="1pt" offset2="-3pt"/>
            </v:shape>
            <v:shape id="_x0000_s1048" type="#_x0000_t32" style="position:absolute;left:1751;top:3614;width:206;height:391;flip:y" o:connectortype="straight" strokecolor="#45b0e1 [1940]" strokeweight="1pt">
              <v:shadow type="perspective" color="#0a2f40 [1604]" opacity=".5" offset="1pt" offset2="-3pt"/>
            </v:shape>
            <v:shape id="_x0000_s1049" type="#_x0000_t32" style="position:absolute;left:1969;top:3621;width:165;height:375" o:connectortype="straight" strokecolor="#45b0e1 [1940]" strokeweight="1pt">
              <v:shadow type="perspective" color="#0a2f40 [1604]" opacity=".5" offset="1pt" offset2="-3pt"/>
            </v:shape>
            <v:shape id="_x0000_s1050" type="#_x0000_t32" style="position:absolute;left:1627;top:3202;width:340;height:11;flip:x y" o:connectortype="straight" strokecolor="#45b0e1 [1940]" strokeweight="1pt">
              <v:shadow type="perspective" color="#0a2f40 [1604]" opacity=".5" offset="1pt" offset2="-3pt"/>
            </v:shape>
          </v:group>
        </w:pict>
      </w:r>
    </w:p>
    <w:p w14:paraId="6121E3F9" w14:textId="29D6CE28" w:rsidR="0074418F" w:rsidRPr="00FE7EBE" w:rsidRDefault="0074418F" w:rsidP="002E4580">
      <w:pPr>
        <w:rPr>
          <w:rFonts w:cs="Arial"/>
          <w:b/>
          <w:bCs/>
          <w:sz w:val="22"/>
          <w:szCs w:val="22"/>
        </w:rPr>
      </w:pPr>
    </w:p>
    <w:p w14:paraId="149188D8" w14:textId="4A8DBCAA" w:rsidR="0074418F" w:rsidRPr="00FE7EBE" w:rsidRDefault="00A27160" w:rsidP="002E4580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noProof/>
          <w:sz w:val="22"/>
          <w:szCs w:val="22"/>
        </w:rPr>
        <w:pict w14:anchorId="0ED17C57">
          <v:oval id="_x0000_s1068" style="position:absolute;margin-left:142.6pt;margin-top:2.9pt;width:131.85pt;height:71.35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>
            <v:stroke joinstyle="miter"/>
            <v:textbox style="mso-next-textbox:#_x0000_s1068">
              <w:txbxContent>
                <w:p w14:paraId="4081F4D2" w14:textId="3ED8A010" w:rsidR="009C3875" w:rsidRDefault="009C3875" w:rsidP="009C3875">
                  <w:pPr>
                    <w:jc w:val="center"/>
                  </w:pPr>
                  <w:r>
                    <w:t xml:space="preserve">Show historical </w:t>
                  </w:r>
                  <w:r w:rsidR="00EE2075">
                    <w:t>volatility</w:t>
                  </w:r>
                  <w:r>
                    <w:t xml:space="preserve"> </w:t>
                  </w:r>
                  <w:r w:rsidR="00EE2075">
                    <w:t>for stocks</w:t>
                  </w:r>
                </w:p>
              </w:txbxContent>
            </v:textbox>
            <w10:wrap type="square"/>
          </v:oval>
        </w:pict>
      </w:r>
    </w:p>
    <w:p w14:paraId="3B9C80C2" w14:textId="4658C649" w:rsidR="0074418F" w:rsidRPr="00FE7EBE" w:rsidRDefault="00A27160" w:rsidP="002E4580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noProof/>
          <w:sz w:val="22"/>
          <w:szCs w:val="22"/>
        </w:rPr>
        <w:pict w14:anchorId="505F9017">
          <v:shape id="_x0000_s1078" type="#_x0000_t202" style="position:absolute;margin-left:395.85pt;margin-top:17.8pt;width:95.95pt;height:23.5pt;z-index:251686912">
            <v:textbox style="mso-next-textbox:#_x0000_s1078">
              <w:txbxContent>
                <w:p w14:paraId="528DB2B3" w14:textId="1DC8578A" w:rsidR="006D0113" w:rsidRDefault="006D0113" w:rsidP="006D0113">
                  <w:pPr>
                    <w:jc w:val="center"/>
                  </w:pPr>
                  <w:r>
                    <w:t>Open API</w:t>
                  </w:r>
                </w:p>
              </w:txbxContent>
            </v:textbox>
          </v:shape>
        </w:pict>
      </w:r>
    </w:p>
    <w:p w14:paraId="2AD16EEF" w14:textId="5AE6D3E7" w:rsidR="0074418F" w:rsidRPr="00FE7EBE" w:rsidRDefault="00A27160" w:rsidP="002E4580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noProof/>
          <w:sz w:val="22"/>
          <w:szCs w:val="22"/>
        </w:rPr>
        <w:pict w14:anchorId="69C56129">
          <v:shape id="_x0000_s1087" type="#_x0000_t32" style="position:absolute;margin-left:277.55pt;margin-top:6.85pt;width:117.3pt;height:113.85pt;flip:x;z-index:251688960" o:connectortype="straight" strokecolor="#e97132 [3205]" strokeweight="1pt">
            <v:stroke endarrow="block"/>
            <v:shadow type="perspective" color="#7f340d [1605]" offset="1pt" offset2="-3pt"/>
          </v:shape>
        </w:pict>
      </w:r>
    </w:p>
    <w:p w14:paraId="031A326B" w14:textId="4AA62330" w:rsidR="0074418F" w:rsidRPr="00FE7EBE" w:rsidRDefault="00A27160" w:rsidP="002E4580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noProof/>
          <w:sz w:val="22"/>
          <w:szCs w:val="22"/>
        </w:rPr>
        <w:pict w14:anchorId="0ED17C57">
          <v:oval id="_x0000_s1075" style="position:absolute;margin-left:143.2pt;margin-top:13.7pt;width:131.85pt;height:49.9pt;z-index:2516838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>
            <v:stroke joinstyle="miter"/>
            <v:textbox style="mso-next-textbox:#_x0000_s1075">
              <w:txbxContent>
                <w:p w14:paraId="02279DAE" w14:textId="0370EBC9" w:rsidR="00BA61BA" w:rsidRDefault="00BA61BA" w:rsidP="00BA61BA">
                  <w:pPr>
                    <w:jc w:val="center"/>
                  </w:pPr>
                  <w:r>
                    <w:t>D</w:t>
                  </w:r>
                  <w:r w:rsidR="009374F7">
                    <w:t>ownload graph</w:t>
                  </w:r>
                </w:p>
              </w:txbxContent>
            </v:textbox>
            <w10:wrap type="square"/>
          </v:oval>
        </w:pict>
      </w:r>
    </w:p>
    <w:p w14:paraId="285485C1" w14:textId="40945BB9" w:rsidR="0074418F" w:rsidRPr="00FE7EBE" w:rsidRDefault="00A27160" w:rsidP="002E4580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noProof/>
          <w:sz w:val="22"/>
          <w:szCs w:val="22"/>
        </w:rPr>
        <w:pict w14:anchorId="0ED17C57">
          <v:oval id="_x0000_s1086" style="position:absolute;margin-left:146pt;margin-top:51.8pt;width:131.85pt;height:49.9pt;z-index:2516879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>
            <v:stroke joinstyle="miter"/>
            <v:textbox style="mso-next-textbox:#_x0000_s1086">
              <w:txbxContent>
                <w:p w14:paraId="4F1D3187" w14:textId="62D1566D" w:rsidR="006711E5" w:rsidRDefault="00ED3948" w:rsidP="006711E5">
                  <w:pPr>
                    <w:jc w:val="center"/>
                  </w:pPr>
                  <w:r>
                    <w:t xml:space="preserve">Generate </w:t>
                  </w:r>
                  <w:r w:rsidR="007328BB">
                    <w:t>stock news</w:t>
                  </w:r>
                </w:p>
              </w:txbxContent>
            </v:textbox>
            <w10:wrap type="square"/>
          </v:oval>
        </w:pict>
      </w:r>
    </w:p>
    <w:p w14:paraId="769CB228" w14:textId="3EEF1627" w:rsidR="0074418F" w:rsidRPr="00FE7EBE" w:rsidRDefault="0074418F" w:rsidP="002E4580">
      <w:pPr>
        <w:rPr>
          <w:rFonts w:cs="Arial"/>
          <w:b/>
          <w:bCs/>
          <w:sz w:val="22"/>
          <w:szCs w:val="22"/>
        </w:rPr>
      </w:pPr>
    </w:p>
    <w:p w14:paraId="60211275" w14:textId="6047E11F" w:rsidR="0074418F" w:rsidRPr="00FE7EBE" w:rsidRDefault="0074418F" w:rsidP="002E4580">
      <w:pPr>
        <w:rPr>
          <w:rFonts w:cs="Arial"/>
          <w:b/>
          <w:bCs/>
          <w:sz w:val="22"/>
          <w:szCs w:val="22"/>
        </w:rPr>
      </w:pPr>
    </w:p>
    <w:p w14:paraId="4CB99D91" w14:textId="77777777" w:rsidR="0074418F" w:rsidRPr="00FE7EBE" w:rsidRDefault="0074418F" w:rsidP="002E4580">
      <w:pPr>
        <w:rPr>
          <w:rFonts w:cs="Arial"/>
          <w:b/>
          <w:bCs/>
          <w:sz w:val="22"/>
          <w:szCs w:val="22"/>
        </w:rPr>
      </w:pPr>
    </w:p>
    <w:p w14:paraId="04530B5A" w14:textId="77777777" w:rsidR="0074418F" w:rsidRPr="00FE7EBE" w:rsidRDefault="0074418F" w:rsidP="002E4580">
      <w:pPr>
        <w:rPr>
          <w:rFonts w:cs="Arial"/>
          <w:b/>
          <w:bCs/>
          <w:sz w:val="22"/>
          <w:szCs w:val="22"/>
        </w:rPr>
      </w:pPr>
    </w:p>
    <w:p w14:paraId="3E09D3AD" w14:textId="77777777" w:rsidR="0074418F" w:rsidRDefault="0074418F" w:rsidP="002E4580">
      <w:pPr>
        <w:rPr>
          <w:rFonts w:cs="Arial"/>
          <w:b/>
          <w:bCs/>
          <w:sz w:val="22"/>
          <w:szCs w:val="22"/>
        </w:rPr>
      </w:pPr>
    </w:p>
    <w:p w14:paraId="5A27465B" w14:textId="77777777" w:rsidR="0025075B" w:rsidRDefault="0025075B" w:rsidP="002E4580">
      <w:pPr>
        <w:rPr>
          <w:rFonts w:cs="Arial"/>
          <w:b/>
          <w:bCs/>
          <w:sz w:val="22"/>
          <w:szCs w:val="22"/>
        </w:rPr>
      </w:pPr>
    </w:p>
    <w:p w14:paraId="65D992C8" w14:textId="77777777" w:rsidR="0025075B" w:rsidRDefault="0025075B" w:rsidP="002E4580">
      <w:pPr>
        <w:rPr>
          <w:rFonts w:cs="Arial"/>
          <w:b/>
          <w:bCs/>
          <w:sz w:val="22"/>
          <w:szCs w:val="22"/>
        </w:rPr>
      </w:pPr>
    </w:p>
    <w:p w14:paraId="5F68B86A" w14:textId="77777777" w:rsidR="0025075B" w:rsidRDefault="0025075B" w:rsidP="002E4580">
      <w:pPr>
        <w:rPr>
          <w:rFonts w:cs="Arial"/>
          <w:b/>
          <w:bCs/>
          <w:sz w:val="22"/>
          <w:szCs w:val="22"/>
        </w:rPr>
      </w:pPr>
    </w:p>
    <w:p w14:paraId="3B23B941" w14:textId="77777777" w:rsidR="0025075B" w:rsidRDefault="0025075B" w:rsidP="002E4580">
      <w:pPr>
        <w:rPr>
          <w:rFonts w:cs="Arial"/>
          <w:b/>
          <w:bCs/>
          <w:sz w:val="22"/>
          <w:szCs w:val="22"/>
        </w:rPr>
      </w:pPr>
    </w:p>
    <w:p w14:paraId="1EFD16BE" w14:textId="77777777" w:rsidR="0025075B" w:rsidRDefault="0025075B" w:rsidP="002E4580">
      <w:pPr>
        <w:rPr>
          <w:rFonts w:cs="Arial"/>
          <w:b/>
          <w:bCs/>
          <w:sz w:val="22"/>
          <w:szCs w:val="22"/>
        </w:rPr>
      </w:pPr>
    </w:p>
    <w:p w14:paraId="2F6B8CD6" w14:textId="77777777" w:rsidR="0025075B" w:rsidRPr="00FE7EBE" w:rsidRDefault="0025075B" w:rsidP="002E4580">
      <w:pPr>
        <w:rPr>
          <w:rFonts w:cs="Arial"/>
          <w:b/>
          <w:bCs/>
          <w:sz w:val="22"/>
          <w:szCs w:val="22"/>
        </w:rPr>
      </w:pPr>
    </w:p>
    <w:p w14:paraId="1DBFCED5" w14:textId="77777777" w:rsidR="0074418F" w:rsidRPr="00FE7EBE" w:rsidRDefault="0074418F" w:rsidP="002E4580">
      <w:pPr>
        <w:rPr>
          <w:rFonts w:cs="Arial"/>
          <w:b/>
          <w:bCs/>
          <w:sz w:val="22"/>
          <w:szCs w:val="22"/>
        </w:rPr>
      </w:pPr>
    </w:p>
    <w:p w14:paraId="151DDF94" w14:textId="1A0A71E3" w:rsidR="00191014" w:rsidRPr="00FE7EBE" w:rsidRDefault="00BA11FF" w:rsidP="002E4580">
      <w:pPr>
        <w:rPr>
          <w:rFonts w:cs="Arial"/>
          <w:b/>
          <w:bCs/>
          <w:sz w:val="22"/>
          <w:szCs w:val="22"/>
        </w:rPr>
      </w:pPr>
      <w:r w:rsidRPr="00FE7EBE">
        <w:rPr>
          <w:rFonts w:cs="Arial"/>
          <w:b/>
          <w:bCs/>
          <w:sz w:val="22"/>
          <w:szCs w:val="22"/>
        </w:rPr>
        <w:lastRenderedPageBreak/>
        <w:t>User/System Interaction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3571"/>
        <w:gridCol w:w="4881"/>
      </w:tblGrid>
      <w:tr w:rsidR="00160178" w:rsidRPr="00FE7EBE" w14:paraId="24B3FCBF" w14:textId="77777777" w:rsidTr="000F5F0D">
        <w:tc>
          <w:tcPr>
            <w:tcW w:w="790" w:type="dxa"/>
          </w:tcPr>
          <w:p w14:paraId="1C1086C1" w14:textId="31EDF00F" w:rsidR="00C22C4C" w:rsidRPr="00FE7EBE" w:rsidRDefault="00FE3F18" w:rsidP="002E4580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FE7EBE">
              <w:rPr>
                <w:rFonts w:cs="Arial"/>
                <w:b/>
                <w:bCs/>
                <w:sz w:val="22"/>
                <w:szCs w:val="22"/>
              </w:rPr>
              <w:t>Use</w:t>
            </w:r>
            <w:r w:rsidR="002E4580" w:rsidRPr="00FE7EBE">
              <w:rPr>
                <w:rFonts w:cs="Arial"/>
                <w:b/>
                <w:bCs/>
                <w:sz w:val="22"/>
                <w:szCs w:val="22"/>
              </w:rPr>
              <w:t xml:space="preserve"> Case No</w:t>
            </w:r>
          </w:p>
        </w:tc>
        <w:tc>
          <w:tcPr>
            <w:tcW w:w="3571" w:type="dxa"/>
          </w:tcPr>
          <w:p w14:paraId="410E4CB1" w14:textId="0DA60BAD" w:rsidR="00C22C4C" w:rsidRPr="00FE7EBE" w:rsidRDefault="00C22C4C" w:rsidP="002E4580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FE7EBE">
              <w:rPr>
                <w:rFonts w:cs="Arial"/>
                <w:b/>
                <w:bCs/>
                <w:sz w:val="22"/>
                <w:szCs w:val="22"/>
              </w:rPr>
              <w:t>User Action</w:t>
            </w:r>
          </w:p>
        </w:tc>
        <w:tc>
          <w:tcPr>
            <w:tcW w:w="4881" w:type="dxa"/>
          </w:tcPr>
          <w:p w14:paraId="5CA0ED14" w14:textId="586B4EE8" w:rsidR="00C22C4C" w:rsidRPr="00FE7EBE" w:rsidRDefault="00C22C4C" w:rsidP="002E4580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FE7EBE">
              <w:rPr>
                <w:rFonts w:cs="Arial"/>
                <w:b/>
                <w:bCs/>
                <w:sz w:val="22"/>
                <w:szCs w:val="22"/>
              </w:rPr>
              <w:t>Log</w:t>
            </w:r>
          </w:p>
        </w:tc>
      </w:tr>
      <w:tr w:rsidR="00160178" w:rsidRPr="00FE7EBE" w14:paraId="03BD4A24" w14:textId="77777777" w:rsidTr="000F5F0D">
        <w:tc>
          <w:tcPr>
            <w:tcW w:w="790" w:type="dxa"/>
          </w:tcPr>
          <w:p w14:paraId="27F3F51E" w14:textId="36B2D2E8" w:rsidR="00C22C4C" w:rsidRPr="00FE7EBE" w:rsidRDefault="00FD6F4D" w:rsidP="002E4580">
            <w:pPr>
              <w:jc w:val="center"/>
              <w:rPr>
                <w:rFonts w:cs="Arial"/>
                <w:sz w:val="22"/>
                <w:szCs w:val="22"/>
              </w:rPr>
            </w:pPr>
            <w:r w:rsidRPr="00FE7EBE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3571" w:type="dxa"/>
          </w:tcPr>
          <w:p w14:paraId="550F4F8C" w14:textId="378CBD37" w:rsidR="00C22C4C" w:rsidRPr="00FE7EBE" w:rsidRDefault="002B7B3A" w:rsidP="002E4580">
            <w:pPr>
              <w:jc w:val="center"/>
              <w:rPr>
                <w:rFonts w:cs="Arial"/>
                <w:sz w:val="22"/>
                <w:szCs w:val="22"/>
              </w:rPr>
            </w:pPr>
            <w:r w:rsidRPr="00FE7EBE">
              <w:rPr>
                <w:rFonts w:cs="Arial"/>
                <w:sz w:val="22"/>
                <w:szCs w:val="22"/>
              </w:rPr>
              <w:t xml:space="preserve">User inputs </w:t>
            </w:r>
            <w:r w:rsidR="00443383" w:rsidRPr="00FE7EBE">
              <w:rPr>
                <w:rFonts w:cs="Arial"/>
                <w:sz w:val="22"/>
                <w:szCs w:val="22"/>
              </w:rPr>
              <w:t xml:space="preserve">the stock symbol, </w:t>
            </w:r>
            <w:r w:rsidR="0006739A" w:rsidRPr="00FE7EBE">
              <w:rPr>
                <w:rFonts w:cs="Arial"/>
                <w:sz w:val="22"/>
                <w:szCs w:val="22"/>
              </w:rPr>
              <w:t>selects start</w:t>
            </w:r>
            <w:r w:rsidR="00443383" w:rsidRPr="00FE7EBE">
              <w:rPr>
                <w:rFonts w:cs="Arial"/>
                <w:sz w:val="22"/>
                <w:szCs w:val="22"/>
              </w:rPr>
              <w:t xml:space="preserve"> date and </w:t>
            </w:r>
            <w:r w:rsidR="0006739A" w:rsidRPr="00FE7EBE">
              <w:rPr>
                <w:rFonts w:cs="Arial"/>
                <w:sz w:val="22"/>
                <w:szCs w:val="22"/>
              </w:rPr>
              <w:t>end</w:t>
            </w:r>
            <w:r w:rsidR="00443383" w:rsidRPr="00FE7EBE">
              <w:rPr>
                <w:rFonts w:cs="Arial"/>
                <w:sz w:val="22"/>
                <w:szCs w:val="22"/>
              </w:rPr>
              <w:t xml:space="preserve"> date</w:t>
            </w:r>
            <w:r w:rsidR="0006739A" w:rsidRPr="00FE7EBE">
              <w:rPr>
                <w:rFonts w:cs="Arial"/>
                <w:sz w:val="22"/>
                <w:szCs w:val="22"/>
              </w:rPr>
              <w:t xml:space="preserve"> then inputs </w:t>
            </w:r>
            <w:r w:rsidR="00851B9B" w:rsidRPr="00FE7EBE">
              <w:rPr>
                <w:rFonts w:cs="Arial"/>
                <w:sz w:val="22"/>
                <w:szCs w:val="22"/>
              </w:rPr>
              <w:t>epochs quantity, sequen</w:t>
            </w:r>
            <w:r w:rsidR="009A5A27" w:rsidRPr="00FE7EBE">
              <w:rPr>
                <w:rFonts w:cs="Arial"/>
                <w:sz w:val="22"/>
                <w:szCs w:val="22"/>
              </w:rPr>
              <w:t>ce length and batch size.</w:t>
            </w:r>
            <w:r w:rsidR="00326AC5" w:rsidRPr="00FE7EBE">
              <w:rPr>
                <w:rFonts w:cs="Arial"/>
                <w:sz w:val="22"/>
                <w:szCs w:val="22"/>
              </w:rPr>
              <w:t xml:space="preserve"> </w:t>
            </w:r>
            <w:r w:rsidR="009A5A27" w:rsidRPr="00FE7EBE">
              <w:rPr>
                <w:rFonts w:cs="Arial"/>
                <w:sz w:val="22"/>
                <w:szCs w:val="22"/>
              </w:rPr>
              <w:t>After inpu</w:t>
            </w:r>
            <w:r w:rsidR="00693F41" w:rsidRPr="00FE7EBE">
              <w:rPr>
                <w:rFonts w:cs="Arial"/>
                <w:sz w:val="22"/>
                <w:szCs w:val="22"/>
              </w:rPr>
              <w:t xml:space="preserve">tting </w:t>
            </w:r>
            <w:r w:rsidR="009A5A27" w:rsidRPr="00FE7EBE">
              <w:rPr>
                <w:rFonts w:cs="Arial"/>
                <w:sz w:val="22"/>
                <w:szCs w:val="22"/>
              </w:rPr>
              <w:t>the</w:t>
            </w:r>
            <w:r w:rsidR="006D2F1A" w:rsidRPr="00FE7EBE">
              <w:rPr>
                <w:rFonts w:cs="Arial"/>
                <w:sz w:val="22"/>
                <w:szCs w:val="22"/>
              </w:rPr>
              <w:t xml:space="preserve"> above</w:t>
            </w:r>
            <w:r w:rsidR="009A5A27" w:rsidRPr="00FE7EBE">
              <w:rPr>
                <w:rFonts w:cs="Arial"/>
                <w:sz w:val="22"/>
                <w:szCs w:val="22"/>
              </w:rPr>
              <w:t xml:space="preserve"> par</w:t>
            </w:r>
            <w:r w:rsidR="00693F41" w:rsidRPr="00FE7EBE">
              <w:rPr>
                <w:rFonts w:cs="Arial"/>
                <w:sz w:val="22"/>
                <w:szCs w:val="22"/>
              </w:rPr>
              <w:t xml:space="preserve">ameters, </w:t>
            </w:r>
            <w:r w:rsidR="006718CA" w:rsidRPr="00FE7EBE">
              <w:rPr>
                <w:rFonts w:cs="Arial"/>
                <w:sz w:val="22"/>
                <w:szCs w:val="22"/>
              </w:rPr>
              <w:t>user clicks</w:t>
            </w:r>
            <w:r w:rsidR="00766B81" w:rsidRPr="00FE7EBE">
              <w:rPr>
                <w:rFonts w:cs="Arial"/>
                <w:sz w:val="22"/>
                <w:szCs w:val="22"/>
              </w:rPr>
              <w:t xml:space="preserve"> </w:t>
            </w:r>
            <w:r w:rsidR="00552B27" w:rsidRPr="00FE7EBE">
              <w:rPr>
                <w:rFonts w:cs="Arial"/>
                <w:sz w:val="22"/>
                <w:szCs w:val="22"/>
              </w:rPr>
              <w:t>‘SEARCH’</w:t>
            </w:r>
            <w:r w:rsidR="00D56640" w:rsidRPr="00FE7EBE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4881" w:type="dxa"/>
          </w:tcPr>
          <w:p w14:paraId="476B8AEC" w14:textId="05DD7D5B" w:rsidR="00C22C4C" w:rsidRPr="00FE7EBE" w:rsidRDefault="00552B27" w:rsidP="002E4580">
            <w:pPr>
              <w:jc w:val="center"/>
              <w:rPr>
                <w:rFonts w:cs="Arial"/>
                <w:sz w:val="22"/>
                <w:szCs w:val="22"/>
              </w:rPr>
            </w:pPr>
            <w:r w:rsidRPr="00FE7EBE">
              <w:rPr>
                <w:rFonts w:cs="Arial"/>
                <w:sz w:val="22"/>
                <w:szCs w:val="22"/>
              </w:rPr>
              <w:t xml:space="preserve">The system </w:t>
            </w:r>
            <w:r w:rsidR="00A9413F" w:rsidRPr="00FE7EBE">
              <w:rPr>
                <w:rFonts w:cs="Arial"/>
                <w:sz w:val="22"/>
                <w:szCs w:val="22"/>
              </w:rPr>
              <w:t xml:space="preserve">generates the appropriate </w:t>
            </w:r>
            <w:r w:rsidR="00BF6D00" w:rsidRPr="00FE7EBE">
              <w:rPr>
                <w:rFonts w:cs="Arial"/>
                <w:sz w:val="22"/>
                <w:szCs w:val="22"/>
              </w:rPr>
              <w:t>stock prices</w:t>
            </w:r>
            <w:r w:rsidR="001F4BA5" w:rsidRPr="00FE7EBE">
              <w:rPr>
                <w:rFonts w:cs="Arial"/>
                <w:sz w:val="22"/>
                <w:szCs w:val="22"/>
              </w:rPr>
              <w:t>(</w:t>
            </w:r>
            <w:r w:rsidR="00DD3350" w:rsidRPr="00FE7EBE">
              <w:rPr>
                <w:rFonts w:cs="Arial"/>
                <w:sz w:val="22"/>
                <w:szCs w:val="22"/>
              </w:rPr>
              <w:t xml:space="preserve">showing </w:t>
            </w:r>
            <w:r w:rsidR="00551933" w:rsidRPr="00FE7EBE">
              <w:rPr>
                <w:rFonts w:cs="Arial"/>
                <w:sz w:val="22"/>
                <w:szCs w:val="22"/>
              </w:rPr>
              <w:t xml:space="preserve">the </w:t>
            </w:r>
            <w:r w:rsidR="00DD3350" w:rsidRPr="00FE7EBE">
              <w:rPr>
                <w:rFonts w:cs="Arial"/>
                <w:sz w:val="22"/>
                <w:szCs w:val="22"/>
              </w:rPr>
              <w:t xml:space="preserve">dataset, actual </w:t>
            </w:r>
            <w:r w:rsidR="00551933" w:rsidRPr="00FE7EBE">
              <w:rPr>
                <w:rFonts w:cs="Arial"/>
                <w:sz w:val="22"/>
                <w:szCs w:val="22"/>
              </w:rPr>
              <w:t xml:space="preserve">market </w:t>
            </w:r>
            <w:r w:rsidR="00DD3350" w:rsidRPr="00FE7EBE">
              <w:rPr>
                <w:rFonts w:cs="Arial"/>
                <w:sz w:val="22"/>
                <w:szCs w:val="22"/>
              </w:rPr>
              <w:t xml:space="preserve">data and </w:t>
            </w:r>
            <w:r w:rsidR="00551933" w:rsidRPr="00FE7EBE">
              <w:rPr>
                <w:rFonts w:cs="Arial"/>
                <w:sz w:val="22"/>
                <w:szCs w:val="22"/>
              </w:rPr>
              <w:t>predicted EMA data)</w:t>
            </w:r>
            <w:r w:rsidR="00BF6D00" w:rsidRPr="00FE7EBE">
              <w:rPr>
                <w:rFonts w:cs="Arial"/>
                <w:sz w:val="22"/>
                <w:szCs w:val="22"/>
              </w:rPr>
              <w:t>, training loss over time and historical volat</w:t>
            </w:r>
            <w:r w:rsidR="00D56640" w:rsidRPr="00FE7EBE">
              <w:rPr>
                <w:rFonts w:cs="Arial"/>
                <w:sz w:val="22"/>
                <w:szCs w:val="22"/>
              </w:rPr>
              <w:t xml:space="preserve">ility </w:t>
            </w:r>
            <w:r w:rsidR="007F599E" w:rsidRPr="00FE7EBE">
              <w:rPr>
                <w:rFonts w:cs="Arial"/>
                <w:sz w:val="22"/>
                <w:szCs w:val="22"/>
              </w:rPr>
              <w:t>of stock graphs/visualisation</w:t>
            </w:r>
            <w:r w:rsidR="001F4BA5" w:rsidRPr="00FE7EBE">
              <w:rPr>
                <w:rFonts w:cs="Arial"/>
                <w:sz w:val="22"/>
                <w:szCs w:val="22"/>
              </w:rPr>
              <w:t>s</w:t>
            </w:r>
            <w:r w:rsidR="007F599E" w:rsidRPr="00FE7EBE">
              <w:rPr>
                <w:rFonts w:cs="Arial"/>
                <w:sz w:val="22"/>
                <w:szCs w:val="22"/>
              </w:rPr>
              <w:t>.</w:t>
            </w:r>
            <w:r w:rsidR="00EE52BF" w:rsidRPr="00FE7EBE">
              <w:rPr>
                <w:rFonts w:cs="Arial"/>
                <w:sz w:val="22"/>
                <w:szCs w:val="22"/>
              </w:rPr>
              <w:t xml:space="preserve"> </w:t>
            </w:r>
            <w:r w:rsidR="00B954D2" w:rsidRPr="00FE7EBE">
              <w:rPr>
                <w:rFonts w:cs="Arial"/>
                <w:sz w:val="22"/>
                <w:szCs w:val="22"/>
              </w:rPr>
              <w:t xml:space="preserve">The system also shows </w:t>
            </w:r>
            <w:r w:rsidR="00BD1AED" w:rsidRPr="00FE7EBE">
              <w:rPr>
                <w:rFonts w:cs="Arial"/>
                <w:sz w:val="22"/>
                <w:szCs w:val="22"/>
              </w:rPr>
              <w:t xml:space="preserve">a short summary of the company </w:t>
            </w:r>
            <w:r w:rsidR="00D0233B" w:rsidRPr="00FE7EBE">
              <w:rPr>
                <w:rFonts w:cs="Arial"/>
                <w:sz w:val="22"/>
                <w:szCs w:val="22"/>
              </w:rPr>
              <w:t>as well as</w:t>
            </w:r>
            <w:r w:rsidR="00BD1AED" w:rsidRPr="00FE7EBE">
              <w:rPr>
                <w:rFonts w:cs="Arial"/>
                <w:sz w:val="22"/>
                <w:szCs w:val="22"/>
              </w:rPr>
              <w:t xml:space="preserve"> the real-time prices of th</w:t>
            </w:r>
            <w:r w:rsidR="00D0233B" w:rsidRPr="00FE7EBE">
              <w:rPr>
                <w:rFonts w:cs="Arial"/>
                <w:sz w:val="22"/>
                <w:szCs w:val="22"/>
              </w:rPr>
              <w:t>e stock symbol.</w:t>
            </w:r>
          </w:p>
        </w:tc>
      </w:tr>
      <w:tr w:rsidR="00160178" w:rsidRPr="00FE7EBE" w14:paraId="4B6746B2" w14:textId="77777777" w:rsidTr="000F5F0D">
        <w:tc>
          <w:tcPr>
            <w:tcW w:w="790" w:type="dxa"/>
          </w:tcPr>
          <w:p w14:paraId="0FD208B8" w14:textId="0551D28B" w:rsidR="00C22C4C" w:rsidRPr="00FE7EBE" w:rsidRDefault="00FD6F4D" w:rsidP="002E4580">
            <w:pPr>
              <w:jc w:val="center"/>
              <w:rPr>
                <w:rFonts w:cs="Arial"/>
                <w:sz w:val="22"/>
                <w:szCs w:val="22"/>
              </w:rPr>
            </w:pPr>
            <w:r w:rsidRPr="00FE7EBE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3571" w:type="dxa"/>
          </w:tcPr>
          <w:p w14:paraId="07A532D2" w14:textId="0CA30D44" w:rsidR="00C22C4C" w:rsidRPr="00FE7EBE" w:rsidRDefault="00815DB0" w:rsidP="002E4580">
            <w:pPr>
              <w:jc w:val="center"/>
              <w:rPr>
                <w:rFonts w:cs="Arial"/>
                <w:sz w:val="22"/>
                <w:szCs w:val="22"/>
              </w:rPr>
            </w:pPr>
            <w:r w:rsidRPr="00FE7EBE">
              <w:rPr>
                <w:rFonts w:cs="Arial"/>
                <w:sz w:val="22"/>
                <w:szCs w:val="22"/>
              </w:rPr>
              <w:t>User inputs a question in the ChatGPT powered chat box</w:t>
            </w:r>
            <w:r w:rsidR="006718CA" w:rsidRPr="00FE7EBE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4881" w:type="dxa"/>
          </w:tcPr>
          <w:p w14:paraId="679B49B3" w14:textId="705BCBB7" w:rsidR="00A63ECE" w:rsidRPr="00FE7EBE" w:rsidRDefault="00160178" w:rsidP="006718CA">
            <w:pPr>
              <w:jc w:val="center"/>
              <w:rPr>
                <w:rFonts w:cs="Arial"/>
                <w:sz w:val="22"/>
                <w:szCs w:val="22"/>
              </w:rPr>
            </w:pPr>
            <w:r w:rsidRPr="00FE7EBE">
              <w:rPr>
                <w:rFonts w:cs="Arial"/>
                <w:sz w:val="22"/>
                <w:szCs w:val="22"/>
              </w:rPr>
              <w:t xml:space="preserve">The system(Generative AI) creates a response based on the given </w:t>
            </w:r>
            <w:r w:rsidR="006718CA" w:rsidRPr="00FE7EBE">
              <w:rPr>
                <w:rFonts w:cs="Arial"/>
                <w:sz w:val="22"/>
                <w:szCs w:val="22"/>
              </w:rPr>
              <w:t>prompt.</w:t>
            </w:r>
          </w:p>
        </w:tc>
      </w:tr>
      <w:tr w:rsidR="00160178" w:rsidRPr="00FE7EBE" w14:paraId="620E3785" w14:textId="77777777" w:rsidTr="000F5F0D">
        <w:tc>
          <w:tcPr>
            <w:tcW w:w="790" w:type="dxa"/>
          </w:tcPr>
          <w:p w14:paraId="540FFF5E" w14:textId="2F06E42E" w:rsidR="00C22C4C" w:rsidRPr="00FE7EBE" w:rsidRDefault="00FD6F4D" w:rsidP="002E4580">
            <w:pPr>
              <w:jc w:val="center"/>
              <w:rPr>
                <w:rFonts w:cs="Arial"/>
                <w:sz w:val="22"/>
                <w:szCs w:val="22"/>
              </w:rPr>
            </w:pPr>
            <w:r w:rsidRPr="00FE7EBE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3571" w:type="dxa"/>
          </w:tcPr>
          <w:p w14:paraId="04C497C9" w14:textId="77FA0595" w:rsidR="00C22C4C" w:rsidRPr="00FE7EBE" w:rsidRDefault="006F7F68" w:rsidP="002E4580">
            <w:pPr>
              <w:jc w:val="center"/>
              <w:rPr>
                <w:rFonts w:cs="Arial"/>
                <w:sz w:val="22"/>
                <w:szCs w:val="22"/>
              </w:rPr>
            </w:pPr>
            <w:r w:rsidRPr="00FE7EBE">
              <w:rPr>
                <w:rFonts w:cs="Arial"/>
                <w:sz w:val="22"/>
                <w:szCs w:val="22"/>
              </w:rPr>
              <w:t xml:space="preserve">User clicks on </w:t>
            </w:r>
            <w:r w:rsidR="00815DB0" w:rsidRPr="00FE7EBE">
              <w:rPr>
                <w:rFonts w:cs="Arial"/>
                <w:sz w:val="22"/>
                <w:szCs w:val="22"/>
              </w:rPr>
              <w:t>‘D</w:t>
            </w:r>
            <w:r w:rsidRPr="00FE7EBE">
              <w:rPr>
                <w:rFonts w:cs="Arial"/>
                <w:sz w:val="22"/>
                <w:szCs w:val="22"/>
              </w:rPr>
              <w:t xml:space="preserve">ownload </w:t>
            </w:r>
            <w:r w:rsidR="00815DB0" w:rsidRPr="00FE7EBE">
              <w:rPr>
                <w:rFonts w:cs="Arial"/>
                <w:sz w:val="22"/>
                <w:szCs w:val="22"/>
              </w:rPr>
              <w:t>G</w:t>
            </w:r>
            <w:r w:rsidRPr="00FE7EBE">
              <w:rPr>
                <w:rFonts w:cs="Arial"/>
                <w:sz w:val="22"/>
                <w:szCs w:val="22"/>
              </w:rPr>
              <w:t>raph</w:t>
            </w:r>
            <w:r w:rsidR="00815DB0" w:rsidRPr="00FE7EBE">
              <w:rPr>
                <w:rFonts w:cs="Arial"/>
                <w:sz w:val="22"/>
                <w:szCs w:val="22"/>
              </w:rPr>
              <w:t>’</w:t>
            </w:r>
            <w:r w:rsidR="006718CA" w:rsidRPr="00FE7EBE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4881" w:type="dxa"/>
          </w:tcPr>
          <w:p w14:paraId="04FFBD4F" w14:textId="0F2BC223" w:rsidR="00C22C4C" w:rsidRPr="00FE7EBE" w:rsidRDefault="00A63ECE" w:rsidP="002E4580">
            <w:pPr>
              <w:jc w:val="center"/>
              <w:rPr>
                <w:rFonts w:cs="Arial"/>
                <w:sz w:val="22"/>
                <w:szCs w:val="22"/>
              </w:rPr>
            </w:pPr>
            <w:r w:rsidRPr="00FE7EBE">
              <w:rPr>
                <w:rFonts w:cs="Arial"/>
                <w:sz w:val="22"/>
                <w:szCs w:val="22"/>
              </w:rPr>
              <w:t>The system</w:t>
            </w:r>
            <w:r w:rsidR="005414ED" w:rsidRPr="00FE7EBE">
              <w:rPr>
                <w:rFonts w:cs="Arial"/>
                <w:sz w:val="22"/>
                <w:szCs w:val="22"/>
              </w:rPr>
              <w:t xml:space="preserve"> starts </w:t>
            </w:r>
            <w:r w:rsidRPr="00FE7EBE">
              <w:rPr>
                <w:rFonts w:cs="Arial"/>
                <w:sz w:val="22"/>
                <w:szCs w:val="22"/>
              </w:rPr>
              <w:t xml:space="preserve">to download </w:t>
            </w:r>
            <w:r w:rsidR="005414ED" w:rsidRPr="00FE7EBE">
              <w:rPr>
                <w:rFonts w:cs="Arial"/>
                <w:sz w:val="22"/>
                <w:szCs w:val="22"/>
              </w:rPr>
              <w:t>immediately and saves</w:t>
            </w:r>
            <w:r w:rsidR="00B72F59" w:rsidRPr="00FE7EBE">
              <w:rPr>
                <w:rFonts w:cs="Arial"/>
                <w:sz w:val="22"/>
                <w:szCs w:val="22"/>
              </w:rPr>
              <w:t xml:space="preserve"> a picture of the graph (based on the given parameters</w:t>
            </w:r>
            <w:r w:rsidR="00F61EAB" w:rsidRPr="00FE7EBE">
              <w:rPr>
                <w:rFonts w:cs="Arial"/>
                <w:sz w:val="22"/>
                <w:szCs w:val="22"/>
              </w:rPr>
              <w:t xml:space="preserve"> by user</w:t>
            </w:r>
            <w:r w:rsidR="00B72F59" w:rsidRPr="00FE7EBE">
              <w:rPr>
                <w:rFonts w:cs="Arial"/>
                <w:sz w:val="22"/>
                <w:szCs w:val="22"/>
              </w:rPr>
              <w:t>)</w:t>
            </w:r>
            <w:r w:rsidRPr="00FE7EBE">
              <w:rPr>
                <w:rFonts w:cs="Arial"/>
                <w:sz w:val="22"/>
                <w:szCs w:val="22"/>
              </w:rPr>
              <w:t xml:space="preserve"> for user view</w:t>
            </w:r>
            <w:r w:rsidR="00184C9D" w:rsidRPr="00FE7EBE">
              <w:rPr>
                <w:rFonts w:cs="Arial"/>
                <w:sz w:val="22"/>
                <w:szCs w:val="22"/>
              </w:rPr>
              <w:t xml:space="preserve"> later</w:t>
            </w:r>
            <w:r w:rsidRPr="00FE7EBE">
              <w:rPr>
                <w:rFonts w:cs="Arial"/>
                <w:sz w:val="22"/>
                <w:szCs w:val="22"/>
              </w:rPr>
              <w:t xml:space="preserve">. </w:t>
            </w:r>
            <w:r w:rsidR="00B72F59" w:rsidRPr="00FE7EBE">
              <w:rPr>
                <w:rFonts w:cs="Arial"/>
                <w:sz w:val="22"/>
                <w:szCs w:val="22"/>
              </w:rPr>
              <w:t xml:space="preserve"> </w:t>
            </w:r>
          </w:p>
        </w:tc>
      </w:tr>
    </w:tbl>
    <w:p w14:paraId="37335339" w14:textId="77777777" w:rsidR="00BA11FF" w:rsidRPr="00FE7EBE" w:rsidRDefault="00BA11FF" w:rsidP="00660DEA">
      <w:pPr>
        <w:rPr>
          <w:rFonts w:cs="Arial"/>
          <w:sz w:val="22"/>
          <w:szCs w:val="22"/>
        </w:rPr>
      </w:pPr>
    </w:p>
    <w:p w14:paraId="4605EB9F" w14:textId="77777777" w:rsidR="00587A88" w:rsidRPr="00FE7EBE" w:rsidRDefault="00587A88" w:rsidP="00587A88">
      <w:pPr>
        <w:pStyle w:val="Default"/>
        <w:rPr>
          <w:rFonts w:ascii="Arial" w:hAnsi="Arial" w:cs="Arial"/>
          <w:sz w:val="22"/>
          <w:szCs w:val="22"/>
        </w:rPr>
      </w:pPr>
    </w:p>
    <w:p w14:paraId="6AB24DAC" w14:textId="77777777" w:rsidR="00FE3F18" w:rsidRPr="00FE7EBE" w:rsidRDefault="00587A88" w:rsidP="00587A88">
      <w:pPr>
        <w:pStyle w:val="Default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E7EBE">
        <w:rPr>
          <w:rFonts w:ascii="Arial" w:hAnsi="Arial" w:cs="Arial"/>
          <w:b/>
          <w:bCs/>
          <w:sz w:val="22"/>
          <w:szCs w:val="22"/>
        </w:rPr>
        <w:t>System Response/</w:t>
      </w:r>
      <w:r w:rsidR="009742E1" w:rsidRPr="00FE7EBE">
        <w:rPr>
          <w:rFonts w:ascii="Arial" w:hAnsi="Arial" w:cs="Arial"/>
          <w:b/>
          <w:bCs/>
          <w:sz w:val="22"/>
          <w:szCs w:val="22"/>
        </w:rPr>
        <w:t>Back-end of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111"/>
        <w:gridCol w:w="4314"/>
      </w:tblGrid>
      <w:tr w:rsidR="00FE3F18" w:rsidRPr="00FE7EBE" w14:paraId="06870F2E" w14:textId="77777777" w:rsidTr="00904C6F">
        <w:tc>
          <w:tcPr>
            <w:tcW w:w="817" w:type="dxa"/>
          </w:tcPr>
          <w:p w14:paraId="0DB9A49D" w14:textId="0D069C6E" w:rsidR="00FE3F18" w:rsidRPr="00FE7EBE" w:rsidRDefault="00B22B9A" w:rsidP="00904C6F">
            <w:pPr>
              <w:pStyle w:val="Default"/>
              <w:numPr>
                <w:ilvl w:val="1"/>
                <w:numId w:val="1"/>
              </w:num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E7EB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</w:t>
            </w:r>
            <w:r w:rsidR="00EE10C9" w:rsidRPr="00FE7EBE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111" w:type="dxa"/>
          </w:tcPr>
          <w:p w14:paraId="25ECC080" w14:textId="5A33A929" w:rsidR="00FE3F18" w:rsidRPr="00FE7EBE" w:rsidRDefault="00875B83" w:rsidP="00904C6F">
            <w:pPr>
              <w:pStyle w:val="Default"/>
              <w:numPr>
                <w:ilvl w:val="1"/>
                <w:numId w:val="1"/>
              </w:num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E7EBE">
              <w:rPr>
                <w:rFonts w:ascii="Arial" w:hAnsi="Arial" w:cs="Arial"/>
                <w:b/>
                <w:bCs/>
                <w:sz w:val="22"/>
                <w:szCs w:val="22"/>
              </w:rPr>
              <w:t>System Action</w:t>
            </w:r>
          </w:p>
        </w:tc>
        <w:tc>
          <w:tcPr>
            <w:tcW w:w="4314" w:type="dxa"/>
          </w:tcPr>
          <w:p w14:paraId="06A1C173" w14:textId="5CFC5A97" w:rsidR="00FE3F18" w:rsidRPr="00FE7EBE" w:rsidRDefault="00875B83" w:rsidP="00904C6F">
            <w:pPr>
              <w:pStyle w:val="Default"/>
              <w:numPr>
                <w:ilvl w:val="1"/>
                <w:numId w:val="1"/>
              </w:num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E7EBE">
              <w:rPr>
                <w:rFonts w:ascii="Arial" w:hAnsi="Arial" w:cs="Arial"/>
                <w:b/>
                <w:bCs/>
                <w:sz w:val="22"/>
                <w:szCs w:val="22"/>
              </w:rPr>
              <w:t>Log</w:t>
            </w:r>
          </w:p>
        </w:tc>
      </w:tr>
      <w:tr w:rsidR="00FE3F18" w:rsidRPr="00FE7EBE" w14:paraId="0DA44629" w14:textId="77777777" w:rsidTr="00904C6F">
        <w:tc>
          <w:tcPr>
            <w:tcW w:w="817" w:type="dxa"/>
          </w:tcPr>
          <w:p w14:paraId="065E063F" w14:textId="51ABE1BB" w:rsidR="00FE3F18" w:rsidRPr="00FE7EBE" w:rsidRDefault="00EE10C9" w:rsidP="00EE10C9">
            <w:pPr>
              <w:pStyle w:val="Default"/>
              <w:numPr>
                <w:ilvl w:val="1"/>
                <w:numId w:val="1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B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111" w:type="dxa"/>
          </w:tcPr>
          <w:p w14:paraId="60224AA5" w14:textId="46B1A89B" w:rsidR="00FE3F18" w:rsidRPr="00FE7EBE" w:rsidRDefault="00D83FCD" w:rsidP="00EE10C9">
            <w:pPr>
              <w:pStyle w:val="Default"/>
              <w:numPr>
                <w:ilvl w:val="1"/>
                <w:numId w:val="1"/>
              </w:num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E7EBE">
              <w:rPr>
                <w:rFonts w:ascii="Arial" w:hAnsi="Arial" w:cs="Arial"/>
                <w:sz w:val="22"/>
                <w:szCs w:val="22"/>
              </w:rPr>
              <w:t xml:space="preserve">System trains Long short-term </w:t>
            </w:r>
            <w:r w:rsidR="007F0495" w:rsidRPr="00FE7EBE">
              <w:rPr>
                <w:rFonts w:ascii="Arial" w:hAnsi="Arial" w:cs="Arial"/>
                <w:sz w:val="22"/>
                <w:szCs w:val="22"/>
              </w:rPr>
              <w:t xml:space="preserve">memory </w:t>
            </w:r>
            <w:r w:rsidR="007932FF" w:rsidRPr="00FE7EBE">
              <w:rPr>
                <w:rFonts w:ascii="Arial" w:hAnsi="Arial" w:cs="Arial"/>
                <w:sz w:val="22"/>
                <w:szCs w:val="22"/>
              </w:rPr>
              <w:t>neural network</w:t>
            </w:r>
            <w:r w:rsidR="00FE7EBE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314" w:type="dxa"/>
          </w:tcPr>
          <w:p w14:paraId="1E9678C8" w14:textId="47537100" w:rsidR="00FE3F18" w:rsidRPr="00FE7EBE" w:rsidRDefault="007A2E0F" w:rsidP="00FE7EBE">
            <w:pPr>
              <w:pStyle w:val="Defaul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E7EBE">
              <w:rPr>
                <w:rFonts w:ascii="Arial" w:hAnsi="Arial" w:cs="Arial"/>
                <w:sz w:val="22"/>
                <w:szCs w:val="22"/>
              </w:rPr>
              <w:t xml:space="preserve">System runs the neural network on the </w:t>
            </w:r>
            <w:r w:rsidR="00904CEC">
              <w:rPr>
                <w:rFonts w:ascii="Arial" w:hAnsi="Arial" w:cs="Arial"/>
                <w:sz w:val="22"/>
                <w:szCs w:val="22"/>
              </w:rPr>
              <w:t>training</w:t>
            </w:r>
            <w:r w:rsidRPr="00FE7EBE">
              <w:rPr>
                <w:rFonts w:ascii="Arial" w:hAnsi="Arial" w:cs="Arial"/>
                <w:sz w:val="22"/>
                <w:szCs w:val="22"/>
              </w:rPr>
              <w:t xml:space="preserve"> data.</w:t>
            </w:r>
          </w:p>
        </w:tc>
      </w:tr>
      <w:tr w:rsidR="00FE3F18" w:rsidRPr="00FE7EBE" w14:paraId="5310537E" w14:textId="77777777" w:rsidTr="00904C6F">
        <w:tc>
          <w:tcPr>
            <w:tcW w:w="817" w:type="dxa"/>
          </w:tcPr>
          <w:p w14:paraId="72243A87" w14:textId="49FF9E7F" w:rsidR="00FE3F18" w:rsidRPr="00FE7EBE" w:rsidRDefault="00EE10C9" w:rsidP="00EE10C9">
            <w:pPr>
              <w:pStyle w:val="Default"/>
              <w:numPr>
                <w:ilvl w:val="1"/>
                <w:numId w:val="1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B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111" w:type="dxa"/>
          </w:tcPr>
          <w:p w14:paraId="72E6509D" w14:textId="69571713" w:rsidR="00FE3F18" w:rsidRPr="00197406" w:rsidRDefault="00904CEC" w:rsidP="00EE10C9">
            <w:pPr>
              <w:pStyle w:val="Default"/>
              <w:numPr>
                <w:ilvl w:val="1"/>
                <w:numId w:val="1"/>
              </w:num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197406">
              <w:rPr>
                <w:rFonts w:ascii="Arial" w:hAnsi="Arial" w:cs="Arial"/>
                <w:color w:val="FF0000"/>
                <w:sz w:val="22"/>
                <w:szCs w:val="22"/>
              </w:rPr>
              <w:t>System trains Long short-term memory neural network.</w:t>
            </w:r>
          </w:p>
        </w:tc>
        <w:tc>
          <w:tcPr>
            <w:tcW w:w="4314" w:type="dxa"/>
          </w:tcPr>
          <w:p w14:paraId="08AF95BE" w14:textId="5E9A10AD" w:rsidR="00FE3F18" w:rsidRPr="00197406" w:rsidRDefault="00793ED1" w:rsidP="00EE10C9">
            <w:pPr>
              <w:pStyle w:val="Default"/>
              <w:numPr>
                <w:ilvl w:val="1"/>
                <w:numId w:val="1"/>
              </w:num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197406">
              <w:rPr>
                <w:rFonts w:ascii="Arial" w:hAnsi="Arial" w:cs="Arial"/>
                <w:color w:val="FF0000"/>
                <w:sz w:val="22"/>
                <w:szCs w:val="22"/>
              </w:rPr>
              <w:t>LSTM network</w:t>
            </w:r>
            <w:r w:rsidR="004D7698" w:rsidRPr="00197406">
              <w:rPr>
                <w:rFonts w:ascii="Arial" w:hAnsi="Arial" w:cs="Arial"/>
                <w:color w:val="FF0000"/>
                <w:sz w:val="22"/>
                <w:szCs w:val="22"/>
              </w:rPr>
              <w:t xml:space="preserve"> takes th</w:t>
            </w:r>
            <w:r w:rsidR="0058400C" w:rsidRPr="00197406">
              <w:rPr>
                <w:rFonts w:ascii="Arial" w:hAnsi="Arial" w:cs="Arial"/>
                <w:color w:val="FF0000"/>
                <w:sz w:val="22"/>
                <w:szCs w:val="22"/>
              </w:rPr>
              <w:t xml:space="preserve">e input parameters into account and generates </w:t>
            </w:r>
            <w:r w:rsidR="004E1446" w:rsidRPr="00197406">
              <w:rPr>
                <w:rFonts w:ascii="Arial" w:hAnsi="Arial" w:cs="Arial"/>
                <w:color w:val="FF0000"/>
                <w:sz w:val="22"/>
                <w:szCs w:val="22"/>
              </w:rPr>
              <w:t>output based on them.</w:t>
            </w:r>
          </w:p>
        </w:tc>
      </w:tr>
      <w:tr w:rsidR="00FE3F18" w:rsidRPr="00FE7EBE" w14:paraId="021561B9" w14:textId="77777777" w:rsidTr="00904C6F">
        <w:tc>
          <w:tcPr>
            <w:tcW w:w="817" w:type="dxa"/>
          </w:tcPr>
          <w:p w14:paraId="345FEED4" w14:textId="6E7046A0" w:rsidR="00FE3F18" w:rsidRPr="00FE7EBE" w:rsidRDefault="00EE10C9" w:rsidP="00EE10C9">
            <w:pPr>
              <w:pStyle w:val="Default"/>
              <w:numPr>
                <w:ilvl w:val="1"/>
                <w:numId w:val="1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B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111" w:type="dxa"/>
          </w:tcPr>
          <w:p w14:paraId="5F59FDA0" w14:textId="215CD2FC" w:rsidR="00FE3F18" w:rsidRPr="00197406" w:rsidRDefault="00EC7B0F" w:rsidP="00EE10C9">
            <w:pPr>
              <w:pStyle w:val="Default"/>
              <w:numPr>
                <w:ilvl w:val="1"/>
                <w:numId w:val="1"/>
              </w:num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197406">
              <w:rPr>
                <w:rFonts w:ascii="Arial" w:hAnsi="Arial" w:cs="Arial"/>
                <w:color w:val="FF0000"/>
                <w:sz w:val="22"/>
                <w:szCs w:val="22"/>
              </w:rPr>
              <w:t>System</w:t>
            </w:r>
            <w:r w:rsidR="0092073E" w:rsidRPr="00197406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792DD1" w:rsidRPr="00197406">
              <w:rPr>
                <w:rFonts w:ascii="Arial" w:hAnsi="Arial" w:cs="Arial"/>
                <w:color w:val="FF0000"/>
                <w:sz w:val="22"/>
                <w:szCs w:val="22"/>
              </w:rPr>
              <w:t>uses Yahoo API</w:t>
            </w:r>
            <w:r w:rsidR="00CB63D3" w:rsidRPr="00197406">
              <w:rPr>
                <w:rFonts w:ascii="Arial" w:hAnsi="Arial" w:cs="Arial"/>
                <w:color w:val="FF0000"/>
                <w:sz w:val="22"/>
                <w:szCs w:val="22"/>
              </w:rPr>
              <w:t xml:space="preserve"> for real</w:t>
            </w:r>
            <w:r w:rsidR="00E43E8C" w:rsidRPr="00197406">
              <w:rPr>
                <w:rFonts w:ascii="Arial" w:hAnsi="Arial" w:cs="Arial"/>
                <w:color w:val="FF0000"/>
                <w:sz w:val="22"/>
                <w:szCs w:val="22"/>
              </w:rPr>
              <w:t>-time prices</w:t>
            </w:r>
            <w:r w:rsidR="00AC3BB9" w:rsidRPr="00197406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14" w:type="dxa"/>
          </w:tcPr>
          <w:p w14:paraId="1A63CF53" w14:textId="3F216360" w:rsidR="00FE3F18" w:rsidRPr="00197406" w:rsidRDefault="00C77B20" w:rsidP="00EE10C9">
            <w:pPr>
              <w:pStyle w:val="Default"/>
              <w:numPr>
                <w:ilvl w:val="1"/>
                <w:numId w:val="1"/>
              </w:num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97406">
              <w:rPr>
                <w:rFonts w:ascii="Arial" w:hAnsi="Arial" w:cs="Arial"/>
                <w:color w:val="FF0000"/>
                <w:sz w:val="22"/>
                <w:szCs w:val="22"/>
              </w:rPr>
              <w:t>System extracts real-time information from Yahoo API</w:t>
            </w:r>
          </w:p>
        </w:tc>
      </w:tr>
    </w:tbl>
    <w:p w14:paraId="24342FD6" w14:textId="2A8C7D5E" w:rsidR="00660DEA" w:rsidRPr="00FE7EBE" w:rsidRDefault="00587A88" w:rsidP="00587A88">
      <w:pPr>
        <w:pStyle w:val="Default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E7EBE">
        <w:rPr>
          <w:rFonts w:ascii="Arial" w:hAnsi="Arial" w:cs="Arial"/>
          <w:b/>
          <w:bCs/>
          <w:sz w:val="22"/>
          <w:szCs w:val="22"/>
        </w:rPr>
        <w:t xml:space="preserve"> </w:t>
      </w:r>
    </w:p>
    <w:sectPr w:rsidR="00660DEA" w:rsidRPr="00FE7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78AA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8272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E67"/>
    <w:rsid w:val="0006739A"/>
    <w:rsid w:val="000A372E"/>
    <w:rsid w:val="000C0C58"/>
    <w:rsid w:val="000F5F0D"/>
    <w:rsid w:val="001508CC"/>
    <w:rsid w:val="0015545A"/>
    <w:rsid w:val="00160178"/>
    <w:rsid w:val="00184C9D"/>
    <w:rsid w:val="00191014"/>
    <w:rsid w:val="00197406"/>
    <w:rsid w:val="001A70E5"/>
    <w:rsid w:val="001B48A9"/>
    <w:rsid w:val="001D143F"/>
    <w:rsid w:val="001F4BA5"/>
    <w:rsid w:val="00200896"/>
    <w:rsid w:val="00225A96"/>
    <w:rsid w:val="0024747F"/>
    <w:rsid w:val="0025075B"/>
    <w:rsid w:val="002B7B3A"/>
    <w:rsid w:val="002E4580"/>
    <w:rsid w:val="00326AC5"/>
    <w:rsid w:val="00397235"/>
    <w:rsid w:val="004134C4"/>
    <w:rsid w:val="00443383"/>
    <w:rsid w:val="00446C37"/>
    <w:rsid w:val="004661B2"/>
    <w:rsid w:val="004978DA"/>
    <w:rsid w:val="004D7698"/>
    <w:rsid w:val="004E1446"/>
    <w:rsid w:val="005414ED"/>
    <w:rsid w:val="00551933"/>
    <w:rsid w:val="00552B27"/>
    <w:rsid w:val="0058400C"/>
    <w:rsid w:val="00587A88"/>
    <w:rsid w:val="0059687E"/>
    <w:rsid w:val="00635744"/>
    <w:rsid w:val="00660DEA"/>
    <w:rsid w:val="006711E5"/>
    <w:rsid w:val="006718CA"/>
    <w:rsid w:val="00693F41"/>
    <w:rsid w:val="006A6CA8"/>
    <w:rsid w:val="006C69B6"/>
    <w:rsid w:val="006D0113"/>
    <w:rsid w:val="006D2F1A"/>
    <w:rsid w:val="006F7F68"/>
    <w:rsid w:val="007226C1"/>
    <w:rsid w:val="007328BB"/>
    <w:rsid w:val="0074418F"/>
    <w:rsid w:val="00766B81"/>
    <w:rsid w:val="00783E06"/>
    <w:rsid w:val="00792DD1"/>
    <w:rsid w:val="007932FF"/>
    <w:rsid w:val="00793ED1"/>
    <w:rsid w:val="007A2E0F"/>
    <w:rsid w:val="007F0495"/>
    <w:rsid w:val="007F599E"/>
    <w:rsid w:val="00815DB0"/>
    <w:rsid w:val="00827906"/>
    <w:rsid w:val="00836A4C"/>
    <w:rsid w:val="00851B9B"/>
    <w:rsid w:val="00875B83"/>
    <w:rsid w:val="008871E3"/>
    <w:rsid w:val="008B6E36"/>
    <w:rsid w:val="00904C6F"/>
    <w:rsid w:val="00904CEC"/>
    <w:rsid w:val="0092073E"/>
    <w:rsid w:val="009374F7"/>
    <w:rsid w:val="009742E1"/>
    <w:rsid w:val="009A5A27"/>
    <w:rsid w:val="009C3875"/>
    <w:rsid w:val="00A27160"/>
    <w:rsid w:val="00A303E7"/>
    <w:rsid w:val="00A37919"/>
    <w:rsid w:val="00A42DCD"/>
    <w:rsid w:val="00A63ECE"/>
    <w:rsid w:val="00A9413F"/>
    <w:rsid w:val="00AC3BB9"/>
    <w:rsid w:val="00AE0BCF"/>
    <w:rsid w:val="00B12792"/>
    <w:rsid w:val="00B22B9A"/>
    <w:rsid w:val="00B72F59"/>
    <w:rsid w:val="00B954D2"/>
    <w:rsid w:val="00BA11FF"/>
    <w:rsid w:val="00BA61BA"/>
    <w:rsid w:val="00BD1AED"/>
    <w:rsid w:val="00BF6D00"/>
    <w:rsid w:val="00C22C4C"/>
    <w:rsid w:val="00C416C6"/>
    <w:rsid w:val="00C572E7"/>
    <w:rsid w:val="00C77B20"/>
    <w:rsid w:val="00CB63D3"/>
    <w:rsid w:val="00D0233B"/>
    <w:rsid w:val="00D44057"/>
    <w:rsid w:val="00D56640"/>
    <w:rsid w:val="00D83FCD"/>
    <w:rsid w:val="00DD3350"/>
    <w:rsid w:val="00DE6F2D"/>
    <w:rsid w:val="00DF4716"/>
    <w:rsid w:val="00E43E8C"/>
    <w:rsid w:val="00EC7B0F"/>
    <w:rsid w:val="00ED1C24"/>
    <w:rsid w:val="00ED3948"/>
    <w:rsid w:val="00EE10C9"/>
    <w:rsid w:val="00EE2075"/>
    <w:rsid w:val="00EE52BF"/>
    <w:rsid w:val="00F22B4C"/>
    <w:rsid w:val="00F268CD"/>
    <w:rsid w:val="00F61EAB"/>
    <w:rsid w:val="00F74E67"/>
    <w:rsid w:val="00F96C3D"/>
    <w:rsid w:val="00FD6F4D"/>
    <w:rsid w:val="00FE3F18"/>
    <w:rsid w:val="00FE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>
      <o:colormenu v:ext="edit" fillcolor="none"/>
    </o:shapedefaults>
    <o:shapelayout v:ext="edit">
      <o:idmap v:ext="edit" data="1"/>
      <o:rules v:ext="edit">
        <o:r id="V:Rule30" type="connector" idref="#_x0000_s1074"/>
        <o:r id="V:Rule31" type="connector" idref="#_x0000_s1073"/>
        <o:r id="V:Rule32" type="connector" idref="#_x0000_s1071"/>
        <o:r id="V:Rule33" type="connector" idref="#_x0000_s1028"/>
        <o:r id="V:Rule34" type="connector" idref="#_x0000_s1072"/>
        <o:r id="V:Rule35" type="connector" idref="#_x0000_s1027"/>
        <o:r id="V:Rule36" type="connector" idref="#_x0000_s1070"/>
        <o:r id="V:Rule37" type="connector" idref="#_x0000_s1076"/>
        <o:r id="V:Rule38" type="connector" idref="#_x0000_s1035"/>
        <o:r id="V:Rule39" type="connector" idref="#_x0000_s1054"/>
        <o:r id="V:Rule40" type="connector" idref="#_x0000_s1077"/>
        <o:r id="V:Rule41" type="connector" idref="#_x0000_s1031"/>
        <o:r id="V:Rule42" type="connector" idref="#_x0000_s1055"/>
        <o:r id="V:Rule43" type="connector" idref="#_x0000_s1069"/>
        <o:r id="V:Rule44" type="connector" idref="#_x0000_s1029"/>
        <o:r id="V:Rule45" type="connector" idref="#_x0000_s1030"/>
        <o:r id="V:Rule46" type="connector" idref="#_x0000_s1038"/>
        <o:r id="V:Rule47" type="connector" idref="#_x0000_s1057"/>
        <o:r id="V:Rule48" type="connector" idref="#_x0000_s1056"/>
        <o:r id="V:Rule49" type="connector" idref="#_x0000_s1039"/>
        <o:r id="V:Rule50" type="connector" idref="#_x0000_s1087"/>
        <o:r id="V:Rule51" type="connector" idref="#_x0000_s1047"/>
        <o:r id="V:Rule52" type="connector" idref="#_x0000_s1046"/>
        <o:r id="V:Rule53" type="connector" idref="#_x0000_s1053"/>
        <o:r id="V:Rule54" type="connector" idref="#_x0000_s1036"/>
        <o:r id="V:Rule55" type="connector" idref="#_x0000_s1050"/>
        <o:r id="V:Rule56" type="connector" idref="#_x0000_s1037"/>
        <o:r id="V:Rule57" type="connector" idref="#_x0000_s1048"/>
        <o:r id="V:Rule58" type="connector" idref="#_x0000_s1049"/>
      </o:rules>
    </o:shapelayout>
  </w:shapeDefaults>
  <w:decimalSymbol w:val="."/>
  <w:listSeparator w:val=","/>
  <w14:docId w14:val="17305EDA"/>
  <w15:chartTrackingRefBased/>
  <w15:docId w15:val="{CA3B2F1F-4029-44EE-9A01-30449B0D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01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E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E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E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E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E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E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E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E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E67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E67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E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2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87A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C97A5-A757-479E-A0CD-A6673638C54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 Kankatharan</dc:creator>
  <cp:keywords/>
  <dc:description/>
  <cp:lastModifiedBy>Giri Kankatharan</cp:lastModifiedBy>
  <cp:revision>110</cp:revision>
  <dcterms:created xsi:type="dcterms:W3CDTF">2024-03-11T18:22:00Z</dcterms:created>
  <dcterms:modified xsi:type="dcterms:W3CDTF">2024-03-22T19:11:00Z</dcterms:modified>
</cp:coreProperties>
</file>