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D0CA" w14:textId="05FE9BC7" w:rsidR="00980401" w:rsidRDefault="00EF3D46">
      <w:r>
        <w:t>Gerald:</w:t>
      </w:r>
    </w:p>
    <w:p w14:paraId="08A6DD34" w14:textId="77777777" w:rsidR="000623A0" w:rsidRPr="000623A0" w:rsidRDefault="000623A0" w:rsidP="000623A0">
      <w:r w:rsidRPr="000623A0">
        <w:t>Gerald is a 72-year-old man who is in good health and values simplicity in his daily life. He is not tech-savvy at all and prefers traditional methods, such as visiting the doctor’s office in person to book appointments. Technology intimidates him, and if something feels overly complicated or unnecessary, he quickly becomes frustrated and is likely to complain. Gerald has a short temper and expects things to be straightforward and easy to understand. His main goal is to maintain his independence and manage his healthcare without stress or confusion. Any system designed for Gerald should prioritize simplicity, with clear language, large buttons, and minimal steps. It should also offer alternative options like phone or in-person support to ensure he feels comfortable and in control.</w:t>
      </w:r>
    </w:p>
    <w:p w14:paraId="335AE90D" w14:textId="7CB34641" w:rsidR="00EF3D46" w:rsidRDefault="00EF3D46">
      <w:r>
        <w:t>Franchesca:</w:t>
      </w:r>
    </w:p>
    <w:p w14:paraId="24935610" w14:textId="77777777" w:rsidR="000623A0" w:rsidRPr="000623A0" w:rsidRDefault="000623A0" w:rsidP="000623A0">
      <w:r w:rsidRPr="000623A0">
        <w:t>Franchesca is a 65-year-old woman who is not in the best health but is determined to improve her well-being. She is moderately comfortable with technology but has high expectations for anything she uses. Franchesca is a perfectionist and becomes irritated when things do not work flawlessly. If she encounters errors or delays, she will escalate the issue and demand to speak to a manager. Her goal is to access reliable health resources and track her progress toward better health without unnecessary obstacles. For Franchesca, a system must be highly dependable, with clear instructions, quick error recovery, and reassuring feedback such as confirmation screens and progress indicators. Features like health tracking and motivational tools would help her stay engaged and committed to her goals.</w:t>
      </w:r>
    </w:p>
    <w:p w14:paraId="4E2818ED" w14:textId="2359821A" w:rsidR="00EF3D46" w:rsidRDefault="00EF3D46">
      <w:r>
        <w:t xml:space="preserve">Bartholomew James </w:t>
      </w:r>
      <w:r w:rsidR="000623A0">
        <w:t>III</w:t>
      </w:r>
      <w:r>
        <w:t>:</w:t>
      </w:r>
    </w:p>
    <w:p w14:paraId="60C3C34F" w14:textId="76FAD5B3" w:rsidR="000623A0" w:rsidRPr="000623A0" w:rsidRDefault="000623A0" w:rsidP="000623A0">
      <w:r w:rsidRPr="000623A0">
        <w:t>Bartholomew James III is a 19-year-old man living with dwarfism. He is currently healthy but feels anxious about his condition, knowing that it could lead to complications in the future. This anxiety drives him to seek frequent checkups and reassurance about his health status. Bartholomew is tech-savvy and comfortable using digital tools, so he expects fast, efficient systems that allow him to book appointments easily and access his medical records without hassle. His main priority is staying informed and feeling secure about his health. A system designed for Bartholomew should be mobile-friendly, quick to navigate, and include features like appointment reminders, easy access to health history, and educational resources. Telehealth options would also be valuable, reducing stress and making it easier for him to stay on top of his health.</w:t>
      </w:r>
    </w:p>
    <w:p w14:paraId="672DEA22" w14:textId="77777777" w:rsidR="00EF3D46" w:rsidRDefault="00EF3D46"/>
    <w:sectPr w:rsidR="00EF3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46"/>
    <w:rsid w:val="000623A0"/>
    <w:rsid w:val="00325FCC"/>
    <w:rsid w:val="007A06D9"/>
    <w:rsid w:val="00980401"/>
    <w:rsid w:val="00A45AD9"/>
    <w:rsid w:val="00B968E2"/>
    <w:rsid w:val="00C81597"/>
    <w:rsid w:val="00EF3D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1698"/>
  <w15:chartTrackingRefBased/>
  <w15:docId w15:val="{F7E663BB-3EEE-4A13-88B8-43CB36158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D46"/>
    <w:rPr>
      <w:rFonts w:eastAsiaTheme="majorEastAsia" w:cstheme="majorBidi"/>
      <w:color w:val="272727" w:themeColor="text1" w:themeTint="D8"/>
    </w:rPr>
  </w:style>
  <w:style w:type="paragraph" w:styleId="Title">
    <w:name w:val="Title"/>
    <w:basedOn w:val="Normal"/>
    <w:next w:val="Normal"/>
    <w:link w:val="TitleChar"/>
    <w:uiPriority w:val="10"/>
    <w:qFormat/>
    <w:rsid w:val="00EF3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D46"/>
    <w:pPr>
      <w:spacing w:before="160"/>
      <w:jc w:val="center"/>
    </w:pPr>
    <w:rPr>
      <w:i/>
      <w:iCs/>
      <w:color w:val="404040" w:themeColor="text1" w:themeTint="BF"/>
    </w:rPr>
  </w:style>
  <w:style w:type="character" w:customStyle="1" w:styleId="QuoteChar">
    <w:name w:val="Quote Char"/>
    <w:basedOn w:val="DefaultParagraphFont"/>
    <w:link w:val="Quote"/>
    <w:uiPriority w:val="29"/>
    <w:rsid w:val="00EF3D46"/>
    <w:rPr>
      <w:i/>
      <w:iCs/>
      <w:color w:val="404040" w:themeColor="text1" w:themeTint="BF"/>
    </w:rPr>
  </w:style>
  <w:style w:type="paragraph" w:styleId="ListParagraph">
    <w:name w:val="List Paragraph"/>
    <w:basedOn w:val="Normal"/>
    <w:uiPriority w:val="34"/>
    <w:qFormat/>
    <w:rsid w:val="00EF3D46"/>
    <w:pPr>
      <w:ind w:left="720"/>
      <w:contextualSpacing/>
    </w:pPr>
  </w:style>
  <w:style w:type="character" w:styleId="IntenseEmphasis">
    <w:name w:val="Intense Emphasis"/>
    <w:basedOn w:val="DefaultParagraphFont"/>
    <w:uiPriority w:val="21"/>
    <w:qFormat/>
    <w:rsid w:val="00EF3D46"/>
    <w:rPr>
      <w:i/>
      <w:iCs/>
      <w:color w:val="0F4761" w:themeColor="accent1" w:themeShade="BF"/>
    </w:rPr>
  </w:style>
  <w:style w:type="paragraph" w:styleId="IntenseQuote">
    <w:name w:val="Intense Quote"/>
    <w:basedOn w:val="Normal"/>
    <w:next w:val="Normal"/>
    <w:link w:val="IntenseQuoteChar"/>
    <w:uiPriority w:val="30"/>
    <w:qFormat/>
    <w:rsid w:val="00EF3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D46"/>
    <w:rPr>
      <w:i/>
      <w:iCs/>
      <w:color w:val="0F4761" w:themeColor="accent1" w:themeShade="BF"/>
    </w:rPr>
  </w:style>
  <w:style w:type="character" w:styleId="IntenseReference">
    <w:name w:val="Intense Reference"/>
    <w:basedOn w:val="DefaultParagraphFont"/>
    <w:uiPriority w:val="32"/>
    <w:qFormat/>
    <w:rsid w:val="00EF3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1</cp:revision>
  <dcterms:created xsi:type="dcterms:W3CDTF">2025-12-04T09:41:00Z</dcterms:created>
  <dcterms:modified xsi:type="dcterms:W3CDTF">2025-12-04T13:54:00Z</dcterms:modified>
</cp:coreProperties>
</file>