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237"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Site </w:t>
      </w:r>
      <w:hyperlink r:id="rId7">
        <w:r w:rsidDel="00000000" w:rsidR="00000000" w:rsidRPr="00000000">
          <w:rPr>
            <w:rFonts w:ascii="Times New Roman" w:cs="Times New Roman" w:eastAsia="Times New Roman" w:hAnsi="Times New Roman"/>
            <w:b w:val="1"/>
            <w:i w:val="0"/>
            <w:smallCaps w:val="0"/>
            <w:strike w:val="0"/>
            <w:color w:val="0000ff"/>
            <w:sz w:val="52"/>
            <w:szCs w:val="52"/>
            <w:highlight w:val="white"/>
            <w:u w:val="single"/>
            <w:vertAlign w:val="baseline"/>
            <w:rtl w:val="0"/>
          </w:rPr>
          <w:t xml:space="preserve">Best Friends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6237"/>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Test Plan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6237"/>
        <w:jc w:val="left"/>
        <w:rPr>
          <w:rFonts w:ascii="Times New Roman" w:cs="Times New Roman" w:eastAsia="Times New Roman" w:hAnsi="Times New Roman"/>
          <w:b w:val="1"/>
          <w:i w:val="0"/>
          <w:smallCaps w:val="0"/>
          <w:strike w:val="0"/>
          <w:color w:val="000000"/>
          <w:sz w:val="52"/>
          <w:szCs w:val="52"/>
          <w:u w:val="none"/>
          <w:shd w:fill="auto" w:val="clear"/>
          <w:vertAlign w:val="baseline"/>
        </w:rPr>
        <w:sectPr>
          <w:headerReference r:id="rId8" w:type="default"/>
          <w:footerReference r:id="rId9" w:type="even"/>
          <w:pgSz w:h="15840" w:w="12240" w:orient="portrait"/>
          <w:pgMar w:bottom="1440" w:top="2923" w:left="993" w:right="1325"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Version 2.1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 </w:t>
      </w:r>
    </w:p>
    <w:tbl>
      <w:tblPr>
        <w:tblStyle w:val="Table1"/>
        <w:tblW w:w="104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3256"/>
        <w:tblGridChange w:id="0">
          <w:tblGrid>
            <w:gridCol w:w="2304"/>
            <w:gridCol w:w="1152"/>
            <w:gridCol w:w="3744"/>
            <w:gridCol w:w="3256"/>
          </w:tblGrid>
        </w:tblGridChange>
      </w:tblGrid>
      <w:tr>
        <w:trPr>
          <w:cantSplit w:val="0"/>
          <w:tblHeader w:val="0"/>
        </w:trPr>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01.04.2022</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Morhun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Olha</w:t>
            </w:r>
          </w:p>
        </w:tc>
      </w:tr>
      <w:tr>
        <w:trPr>
          <w:cantSplit w:val="0"/>
          <w:tblHeader w:val="0"/>
        </w:trPr>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05.04.2022</w:t>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w:t>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Morhun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Olha</w:t>
            </w:r>
          </w:p>
        </w:tc>
      </w:tr>
      <w:tr>
        <w:trPr>
          <w:cantSplit w:val="0"/>
          <w:tblHeader w:val="0"/>
        </w:trPr>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11.04.2022</w:t>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w:t>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Morhun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Olha</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36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36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data</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36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Conditions for testing</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strategy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36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types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36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36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Cross-browser testing</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36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 and verification of fixed defects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36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design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schedule</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36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results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36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pos="9923"/>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test plan is to describe the testing process of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Best Friends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(full URL </w:t>
      </w:r>
      <w:hyperlink r:id="rId10">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http://opencart.qatestlab.net/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document allows to get an idea of the planned work on project testing.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Source data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Friends is a site that allows the user to order products for cats, dogs, birds and fish.</w:t>
      </w:r>
    </w:p>
    <w:p w:rsidR="00000000" w:rsidDel="00000000" w:rsidP="00000000" w:rsidRDefault="00000000" w:rsidRPr="00000000" w14:paraId="0000003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testing 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Best Friends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is to check the correct operation of all its functions on different versions of browsers with typical use cases. A fraction of the time (20%) will be used to test atypical / potentially error-prone usage scenarios.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the testing process will be the following materials:</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51"/>
          <w:tab w:val="left" w:pos="170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of the testing team regarding the general state, giving the developers and managers of this product a picture of the site’s correct operation in various browsers; </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51"/>
          <w:tab w:val="left" w:pos="170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of the results of testing the current coverage, typical use cases / browsers;</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51"/>
          <w:tab w:val="left" w:pos="170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bugs in the bug tracker of the customer;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will be done manually, by the ad-hoc testing method from the perspective of the end user of the site.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Conditions for testing</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site must satisfy the user's need for actions related to ordering goods.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3D">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strategy</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test plan is formal, as understanding of the current state of the project is needed to build a detailed plan. As a result of the first run of functional tests, changes and improvements will be made to the test plan. The first run of the functional tests will give a clear idea of the level of stability of the system and the set of tests that will be performed in each configuration will be clearly defined.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will give an opportunity to get a detailed report on the product being tested and to focus maximum attention on narrow places.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will be provided with daily reports on the progress of testing, defects found, suggestions for improving the work of the product and its design. All detected defects will be reported to the customer's tracker as separate tickets for subsequent correction.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process of testing the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Best Friend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ad-hoc testing will be applied due to the lack of strict specification, as well as due to limited resources for the formalization of tests.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Five stages of the testing process are planned:</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stage is to analyze the technical requirements, develop a test plan, and run the functional tests partially; </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stage will be devoted to a detailed run of the functional tests with the detection and description of defects;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third stage, cross-browser compatibility testing will be performed with a description of the defects found;</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stage is to check the bugs fixed by the developers and conduct regression testing; </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stage is to test the product design with a description of the defects found.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maximum detailing of the testing depth is achieved, which, in turn,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to determine the spent resources more accurately, as well as allows project developers to correct defects at the earliest stages.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 approved for testing:</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11</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1"/>
          <w:szCs w:val="21"/>
          <w:highlight w:val="white"/>
          <w:u w:val="none"/>
          <w:vertAlign w:val="baseline"/>
          <w:rtl w:val="0"/>
        </w:rPr>
        <w:t xml:space="preserve">MacOS High Sierra</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Browsers, approved for testing:</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 100.0.4896.60</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Mozilla Firefox 98.0.2</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 Browser 85.0.4341.47</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testing and the stress testing are not conducted due to lack of testing time.</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 types</w:t>
      </w:r>
      <w:r w:rsidDel="00000000" w:rsidR="00000000" w:rsidRPr="00000000">
        <w:rPr>
          <w:rtl w:val="0"/>
        </w:rPr>
      </w:r>
    </w:p>
    <w:p w:rsidR="00000000" w:rsidDel="00000000" w:rsidP="00000000" w:rsidRDefault="00000000" w:rsidRPr="00000000" w14:paraId="00000058">
      <w:pPr>
        <w:keepNext w:val="1"/>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testing</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functional errors, inconsistencies with the requirements and expectations of the user through the implementation of standard as well as non-trivial test scenarios.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description: </w:t>
      </w: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 Authorization</w:t>
      </w:r>
      <w:r w:rsidDel="00000000" w:rsidR="00000000" w:rsidRPr="00000000">
        <w:rPr>
          <w:rtl w:val="0"/>
        </w:rPr>
      </w:r>
    </w:p>
    <w:p w:rsidR="00000000" w:rsidDel="00000000" w:rsidP="00000000" w:rsidRDefault="00000000" w:rsidRPr="00000000" w14:paraId="0000005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05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authorization</w:t>
      </w:r>
    </w:p>
    <w:p w:rsidR="00000000" w:rsidDel="00000000" w:rsidP="00000000" w:rsidRDefault="00000000" w:rsidRPr="00000000" w14:paraId="0000005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Anonymous login</w:t>
      </w:r>
    </w:p>
    <w:p w:rsidR="00000000" w:rsidDel="00000000" w:rsidP="00000000" w:rsidRDefault="00000000" w:rsidRPr="00000000" w14:paraId="0000006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recovery</w:t>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account</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change</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tracking</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of purchase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offers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history</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editing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of the account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status view function</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Cancellation / confirmation of the subscription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logout from personal account</w:t>
      </w:r>
    </w:p>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w:t>
      </w:r>
      <w:r w:rsidDel="00000000" w:rsidR="00000000" w:rsidRPr="00000000">
        <w:rPr>
          <w:rtl w:val="0"/>
        </w:rPr>
      </w:r>
    </w:p>
    <w:p w:rsidR="00000000" w:rsidDel="00000000" w:rsidP="00000000" w:rsidRDefault="00000000" w:rsidRPr="00000000" w14:paraId="0000006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by filters</w:t>
      </w:r>
    </w:p>
    <w:p w:rsidR="00000000" w:rsidDel="00000000" w:rsidP="00000000" w:rsidRDefault="00000000" w:rsidRPr="00000000" w14:paraId="0000006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by results</w:t>
      </w:r>
    </w:p>
    <w:p w:rsidR="00000000" w:rsidDel="00000000" w:rsidP="00000000" w:rsidRDefault="00000000" w:rsidRPr="00000000" w14:paraId="0000006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Searching categories and subcategories</w:t>
      </w:r>
    </w:p>
    <w:p w:rsidR="00000000" w:rsidDel="00000000" w:rsidP="00000000" w:rsidRDefault="00000000" w:rsidRPr="00000000" w14:paraId="0000007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sort search results by various parameters (reviews, rating, etc.)</w:t>
      </w:r>
    </w:p>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Catalog</w:t>
      </w:r>
      <w:r w:rsidDel="00000000" w:rsidR="00000000" w:rsidRPr="00000000">
        <w:rPr>
          <w:rtl w:val="0"/>
        </w:rPr>
      </w:r>
    </w:p>
    <w:p w:rsidR="00000000" w:rsidDel="00000000" w:rsidP="00000000" w:rsidRDefault="00000000" w:rsidRPr="00000000" w14:paraId="0000007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testing</w:t>
      </w:r>
    </w:p>
    <w:p w:rsidR="00000000" w:rsidDel="00000000" w:rsidP="00000000" w:rsidRDefault="00000000" w:rsidRPr="00000000" w14:paraId="0000007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Filters </w:t>
      </w:r>
    </w:p>
    <w:p w:rsidR="00000000" w:rsidDel="00000000" w:rsidP="00000000" w:rsidRDefault="00000000" w:rsidRPr="00000000" w14:paraId="0000007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Paging and navigation </w:t>
      </w:r>
    </w:p>
    <w:p w:rsidR="00000000" w:rsidDel="00000000" w:rsidP="00000000" w:rsidRDefault="00000000" w:rsidRPr="00000000" w14:paraId="0000007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prices and discounts</w:t>
      </w:r>
    </w:p>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page</w:t>
      </w:r>
      <w:r w:rsidDel="00000000" w:rsidR="00000000" w:rsidRPr="00000000">
        <w:rPr>
          <w:rtl w:val="0"/>
        </w:rPr>
      </w:r>
    </w:p>
    <w:p w:rsidR="00000000" w:rsidDel="00000000" w:rsidP="00000000" w:rsidRDefault="00000000" w:rsidRPr="00000000" w14:paraId="0000007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images</w:t>
      </w:r>
    </w:p>
    <w:p w:rsidR="00000000" w:rsidDel="00000000" w:rsidP="00000000" w:rsidRDefault="00000000" w:rsidRPr="00000000" w14:paraId="0000007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description</w:t>
      </w:r>
    </w:p>
    <w:p w:rsidR="00000000" w:rsidDel="00000000" w:rsidP="00000000" w:rsidRDefault="00000000" w:rsidRPr="00000000" w14:paraId="0000007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characteristics</w:t>
      </w:r>
    </w:p>
    <w:p w:rsidR="00000000" w:rsidDel="00000000" w:rsidP="00000000" w:rsidRDefault="00000000" w:rsidRPr="00000000" w14:paraId="0000007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terms</w:t>
      </w:r>
    </w:p>
    <w:p w:rsidR="00000000" w:rsidDel="00000000" w:rsidP="00000000" w:rsidRDefault="00000000" w:rsidRPr="00000000" w14:paraId="0000007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Variations</w:t>
      </w:r>
    </w:p>
    <w:p w:rsidR="00000000" w:rsidDel="00000000" w:rsidP="00000000" w:rsidRDefault="00000000" w:rsidRPr="00000000" w14:paraId="0000007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products and replacements</w:t>
      </w:r>
    </w:p>
    <w:p w:rsidR="00000000" w:rsidDel="00000000" w:rsidP="00000000" w:rsidRDefault="00000000" w:rsidRPr="00000000" w14:paraId="0000007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Breadcrumbs and other navigation</w:t>
      </w:r>
    </w:p>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w:t>
      </w:r>
      <w:r w:rsidDel="00000000" w:rsidR="00000000" w:rsidRPr="00000000">
        <w:rPr>
          <w:rtl w:val="0"/>
        </w:rPr>
      </w:r>
    </w:p>
    <w:p w:rsidR="00000000" w:rsidDel="00000000" w:rsidP="00000000" w:rsidRDefault="00000000" w:rsidRPr="00000000" w14:paraId="0000007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options and the ability to choose them</w:t>
      </w:r>
    </w:p>
    <w:p w:rsidR="00000000" w:rsidDel="00000000" w:rsidP="00000000" w:rsidRDefault="00000000" w:rsidRPr="00000000" w14:paraId="0000008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Transitions to online payment services</w:t>
      </w:r>
    </w:p>
    <w:p w:rsidR="00000000" w:rsidDel="00000000" w:rsidP="00000000" w:rsidRDefault="00000000" w:rsidRPr="00000000" w14:paraId="0000008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Ending a session when idle</w:t>
      </w:r>
    </w:p>
    <w:p w:rsidR="00000000" w:rsidDel="00000000" w:rsidP="00000000" w:rsidRDefault="00000000" w:rsidRPr="00000000" w14:paraId="0000008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by registered and unregistered user</w:t>
      </w:r>
    </w:p>
    <w:p w:rsidR="00000000" w:rsidDel="00000000" w:rsidP="00000000" w:rsidRDefault="00000000" w:rsidRPr="00000000" w14:paraId="0000008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confirmation by email and sms</w:t>
      </w:r>
    </w:p>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Shopping Cart</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product</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product</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quantity</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Returning to the basket when the browser is inexpectedly closed</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 of prices and quantities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terms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shopping</w:t>
      </w:r>
    </w:p>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options and the ability to choose them</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Transitions to online payment services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Ending a session when idle</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by registered and unregistered user</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confirmation by email and sms</w:t>
      </w:r>
    </w:p>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Blog</w:t>
      </w:r>
      <w:r w:rsidDel="00000000" w:rsidR="00000000" w:rsidRPr="00000000">
        <w:rPr>
          <w:rtl w:val="0"/>
        </w:rPr>
      </w:r>
    </w:p>
    <w:p w:rsidR="00000000" w:rsidDel="00000000" w:rsidP="00000000" w:rsidRDefault="00000000" w:rsidRPr="00000000" w14:paraId="0000009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a comment</w:t>
      </w:r>
    </w:p>
    <w:p w:rsidR="00000000" w:rsidDel="00000000" w:rsidP="00000000" w:rsidRDefault="00000000" w:rsidRPr="00000000" w14:paraId="0000009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Deleting a comment</w:t>
      </w:r>
    </w:p>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w:t>
      </w:r>
      <w:r w:rsidDel="00000000" w:rsidR="00000000" w:rsidRPr="00000000">
        <w:rPr>
          <w:rtl w:val="0"/>
        </w:rPr>
      </w:r>
    </w:p>
    <w:p w:rsidR="00000000" w:rsidDel="00000000" w:rsidP="00000000" w:rsidRDefault="00000000" w:rsidRPr="00000000" w14:paraId="0000009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a comment</w:t>
      </w:r>
    </w:p>
    <w:p w:rsidR="00000000" w:rsidDel="00000000" w:rsidP="00000000" w:rsidRDefault="00000000" w:rsidRPr="00000000" w14:paraId="0000009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Deleting comments</w:t>
      </w:r>
    </w:p>
    <w:p w:rsidR="00000000" w:rsidDel="00000000" w:rsidP="00000000" w:rsidRDefault="00000000" w:rsidRPr="00000000" w14:paraId="00000099">
      <w:pPr>
        <w:keepNext w:val="1"/>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Cross-browser 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correct operation and design of the project in various browsers.</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Chrome 100.0.4896.60</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Mozilla Firefox 98.0.2</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 Browser 85.0.4341.47</w:t>
      </w:r>
    </w:p>
    <w:p w:rsidR="00000000" w:rsidDel="00000000" w:rsidP="00000000" w:rsidRDefault="00000000" w:rsidRPr="00000000" w14:paraId="000000A1">
      <w:pPr>
        <w:keepNext w:val="1"/>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Regression testing and verification of fixed defects</w:t>
      </w:r>
      <w:r w:rsidDel="00000000" w:rsidR="00000000" w:rsidRPr="00000000">
        <w:rPr>
          <w:rtl w:val="0"/>
        </w:rPr>
      </w:r>
    </w:p>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the changes made on the site in order to make sure that the new version does not contain errors in the already tested parts of the site.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course of regression testing, the following types of tests will be conducted:</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93"/>
        </w:tabs>
        <w:spacing w:after="0" w:before="0" w:line="360" w:lineRule="auto"/>
        <w:ind w:left="1668" w:right="0" w:hanging="11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Tests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93"/>
        </w:tabs>
        <w:spacing w:after="0" w:before="0" w:line="360" w:lineRule="auto"/>
        <w:ind w:left="1668" w:right="0" w:hanging="11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testing</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93"/>
        </w:tabs>
        <w:spacing w:after="0" w:before="0" w:line="360" w:lineRule="auto"/>
        <w:ind w:left="1668" w:right="0" w:hanging="11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related functionality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166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A9">
      <w:pPr>
        <w:keepNext w:val="1"/>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 the design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of product design compliance with specifications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description: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form</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to the user</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account</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pages</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B2">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 schedule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198.0" w:type="dxa"/>
        <w:jc w:val="left"/>
        <w:tblInd w:w="424.0000000000000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8"/>
        <w:gridCol w:w="2250"/>
        <w:gridCol w:w="1980"/>
        <w:gridCol w:w="1890"/>
        <w:tblGridChange w:id="0">
          <w:tblGrid>
            <w:gridCol w:w="3078"/>
            <w:gridCol w:w="2250"/>
            <w:gridCol w:w="1980"/>
            <w:gridCol w:w="1890"/>
          </w:tblGrid>
        </w:tblGridChange>
      </w:tblGrid>
      <w:tr>
        <w:trPr>
          <w:cantSplit w:val="0"/>
          <w:tblHeader w:val="0"/>
        </w:trPr>
        <w:tc>
          <w:tcP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Workload</w:t>
            </w: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date</w:t>
            </w: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Expiration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a test plan</w:t>
            </w:r>
          </w:p>
        </w:tc>
        <w:tc>
          <w:tcP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hours</w:t>
            </w:r>
          </w:p>
        </w:tc>
        <w:tc>
          <w:tcPr>
            <w:vAlign w:val="top"/>
          </w:tcPr>
          <w:p w:rsidR="00000000" w:rsidDel="00000000" w:rsidP="00000000" w:rsidRDefault="00000000" w:rsidRPr="00000000" w14:paraId="000000B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01.04.2022</w:t>
            </w:r>
          </w:p>
        </w:tc>
        <w:tc>
          <w:tcPr>
            <w:vAlign w:val="top"/>
          </w:tcPr>
          <w:p w:rsidR="00000000" w:rsidDel="00000000" w:rsidP="00000000" w:rsidRDefault="00000000" w:rsidRPr="00000000" w14:paraId="000000B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02.04.2022</w:t>
            </w:r>
          </w:p>
        </w:tc>
      </w:tr>
      <w:tr>
        <w:trPr>
          <w:cantSplit w:val="0"/>
          <w:tblHeader w:val="0"/>
        </w:trPr>
        <w:tc>
          <w:tcP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execution</w:t>
            </w:r>
          </w:p>
        </w:tc>
        <w:tc>
          <w:tcPr>
            <w:vAlign w:val="top"/>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Analysis</w:t>
            </w:r>
          </w:p>
        </w:tc>
        <w:tc>
          <w:tcPr>
            <w:vAlign w:val="top"/>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Summarizing</w:t>
            </w:r>
          </w:p>
        </w:tc>
        <w:tc>
          <w:tcPr>
            <w:vAlign w:val="top"/>
          </w:tcPr>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C9">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 results</w:t>
      </w:r>
      <w:r w:rsidDel="00000000" w:rsidR="00000000" w:rsidRPr="00000000">
        <w:rPr>
          <w:rtl w:val="0"/>
        </w:rPr>
      </w:r>
    </w:p>
    <w:p w:rsidR="00000000" w:rsidDel="00000000" w:rsidP="00000000" w:rsidRDefault="00000000" w:rsidRPr="00000000" w14:paraId="000000CA">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Resume</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result of the testing should be the complete summary consequence of testing process with the described defects and recommendations for the improvement of the product from the perspective of the end user.</w:t>
      </w:r>
    </w:p>
    <w:sectPr>
      <w:headerReference r:id="rId11" w:type="default"/>
      <w:footerReference r:id="rId12" w:type="default"/>
      <w:type w:val="nextPage"/>
      <w:pgSz w:h="15840" w:w="12240" w:orient="portrait"/>
      <w:pgMar w:bottom="1440" w:top="1440" w:left="993" w:right="9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8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52"/>
      <w:gridCol w:w="3162"/>
      <w:gridCol w:w="3990"/>
      <w:tblGridChange w:id="0">
        <w:tblGrid>
          <w:gridCol w:w="3652"/>
          <w:gridCol w:w="3162"/>
          <w:gridCol w:w="399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QATestLab, 2022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561715" cy="1266825"/>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61715" cy="12668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4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4077"/>
      <w:tblGridChange w:id="0">
        <w:tblGrid>
          <w:gridCol w:w="6379"/>
          <w:gridCol w:w="4077"/>
        </w:tblGrid>
      </w:tblGridChange>
    </w:tblGrid>
    <w:tr>
      <w:trPr>
        <w:cantSplit w:val="0"/>
        <w:tblHeader w:val="0"/>
      </w:trPr>
      <w:tc>
        <w:tcP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Opencart</w:t>
          </w:r>
        </w:p>
      </w:tc>
      <w:tc>
        <w:tcP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 w:val="left" w:pos="834"/>
            </w:tabs>
            <w:spacing w:after="0" w:before="40" w:line="240" w:lineRule="auto"/>
            <w:ind w:left="0" w:right="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2.1</w:t>
          </w:r>
        </w:p>
      </w:tc>
    </w:tr>
    <w:tr>
      <w:trPr>
        <w:cantSplit w:val="0"/>
        <w:tblHeader w:val="0"/>
      </w:trPr>
      <w:tc>
        <w:tcP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p>
      </w:tc>
      <w:tc>
        <w:tcP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11.04.2022</w:t>
          </w:r>
        </w:p>
      </w:tc>
    </w:tr>
    <w:tr>
      <w:trPr>
        <w:cantSplit w:val="0"/>
        <w:tblHeader w:val="0"/>
      </w:trPr>
      <w:tc>
        <w:tcPr>
          <w:gridSpan w:val="2"/>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01" w:hanging="360"/>
      </w:pPr>
      <w:rPr>
        <w:rFonts w:ascii="Noto Sans Symbols" w:cs="Noto Sans Symbols" w:eastAsia="Noto Sans Symbols" w:hAnsi="Noto Sans Symbols"/>
        <w:vertAlign w:val="baseline"/>
      </w:rPr>
    </w:lvl>
    <w:lvl w:ilvl="1">
      <w:start w:val="1"/>
      <w:numFmt w:val="bullet"/>
      <w:lvlText w:val="▪"/>
      <w:lvlJc w:val="left"/>
      <w:pPr>
        <w:ind w:left="1821" w:hanging="360"/>
      </w:pPr>
      <w:rPr>
        <w:rFonts w:ascii="Noto Sans Symbols" w:cs="Noto Sans Symbols" w:eastAsia="Noto Sans Symbols" w:hAnsi="Noto Sans Symbols"/>
        <w:vertAlign w:val="baseline"/>
      </w:rPr>
    </w:lvl>
    <w:lvl w:ilvl="2">
      <w:start w:val="1"/>
      <w:numFmt w:val="bullet"/>
      <w:lvlText w:val="▪"/>
      <w:lvlJc w:val="left"/>
      <w:pPr>
        <w:ind w:left="2541" w:hanging="360"/>
      </w:pPr>
      <w:rPr>
        <w:rFonts w:ascii="Noto Sans Symbols" w:cs="Noto Sans Symbols" w:eastAsia="Noto Sans Symbols" w:hAnsi="Noto Sans Symbols"/>
        <w:vertAlign w:val="baseline"/>
      </w:rPr>
    </w:lvl>
    <w:lvl w:ilvl="3">
      <w:start w:val="1"/>
      <w:numFmt w:val="bullet"/>
      <w:lvlText w:val="●"/>
      <w:lvlJc w:val="left"/>
      <w:pPr>
        <w:ind w:left="3261" w:hanging="360"/>
      </w:pPr>
      <w:rPr>
        <w:rFonts w:ascii="Noto Sans Symbols" w:cs="Noto Sans Symbols" w:eastAsia="Noto Sans Symbols" w:hAnsi="Noto Sans Symbols"/>
        <w:vertAlign w:val="baseline"/>
      </w:rPr>
    </w:lvl>
    <w:lvl w:ilvl="4">
      <w:start w:val="1"/>
      <w:numFmt w:val="bullet"/>
      <w:lvlText w:val="o"/>
      <w:lvlJc w:val="left"/>
      <w:pPr>
        <w:ind w:left="3981" w:hanging="360"/>
      </w:pPr>
      <w:rPr>
        <w:rFonts w:ascii="Courier New" w:cs="Courier New" w:eastAsia="Courier New" w:hAnsi="Courier New"/>
        <w:vertAlign w:val="baseline"/>
      </w:rPr>
    </w:lvl>
    <w:lvl w:ilvl="5">
      <w:start w:val="1"/>
      <w:numFmt w:val="bullet"/>
      <w:lvlText w:val="▪"/>
      <w:lvlJc w:val="left"/>
      <w:pPr>
        <w:ind w:left="4701" w:hanging="360"/>
      </w:pPr>
      <w:rPr>
        <w:rFonts w:ascii="Noto Sans Symbols" w:cs="Noto Sans Symbols" w:eastAsia="Noto Sans Symbols" w:hAnsi="Noto Sans Symbols"/>
        <w:vertAlign w:val="baseline"/>
      </w:rPr>
    </w:lvl>
    <w:lvl w:ilvl="6">
      <w:start w:val="1"/>
      <w:numFmt w:val="bullet"/>
      <w:lvlText w:val="●"/>
      <w:lvlJc w:val="left"/>
      <w:pPr>
        <w:ind w:left="5421" w:hanging="360"/>
      </w:pPr>
      <w:rPr>
        <w:rFonts w:ascii="Noto Sans Symbols" w:cs="Noto Sans Symbols" w:eastAsia="Noto Sans Symbols" w:hAnsi="Noto Sans Symbols"/>
        <w:vertAlign w:val="baseline"/>
      </w:rPr>
    </w:lvl>
    <w:lvl w:ilvl="7">
      <w:start w:val="1"/>
      <w:numFmt w:val="bullet"/>
      <w:lvlText w:val="o"/>
      <w:lvlJc w:val="left"/>
      <w:pPr>
        <w:ind w:left="6141" w:hanging="360"/>
      </w:pPr>
      <w:rPr>
        <w:rFonts w:ascii="Courier New" w:cs="Courier New" w:eastAsia="Courier New" w:hAnsi="Courier New"/>
        <w:vertAlign w:val="baseline"/>
      </w:rPr>
    </w:lvl>
    <w:lvl w:ilvl="8">
      <w:start w:val="1"/>
      <w:numFmt w:val="bullet"/>
      <w:lvlText w:val="▪"/>
      <w:lvlJc w:val="left"/>
      <w:pPr>
        <w:ind w:left="6861"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18" w:hanging="360"/>
      </w:pPr>
      <w:rPr>
        <w:rFonts w:ascii="Noto Sans Symbols" w:cs="Noto Sans Symbols" w:eastAsia="Noto Sans Symbols" w:hAnsi="Noto Sans Symbols"/>
        <w:vertAlign w:val="baseline"/>
      </w:rPr>
    </w:lvl>
    <w:lvl w:ilvl="1">
      <w:start w:val="1"/>
      <w:numFmt w:val="bullet"/>
      <w:lvlText w:val="o"/>
      <w:lvlJc w:val="left"/>
      <w:pPr>
        <w:ind w:left="1757" w:hanging="360"/>
      </w:pPr>
      <w:rPr>
        <w:rFonts w:ascii="Courier New" w:cs="Courier New" w:eastAsia="Courier New" w:hAnsi="Courier New"/>
        <w:vertAlign w:val="baseline"/>
      </w:rPr>
    </w:lvl>
    <w:lvl w:ilvl="2">
      <w:start w:val="1"/>
      <w:numFmt w:val="bullet"/>
      <w:lvlText w:val="▪"/>
      <w:lvlJc w:val="left"/>
      <w:pPr>
        <w:ind w:left="2477" w:hanging="360"/>
      </w:pPr>
      <w:rPr>
        <w:rFonts w:ascii="Noto Sans Symbols" w:cs="Noto Sans Symbols" w:eastAsia="Noto Sans Symbols" w:hAnsi="Noto Sans Symbols"/>
        <w:vertAlign w:val="baseline"/>
      </w:rPr>
    </w:lvl>
    <w:lvl w:ilvl="3">
      <w:start w:val="1"/>
      <w:numFmt w:val="bullet"/>
      <w:lvlText w:val="●"/>
      <w:lvlJc w:val="left"/>
      <w:pPr>
        <w:ind w:left="3197" w:hanging="360"/>
      </w:pPr>
      <w:rPr>
        <w:rFonts w:ascii="Noto Sans Symbols" w:cs="Noto Sans Symbols" w:eastAsia="Noto Sans Symbols" w:hAnsi="Noto Sans Symbols"/>
        <w:vertAlign w:val="baseline"/>
      </w:rPr>
    </w:lvl>
    <w:lvl w:ilvl="4">
      <w:start w:val="1"/>
      <w:numFmt w:val="bullet"/>
      <w:lvlText w:val="o"/>
      <w:lvlJc w:val="left"/>
      <w:pPr>
        <w:ind w:left="3917" w:hanging="360"/>
      </w:pPr>
      <w:rPr>
        <w:rFonts w:ascii="Courier New" w:cs="Courier New" w:eastAsia="Courier New" w:hAnsi="Courier New"/>
        <w:vertAlign w:val="baseline"/>
      </w:rPr>
    </w:lvl>
    <w:lvl w:ilvl="5">
      <w:start w:val="1"/>
      <w:numFmt w:val="bullet"/>
      <w:lvlText w:val="▪"/>
      <w:lvlJc w:val="left"/>
      <w:pPr>
        <w:ind w:left="4637" w:hanging="360"/>
      </w:pPr>
      <w:rPr>
        <w:rFonts w:ascii="Noto Sans Symbols" w:cs="Noto Sans Symbols" w:eastAsia="Noto Sans Symbols" w:hAnsi="Noto Sans Symbols"/>
        <w:vertAlign w:val="baseline"/>
      </w:rPr>
    </w:lvl>
    <w:lvl w:ilvl="6">
      <w:start w:val="1"/>
      <w:numFmt w:val="bullet"/>
      <w:lvlText w:val="●"/>
      <w:lvlJc w:val="left"/>
      <w:pPr>
        <w:ind w:left="5357" w:hanging="360"/>
      </w:pPr>
      <w:rPr>
        <w:rFonts w:ascii="Noto Sans Symbols" w:cs="Noto Sans Symbols" w:eastAsia="Noto Sans Symbols" w:hAnsi="Noto Sans Symbols"/>
        <w:vertAlign w:val="baseline"/>
      </w:rPr>
    </w:lvl>
    <w:lvl w:ilvl="7">
      <w:start w:val="1"/>
      <w:numFmt w:val="bullet"/>
      <w:lvlText w:val="o"/>
      <w:lvlJc w:val="left"/>
      <w:pPr>
        <w:ind w:left="6077" w:hanging="360"/>
      </w:pPr>
      <w:rPr>
        <w:rFonts w:ascii="Courier New" w:cs="Courier New" w:eastAsia="Courier New" w:hAnsi="Courier New"/>
        <w:vertAlign w:val="baseline"/>
      </w:rPr>
    </w:lvl>
    <w:lvl w:ilvl="8">
      <w:start w:val="1"/>
      <w:numFmt w:val="bullet"/>
      <w:lvlText w:val="▪"/>
      <w:lvlJc w:val="left"/>
      <w:pPr>
        <w:ind w:left="6797"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10" w:hanging="284"/>
      </w:pPr>
      <w:rPr>
        <w:rFonts w:ascii="Noto Sans Symbols" w:cs="Noto Sans Symbols" w:eastAsia="Noto Sans Symbols" w:hAnsi="Noto Sans Symbols"/>
        <w:vertAlign w:val="baseline"/>
      </w:rPr>
    </w:lvl>
    <w:lvl w:ilvl="1">
      <w:start w:val="1"/>
      <w:numFmt w:val="bullet"/>
      <w:lvlText w:val="o"/>
      <w:lvlJc w:val="left"/>
      <w:pPr>
        <w:ind w:left="1866" w:hanging="360"/>
      </w:pPr>
      <w:rPr>
        <w:rFonts w:ascii="Courier New" w:cs="Courier New" w:eastAsia="Courier New" w:hAnsi="Courier New"/>
        <w:vertAlign w:val="baseline"/>
      </w:rPr>
    </w:lvl>
    <w:lvl w:ilvl="2">
      <w:start w:val="1"/>
      <w:numFmt w:val="bullet"/>
      <w:lvlText w:val="▪"/>
      <w:lvlJc w:val="left"/>
      <w:pPr>
        <w:ind w:left="2586" w:hanging="360"/>
      </w:pPr>
      <w:rPr>
        <w:rFonts w:ascii="Noto Sans Symbols" w:cs="Noto Sans Symbols" w:eastAsia="Noto Sans Symbols" w:hAnsi="Noto Sans Symbols"/>
        <w:vertAlign w:val="baseline"/>
      </w:rPr>
    </w:lvl>
    <w:lvl w:ilvl="3">
      <w:start w:val="1"/>
      <w:numFmt w:val="bullet"/>
      <w:lvlText w:val="●"/>
      <w:lvlJc w:val="left"/>
      <w:pPr>
        <w:ind w:left="3306" w:hanging="360"/>
      </w:pPr>
      <w:rPr>
        <w:rFonts w:ascii="Noto Sans Symbols" w:cs="Noto Sans Symbols" w:eastAsia="Noto Sans Symbols" w:hAnsi="Noto Sans Symbols"/>
        <w:vertAlign w:val="baseline"/>
      </w:rPr>
    </w:lvl>
    <w:lvl w:ilvl="4">
      <w:start w:val="1"/>
      <w:numFmt w:val="bullet"/>
      <w:lvlText w:val="o"/>
      <w:lvlJc w:val="left"/>
      <w:pPr>
        <w:ind w:left="4026" w:hanging="360"/>
      </w:pPr>
      <w:rPr>
        <w:rFonts w:ascii="Courier New" w:cs="Courier New" w:eastAsia="Courier New" w:hAnsi="Courier New"/>
        <w:vertAlign w:val="baseline"/>
      </w:rPr>
    </w:lvl>
    <w:lvl w:ilvl="5">
      <w:start w:val="1"/>
      <w:numFmt w:val="bullet"/>
      <w:lvlText w:val="▪"/>
      <w:lvlJc w:val="left"/>
      <w:pPr>
        <w:ind w:left="4746" w:hanging="360"/>
      </w:pPr>
      <w:rPr>
        <w:rFonts w:ascii="Noto Sans Symbols" w:cs="Noto Sans Symbols" w:eastAsia="Noto Sans Symbols" w:hAnsi="Noto Sans Symbols"/>
        <w:vertAlign w:val="baseline"/>
      </w:rPr>
    </w:lvl>
    <w:lvl w:ilvl="6">
      <w:start w:val="1"/>
      <w:numFmt w:val="bullet"/>
      <w:lvlText w:val="●"/>
      <w:lvlJc w:val="left"/>
      <w:pPr>
        <w:ind w:left="5466" w:hanging="360"/>
      </w:pPr>
      <w:rPr>
        <w:rFonts w:ascii="Noto Sans Symbols" w:cs="Noto Sans Symbols" w:eastAsia="Noto Sans Symbols" w:hAnsi="Noto Sans Symbols"/>
        <w:vertAlign w:val="baseline"/>
      </w:rPr>
    </w:lvl>
    <w:lvl w:ilvl="7">
      <w:start w:val="1"/>
      <w:numFmt w:val="bullet"/>
      <w:lvlText w:val="o"/>
      <w:lvlJc w:val="left"/>
      <w:pPr>
        <w:ind w:left="6186" w:hanging="360"/>
      </w:pPr>
      <w:rPr>
        <w:rFonts w:ascii="Courier New" w:cs="Courier New" w:eastAsia="Courier New" w:hAnsi="Courier New"/>
        <w:vertAlign w:val="baseline"/>
      </w:rPr>
    </w:lvl>
    <w:lvl w:ilvl="8">
      <w:start w:val="1"/>
      <w:numFmt w:val="bullet"/>
      <w:lvlText w:val="▪"/>
      <w:lvlJc w:val="left"/>
      <w:pPr>
        <w:ind w:left="6906"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668" w:hanging="360"/>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854" w:hanging="360"/>
      </w:pPr>
      <w:rPr>
        <w:rFonts w:ascii="Noto Sans Symbols" w:cs="Noto Sans Symbols" w:eastAsia="Noto Sans Symbols" w:hAnsi="Noto Sans Symbols"/>
        <w:vertAlign w:val="baseline"/>
      </w:rPr>
    </w:lvl>
    <w:lvl w:ilvl="1">
      <w:start w:val="1"/>
      <w:numFmt w:val="bullet"/>
      <w:lvlText w:val="o"/>
      <w:lvlJc w:val="left"/>
      <w:pPr>
        <w:ind w:left="2574" w:hanging="360"/>
      </w:pPr>
      <w:rPr>
        <w:rFonts w:ascii="Courier New" w:cs="Courier New" w:eastAsia="Courier New" w:hAnsi="Courier New"/>
        <w:vertAlign w:val="baseline"/>
      </w:rPr>
    </w:lvl>
    <w:lvl w:ilvl="2">
      <w:start w:val="1"/>
      <w:numFmt w:val="bullet"/>
      <w:lvlText w:val="▪"/>
      <w:lvlJc w:val="left"/>
      <w:pPr>
        <w:ind w:left="3294" w:hanging="360"/>
      </w:pPr>
      <w:rPr>
        <w:rFonts w:ascii="Noto Sans Symbols" w:cs="Noto Sans Symbols" w:eastAsia="Noto Sans Symbols" w:hAnsi="Noto Sans Symbols"/>
        <w:vertAlign w:val="baseline"/>
      </w:rPr>
    </w:lvl>
    <w:lvl w:ilvl="3">
      <w:start w:val="1"/>
      <w:numFmt w:val="bullet"/>
      <w:lvlText w:val="●"/>
      <w:lvlJc w:val="left"/>
      <w:pPr>
        <w:ind w:left="4014" w:hanging="360"/>
      </w:pPr>
      <w:rPr>
        <w:rFonts w:ascii="Noto Sans Symbols" w:cs="Noto Sans Symbols" w:eastAsia="Noto Sans Symbols" w:hAnsi="Noto Sans Symbols"/>
        <w:vertAlign w:val="baseline"/>
      </w:rPr>
    </w:lvl>
    <w:lvl w:ilvl="4">
      <w:start w:val="1"/>
      <w:numFmt w:val="bullet"/>
      <w:lvlText w:val="o"/>
      <w:lvlJc w:val="left"/>
      <w:pPr>
        <w:ind w:left="4734" w:hanging="360"/>
      </w:pPr>
      <w:rPr>
        <w:rFonts w:ascii="Courier New" w:cs="Courier New" w:eastAsia="Courier New" w:hAnsi="Courier New"/>
        <w:vertAlign w:val="baseline"/>
      </w:rPr>
    </w:lvl>
    <w:lvl w:ilvl="5">
      <w:start w:val="1"/>
      <w:numFmt w:val="bullet"/>
      <w:lvlText w:val="▪"/>
      <w:lvlJc w:val="left"/>
      <w:pPr>
        <w:ind w:left="5454" w:hanging="360"/>
      </w:pPr>
      <w:rPr>
        <w:rFonts w:ascii="Noto Sans Symbols" w:cs="Noto Sans Symbols" w:eastAsia="Noto Sans Symbols" w:hAnsi="Noto Sans Symbols"/>
        <w:vertAlign w:val="baseline"/>
      </w:rPr>
    </w:lvl>
    <w:lvl w:ilvl="6">
      <w:start w:val="1"/>
      <w:numFmt w:val="bullet"/>
      <w:lvlText w:val="●"/>
      <w:lvlJc w:val="left"/>
      <w:pPr>
        <w:ind w:left="6174" w:hanging="360"/>
      </w:pPr>
      <w:rPr>
        <w:rFonts w:ascii="Noto Sans Symbols" w:cs="Noto Sans Symbols" w:eastAsia="Noto Sans Symbols" w:hAnsi="Noto Sans Symbols"/>
        <w:vertAlign w:val="baseline"/>
      </w:rPr>
    </w:lvl>
    <w:lvl w:ilvl="7">
      <w:start w:val="1"/>
      <w:numFmt w:val="bullet"/>
      <w:lvlText w:val="o"/>
      <w:lvlJc w:val="left"/>
      <w:pPr>
        <w:ind w:left="6894" w:hanging="360"/>
      </w:pPr>
      <w:rPr>
        <w:rFonts w:ascii="Courier New" w:cs="Courier New" w:eastAsia="Courier New" w:hAnsi="Courier New"/>
        <w:vertAlign w:val="baseline"/>
      </w:rPr>
    </w:lvl>
    <w:lvl w:ilvl="8">
      <w:start w:val="1"/>
      <w:numFmt w:val="bullet"/>
      <w:lvlText w:val="▪"/>
      <w:lvlJc w:val="left"/>
      <w:pPr>
        <w:ind w:left="7614"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0" w:firstLine="0"/>
      </w:pPr>
      <w:rPr>
        <w:sz w:val="28"/>
        <w:szCs w:val="28"/>
        <w:vertAlign w:val="baseline"/>
      </w:rPr>
    </w:lvl>
    <w:lvl w:ilvl="1">
      <w:start w:val="1"/>
      <w:numFmt w:val="decimal"/>
      <w:lvlText w:val="%1.%2"/>
      <w:lvlJc w:val="left"/>
      <w:pPr>
        <w:ind w:left="0" w:firstLine="0"/>
      </w:pPr>
      <w:rPr>
        <w:rFonts w:ascii="Times New Roman" w:cs="Times New Roman" w:eastAsia="Times New Roman" w:hAnsi="Times New Roman"/>
        <w:sz w:val="28"/>
        <w:szCs w:val="28"/>
        <w:vertAlign w:val="baseline"/>
      </w:rPr>
    </w:lvl>
    <w:lvl w:ilvl="2">
      <w:start w:val="1"/>
      <w:numFmt w:val="decimal"/>
      <w:lvlText w:val="%1.%2.%3"/>
      <w:lvlJc w:val="left"/>
      <w:pPr>
        <w:ind w:left="0" w:firstLine="0"/>
      </w:pPr>
      <w:rPr>
        <w:b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Заголовок1">
    <w:name w:val="Заголовок 1"/>
    <w:basedOn w:val="Обычный"/>
    <w:next w:val="Обычный"/>
    <w:autoRedefine w:val="0"/>
    <w:hidden w:val="0"/>
    <w:qFormat w:val="0"/>
    <w:pPr>
      <w:keepNext w:val="1"/>
      <w:widowControl w:val="0"/>
      <w:numPr>
        <w:ilvl w:val="0"/>
        <w:numId w:val="2"/>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Заголовок2">
    <w:name w:val="Заголовок 2"/>
    <w:basedOn w:val="Заголовок1"/>
    <w:next w:val="Обычный"/>
    <w:autoRedefine w:val="0"/>
    <w:hidden w:val="0"/>
    <w:qFormat w:val="0"/>
    <w:pPr>
      <w:keepNext w:val="1"/>
      <w:widowControl w:val="0"/>
      <w:numPr>
        <w:ilvl w:val="1"/>
        <w:numId w:val="2"/>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Заголовок3">
    <w:name w:val="Заголовок 3"/>
    <w:basedOn w:val="Заголовок1"/>
    <w:next w:val="Обычный"/>
    <w:autoRedefine w:val="0"/>
    <w:hidden w:val="0"/>
    <w:qFormat w:val="0"/>
    <w:pPr>
      <w:keepNext w:val="1"/>
      <w:widowControl w:val="0"/>
      <w:numPr>
        <w:ilvl w:val="2"/>
        <w:numId w:val="2"/>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4"/>
      <w:effect w:val="none"/>
      <w:vertAlign w:val="baseline"/>
      <w:cs w:val="0"/>
      <w:em w:val="none"/>
      <w:lang w:bidi="ar-SA" w:eastAsia="en-US" w:val="en-US"/>
    </w:rPr>
  </w:style>
  <w:style w:type="paragraph" w:styleId="Заголовок4">
    <w:name w:val="Заголовок 4"/>
    <w:basedOn w:val="Заголовок1"/>
    <w:next w:val="Обычный"/>
    <w:autoRedefine w:val="0"/>
    <w:hidden w:val="0"/>
    <w:qFormat w:val="0"/>
    <w:pPr>
      <w:keepNext w:val="1"/>
      <w:widowControl w:val="0"/>
      <w:numPr>
        <w:ilvl w:val="3"/>
        <w:numId w:val="2"/>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Заголовок5">
    <w:name w:val="Заголовок 5"/>
    <w:basedOn w:val="Обычный"/>
    <w:next w:val="Обычный"/>
    <w:autoRedefine w:val="0"/>
    <w:hidden w:val="0"/>
    <w:qFormat w:val="0"/>
    <w:pPr>
      <w:widowControl w:val="0"/>
      <w:numPr>
        <w:ilvl w:val="4"/>
        <w:numId w:val="2"/>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Заголовок6">
    <w:name w:val="Заголовок 6"/>
    <w:basedOn w:val="Обычный"/>
    <w:next w:val="Обычный"/>
    <w:autoRedefine w:val="0"/>
    <w:hidden w:val="0"/>
    <w:qFormat w:val="0"/>
    <w:pPr>
      <w:widowControl w:val="0"/>
      <w:numPr>
        <w:ilvl w:val="5"/>
        <w:numId w:val="2"/>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Заголовок7">
    <w:name w:val="Заголовок 7"/>
    <w:basedOn w:val="Обычный"/>
    <w:next w:val="Обычный"/>
    <w:autoRedefine w:val="0"/>
    <w:hidden w:val="0"/>
    <w:qFormat w:val="0"/>
    <w:pPr>
      <w:widowControl w:val="0"/>
      <w:numPr>
        <w:ilvl w:val="6"/>
        <w:numId w:val="2"/>
      </w:numPr>
      <w:suppressAutoHyphens w:val="1"/>
      <w:spacing w:after="60" w:before="240" w:line="240" w:lineRule="atLeast"/>
      <w:ind w:leftChars="-1" w:rightChars="0" w:firstLineChars="-1"/>
      <w:textDirection w:val="btLr"/>
      <w:textAlignment w:val="top"/>
      <w:outlineLvl w:val="6"/>
    </w:pPr>
    <w:rPr>
      <w:w w:val="100"/>
      <w:position w:val="-1"/>
      <w:sz w:val="24"/>
      <w:effect w:val="none"/>
      <w:vertAlign w:val="baseline"/>
      <w:cs w:val="0"/>
      <w:em w:val="none"/>
      <w:lang w:bidi="ar-SA" w:eastAsia="en-US" w:val="en-US"/>
    </w:rPr>
  </w:style>
  <w:style w:type="paragraph" w:styleId="Заголовок8">
    <w:name w:val="Заголовок 8"/>
    <w:basedOn w:val="Обычный"/>
    <w:next w:val="Обычный"/>
    <w:autoRedefine w:val="0"/>
    <w:hidden w:val="0"/>
    <w:qFormat w:val="0"/>
    <w:pPr>
      <w:widowControl w:val="0"/>
      <w:numPr>
        <w:ilvl w:val="7"/>
        <w:numId w:val="2"/>
      </w:numPr>
      <w:suppressAutoHyphens w:val="1"/>
      <w:spacing w:after="60" w:before="240" w:line="240" w:lineRule="atLeast"/>
      <w:ind w:leftChars="-1" w:rightChars="0" w:firstLineChars="-1"/>
      <w:textDirection w:val="btLr"/>
      <w:textAlignment w:val="top"/>
      <w:outlineLvl w:val="7"/>
    </w:pPr>
    <w:rPr>
      <w:i w:val="1"/>
      <w:w w:val="100"/>
      <w:position w:val="-1"/>
      <w:sz w:val="24"/>
      <w:effect w:val="none"/>
      <w:vertAlign w:val="baseline"/>
      <w:cs w:val="0"/>
      <w:em w:val="none"/>
      <w:lang w:bidi="ar-SA" w:eastAsia="en-US" w:val="en-US"/>
    </w:rPr>
  </w:style>
  <w:style w:type="paragraph" w:styleId="Заголовок9">
    <w:name w:val="Заголовок 9"/>
    <w:basedOn w:val="Обычный"/>
    <w:next w:val="Обычный"/>
    <w:autoRedefine w:val="0"/>
    <w:hidden w:val="0"/>
    <w:qFormat w:val="0"/>
    <w:pPr>
      <w:widowControl w:val="0"/>
      <w:numPr>
        <w:ilvl w:val="8"/>
        <w:numId w:val="2"/>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Обычный"/>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sz w:val="24"/>
      <w:effect w:val="none"/>
      <w:vertAlign w:val="baseline"/>
      <w:cs w:val="0"/>
      <w:em w:val="none"/>
      <w:lang w:bidi="ar-SA" w:eastAsia="en-US" w:val="en-AU"/>
    </w:rPr>
  </w:style>
  <w:style w:type="paragraph" w:styleId="Название">
    <w:name w:val="Название"/>
    <w:basedOn w:val="Обычный"/>
    <w:next w:val="Обычный"/>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Подзаголовок">
    <w:name w:val="Подзаголовок"/>
    <w:basedOn w:val="Обычный"/>
    <w:next w:val="Подзаголовок"/>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Обычныйотступ">
    <w:name w:val="Обычный отступ"/>
    <w:basedOn w:val="Обычный"/>
    <w:next w:val="Обычныйотступ"/>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sz w:val="24"/>
      <w:effect w:val="none"/>
      <w:vertAlign w:val="baseline"/>
      <w:cs w:val="0"/>
      <w:em w:val="none"/>
      <w:lang w:bidi="ar-SA" w:eastAsia="en-US" w:val="en-US"/>
    </w:rPr>
  </w:style>
  <w:style w:type="paragraph" w:styleId="Оглавление1">
    <w:name w:val="Оглавление 1"/>
    <w:basedOn w:val="Обычный"/>
    <w:next w:val="Обычный"/>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главление2">
    <w:name w:val="Оглавление 2"/>
    <w:basedOn w:val="Обычный"/>
    <w:next w:val="Обычный"/>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главление3">
    <w:name w:val="Оглавление 3"/>
    <w:basedOn w:val="Обычный"/>
    <w:next w:val="Обычный"/>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Верхнийколонтитул">
    <w:name w:val="Верхний колонтитул"/>
    <w:basedOn w:val="Обычный"/>
    <w:next w:val="Верхнийколонтитул"/>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Bullet1">
    <w:name w:val="Bullet1"/>
    <w:basedOn w:val="Обычный"/>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2">
    <w:name w:val="Bullet2"/>
    <w:basedOn w:val="Обычный"/>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sz w:val="24"/>
      <w:effect w:val="none"/>
      <w:vertAlign w:val="baseline"/>
      <w:cs w:val="0"/>
      <w:em w:val="none"/>
      <w:lang w:bidi="ar-SA" w:eastAsia="en-US" w:val="en-US"/>
    </w:rPr>
  </w:style>
  <w:style w:type="paragraph" w:styleId="Tabletext">
    <w:name w:val="Tabletext"/>
    <w:basedOn w:val="Обычный"/>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сновнойтекст">
    <w:name w:val="Основной текст"/>
    <w:basedOn w:val="Обычный"/>
    <w:next w:val="Основнойтекст"/>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Схемадокумента">
    <w:name w:val="Схема документа"/>
    <w:basedOn w:val="Обычный"/>
    <w:next w:val="Схемадокумента"/>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n-US" w:val="en-US"/>
    </w:rPr>
  </w:style>
  <w:style w:type="character" w:styleId="Знаксноски">
    <w:name w:val="Знак сноски"/>
    <w:next w:val="Знаксноски"/>
    <w:autoRedefine w:val="0"/>
    <w:hidden w:val="0"/>
    <w:qFormat w:val="0"/>
    <w:rPr>
      <w:w w:val="100"/>
      <w:position w:val="-1"/>
      <w:sz w:val="20"/>
      <w:effect w:val="none"/>
      <w:vertAlign w:val="superscript"/>
      <w:cs w:val="0"/>
      <w:em w:val="none"/>
      <w:lang/>
    </w:rPr>
  </w:style>
  <w:style w:type="paragraph" w:styleId="Текстсноски">
    <w:name w:val="Текст сноски"/>
    <w:basedOn w:val="Обычный"/>
    <w:next w:val="Текстсноски"/>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Обычный"/>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Обычный"/>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Paragraph3">
    <w:name w:val="Paragraph3"/>
    <w:basedOn w:val="Обычный"/>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Paragraph4">
    <w:name w:val="Paragraph4"/>
    <w:basedOn w:val="Обычный"/>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Оглавление4">
    <w:name w:val="Оглавление 4"/>
    <w:basedOn w:val="Обычный"/>
    <w:next w:val="Обычный"/>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главление5">
    <w:name w:val="Оглавление 5"/>
    <w:basedOn w:val="Обычный"/>
    <w:next w:val="Обычный"/>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главление6">
    <w:name w:val="Оглавление 6"/>
    <w:basedOn w:val="Обычный"/>
    <w:next w:val="Обычный"/>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главление7">
    <w:name w:val="Оглавление 7"/>
    <w:basedOn w:val="Обычный"/>
    <w:next w:val="Обычный"/>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главление8">
    <w:name w:val="Оглавление 8"/>
    <w:basedOn w:val="Обычный"/>
    <w:next w:val="Обычный"/>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главление9">
    <w:name w:val="Оглавление 9"/>
    <w:basedOn w:val="Обычный"/>
    <w:next w:val="Обычный"/>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Основнойтекст2">
    <w:name w:val="Основной текст 2"/>
    <w:basedOn w:val="Обычный"/>
    <w:next w:val="Основнойтекст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sz w:val="24"/>
      <w:effect w:val="none"/>
      <w:vertAlign w:val="baseline"/>
      <w:cs w:val="0"/>
      <w:em w:val="none"/>
      <w:lang w:bidi="ar-SA" w:eastAsia="en-US" w:val="en-US"/>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sz w:val="24"/>
      <w:u w:val="single"/>
      <w:effect w:val="none"/>
      <w:vertAlign w:val="baseline"/>
      <w:cs w:val="0"/>
      <w:em w:val="none"/>
      <w:lang w:bidi="ar-SA" w:eastAsia="en-US" w:val="en-US"/>
    </w:rPr>
  </w:style>
  <w:style w:type="paragraph" w:styleId="Body">
    <w:name w:val="Body"/>
    <w:basedOn w:val="Обычный"/>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sz w:val="24"/>
      <w:effect w:val="none"/>
      <w:vertAlign w:val="baseline"/>
      <w:cs w:val="0"/>
      <w:em w:val="none"/>
      <w:lang w:bidi="ar-SA" w:eastAsia="en-US" w:val="en-US"/>
    </w:rPr>
  </w:style>
  <w:style w:type="paragraph" w:styleId="Bullet">
    <w:name w:val="Bullet"/>
    <w:basedOn w:val="Обычный"/>
    <w:next w:val="Bullet"/>
    <w:autoRedefine w:val="0"/>
    <w:hidden w:val="0"/>
    <w:qFormat w:val="0"/>
    <w:pPr>
      <w:widowControl w:val="1"/>
      <w:numPr>
        <w:ilvl w:val="0"/>
        <w:numId w:val="3"/>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sz w:val="24"/>
      <w:effect w:val="none"/>
      <w:vertAlign w:val="baseline"/>
      <w:cs w:val="0"/>
      <w:em w:val="none"/>
      <w:lang w:bidi="ar-SA" w:eastAsia="en-US" w:val="en-US"/>
    </w:rPr>
  </w:style>
  <w:style w:type="paragraph" w:styleId="InfoBlue">
    <w:name w:val="InfoBlue"/>
    <w:basedOn w:val="Обычный"/>
    <w:next w:val="Основнойтекст"/>
    <w:autoRedefine w:val="0"/>
    <w:hidden w:val="0"/>
    <w:qFormat w:val="0"/>
    <w:pPr>
      <w:widowControl w:val="0"/>
      <w:suppressAutoHyphens w:val="1"/>
      <w:spacing w:after="120" w:line="360" w:lineRule="auto"/>
      <w:ind w:left="851" w:leftChars="-1" w:rightChars="0" w:firstLine="567" w:firstLineChars="-1"/>
      <w:textDirection w:val="btLr"/>
      <w:textAlignment w:val="top"/>
      <w:outlineLvl w:val="0"/>
    </w:pPr>
    <w:rPr>
      <w:w w:val="100"/>
      <w:position w:val="-1"/>
      <w:sz w:val="24"/>
      <w:effect w:val="none"/>
      <w:vertAlign w:val="baseline"/>
      <w:cs w:val="0"/>
      <w:em w:val="none"/>
      <w:lang w:bidi="ar-SA" w:eastAsia="en-US" w:val="ru-RU"/>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SubTitle">
    <w:name w:val="SubTitle"/>
    <w:basedOn w:val="Название"/>
    <w:next w:val="SubTitle"/>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Times New Roman" w:hAnsi="Times New Roman"/>
      <w:b w:val="1"/>
      <w:w w:val="100"/>
      <w:position w:val="-1"/>
      <w:sz w:val="24"/>
      <w:effect w:val="none"/>
      <w:vertAlign w:val="baseline"/>
      <w:cs w:val="0"/>
      <w:em w:val="none"/>
      <w:lang w:bidi="ar-SA" w:eastAsia="en-US" w:val="en-US"/>
    </w:rPr>
  </w:style>
  <w:style w:type="paragraph" w:styleId="RevisionHist">
    <w:name w:val="RevisionHist"/>
    <w:basedOn w:val="Обычный"/>
    <w:next w:val="RevisionHist"/>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Дата">
    <w:name w:val="Дата"/>
    <w:basedOn w:val="Обычный"/>
    <w:next w:val="Дата"/>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ierarchy">
    <w:name w:val="Hierarchy"/>
    <w:basedOn w:val="Обычный"/>
    <w:next w:val="Hierarchy"/>
    <w:autoRedefine w:val="0"/>
    <w:hidden w:val="0"/>
    <w:qFormat w:val="0"/>
    <w:pPr>
      <w:widowControl w:val="1"/>
      <w:tabs>
        <w:tab w:val="left" w:leader="none" w:pos="720"/>
        <w:tab w:val="left" w:leader="none" w:pos="1440"/>
        <w:tab w:val="left" w:leader="none" w:pos="2160"/>
        <w:tab w:val="left" w:leader="none" w:pos="3600"/>
        <w:tab w:val="left" w:leader="none" w:pos="5040"/>
      </w:tabs>
      <w:suppressAutoHyphens w:val="1"/>
      <w:spacing w:after="120" w:line="240" w:lineRule="auto"/>
      <w:ind w:right="-3456" w:leftChars="-1" w:rightChars="0" w:firstLineChars="-1"/>
      <w:textDirection w:val="btLr"/>
      <w:textAlignment w:val="top"/>
      <w:outlineLvl w:val="0"/>
    </w:pPr>
    <w:rPr>
      <w:rFonts w:ascii="Tms Rmn" w:hAnsi="Tms Rmn"/>
      <w:w w:val="100"/>
      <w:position w:val="-1"/>
      <w:sz w:val="24"/>
      <w:effect w:val="none"/>
      <w:vertAlign w:val="baseline"/>
      <w:cs w:val="0"/>
      <w:em w:val="none"/>
      <w:lang w:bidi="ar-SA"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ar-SA" w:eastAsia="en-US" w:val="en-GB"/>
    </w:rPr>
  </w:style>
  <w:style w:type="character" w:styleId="Знакпримечания">
    <w:name w:val="Знак примечания"/>
    <w:next w:val="Знакпримечания"/>
    <w:autoRedefine w:val="0"/>
    <w:hidden w:val="0"/>
    <w:qFormat w:val="0"/>
    <w:rPr>
      <w:w w:val="100"/>
      <w:position w:val="-1"/>
      <w:sz w:val="16"/>
      <w:effect w:val="none"/>
      <w:vertAlign w:val="baseline"/>
      <w:cs w:val="0"/>
      <w:em w:val="none"/>
      <w:lang/>
    </w:rPr>
  </w:style>
  <w:style w:type="paragraph" w:styleId="Текстпримечания">
    <w:name w:val="Текст примечания"/>
    <w:basedOn w:val="Обычный"/>
    <w:next w:val="Текстпримечания"/>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Текст">
    <w:name w:val="Текст"/>
    <w:basedOn w:val="Обычный"/>
    <w:next w:val="Текст"/>
    <w:autoRedefine w:val="0"/>
    <w:hidden w:val="0"/>
    <w:qFormat w:val="0"/>
    <w:pPr>
      <w:widowControl w:val="1"/>
      <w:suppressAutoHyphens w:val="1"/>
      <w:spacing w:line="240" w:lineRule="auto"/>
      <w:ind w:leftChars="-1" w:rightChars="0" w:firstLineChars="-1"/>
      <w:textDirection w:val="btLr"/>
      <w:textAlignment w:val="top"/>
      <w:outlineLvl w:val="0"/>
    </w:pPr>
    <w:rPr>
      <w:rFonts w:ascii="Courier New" w:hAnsi="Courier New"/>
      <w:w w:val="100"/>
      <w:position w:val="-1"/>
      <w:sz w:val="24"/>
      <w:effect w:val="none"/>
      <w:vertAlign w:val="baseline"/>
      <w:cs w:val="0"/>
      <w:em w:val="none"/>
      <w:lang w:bidi="ar-SA" w:eastAsia="en-US" w:val="en-US"/>
    </w:rPr>
  </w:style>
  <w:style w:type="paragraph" w:styleId="Project">
    <w:name w:val="Project"/>
    <w:basedOn w:val="Обычный"/>
    <w:next w:val="Project"/>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mpanyName">
    <w:name w:val="CompanyName"/>
    <w:basedOn w:val="Обычный"/>
    <w:next w:val="CompanyName"/>
    <w:autoRedefine w:val="0"/>
    <w:hidden w:val="0"/>
    <w:qFormat w:val="0"/>
    <w:pPr>
      <w:widowControl w:val="1"/>
      <w:suppressAutoHyphens w:val="1"/>
      <w:spacing w:line="240" w:lineRule="auto"/>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paragraph" w:styleId="Текствыноски">
    <w:name w:val="Текст выноски"/>
    <w:basedOn w:val="Обычный"/>
    <w:next w:val="Текствыноски"/>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libri" w:cs="Calibri" w:hAnsi="Calibri"/>
      <w:color w:val="000000"/>
      <w:w w:val="100"/>
      <w:position w:val="-1"/>
      <w:sz w:val="24"/>
      <w:szCs w:val="24"/>
      <w:effect w:val="none"/>
      <w:vertAlign w:val="baseline"/>
      <w:cs w:val="0"/>
      <w:em w:val="none"/>
      <w:lang w:bidi="ar-SA" w:eastAsia="ru-RU" w:val="ru-RU"/>
    </w:rPr>
  </w:style>
  <w:style w:type="character" w:styleId="RevisionHistЗнак">
    <w:name w:val="RevisionHist Знак"/>
    <w:next w:val="RevisionHistЗнак"/>
    <w:autoRedefine w:val="0"/>
    <w:hidden w:val="0"/>
    <w:qFormat w:val="0"/>
    <w:rPr>
      <w:w w:val="100"/>
      <w:position w:val="-1"/>
      <w:effect w:val="none"/>
      <w:vertAlign w:val="baseline"/>
      <w:cs w:val="0"/>
      <w:em w:val="none"/>
      <w:lang w:bidi="ar-SA" w:eastAsia="en-US" w:val="en-US"/>
    </w:rPr>
  </w:style>
  <w:style w:type="character" w:styleId="ОсновнойтекстЗнак">
    <w:name w:val="Основной текст Знак"/>
    <w:next w:val="ОсновнойтекстЗнак"/>
    <w:autoRedefine w:val="0"/>
    <w:hidden w:val="0"/>
    <w:qFormat w:val="0"/>
    <w:rPr>
      <w:w w:val="100"/>
      <w:position w:val="-1"/>
      <w:effect w:val="none"/>
      <w:vertAlign w:val="baseline"/>
      <w:cs w:val="0"/>
      <w:em w:val="none"/>
      <w:lang w:bidi="ar-SA" w:eastAsia="en-US" w:val="en-US"/>
    </w:rPr>
  </w:style>
  <w:style w:type="character" w:styleId="ВерхнийколонтитулЗнак">
    <w:name w:val="Верхний колонтитул Знак"/>
    <w:next w:val="ВерхнийколонтитулЗнак"/>
    <w:autoRedefine w:val="0"/>
    <w:hidden w:val="0"/>
    <w:qFormat w:val="0"/>
    <w:rPr>
      <w:w w:val="100"/>
      <w:position w:val="-1"/>
      <w:effect w:val="none"/>
      <w:vertAlign w:val="baseline"/>
      <w:cs w:val="0"/>
      <w:em w:val="none"/>
      <w:lang w:eastAsia="en-US" w:val="en-US"/>
    </w:rPr>
  </w:style>
  <w:style w:type="character" w:styleId="Просмотреннаягиперссылка">
    <w:name w:val="Просмотренная гиперссылка"/>
    <w:next w:val="Просмотреннаягиперссылка"/>
    <w:autoRedefine w:val="0"/>
    <w:hidden w:val="0"/>
    <w:qFormat w:val="0"/>
    <w:rPr>
      <w:color w:val="800080"/>
      <w:w w:val="100"/>
      <w:position w:val="-1"/>
      <w:u w:val="single"/>
      <w:effect w:val="none"/>
      <w:vertAlign w:val="baseline"/>
      <w:cs w:val="0"/>
      <w:em w:val="none"/>
      <w:lang/>
    </w:rPr>
  </w:style>
  <w:style w:type="paragraph" w:styleId="Безинтервала">
    <w:name w:val="Без интервала"/>
    <w:next w:val="Безинтервала"/>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opencart.qatestlab.net/" TargetMode="External"/><Relationship Id="rId12"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opencart.qatestlab.net/"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6otOsFudsuaCms4NNlIkaadEg==">AMUW2mUSH/0RCdCSeNs5w342YjupuwFz76D1nLA6grrSQO9rDM4OyRccSr5CfKFZhXltwsSt6h53NYlnV1joTANrhcEPx9nAGc9Gi6SY2eCLN+rmh7nMQ1mPu1LjGy/jqp6d9f4PLS5dzXQvAaIh/TufTv36JtSZ5dIfHY1BGOdwR4HFKpUYYV4R+dm+xt0CJXEaGQLiPy+ckvbeJ3xlrzrOLUgM9GCWjDTE9bYPQTTszVjScaoNLwAw1xck5+/EXLUiwwuT0o9xs2cG3tXD+A3wFQoJriwSZ4qk1GQx/Li/FiGvdiKo5pSS8P7Lm/NXnT10AG0tvV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2019-01-24T09:12:00Z</dcterms:created>
  <dc:creator>Iryna Chernenko</dc:creator>
</cp:coreProperties>
</file>

<file path=docProps/custom.xml><?xml version="1.0" encoding="utf-8"?>
<Properties xmlns="http://schemas.openxmlformats.org/officeDocument/2006/custom-properties" xmlns:vt="http://schemas.openxmlformats.org/officeDocument/2006/docPropsVTypes"/>
</file>