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48702" w14:textId="77777777" w:rsidR="0077300E" w:rsidRPr="0077300E" w:rsidRDefault="0077300E" w:rsidP="0077300E">
      <w:pPr>
        <w:rPr>
          <w:rStyle w:val="Strong"/>
          <w:rFonts w:ascii="Times New Roman" w:eastAsia="Times New Roman" w:hAnsi="Times New Roman" w:cs="Times New Roman"/>
          <w:color w:val="0E101A"/>
          <w:sz w:val="24"/>
          <w:szCs w:val="24"/>
        </w:rPr>
      </w:pPr>
      <w:r w:rsidRPr="0077300E">
        <w:rPr>
          <w:rStyle w:val="Strong"/>
          <w:rFonts w:ascii="Times New Roman" w:eastAsia="Times New Roman" w:hAnsi="Times New Roman" w:cs="Times New Roman"/>
          <w:color w:val="0E101A"/>
          <w:sz w:val="24"/>
          <w:szCs w:val="24"/>
        </w:rPr>
        <w:t>Abstract</w:t>
      </w:r>
    </w:p>
    <w:p w14:paraId="7E284075" w14:textId="3EC3006D" w:rsidR="0077300E" w:rsidRPr="0077300E" w:rsidRDefault="0077300E" w:rsidP="0077300E">
      <w:pPr>
        <w:rPr>
          <w:rStyle w:val="Strong"/>
          <w:rFonts w:ascii="Times New Roman" w:eastAsia="Times New Roman" w:hAnsi="Times New Roman" w:cs="Times New Roman"/>
          <w:b w:val="0"/>
          <w:bCs w:val="0"/>
          <w:color w:val="0E101A"/>
          <w:sz w:val="24"/>
          <w:szCs w:val="24"/>
        </w:rPr>
      </w:pPr>
      <w:r w:rsidRPr="0077300E">
        <w:rPr>
          <w:rStyle w:val="Strong"/>
          <w:rFonts w:ascii="Times New Roman" w:eastAsia="Times New Roman" w:hAnsi="Times New Roman" w:cs="Times New Roman"/>
          <w:b w:val="0"/>
          <w:bCs w:val="0"/>
          <w:color w:val="0E101A"/>
          <w:sz w:val="24"/>
          <w:szCs w:val="24"/>
        </w:rPr>
        <w:t xml:space="preserve">The objective of the case study is to identify what elements, characteristics, and exploratory variables correlate to superconductors by identifying relationships with high critical </w:t>
      </w:r>
      <w:r>
        <w:rPr>
          <w:rStyle w:val="Strong"/>
          <w:rFonts w:ascii="Times New Roman" w:eastAsia="Times New Roman" w:hAnsi="Times New Roman" w:cs="Times New Roman"/>
          <w:b w:val="0"/>
          <w:bCs w:val="0"/>
          <w:color w:val="0E101A"/>
          <w:sz w:val="24"/>
          <w:szCs w:val="24"/>
        </w:rPr>
        <w:t>t</w:t>
      </w:r>
      <w:r w:rsidRPr="0077300E">
        <w:rPr>
          <w:rStyle w:val="Strong"/>
          <w:rFonts w:ascii="Times New Roman" w:eastAsia="Times New Roman" w:hAnsi="Times New Roman" w:cs="Times New Roman"/>
          <w:b w:val="0"/>
          <w:bCs w:val="0"/>
          <w:color w:val="0E101A"/>
          <w:sz w:val="24"/>
          <w:szCs w:val="24"/>
        </w:rPr>
        <w:t>emperatures. This is done by regressing the critical temperature of many superconductors of varying elemental composition based on a range of quantitative material characteristics.</w:t>
      </w:r>
    </w:p>
    <w:p w14:paraId="693DC4CF" w14:textId="77777777" w:rsidR="0077300E" w:rsidRPr="0077300E" w:rsidRDefault="0077300E" w:rsidP="0077300E">
      <w:pPr>
        <w:rPr>
          <w:rStyle w:val="Strong"/>
          <w:rFonts w:ascii="Times New Roman" w:eastAsia="Times New Roman" w:hAnsi="Times New Roman" w:cs="Times New Roman"/>
          <w:color w:val="0E101A"/>
          <w:sz w:val="24"/>
          <w:szCs w:val="24"/>
        </w:rPr>
      </w:pPr>
      <w:r w:rsidRPr="0077300E">
        <w:rPr>
          <w:rStyle w:val="Strong"/>
          <w:rFonts w:ascii="Times New Roman" w:eastAsia="Times New Roman" w:hAnsi="Times New Roman" w:cs="Times New Roman"/>
          <w:color w:val="0E101A"/>
          <w:sz w:val="24"/>
          <w:szCs w:val="24"/>
        </w:rPr>
        <w:t>Introduction</w:t>
      </w:r>
    </w:p>
    <w:p w14:paraId="7645218A" w14:textId="65F76F19" w:rsidR="0077300E" w:rsidRPr="0077300E" w:rsidRDefault="0077300E" w:rsidP="0077300E">
      <w:pPr>
        <w:rPr>
          <w:rStyle w:val="Strong"/>
          <w:rFonts w:ascii="Times New Roman" w:eastAsia="Times New Roman" w:hAnsi="Times New Roman" w:cs="Times New Roman"/>
          <w:b w:val="0"/>
          <w:bCs w:val="0"/>
          <w:color w:val="0E101A"/>
          <w:sz w:val="24"/>
          <w:szCs w:val="24"/>
        </w:rPr>
      </w:pPr>
      <w:r w:rsidRPr="0077300E">
        <w:rPr>
          <w:rStyle w:val="Strong"/>
          <w:rFonts w:ascii="Times New Roman" w:eastAsia="Times New Roman" w:hAnsi="Times New Roman" w:cs="Times New Roman"/>
          <w:b w:val="0"/>
          <w:bCs w:val="0"/>
          <w:color w:val="0E101A"/>
          <w:sz w:val="24"/>
          <w:szCs w:val="24"/>
        </w:rPr>
        <w:t xml:space="preserve">A superconductor is a material that will exhibit extremely low to no electrical resistance at a sufficiently low enough temperature, resulting in infinite conductivity. This still little-understood phenomenon at which a material reaches the physical state of superconductivity occurs suddenly at a temperature known as the critical temperature. In 1911 the Dutch physicist Heike Kamerlingh </w:t>
      </w:r>
      <w:proofErr w:type="spellStart"/>
      <w:r w:rsidRPr="0077300E">
        <w:rPr>
          <w:rStyle w:val="Strong"/>
          <w:rFonts w:ascii="Times New Roman" w:eastAsia="Times New Roman" w:hAnsi="Times New Roman" w:cs="Times New Roman"/>
          <w:b w:val="0"/>
          <w:bCs w:val="0"/>
          <w:color w:val="0E101A"/>
          <w:sz w:val="24"/>
          <w:szCs w:val="24"/>
        </w:rPr>
        <w:t>Onnes</w:t>
      </w:r>
      <w:proofErr w:type="spellEnd"/>
      <w:r w:rsidRPr="0077300E">
        <w:rPr>
          <w:rStyle w:val="Strong"/>
          <w:rFonts w:ascii="Times New Roman" w:eastAsia="Times New Roman" w:hAnsi="Times New Roman" w:cs="Times New Roman"/>
          <w:b w:val="0"/>
          <w:bCs w:val="0"/>
          <w:color w:val="0E101A"/>
          <w:sz w:val="24"/>
          <w:szCs w:val="24"/>
        </w:rPr>
        <w:t xml:space="preserve"> discovered Mercury (Hg) as the first superconductor at a critical temperature of 4 degrees Kelvin (or -424 degrees Fahrenheit). Since then, researchers have discovered and developed many superconducting compounds, including metal alloys and ceramics, intending to find materials with higher critical temperatures (or ideally, those as close to room temperature as possible), as the requirement of extreme cooling is both expensive and challenging to achieve.</w:t>
      </w:r>
    </w:p>
    <w:p w14:paraId="7B46A57B" w14:textId="08DEA4E0" w:rsidR="0077300E" w:rsidRPr="0077300E" w:rsidRDefault="0077300E" w:rsidP="0077300E">
      <w:pPr>
        <w:rPr>
          <w:rStyle w:val="Strong"/>
          <w:rFonts w:ascii="Times New Roman" w:eastAsia="Times New Roman" w:hAnsi="Times New Roman" w:cs="Times New Roman"/>
          <w:b w:val="0"/>
          <w:bCs w:val="0"/>
          <w:color w:val="0E101A"/>
          <w:sz w:val="24"/>
          <w:szCs w:val="24"/>
        </w:rPr>
      </w:pPr>
      <w:r w:rsidRPr="0077300E">
        <w:rPr>
          <w:rStyle w:val="Strong"/>
          <w:rFonts w:ascii="Times New Roman" w:eastAsia="Times New Roman" w:hAnsi="Times New Roman" w:cs="Times New Roman"/>
          <w:b w:val="0"/>
          <w:bCs w:val="0"/>
          <w:color w:val="0E101A"/>
          <w:sz w:val="24"/>
          <w:szCs w:val="24"/>
        </w:rPr>
        <w:t xml:space="preserve">The dataset contains 21,263 observations of materials. The information for these observations includes the ratios of 77 different elements and 81 quantitative material characteristics of the compounds. The goal is to </w:t>
      </w:r>
      <w:r w:rsidR="002F63B8">
        <w:rPr>
          <w:rStyle w:val="Strong"/>
          <w:rFonts w:ascii="Times New Roman" w:eastAsia="Times New Roman" w:hAnsi="Times New Roman" w:cs="Times New Roman"/>
          <w:b w:val="0"/>
          <w:bCs w:val="0"/>
          <w:color w:val="0E101A"/>
          <w:sz w:val="24"/>
          <w:szCs w:val="24"/>
        </w:rPr>
        <w:t xml:space="preserve">predict the Critical Temperature and </w:t>
      </w:r>
      <w:r w:rsidRPr="0077300E">
        <w:rPr>
          <w:rStyle w:val="Strong"/>
          <w:rFonts w:ascii="Times New Roman" w:eastAsia="Times New Roman" w:hAnsi="Times New Roman" w:cs="Times New Roman"/>
          <w:b w:val="0"/>
          <w:bCs w:val="0"/>
          <w:color w:val="0E101A"/>
          <w:sz w:val="24"/>
          <w:szCs w:val="24"/>
        </w:rPr>
        <w:t>find which combination of these variables can positively or negatively correlate most with increased critical temperature to identify valuable new superconductors' traits.</w:t>
      </w:r>
    </w:p>
    <w:p w14:paraId="6047691A" w14:textId="77777777" w:rsidR="0077300E" w:rsidRPr="0077300E" w:rsidRDefault="0077300E" w:rsidP="0077300E">
      <w:pPr>
        <w:rPr>
          <w:rStyle w:val="Strong"/>
          <w:rFonts w:ascii="Times New Roman" w:eastAsia="Times New Roman" w:hAnsi="Times New Roman" w:cs="Times New Roman"/>
          <w:color w:val="0E101A"/>
          <w:sz w:val="24"/>
          <w:szCs w:val="24"/>
        </w:rPr>
      </w:pPr>
      <w:r w:rsidRPr="0077300E">
        <w:rPr>
          <w:rStyle w:val="Strong"/>
          <w:rFonts w:ascii="Times New Roman" w:eastAsia="Times New Roman" w:hAnsi="Times New Roman" w:cs="Times New Roman"/>
          <w:color w:val="0E101A"/>
          <w:sz w:val="24"/>
          <w:szCs w:val="24"/>
        </w:rPr>
        <w:t>Methods</w:t>
      </w:r>
    </w:p>
    <w:p w14:paraId="14E10D66" w14:textId="753CC02D" w:rsidR="0077300E" w:rsidRPr="0077300E" w:rsidRDefault="0077300E" w:rsidP="0077300E">
      <w:pPr>
        <w:rPr>
          <w:rStyle w:val="Strong"/>
          <w:rFonts w:ascii="Times New Roman" w:eastAsia="Times New Roman" w:hAnsi="Times New Roman" w:cs="Times New Roman"/>
          <w:b w:val="0"/>
          <w:bCs w:val="0"/>
          <w:color w:val="0E101A"/>
          <w:sz w:val="24"/>
          <w:szCs w:val="24"/>
        </w:rPr>
      </w:pPr>
      <w:r w:rsidRPr="0077300E">
        <w:rPr>
          <w:rStyle w:val="Strong"/>
          <w:rFonts w:ascii="Times New Roman" w:eastAsia="Times New Roman" w:hAnsi="Times New Roman" w:cs="Times New Roman"/>
          <w:b w:val="0"/>
          <w:bCs w:val="0"/>
          <w:color w:val="0E101A"/>
          <w:sz w:val="24"/>
          <w:szCs w:val="24"/>
        </w:rPr>
        <w:t xml:space="preserve">Dataset provided two files containing measurements of material characteristics and another with the elemental compositions. The two files were combined for use in this analysis along with the target response variable, critical temperature. There were no missing values in the data provided for this analysis. The team also identified a few outliers' (82 rows) in the clean-up process. The team worked on a model that will help determine which individual features contribute most to increases in critical temperature. Therefore, linear regression is best for this case as the response variable is continuous. The team split the data as a training set to build the model and a test set to validate the model's outcome. </w:t>
      </w:r>
    </w:p>
    <w:p w14:paraId="0F884264" w14:textId="71236E0D" w:rsidR="0077300E" w:rsidRPr="0077300E" w:rsidRDefault="0077300E" w:rsidP="0077300E">
      <w:pPr>
        <w:rPr>
          <w:rStyle w:val="Strong"/>
          <w:rFonts w:ascii="Times New Roman" w:eastAsia="Times New Roman" w:hAnsi="Times New Roman" w:cs="Times New Roman"/>
          <w:b w:val="0"/>
          <w:bCs w:val="0"/>
          <w:color w:val="0E101A"/>
          <w:sz w:val="24"/>
          <w:szCs w:val="24"/>
        </w:rPr>
      </w:pPr>
      <w:r w:rsidRPr="0077300E">
        <w:rPr>
          <w:rStyle w:val="Strong"/>
          <w:rFonts w:ascii="Times New Roman" w:eastAsia="Times New Roman" w:hAnsi="Times New Roman" w:cs="Times New Roman"/>
          <w:b w:val="0"/>
          <w:bCs w:val="0"/>
          <w:color w:val="0E101A"/>
          <w:sz w:val="24"/>
          <w:szCs w:val="24"/>
        </w:rPr>
        <w:t>After combining the two data files, the data set contained 158 features to start. This dataset was very complex to interpret and drive any kind of correlation and may result in over-fitting the model. After initial exploration of the dataset, the team built a linear model with all 158 features as a baseline. Followed by the linear model using a LASSO algorithm to select the most pertinent variables, and then Ridge regression to fit the model using the smaller set of variables chosen to reduce the chances of overfitting</w:t>
      </w:r>
      <w:r w:rsidR="00E15659">
        <w:rPr>
          <w:rStyle w:val="Strong"/>
          <w:rFonts w:ascii="Times New Roman" w:eastAsia="Times New Roman" w:hAnsi="Times New Roman" w:cs="Times New Roman"/>
          <w:b w:val="0"/>
          <w:bCs w:val="0"/>
          <w:color w:val="0E101A"/>
          <w:sz w:val="24"/>
          <w:szCs w:val="24"/>
        </w:rPr>
        <w:t xml:space="preserve"> without further reducing the number of </w:t>
      </w:r>
      <w:proofErr w:type="gramStart"/>
      <w:r w:rsidR="00E15659">
        <w:rPr>
          <w:rStyle w:val="Strong"/>
          <w:rFonts w:ascii="Times New Roman" w:eastAsia="Times New Roman" w:hAnsi="Times New Roman" w:cs="Times New Roman"/>
          <w:b w:val="0"/>
          <w:bCs w:val="0"/>
          <w:color w:val="0E101A"/>
          <w:sz w:val="24"/>
          <w:szCs w:val="24"/>
        </w:rPr>
        <w:t xml:space="preserve">variables </w:t>
      </w:r>
      <w:r w:rsidRPr="0077300E">
        <w:rPr>
          <w:rStyle w:val="Strong"/>
          <w:rFonts w:ascii="Times New Roman" w:eastAsia="Times New Roman" w:hAnsi="Times New Roman" w:cs="Times New Roman"/>
          <w:b w:val="0"/>
          <w:bCs w:val="0"/>
          <w:color w:val="0E101A"/>
          <w:sz w:val="24"/>
          <w:szCs w:val="24"/>
        </w:rPr>
        <w:t>.</w:t>
      </w:r>
      <w:proofErr w:type="gramEnd"/>
      <w:r w:rsidRPr="0077300E">
        <w:rPr>
          <w:rStyle w:val="Strong"/>
          <w:rFonts w:ascii="Times New Roman" w:eastAsia="Times New Roman" w:hAnsi="Times New Roman" w:cs="Times New Roman"/>
          <w:b w:val="0"/>
          <w:bCs w:val="0"/>
          <w:color w:val="0E101A"/>
          <w:sz w:val="24"/>
          <w:szCs w:val="24"/>
        </w:rPr>
        <w:t xml:space="preserve"> The primary </w:t>
      </w:r>
      <w:r w:rsidR="00AB60A0">
        <w:rPr>
          <w:rStyle w:val="Strong"/>
          <w:rFonts w:ascii="Times New Roman" w:eastAsia="Times New Roman" w:hAnsi="Times New Roman" w:cs="Times New Roman"/>
          <w:b w:val="0"/>
          <w:bCs w:val="0"/>
          <w:color w:val="0E101A"/>
          <w:sz w:val="24"/>
          <w:szCs w:val="24"/>
        </w:rPr>
        <w:t xml:space="preserve">objective was </w:t>
      </w:r>
      <w:r w:rsidRPr="0077300E">
        <w:rPr>
          <w:rStyle w:val="Strong"/>
          <w:rFonts w:ascii="Times New Roman" w:eastAsia="Times New Roman" w:hAnsi="Times New Roman" w:cs="Times New Roman"/>
          <w:b w:val="0"/>
          <w:bCs w:val="0"/>
          <w:color w:val="0E101A"/>
          <w:sz w:val="24"/>
          <w:szCs w:val="24"/>
        </w:rPr>
        <w:t>to reduce the number of explanatory variables</w:t>
      </w:r>
      <w:r w:rsidR="00AB60A0">
        <w:rPr>
          <w:rStyle w:val="Strong"/>
          <w:rFonts w:ascii="Times New Roman" w:eastAsia="Times New Roman" w:hAnsi="Times New Roman" w:cs="Times New Roman"/>
          <w:b w:val="0"/>
          <w:bCs w:val="0"/>
          <w:color w:val="0E101A"/>
          <w:sz w:val="24"/>
          <w:szCs w:val="24"/>
        </w:rPr>
        <w:t>,</w:t>
      </w:r>
      <w:r w:rsidRPr="0077300E">
        <w:rPr>
          <w:rStyle w:val="Strong"/>
          <w:rFonts w:ascii="Times New Roman" w:eastAsia="Times New Roman" w:hAnsi="Times New Roman" w:cs="Times New Roman"/>
          <w:b w:val="0"/>
          <w:bCs w:val="0"/>
          <w:color w:val="0E101A"/>
          <w:sz w:val="24"/>
          <w:szCs w:val="24"/>
        </w:rPr>
        <w:t xml:space="preserve"> to build a meaningful model and ensure the accuracy and explain ability of a dependable variable by the independent variable is not compromised.</w:t>
      </w:r>
    </w:p>
    <w:p w14:paraId="51825D3D" w14:textId="6ECF4BA9" w:rsidR="0077300E" w:rsidRPr="0077300E" w:rsidRDefault="0077300E" w:rsidP="0077300E">
      <w:pPr>
        <w:rPr>
          <w:rStyle w:val="Strong"/>
          <w:rFonts w:ascii="Times New Roman" w:eastAsia="Times New Roman" w:hAnsi="Times New Roman" w:cs="Times New Roman"/>
          <w:b w:val="0"/>
          <w:bCs w:val="0"/>
          <w:color w:val="0E101A"/>
          <w:sz w:val="24"/>
          <w:szCs w:val="24"/>
        </w:rPr>
      </w:pPr>
      <w:r w:rsidRPr="0077300E">
        <w:rPr>
          <w:rStyle w:val="Strong"/>
          <w:rFonts w:ascii="Times New Roman" w:eastAsia="Times New Roman" w:hAnsi="Times New Roman" w:cs="Times New Roman"/>
          <w:b w:val="0"/>
          <w:bCs w:val="0"/>
          <w:color w:val="0E101A"/>
          <w:sz w:val="24"/>
          <w:szCs w:val="24"/>
        </w:rPr>
        <w:lastRenderedPageBreak/>
        <w:t xml:space="preserve"> </w:t>
      </w:r>
      <w:r w:rsidR="00AB60A0">
        <w:rPr>
          <w:rStyle w:val="Strong"/>
          <w:rFonts w:ascii="Times New Roman" w:eastAsia="Times New Roman" w:hAnsi="Times New Roman" w:cs="Times New Roman"/>
          <w:b w:val="0"/>
          <w:bCs w:val="0"/>
          <w:color w:val="0E101A"/>
          <w:sz w:val="24"/>
          <w:szCs w:val="24"/>
        </w:rPr>
        <w:t>The p</w:t>
      </w:r>
      <w:r w:rsidRPr="0077300E">
        <w:rPr>
          <w:rStyle w:val="Strong"/>
          <w:rFonts w:ascii="Times New Roman" w:eastAsia="Times New Roman" w:hAnsi="Times New Roman" w:cs="Times New Roman"/>
          <w:b w:val="0"/>
          <w:bCs w:val="0"/>
          <w:color w:val="0E101A"/>
          <w:sz w:val="24"/>
          <w:szCs w:val="24"/>
        </w:rPr>
        <w:t>rime criteria to evaluate the model was to minimize the error (mean square error) and increase the explanation of the relationship between independent and dependent variables (r – square). The team also made a</w:t>
      </w:r>
      <w:r>
        <w:rPr>
          <w:rStyle w:val="Strong"/>
          <w:rFonts w:ascii="Times New Roman" w:eastAsia="Times New Roman" w:hAnsi="Times New Roman" w:cs="Times New Roman"/>
          <w:b w:val="0"/>
          <w:bCs w:val="0"/>
          <w:color w:val="0E101A"/>
          <w:sz w:val="24"/>
          <w:szCs w:val="24"/>
        </w:rPr>
        <w:t xml:space="preserve"> </w:t>
      </w:r>
      <w:r w:rsidRPr="0077300E">
        <w:rPr>
          <w:rStyle w:val="Strong"/>
          <w:rFonts w:ascii="Times New Roman" w:eastAsia="Times New Roman" w:hAnsi="Times New Roman" w:cs="Times New Roman"/>
          <w:b w:val="0"/>
          <w:bCs w:val="0"/>
          <w:color w:val="0E101A"/>
          <w:sz w:val="24"/>
          <w:szCs w:val="24"/>
        </w:rPr>
        <w:t xml:space="preserve">few manual adjustments to optimize (trade-off) the model's accuracy and enhance the </w:t>
      </w:r>
      <w:r w:rsidR="00AB60A0">
        <w:rPr>
          <w:rStyle w:val="Strong"/>
          <w:rFonts w:ascii="Times New Roman" w:eastAsia="Times New Roman" w:hAnsi="Times New Roman" w:cs="Times New Roman"/>
          <w:b w:val="0"/>
          <w:bCs w:val="0"/>
          <w:color w:val="0E101A"/>
          <w:sz w:val="24"/>
          <w:szCs w:val="24"/>
        </w:rPr>
        <w:t>model interpretation</w:t>
      </w:r>
      <w:r w:rsidRPr="0077300E">
        <w:rPr>
          <w:rStyle w:val="Strong"/>
          <w:rFonts w:ascii="Times New Roman" w:eastAsia="Times New Roman" w:hAnsi="Times New Roman" w:cs="Times New Roman"/>
          <w:b w:val="0"/>
          <w:bCs w:val="0"/>
          <w:color w:val="0E101A"/>
          <w:sz w:val="24"/>
          <w:szCs w:val="24"/>
        </w:rPr>
        <w:t xml:space="preserve">. The team investigated the correlations, checked the multi-collinearity, and kept the most relevant features. </w:t>
      </w:r>
    </w:p>
    <w:p w14:paraId="05591DD9" w14:textId="77777777" w:rsidR="0077300E" w:rsidRPr="0077300E" w:rsidRDefault="0077300E" w:rsidP="0077300E">
      <w:pPr>
        <w:rPr>
          <w:rStyle w:val="Strong"/>
          <w:rFonts w:ascii="Times New Roman" w:eastAsia="Times New Roman" w:hAnsi="Times New Roman" w:cs="Times New Roman"/>
          <w:color w:val="0E101A"/>
          <w:sz w:val="24"/>
          <w:szCs w:val="24"/>
        </w:rPr>
      </w:pPr>
      <w:r w:rsidRPr="0077300E">
        <w:rPr>
          <w:rStyle w:val="Strong"/>
          <w:rFonts w:ascii="Times New Roman" w:eastAsia="Times New Roman" w:hAnsi="Times New Roman" w:cs="Times New Roman"/>
          <w:color w:val="0E101A"/>
          <w:sz w:val="24"/>
          <w:szCs w:val="24"/>
        </w:rPr>
        <w:t>Results</w:t>
      </w:r>
    </w:p>
    <w:p w14:paraId="529E1534" w14:textId="7741CAA7" w:rsidR="0077300E" w:rsidRDefault="0077300E" w:rsidP="0077300E">
      <w:pPr>
        <w:rPr>
          <w:rStyle w:val="Strong"/>
          <w:rFonts w:ascii="Times New Roman" w:eastAsia="Times New Roman" w:hAnsi="Times New Roman" w:cs="Times New Roman"/>
          <w:b w:val="0"/>
          <w:bCs w:val="0"/>
          <w:color w:val="0E101A"/>
          <w:sz w:val="24"/>
          <w:szCs w:val="24"/>
        </w:rPr>
      </w:pPr>
      <w:r w:rsidRPr="0077300E">
        <w:rPr>
          <w:rStyle w:val="Strong"/>
          <w:rFonts w:ascii="Times New Roman" w:eastAsia="Times New Roman" w:hAnsi="Times New Roman" w:cs="Times New Roman"/>
          <w:b w:val="0"/>
          <w:bCs w:val="0"/>
          <w:color w:val="0E101A"/>
          <w:sz w:val="24"/>
          <w:szCs w:val="24"/>
        </w:rPr>
        <w:t>The coefficients representing the feature importance in the final linear model and the summary table with vital statistics are shown in the figures below.</w:t>
      </w:r>
    </w:p>
    <w:p w14:paraId="32085218" w14:textId="04422C14" w:rsidR="00E15659" w:rsidRDefault="00E15659" w:rsidP="0077300E">
      <w:pPr>
        <w:rPr>
          <w:rStyle w:val="Strong"/>
          <w:rFonts w:ascii="Times New Roman" w:eastAsia="Times New Roman" w:hAnsi="Times New Roman" w:cs="Times New Roman"/>
          <w:b w:val="0"/>
          <w:bCs w:val="0"/>
          <w:color w:val="0E101A"/>
          <w:sz w:val="24"/>
          <w:szCs w:val="24"/>
        </w:rPr>
      </w:pPr>
    </w:p>
    <w:p w14:paraId="79A1A812" w14:textId="49B9AC34" w:rsidR="00E15659" w:rsidRDefault="00E15659" w:rsidP="0077300E">
      <w:pPr>
        <w:rPr>
          <w:rStyle w:val="Strong"/>
          <w:rFonts w:ascii="Times New Roman" w:eastAsia="Times New Roman" w:hAnsi="Times New Roman" w:cs="Times New Roman"/>
          <w:b w:val="0"/>
          <w:bCs w:val="0"/>
          <w:color w:val="0E101A"/>
          <w:sz w:val="24"/>
          <w:szCs w:val="24"/>
        </w:rPr>
      </w:pPr>
    </w:p>
    <w:p w14:paraId="731035DB" w14:textId="77777777" w:rsidR="00E15659" w:rsidRPr="0077300E" w:rsidRDefault="00E15659" w:rsidP="0077300E">
      <w:pPr>
        <w:rPr>
          <w:rStyle w:val="Strong"/>
          <w:rFonts w:ascii="Times New Roman" w:eastAsia="Times New Roman" w:hAnsi="Times New Roman" w:cs="Times New Roman"/>
          <w:b w:val="0"/>
          <w:bCs w:val="0"/>
          <w:color w:val="0E101A"/>
          <w:sz w:val="24"/>
          <w:szCs w:val="24"/>
        </w:rPr>
      </w:pPr>
    </w:p>
    <w:p w14:paraId="43D8E37D" w14:textId="3AADC34F" w:rsidR="0077300E" w:rsidRPr="0077300E" w:rsidRDefault="0077300E" w:rsidP="0077300E">
      <w:pPr>
        <w:rPr>
          <w:rStyle w:val="Strong"/>
          <w:rFonts w:ascii="Times New Roman" w:eastAsia="Times New Roman" w:hAnsi="Times New Roman" w:cs="Times New Roman"/>
          <w:b w:val="0"/>
          <w:bCs w:val="0"/>
          <w:color w:val="0E101A"/>
          <w:sz w:val="24"/>
          <w:szCs w:val="24"/>
        </w:rPr>
      </w:pPr>
      <w:r w:rsidRPr="0077300E">
        <w:rPr>
          <w:rStyle w:val="Strong"/>
          <w:rFonts w:ascii="Times New Roman" w:eastAsia="Times New Roman" w:hAnsi="Times New Roman" w:cs="Times New Roman"/>
          <w:b w:val="0"/>
          <w:bCs w:val="0"/>
          <w:color w:val="0E101A"/>
          <w:sz w:val="24"/>
          <w:szCs w:val="24"/>
        </w:rPr>
        <w:t xml:space="preserve">The team started building the model with the notion </w:t>
      </w:r>
      <w:r w:rsidR="00004420">
        <w:rPr>
          <w:rStyle w:val="Strong"/>
          <w:rFonts w:ascii="Times New Roman" w:eastAsia="Times New Roman" w:hAnsi="Times New Roman" w:cs="Times New Roman"/>
          <w:b w:val="0"/>
          <w:bCs w:val="0"/>
          <w:color w:val="0E101A"/>
          <w:sz w:val="24"/>
          <w:szCs w:val="24"/>
        </w:rPr>
        <w:t xml:space="preserve">of </w:t>
      </w:r>
      <w:r w:rsidR="00004420">
        <w:rPr>
          <w:rStyle w:val="Strong"/>
          <w:rFonts w:ascii="Times New Roman" w:eastAsia="Times New Roman" w:hAnsi="Times New Roman" w:cs="Times New Roman"/>
          <w:b w:val="0"/>
          <w:bCs w:val="0"/>
          <w:color w:val="0E101A"/>
          <w:sz w:val="24"/>
          <w:szCs w:val="24"/>
        </w:rPr>
        <w:t>predict</w:t>
      </w:r>
      <w:r w:rsidR="00004420">
        <w:rPr>
          <w:rStyle w:val="Strong"/>
          <w:rFonts w:ascii="Times New Roman" w:eastAsia="Times New Roman" w:hAnsi="Times New Roman" w:cs="Times New Roman"/>
          <w:b w:val="0"/>
          <w:bCs w:val="0"/>
          <w:color w:val="0E101A"/>
          <w:sz w:val="24"/>
          <w:szCs w:val="24"/>
        </w:rPr>
        <w:t>ing</w:t>
      </w:r>
      <w:r w:rsidR="00004420">
        <w:rPr>
          <w:rStyle w:val="Strong"/>
          <w:rFonts w:ascii="Times New Roman" w:eastAsia="Times New Roman" w:hAnsi="Times New Roman" w:cs="Times New Roman"/>
          <w:b w:val="0"/>
          <w:bCs w:val="0"/>
          <w:color w:val="0E101A"/>
          <w:sz w:val="24"/>
          <w:szCs w:val="24"/>
        </w:rPr>
        <w:t xml:space="preserve"> </w:t>
      </w:r>
      <w:r w:rsidR="00951CFE">
        <w:rPr>
          <w:rStyle w:val="Strong"/>
          <w:rFonts w:ascii="Times New Roman" w:eastAsia="Times New Roman" w:hAnsi="Times New Roman" w:cs="Times New Roman"/>
          <w:b w:val="0"/>
          <w:bCs w:val="0"/>
          <w:color w:val="0E101A"/>
          <w:sz w:val="24"/>
          <w:szCs w:val="24"/>
        </w:rPr>
        <w:t xml:space="preserve">the </w:t>
      </w:r>
      <w:r w:rsidR="00004420">
        <w:rPr>
          <w:rStyle w:val="Strong"/>
          <w:rFonts w:ascii="Times New Roman" w:eastAsia="Times New Roman" w:hAnsi="Times New Roman" w:cs="Times New Roman"/>
          <w:b w:val="0"/>
          <w:bCs w:val="0"/>
          <w:color w:val="0E101A"/>
          <w:sz w:val="24"/>
          <w:szCs w:val="24"/>
        </w:rPr>
        <w:t>critical temperature</w:t>
      </w:r>
      <w:r w:rsidR="00004420">
        <w:rPr>
          <w:rStyle w:val="Strong"/>
          <w:rFonts w:ascii="Times New Roman" w:eastAsia="Times New Roman" w:hAnsi="Times New Roman" w:cs="Times New Roman"/>
          <w:b w:val="0"/>
          <w:bCs w:val="0"/>
          <w:color w:val="0E101A"/>
          <w:sz w:val="24"/>
          <w:szCs w:val="24"/>
        </w:rPr>
        <w:t xml:space="preserve"> based on  </w:t>
      </w:r>
      <w:r w:rsidRPr="0077300E">
        <w:rPr>
          <w:rStyle w:val="Strong"/>
          <w:rFonts w:ascii="Times New Roman" w:eastAsia="Times New Roman" w:hAnsi="Times New Roman" w:cs="Times New Roman"/>
          <w:b w:val="0"/>
          <w:bCs w:val="0"/>
          <w:color w:val="0E101A"/>
          <w:sz w:val="24"/>
          <w:szCs w:val="24"/>
        </w:rPr>
        <w:t xml:space="preserve"> material composition </w:t>
      </w:r>
      <w:r w:rsidR="00004420">
        <w:rPr>
          <w:rStyle w:val="Strong"/>
          <w:rFonts w:ascii="Times New Roman" w:eastAsia="Times New Roman" w:hAnsi="Times New Roman" w:cs="Times New Roman"/>
          <w:b w:val="0"/>
          <w:bCs w:val="0"/>
          <w:color w:val="0E101A"/>
          <w:sz w:val="24"/>
          <w:szCs w:val="24"/>
        </w:rPr>
        <w:t>and properties given</w:t>
      </w:r>
      <w:r w:rsidRPr="0077300E">
        <w:rPr>
          <w:rStyle w:val="Strong"/>
          <w:rFonts w:ascii="Times New Roman" w:eastAsia="Times New Roman" w:hAnsi="Times New Roman" w:cs="Times New Roman"/>
          <w:b w:val="0"/>
          <w:bCs w:val="0"/>
          <w:color w:val="0E101A"/>
          <w:sz w:val="24"/>
          <w:szCs w:val="24"/>
        </w:rPr>
        <w:t>. Entropy</w:t>
      </w:r>
      <w:r w:rsidR="00A654BB">
        <w:rPr>
          <w:rStyle w:val="Strong"/>
          <w:rFonts w:ascii="Times New Roman" w:eastAsia="Times New Roman" w:hAnsi="Times New Roman" w:cs="Times New Roman"/>
          <w:b w:val="0"/>
          <w:bCs w:val="0"/>
          <w:color w:val="0E101A"/>
          <w:sz w:val="24"/>
          <w:szCs w:val="24"/>
        </w:rPr>
        <w:t xml:space="preserve">, </w:t>
      </w:r>
      <w:r w:rsidRPr="0077300E">
        <w:rPr>
          <w:rStyle w:val="Strong"/>
          <w:rFonts w:ascii="Times New Roman" w:eastAsia="Times New Roman" w:hAnsi="Times New Roman" w:cs="Times New Roman"/>
          <w:b w:val="0"/>
          <w:bCs w:val="0"/>
          <w:color w:val="0E101A"/>
          <w:sz w:val="24"/>
          <w:szCs w:val="24"/>
        </w:rPr>
        <w:t xml:space="preserve">Thermal </w:t>
      </w:r>
      <w:r w:rsidR="00433B19" w:rsidRPr="0077300E">
        <w:rPr>
          <w:rStyle w:val="Strong"/>
          <w:rFonts w:ascii="Times New Roman" w:eastAsia="Times New Roman" w:hAnsi="Times New Roman" w:cs="Times New Roman"/>
          <w:b w:val="0"/>
          <w:bCs w:val="0"/>
          <w:color w:val="0E101A"/>
          <w:sz w:val="24"/>
          <w:szCs w:val="24"/>
        </w:rPr>
        <w:t>Conductivity</w:t>
      </w:r>
      <w:r w:rsidR="00433B19">
        <w:rPr>
          <w:rStyle w:val="Strong"/>
          <w:rFonts w:ascii="Times New Roman" w:eastAsia="Times New Roman" w:hAnsi="Times New Roman" w:cs="Times New Roman"/>
          <w:b w:val="0"/>
          <w:bCs w:val="0"/>
          <w:color w:val="0E101A"/>
          <w:sz w:val="24"/>
          <w:szCs w:val="24"/>
        </w:rPr>
        <w:t xml:space="preserve"> and </w:t>
      </w:r>
      <w:r w:rsidR="00EB7A06">
        <w:rPr>
          <w:rStyle w:val="Strong"/>
          <w:rFonts w:ascii="Times New Roman" w:eastAsia="Times New Roman" w:hAnsi="Times New Roman" w:cs="Times New Roman"/>
          <w:b w:val="0"/>
          <w:bCs w:val="0"/>
          <w:color w:val="0E101A"/>
          <w:sz w:val="24"/>
          <w:szCs w:val="24"/>
        </w:rPr>
        <w:t xml:space="preserve">Atomic </w:t>
      </w:r>
      <w:r w:rsidR="00433B19">
        <w:rPr>
          <w:rStyle w:val="Strong"/>
          <w:rFonts w:ascii="Times New Roman" w:eastAsia="Times New Roman" w:hAnsi="Times New Roman" w:cs="Times New Roman"/>
          <w:b w:val="0"/>
          <w:bCs w:val="0"/>
          <w:color w:val="0E101A"/>
          <w:sz w:val="24"/>
          <w:szCs w:val="24"/>
        </w:rPr>
        <w:t xml:space="preserve">Radius </w:t>
      </w:r>
      <w:r w:rsidR="00EB7A06">
        <w:rPr>
          <w:rStyle w:val="Strong"/>
          <w:rFonts w:ascii="Times New Roman" w:eastAsia="Times New Roman" w:hAnsi="Times New Roman" w:cs="Times New Roman"/>
          <w:b w:val="0"/>
          <w:bCs w:val="0"/>
          <w:color w:val="0E101A"/>
          <w:sz w:val="24"/>
          <w:szCs w:val="24"/>
        </w:rPr>
        <w:t>has</w:t>
      </w:r>
      <w:r w:rsidR="00951CFE">
        <w:rPr>
          <w:rStyle w:val="Strong"/>
          <w:rFonts w:ascii="Times New Roman" w:eastAsia="Times New Roman" w:hAnsi="Times New Roman" w:cs="Times New Roman"/>
          <w:b w:val="0"/>
          <w:bCs w:val="0"/>
          <w:color w:val="0E101A"/>
          <w:sz w:val="24"/>
          <w:szCs w:val="24"/>
        </w:rPr>
        <w:t xml:space="preserve"> </w:t>
      </w:r>
      <w:r w:rsidR="00A654BB">
        <w:rPr>
          <w:rStyle w:val="Strong"/>
          <w:rFonts w:ascii="Times New Roman" w:eastAsia="Times New Roman" w:hAnsi="Times New Roman" w:cs="Times New Roman"/>
          <w:b w:val="0"/>
          <w:bCs w:val="0"/>
          <w:color w:val="0E101A"/>
          <w:sz w:val="24"/>
          <w:szCs w:val="24"/>
        </w:rPr>
        <w:t xml:space="preserve">the </w:t>
      </w:r>
      <w:r w:rsidR="00433B19">
        <w:rPr>
          <w:rStyle w:val="Strong"/>
          <w:rFonts w:ascii="Times New Roman" w:eastAsia="Times New Roman" w:hAnsi="Times New Roman" w:cs="Times New Roman"/>
          <w:b w:val="0"/>
          <w:bCs w:val="0"/>
          <w:color w:val="0E101A"/>
          <w:sz w:val="24"/>
          <w:szCs w:val="24"/>
        </w:rPr>
        <w:t>high</w:t>
      </w:r>
      <w:r w:rsidRPr="0077300E">
        <w:rPr>
          <w:rStyle w:val="Strong"/>
          <w:rFonts w:ascii="Times New Roman" w:eastAsia="Times New Roman" w:hAnsi="Times New Roman" w:cs="Times New Roman"/>
          <w:b w:val="0"/>
          <w:bCs w:val="0"/>
          <w:color w:val="0E101A"/>
          <w:sz w:val="24"/>
          <w:szCs w:val="24"/>
        </w:rPr>
        <w:t xml:space="preserve"> </w:t>
      </w:r>
      <w:r w:rsidR="00951CFE">
        <w:rPr>
          <w:rStyle w:val="Strong"/>
          <w:rFonts w:ascii="Times New Roman" w:eastAsia="Times New Roman" w:hAnsi="Times New Roman" w:cs="Times New Roman"/>
          <w:b w:val="0"/>
          <w:bCs w:val="0"/>
          <w:color w:val="0E101A"/>
          <w:sz w:val="24"/>
          <w:szCs w:val="24"/>
        </w:rPr>
        <w:t>influence</w:t>
      </w:r>
      <w:r w:rsidRPr="0077300E">
        <w:rPr>
          <w:rStyle w:val="Strong"/>
          <w:rFonts w:ascii="Times New Roman" w:eastAsia="Times New Roman" w:hAnsi="Times New Roman" w:cs="Times New Roman"/>
          <w:b w:val="0"/>
          <w:bCs w:val="0"/>
          <w:color w:val="0E101A"/>
          <w:sz w:val="24"/>
          <w:szCs w:val="24"/>
        </w:rPr>
        <w:t xml:space="preserve"> </w:t>
      </w:r>
      <w:r w:rsidR="00951CFE">
        <w:rPr>
          <w:rStyle w:val="Strong"/>
          <w:rFonts w:ascii="Times New Roman" w:eastAsia="Times New Roman" w:hAnsi="Times New Roman" w:cs="Times New Roman"/>
          <w:b w:val="0"/>
          <w:bCs w:val="0"/>
          <w:color w:val="0E101A"/>
          <w:sz w:val="24"/>
          <w:szCs w:val="24"/>
        </w:rPr>
        <w:t xml:space="preserve">on critical temperature </w:t>
      </w:r>
      <w:r w:rsidRPr="0077300E">
        <w:rPr>
          <w:rStyle w:val="Strong"/>
          <w:rFonts w:ascii="Times New Roman" w:eastAsia="Times New Roman" w:hAnsi="Times New Roman" w:cs="Times New Roman"/>
          <w:b w:val="0"/>
          <w:bCs w:val="0"/>
          <w:color w:val="0E101A"/>
          <w:sz w:val="24"/>
          <w:szCs w:val="24"/>
        </w:rPr>
        <w:t>(show positive correlation)</w:t>
      </w:r>
      <w:r w:rsidR="00951CFE">
        <w:rPr>
          <w:rStyle w:val="Strong"/>
          <w:rFonts w:ascii="Times New Roman" w:eastAsia="Times New Roman" w:hAnsi="Times New Roman" w:cs="Times New Roman"/>
          <w:b w:val="0"/>
          <w:bCs w:val="0"/>
          <w:color w:val="0E101A"/>
          <w:sz w:val="24"/>
          <w:szCs w:val="24"/>
        </w:rPr>
        <w:t xml:space="preserve"> of</w:t>
      </w:r>
      <w:r w:rsidR="00A654BB">
        <w:rPr>
          <w:rStyle w:val="Strong"/>
          <w:rFonts w:ascii="Times New Roman" w:eastAsia="Times New Roman" w:hAnsi="Times New Roman" w:cs="Times New Roman"/>
          <w:b w:val="0"/>
          <w:bCs w:val="0"/>
          <w:color w:val="0E101A"/>
          <w:sz w:val="24"/>
          <w:szCs w:val="24"/>
        </w:rPr>
        <w:t xml:space="preserve"> </w:t>
      </w:r>
      <w:r w:rsidR="00951CFE">
        <w:rPr>
          <w:rStyle w:val="Strong"/>
          <w:rFonts w:ascii="Times New Roman" w:eastAsia="Times New Roman" w:hAnsi="Times New Roman" w:cs="Times New Roman"/>
          <w:b w:val="0"/>
          <w:bCs w:val="0"/>
          <w:color w:val="0E101A"/>
          <w:sz w:val="24"/>
          <w:szCs w:val="24"/>
        </w:rPr>
        <w:t>superconductor</w:t>
      </w:r>
      <w:r w:rsidR="00A654BB">
        <w:rPr>
          <w:rStyle w:val="Strong"/>
          <w:rFonts w:ascii="Times New Roman" w:eastAsia="Times New Roman" w:hAnsi="Times New Roman" w:cs="Times New Roman"/>
          <w:b w:val="0"/>
          <w:bCs w:val="0"/>
          <w:color w:val="0E101A"/>
          <w:sz w:val="24"/>
          <w:szCs w:val="24"/>
        </w:rPr>
        <w:t>s to achieve superconductivity.</w:t>
      </w:r>
      <w:r w:rsidRPr="0077300E">
        <w:rPr>
          <w:rStyle w:val="Strong"/>
          <w:rFonts w:ascii="Times New Roman" w:eastAsia="Times New Roman" w:hAnsi="Times New Roman" w:cs="Times New Roman"/>
          <w:b w:val="0"/>
          <w:bCs w:val="0"/>
          <w:color w:val="0E101A"/>
          <w:sz w:val="24"/>
          <w:szCs w:val="24"/>
        </w:rPr>
        <w:t xml:space="preserve"> Also, the presence of Barium (Ba</w:t>
      </w:r>
      <w:r w:rsidR="00EB7A06" w:rsidRPr="0077300E">
        <w:rPr>
          <w:rStyle w:val="Strong"/>
          <w:rFonts w:ascii="Times New Roman" w:eastAsia="Times New Roman" w:hAnsi="Times New Roman" w:cs="Times New Roman"/>
          <w:b w:val="0"/>
          <w:bCs w:val="0"/>
          <w:color w:val="0E101A"/>
          <w:sz w:val="24"/>
          <w:szCs w:val="24"/>
        </w:rPr>
        <w:t>)</w:t>
      </w:r>
      <w:r w:rsidR="00EB7A06">
        <w:rPr>
          <w:rStyle w:val="Strong"/>
          <w:rFonts w:ascii="Times New Roman" w:eastAsia="Times New Roman" w:hAnsi="Times New Roman" w:cs="Times New Roman"/>
          <w:b w:val="0"/>
          <w:bCs w:val="0"/>
          <w:color w:val="0E101A"/>
          <w:sz w:val="24"/>
          <w:szCs w:val="24"/>
        </w:rPr>
        <w:t>, Calcium (Ca)</w:t>
      </w:r>
      <w:r w:rsidRPr="0077300E">
        <w:rPr>
          <w:rStyle w:val="Strong"/>
          <w:rFonts w:ascii="Times New Roman" w:eastAsia="Times New Roman" w:hAnsi="Times New Roman" w:cs="Times New Roman"/>
          <w:b w:val="0"/>
          <w:bCs w:val="0"/>
          <w:color w:val="0E101A"/>
          <w:sz w:val="24"/>
          <w:szCs w:val="24"/>
        </w:rPr>
        <w:t xml:space="preserve"> </w:t>
      </w:r>
      <w:r w:rsidR="00EB7A06">
        <w:rPr>
          <w:rStyle w:val="Strong"/>
          <w:rFonts w:ascii="Times New Roman" w:eastAsia="Times New Roman" w:hAnsi="Times New Roman" w:cs="Times New Roman"/>
          <w:b w:val="0"/>
          <w:bCs w:val="0"/>
          <w:color w:val="0E101A"/>
          <w:sz w:val="24"/>
          <w:szCs w:val="24"/>
        </w:rPr>
        <w:t xml:space="preserve">and Bismuth (Bi) </w:t>
      </w:r>
      <w:r w:rsidRPr="0077300E">
        <w:rPr>
          <w:rStyle w:val="Strong"/>
          <w:rFonts w:ascii="Times New Roman" w:eastAsia="Times New Roman" w:hAnsi="Times New Roman" w:cs="Times New Roman"/>
          <w:b w:val="0"/>
          <w:bCs w:val="0"/>
          <w:color w:val="0E101A"/>
          <w:sz w:val="24"/>
          <w:szCs w:val="24"/>
        </w:rPr>
        <w:t xml:space="preserve">helps increase the critical temperature. </w:t>
      </w:r>
    </w:p>
    <w:p w14:paraId="06306F65" w14:textId="7FA493AA" w:rsidR="004C35BB" w:rsidRDefault="0077300E" w:rsidP="0077300E">
      <w:pPr>
        <w:rPr>
          <w:rStyle w:val="Strong"/>
          <w:rFonts w:ascii="Times New Roman" w:eastAsia="Times New Roman" w:hAnsi="Times New Roman" w:cs="Times New Roman"/>
          <w:b w:val="0"/>
          <w:bCs w:val="0"/>
          <w:color w:val="0E101A"/>
          <w:sz w:val="24"/>
          <w:szCs w:val="24"/>
        </w:rPr>
      </w:pPr>
      <w:r w:rsidRPr="0077300E">
        <w:rPr>
          <w:rStyle w:val="Strong"/>
          <w:rFonts w:ascii="Times New Roman" w:eastAsia="Times New Roman" w:hAnsi="Times New Roman" w:cs="Times New Roman"/>
          <w:b w:val="0"/>
          <w:bCs w:val="0"/>
          <w:color w:val="0E101A"/>
          <w:sz w:val="24"/>
          <w:szCs w:val="24"/>
        </w:rPr>
        <w:t>We observed an interesting result that only around nine (9) features</w:t>
      </w:r>
      <w:r w:rsidR="00875B63">
        <w:rPr>
          <w:rStyle w:val="Strong"/>
          <w:rFonts w:ascii="Times New Roman" w:eastAsia="Times New Roman" w:hAnsi="Times New Roman" w:cs="Times New Roman"/>
          <w:b w:val="0"/>
          <w:bCs w:val="0"/>
          <w:color w:val="0E101A"/>
          <w:sz w:val="24"/>
          <w:szCs w:val="24"/>
        </w:rPr>
        <w:t xml:space="preserve"> and </w:t>
      </w:r>
      <w:r w:rsidR="00875B63" w:rsidRPr="0077300E">
        <w:rPr>
          <w:rStyle w:val="Strong"/>
          <w:rFonts w:ascii="Times New Roman" w:eastAsia="Times New Roman" w:hAnsi="Times New Roman" w:cs="Times New Roman"/>
          <w:b w:val="0"/>
          <w:bCs w:val="0"/>
          <w:color w:val="0E101A"/>
          <w:sz w:val="24"/>
          <w:szCs w:val="24"/>
        </w:rPr>
        <w:t>thirteen (13) materials</w:t>
      </w:r>
      <w:r w:rsidRPr="0077300E">
        <w:rPr>
          <w:rStyle w:val="Strong"/>
          <w:rFonts w:ascii="Times New Roman" w:eastAsia="Times New Roman" w:hAnsi="Times New Roman" w:cs="Times New Roman"/>
          <w:b w:val="0"/>
          <w:bCs w:val="0"/>
          <w:color w:val="0E101A"/>
          <w:sz w:val="24"/>
          <w:szCs w:val="24"/>
        </w:rPr>
        <w:t>, out of 158, dominate the outcome. This model could potentially provide the scientific community with some insight to narrow their research to a few key factors and elements.</w:t>
      </w:r>
    </w:p>
    <w:p w14:paraId="00266DCA" w14:textId="3847176E" w:rsidR="00EB7A06" w:rsidRPr="004C35BB" w:rsidRDefault="00EB7A06" w:rsidP="0077300E"/>
    <w:sectPr w:rsidR="00EB7A06" w:rsidRPr="004C3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5BB"/>
    <w:rsid w:val="00004420"/>
    <w:rsid w:val="002166ED"/>
    <w:rsid w:val="00250CAD"/>
    <w:rsid w:val="002F63B8"/>
    <w:rsid w:val="00350865"/>
    <w:rsid w:val="003D4142"/>
    <w:rsid w:val="00433B19"/>
    <w:rsid w:val="004C35BB"/>
    <w:rsid w:val="0055164C"/>
    <w:rsid w:val="006B4231"/>
    <w:rsid w:val="00744D5F"/>
    <w:rsid w:val="0077300E"/>
    <w:rsid w:val="007D3E4B"/>
    <w:rsid w:val="00875B63"/>
    <w:rsid w:val="00951CFE"/>
    <w:rsid w:val="00A654BB"/>
    <w:rsid w:val="00AB60A0"/>
    <w:rsid w:val="00AD37A7"/>
    <w:rsid w:val="00CA47A9"/>
    <w:rsid w:val="00CD6D83"/>
    <w:rsid w:val="00D27060"/>
    <w:rsid w:val="00D9326D"/>
    <w:rsid w:val="00E15659"/>
    <w:rsid w:val="00EB1F49"/>
    <w:rsid w:val="00EB7A06"/>
    <w:rsid w:val="00EC6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6AAA7"/>
  <w15:chartTrackingRefBased/>
  <w15:docId w15:val="{3ACEB156-ED8A-443F-B3B3-AEFD39177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C35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35B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C35B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C35BB"/>
    <w:rPr>
      <w:i/>
      <w:iCs/>
    </w:rPr>
  </w:style>
  <w:style w:type="character" w:styleId="Strong">
    <w:name w:val="Strong"/>
    <w:basedOn w:val="DefaultParagraphFont"/>
    <w:uiPriority w:val="22"/>
    <w:qFormat/>
    <w:rsid w:val="00EB1F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122835">
      <w:bodyDiv w:val="1"/>
      <w:marLeft w:val="0"/>
      <w:marRight w:val="0"/>
      <w:marTop w:val="0"/>
      <w:marBottom w:val="0"/>
      <w:divBdr>
        <w:top w:val="none" w:sz="0" w:space="0" w:color="auto"/>
        <w:left w:val="none" w:sz="0" w:space="0" w:color="auto"/>
        <w:bottom w:val="none" w:sz="0" w:space="0" w:color="auto"/>
        <w:right w:val="none" w:sz="0" w:space="0" w:color="auto"/>
      </w:divBdr>
    </w:div>
    <w:div w:id="1170170343">
      <w:bodyDiv w:val="1"/>
      <w:marLeft w:val="0"/>
      <w:marRight w:val="0"/>
      <w:marTop w:val="0"/>
      <w:marBottom w:val="0"/>
      <w:divBdr>
        <w:top w:val="none" w:sz="0" w:space="0" w:color="auto"/>
        <w:left w:val="none" w:sz="0" w:space="0" w:color="auto"/>
        <w:bottom w:val="none" w:sz="0" w:space="0" w:color="auto"/>
        <w:right w:val="none" w:sz="0" w:space="0" w:color="auto"/>
      </w:divBdr>
      <w:divsChild>
        <w:div w:id="1440029443">
          <w:marLeft w:val="0"/>
          <w:marRight w:val="0"/>
          <w:marTop w:val="0"/>
          <w:marBottom w:val="0"/>
          <w:divBdr>
            <w:top w:val="single" w:sz="6" w:space="4" w:color="ABABAB"/>
            <w:left w:val="single" w:sz="6" w:space="4" w:color="ABABAB"/>
            <w:bottom w:val="single" w:sz="6" w:space="4" w:color="ABABAB"/>
            <w:right w:val="single" w:sz="6" w:space="4" w:color="ABABAB"/>
          </w:divBdr>
          <w:divsChild>
            <w:div w:id="2139759911">
              <w:marLeft w:val="0"/>
              <w:marRight w:val="0"/>
              <w:marTop w:val="0"/>
              <w:marBottom w:val="0"/>
              <w:divBdr>
                <w:top w:val="none" w:sz="0" w:space="0" w:color="auto"/>
                <w:left w:val="none" w:sz="0" w:space="0" w:color="auto"/>
                <w:bottom w:val="none" w:sz="0" w:space="0" w:color="auto"/>
                <w:right w:val="none" w:sz="0" w:space="0" w:color="auto"/>
              </w:divBdr>
              <w:divsChild>
                <w:div w:id="178831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49429">
          <w:marLeft w:val="0"/>
          <w:marRight w:val="0"/>
          <w:marTop w:val="0"/>
          <w:marBottom w:val="0"/>
          <w:divBdr>
            <w:top w:val="single" w:sz="6" w:space="4" w:color="auto"/>
            <w:left w:val="single" w:sz="6" w:space="4" w:color="auto"/>
            <w:bottom w:val="single" w:sz="6" w:space="4" w:color="auto"/>
            <w:right w:val="single" w:sz="6" w:space="4" w:color="auto"/>
          </w:divBdr>
          <w:divsChild>
            <w:div w:id="1140264450">
              <w:marLeft w:val="0"/>
              <w:marRight w:val="0"/>
              <w:marTop w:val="0"/>
              <w:marBottom w:val="0"/>
              <w:divBdr>
                <w:top w:val="none" w:sz="0" w:space="0" w:color="auto"/>
                <w:left w:val="none" w:sz="0" w:space="0" w:color="auto"/>
                <w:bottom w:val="none" w:sz="0" w:space="0" w:color="auto"/>
                <w:right w:val="none" w:sz="0" w:space="0" w:color="auto"/>
              </w:divBdr>
              <w:divsChild>
                <w:div w:id="13263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03082">
          <w:marLeft w:val="0"/>
          <w:marRight w:val="0"/>
          <w:marTop w:val="0"/>
          <w:marBottom w:val="0"/>
          <w:divBdr>
            <w:top w:val="single" w:sz="6" w:space="4" w:color="auto"/>
            <w:left w:val="single" w:sz="6" w:space="4" w:color="auto"/>
            <w:bottom w:val="single" w:sz="6" w:space="4" w:color="auto"/>
            <w:right w:val="single" w:sz="6" w:space="4" w:color="auto"/>
          </w:divBdr>
          <w:divsChild>
            <w:div w:id="1219627571">
              <w:marLeft w:val="0"/>
              <w:marRight w:val="0"/>
              <w:marTop w:val="0"/>
              <w:marBottom w:val="0"/>
              <w:divBdr>
                <w:top w:val="none" w:sz="0" w:space="0" w:color="auto"/>
                <w:left w:val="none" w:sz="0" w:space="0" w:color="auto"/>
                <w:bottom w:val="none" w:sz="0" w:space="0" w:color="auto"/>
                <w:right w:val="none" w:sz="0" w:space="0" w:color="auto"/>
              </w:divBdr>
              <w:divsChild>
                <w:div w:id="2287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5549">
          <w:marLeft w:val="0"/>
          <w:marRight w:val="0"/>
          <w:marTop w:val="0"/>
          <w:marBottom w:val="0"/>
          <w:divBdr>
            <w:top w:val="single" w:sz="6" w:space="4" w:color="auto"/>
            <w:left w:val="single" w:sz="6" w:space="4" w:color="auto"/>
            <w:bottom w:val="single" w:sz="6" w:space="4" w:color="auto"/>
            <w:right w:val="single" w:sz="6" w:space="4" w:color="auto"/>
          </w:divBdr>
          <w:divsChild>
            <w:div w:id="403377129">
              <w:marLeft w:val="0"/>
              <w:marRight w:val="0"/>
              <w:marTop w:val="0"/>
              <w:marBottom w:val="0"/>
              <w:divBdr>
                <w:top w:val="none" w:sz="0" w:space="0" w:color="auto"/>
                <w:left w:val="none" w:sz="0" w:space="0" w:color="auto"/>
                <w:bottom w:val="none" w:sz="0" w:space="0" w:color="auto"/>
                <w:right w:val="none" w:sz="0" w:space="0" w:color="auto"/>
              </w:divBdr>
              <w:divsChild>
                <w:div w:id="112199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00632">
          <w:marLeft w:val="0"/>
          <w:marRight w:val="0"/>
          <w:marTop w:val="0"/>
          <w:marBottom w:val="0"/>
          <w:divBdr>
            <w:top w:val="single" w:sz="6" w:space="4" w:color="auto"/>
            <w:left w:val="single" w:sz="6" w:space="4" w:color="auto"/>
            <w:bottom w:val="single" w:sz="6" w:space="4" w:color="auto"/>
            <w:right w:val="single" w:sz="6" w:space="4" w:color="auto"/>
          </w:divBdr>
          <w:divsChild>
            <w:div w:id="1154951491">
              <w:marLeft w:val="0"/>
              <w:marRight w:val="0"/>
              <w:marTop w:val="0"/>
              <w:marBottom w:val="0"/>
              <w:divBdr>
                <w:top w:val="none" w:sz="0" w:space="0" w:color="auto"/>
                <w:left w:val="none" w:sz="0" w:space="0" w:color="auto"/>
                <w:bottom w:val="none" w:sz="0" w:space="0" w:color="auto"/>
                <w:right w:val="none" w:sz="0" w:space="0" w:color="auto"/>
              </w:divBdr>
              <w:divsChild>
                <w:div w:id="18274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0195">
          <w:marLeft w:val="0"/>
          <w:marRight w:val="0"/>
          <w:marTop w:val="0"/>
          <w:marBottom w:val="0"/>
          <w:divBdr>
            <w:top w:val="single" w:sz="6" w:space="4" w:color="auto"/>
            <w:left w:val="single" w:sz="6" w:space="4" w:color="auto"/>
            <w:bottom w:val="single" w:sz="6" w:space="4" w:color="auto"/>
            <w:right w:val="single" w:sz="6" w:space="4" w:color="auto"/>
          </w:divBdr>
          <w:divsChild>
            <w:div w:id="1497646041">
              <w:marLeft w:val="0"/>
              <w:marRight w:val="0"/>
              <w:marTop w:val="0"/>
              <w:marBottom w:val="0"/>
              <w:divBdr>
                <w:top w:val="none" w:sz="0" w:space="0" w:color="auto"/>
                <w:left w:val="none" w:sz="0" w:space="0" w:color="auto"/>
                <w:bottom w:val="none" w:sz="0" w:space="0" w:color="auto"/>
                <w:right w:val="none" w:sz="0" w:space="0" w:color="auto"/>
              </w:divBdr>
              <w:divsChild>
                <w:div w:id="87087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2459">
          <w:marLeft w:val="0"/>
          <w:marRight w:val="0"/>
          <w:marTop w:val="0"/>
          <w:marBottom w:val="0"/>
          <w:divBdr>
            <w:top w:val="single" w:sz="6" w:space="4" w:color="auto"/>
            <w:left w:val="single" w:sz="6" w:space="4" w:color="auto"/>
            <w:bottom w:val="single" w:sz="6" w:space="4" w:color="auto"/>
            <w:right w:val="single" w:sz="6" w:space="4" w:color="auto"/>
          </w:divBdr>
          <w:divsChild>
            <w:div w:id="343481266">
              <w:marLeft w:val="0"/>
              <w:marRight w:val="0"/>
              <w:marTop w:val="0"/>
              <w:marBottom w:val="0"/>
              <w:divBdr>
                <w:top w:val="none" w:sz="0" w:space="0" w:color="auto"/>
                <w:left w:val="none" w:sz="0" w:space="0" w:color="auto"/>
                <w:bottom w:val="none" w:sz="0" w:space="0" w:color="auto"/>
                <w:right w:val="none" w:sz="0" w:space="0" w:color="auto"/>
              </w:divBdr>
              <w:divsChild>
                <w:div w:id="44755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258">
          <w:marLeft w:val="0"/>
          <w:marRight w:val="0"/>
          <w:marTop w:val="0"/>
          <w:marBottom w:val="0"/>
          <w:divBdr>
            <w:top w:val="single" w:sz="6" w:space="4" w:color="auto"/>
            <w:left w:val="single" w:sz="6" w:space="4" w:color="auto"/>
            <w:bottom w:val="single" w:sz="6" w:space="4" w:color="auto"/>
            <w:right w:val="single" w:sz="6" w:space="4" w:color="auto"/>
          </w:divBdr>
          <w:divsChild>
            <w:div w:id="79837385">
              <w:marLeft w:val="0"/>
              <w:marRight w:val="0"/>
              <w:marTop w:val="0"/>
              <w:marBottom w:val="0"/>
              <w:divBdr>
                <w:top w:val="none" w:sz="0" w:space="0" w:color="auto"/>
                <w:left w:val="none" w:sz="0" w:space="0" w:color="auto"/>
                <w:bottom w:val="none" w:sz="0" w:space="0" w:color="auto"/>
                <w:right w:val="none" w:sz="0" w:space="0" w:color="auto"/>
              </w:divBdr>
              <w:divsChild>
                <w:div w:id="79772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 Paritosh</dc:creator>
  <cp:keywords/>
  <dc:description/>
  <cp:lastModifiedBy>Rai, Paritosh</cp:lastModifiedBy>
  <cp:revision>2</cp:revision>
  <dcterms:created xsi:type="dcterms:W3CDTF">2022-01-16T20:05:00Z</dcterms:created>
  <dcterms:modified xsi:type="dcterms:W3CDTF">2022-01-16T20:05:00Z</dcterms:modified>
</cp:coreProperties>
</file>