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7226E" w14:textId="77777777" w:rsidR="00F72FE4" w:rsidRPr="00421EC8" w:rsidRDefault="00A03D32" w:rsidP="00C5608A">
      <w:pPr>
        <w:spacing w:before="300" w:after="300" w:line="360" w:lineRule="auto"/>
        <w:jc w:val="center"/>
        <w:rPr>
          <w:rFonts w:ascii="Times New Roman" w:hAnsi="Times New Roman" w:cs="Times New Roman"/>
          <w:sz w:val="24"/>
          <w:szCs w:val="24"/>
          <w:lang w:val="es-VE"/>
        </w:rPr>
      </w:pPr>
      <w:r w:rsidRPr="00421EC8">
        <w:rPr>
          <w:rFonts w:ascii="Times New Roman" w:hAnsi="Times New Roman" w:cs="Times New Roman"/>
          <w:sz w:val="24"/>
          <w:szCs w:val="24"/>
          <w:lang w:val="es-VE"/>
        </w:rPr>
        <w:t>REPUBLICA BOLIVARIANA DE VENEZUELA</w:t>
      </w:r>
    </w:p>
    <w:p w14:paraId="330096ED" w14:textId="77777777" w:rsidR="00A03D32" w:rsidRPr="00421EC8" w:rsidRDefault="00A03D32" w:rsidP="00C5608A">
      <w:pPr>
        <w:spacing w:before="300" w:after="300" w:line="360" w:lineRule="auto"/>
        <w:jc w:val="center"/>
        <w:rPr>
          <w:rFonts w:ascii="Times New Roman" w:hAnsi="Times New Roman" w:cs="Times New Roman"/>
          <w:sz w:val="24"/>
          <w:szCs w:val="24"/>
          <w:lang w:val="es-VE"/>
        </w:rPr>
      </w:pPr>
      <w:r w:rsidRPr="00421EC8">
        <w:rPr>
          <w:rFonts w:ascii="Times New Roman" w:hAnsi="Times New Roman" w:cs="Times New Roman"/>
          <w:sz w:val="24"/>
          <w:szCs w:val="24"/>
          <w:lang w:val="es-VE"/>
        </w:rPr>
        <w:t>MINISTERIO DEL PODER POPULAR PARA LA EDUCACION</w:t>
      </w:r>
    </w:p>
    <w:p w14:paraId="38AAC815" w14:textId="77777777" w:rsidR="00A03D32" w:rsidRPr="00421EC8" w:rsidRDefault="00A03D32" w:rsidP="00C5608A">
      <w:pPr>
        <w:spacing w:before="300" w:after="300" w:line="360" w:lineRule="auto"/>
        <w:jc w:val="center"/>
        <w:rPr>
          <w:rFonts w:ascii="Times New Roman" w:hAnsi="Times New Roman" w:cs="Times New Roman"/>
          <w:sz w:val="24"/>
          <w:szCs w:val="24"/>
          <w:lang w:val="es-VE"/>
        </w:rPr>
      </w:pPr>
      <w:r w:rsidRPr="00421EC8">
        <w:rPr>
          <w:rFonts w:ascii="Times New Roman" w:hAnsi="Times New Roman" w:cs="Times New Roman"/>
          <w:sz w:val="24"/>
          <w:szCs w:val="24"/>
          <w:lang w:val="es-VE"/>
        </w:rPr>
        <w:t>UNIVERSIDAD POLITECNICA TERRITORIAL DEL ESTADO BOLIVAR</w:t>
      </w:r>
    </w:p>
    <w:p w14:paraId="0ACA9A22" w14:textId="77777777" w:rsidR="00A03D32" w:rsidRPr="00421EC8" w:rsidRDefault="00A03D32" w:rsidP="00C5608A">
      <w:pPr>
        <w:spacing w:before="300" w:after="300" w:line="360" w:lineRule="auto"/>
        <w:jc w:val="center"/>
        <w:rPr>
          <w:rFonts w:ascii="Times New Roman" w:hAnsi="Times New Roman" w:cs="Times New Roman"/>
          <w:sz w:val="24"/>
          <w:szCs w:val="24"/>
          <w:lang w:val="es-VE"/>
        </w:rPr>
      </w:pPr>
      <w:r w:rsidRPr="00421EC8">
        <w:rPr>
          <w:rFonts w:ascii="Times New Roman" w:hAnsi="Times New Roman" w:cs="Times New Roman"/>
          <w:sz w:val="24"/>
          <w:szCs w:val="24"/>
          <w:lang w:val="es-VE"/>
        </w:rPr>
        <w:t>PROGRAMA NACIONAL DE FORMACION EN INFORMATICA</w:t>
      </w:r>
    </w:p>
    <w:p w14:paraId="46BDB000" w14:textId="36C14968" w:rsidR="00C5608A" w:rsidRPr="00421EC8" w:rsidRDefault="00C5608A" w:rsidP="00C5608A">
      <w:pPr>
        <w:spacing w:before="300" w:after="300" w:line="360" w:lineRule="auto"/>
        <w:jc w:val="center"/>
        <w:rPr>
          <w:rFonts w:ascii="Times New Roman" w:hAnsi="Times New Roman" w:cs="Times New Roman"/>
          <w:sz w:val="24"/>
          <w:szCs w:val="24"/>
          <w:lang w:val="es-VE"/>
        </w:rPr>
      </w:pPr>
      <w:r w:rsidRPr="00421EC8">
        <w:rPr>
          <w:rFonts w:ascii="Times New Roman" w:hAnsi="Times New Roman" w:cs="Times New Roman"/>
          <w:sz w:val="24"/>
          <w:szCs w:val="24"/>
          <w:lang w:val="es-VE"/>
        </w:rPr>
        <w:t>INGENIERIA DEL SOFTWARE</w:t>
      </w:r>
    </w:p>
    <w:p w14:paraId="2F46A432" w14:textId="542E18A8" w:rsidR="00C5608A" w:rsidRPr="00421EC8" w:rsidRDefault="00C5608A" w:rsidP="00A03D32">
      <w:pPr>
        <w:spacing w:line="480" w:lineRule="auto"/>
        <w:jc w:val="center"/>
        <w:rPr>
          <w:rFonts w:ascii="Times New Roman" w:hAnsi="Times New Roman" w:cs="Times New Roman"/>
          <w:sz w:val="24"/>
          <w:szCs w:val="24"/>
          <w:lang w:val="es-VE"/>
        </w:rPr>
      </w:pPr>
      <w:r w:rsidRPr="00421EC8">
        <w:rPr>
          <w:rFonts w:ascii="Times New Roman" w:hAnsi="Times New Roman" w:cs="Times New Roman"/>
          <w:noProof/>
          <w:lang w:val="es-VE"/>
        </w:rPr>
        <w:drawing>
          <wp:anchor distT="0" distB="0" distL="114300" distR="114300" simplePos="0" relativeHeight="251658240" behindDoc="0" locked="0" layoutInCell="1" allowOverlap="1" wp14:anchorId="19F0F7BD" wp14:editId="18EE0AD6">
            <wp:simplePos x="0" y="0"/>
            <wp:positionH relativeFrom="margin">
              <wp:align>center</wp:align>
            </wp:positionH>
            <wp:positionV relativeFrom="paragraph">
              <wp:posOffset>6350</wp:posOffset>
            </wp:positionV>
            <wp:extent cx="1231900" cy="1231900"/>
            <wp:effectExtent l="0" t="0" r="6350" b="6350"/>
            <wp:wrapNone/>
            <wp:docPr id="19756904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1900" cy="1231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E06A78" w14:textId="30F578F5" w:rsidR="00C5608A" w:rsidRPr="00421EC8" w:rsidRDefault="00C5608A" w:rsidP="00A03D32">
      <w:pPr>
        <w:spacing w:line="480" w:lineRule="auto"/>
        <w:jc w:val="center"/>
        <w:rPr>
          <w:rFonts w:ascii="Times New Roman" w:hAnsi="Times New Roman" w:cs="Times New Roman"/>
          <w:sz w:val="24"/>
          <w:szCs w:val="24"/>
          <w:lang w:val="es-VE"/>
        </w:rPr>
      </w:pPr>
    </w:p>
    <w:p w14:paraId="0A28018F" w14:textId="3CFF681F" w:rsidR="00A03D32" w:rsidRPr="00421EC8" w:rsidRDefault="00A03D32" w:rsidP="00A03D32">
      <w:pPr>
        <w:spacing w:line="480" w:lineRule="auto"/>
        <w:jc w:val="center"/>
        <w:rPr>
          <w:rFonts w:ascii="Times New Roman" w:hAnsi="Times New Roman" w:cs="Times New Roman"/>
          <w:sz w:val="24"/>
          <w:szCs w:val="24"/>
          <w:lang w:val="es-VE"/>
        </w:rPr>
      </w:pPr>
    </w:p>
    <w:p w14:paraId="48528FFC" w14:textId="77777777" w:rsidR="00A03D32" w:rsidRPr="00421EC8" w:rsidRDefault="00A03D32" w:rsidP="00A03D32">
      <w:pPr>
        <w:spacing w:line="480" w:lineRule="auto"/>
        <w:jc w:val="center"/>
        <w:rPr>
          <w:rFonts w:ascii="Times New Roman" w:hAnsi="Times New Roman" w:cs="Times New Roman"/>
          <w:sz w:val="24"/>
          <w:szCs w:val="24"/>
          <w:lang w:val="es-VE"/>
        </w:rPr>
      </w:pPr>
    </w:p>
    <w:tbl>
      <w:tblPr>
        <w:tblStyle w:val="Tablaconcuadrcula"/>
        <w:tblW w:w="0" w:type="auto"/>
        <w:tblLook w:val="04A0" w:firstRow="1" w:lastRow="0" w:firstColumn="1" w:lastColumn="0" w:noHBand="0" w:noVBand="1"/>
      </w:tblPr>
      <w:tblGrid>
        <w:gridCol w:w="9350"/>
      </w:tblGrid>
      <w:tr w:rsidR="001D302C" w:rsidRPr="00421EC8" w14:paraId="6E994778" w14:textId="77777777" w:rsidTr="001D302C">
        <w:tc>
          <w:tcPr>
            <w:tcW w:w="9350" w:type="dxa"/>
            <w:tcBorders>
              <w:top w:val="nil"/>
              <w:left w:val="nil"/>
              <w:bottom w:val="nil"/>
              <w:right w:val="nil"/>
            </w:tcBorders>
            <w:vAlign w:val="center"/>
          </w:tcPr>
          <w:p w14:paraId="226A99C1" w14:textId="4C9CC764" w:rsidR="001D302C" w:rsidRPr="00421EC8" w:rsidRDefault="00C5608A" w:rsidP="001D302C">
            <w:pPr>
              <w:spacing w:line="480" w:lineRule="auto"/>
              <w:jc w:val="center"/>
              <w:rPr>
                <w:rFonts w:ascii="Times New Roman" w:hAnsi="Times New Roman" w:cs="Times New Roman"/>
                <w:b/>
                <w:bCs/>
                <w:sz w:val="30"/>
                <w:szCs w:val="30"/>
                <w:lang w:val="es-VE"/>
              </w:rPr>
            </w:pPr>
            <w:r w:rsidRPr="00421EC8">
              <w:rPr>
                <w:rFonts w:ascii="Times New Roman" w:hAnsi="Times New Roman" w:cs="Times New Roman"/>
                <w:b/>
                <w:bCs/>
                <w:sz w:val="30"/>
                <w:szCs w:val="30"/>
                <w:lang w:val="es-VE"/>
              </w:rPr>
              <w:t>UNIDAD III: PROCESO DE DESARROLLO DE SOFTWARE</w:t>
            </w:r>
          </w:p>
        </w:tc>
      </w:tr>
    </w:tbl>
    <w:p w14:paraId="0957B5F1" w14:textId="77777777" w:rsidR="00A03D32" w:rsidRPr="00421EC8" w:rsidRDefault="00A03D32" w:rsidP="00A03D32">
      <w:pPr>
        <w:spacing w:line="480" w:lineRule="auto"/>
        <w:jc w:val="center"/>
        <w:rPr>
          <w:rFonts w:ascii="Times New Roman" w:hAnsi="Times New Roman" w:cs="Times New Roman"/>
          <w:sz w:val="24"/>
          <w:szCs w:val="24"/>
          <w:lang w:val="es-VE"/>
        </w:rPr>
      </w:pPr>
    </w:p>
    <w:p w14:paraId="78D1D3BE" w14:textId="77777777" w:rsidR="00A03D32" w:rsidRPr="00421EC8" w:rsidRDefault="00A03D32" w:rsidP="00A03D32">
      <w:pPr>
        <w:spacing w:line="480" w:lineRule="auto"/>
        <w:jc w:val="center"/>
        <w:rPr>
          <w:rFonts w:ascii="Times New Roman" w:hAnsi="Times New Roman" w:cs="Times New Roman"/>
          <w:sz w:val="24"/>
          <w:szCs w:val="24"/>
          <w:lang w:val="es-VE"/>
        </w:rPr>
      </w:pPr>
    </w:p>
    <w:tbl>
      <w:tblPr>
        <w:tblStyle w:val="Tablaconcuadrcula"/>
        <w:tblW w:w="0" w:type="auto"/>
        <w:tblLook w:val="04A0" w:firstRow="1" w:lastRow="0" w:firstColumn="1" w:lastColumn="0" w:noHBand="0" w:noVBand="1"/>
      </w:tblPr>
      <w:tblGrid>
        <w:gridCol w:w="4675"/>
        <w:gridCol w:w="4675"/>
      </w:tblGrid>
      <w:tr w:rsidR="00A03D32" w:rsidRPr="00421EC8" w14:paraId="14C02373" w14:textId="77777777" w:rsidTr="001D302C">
        <w:tc>
          <w:tcPr>
            <w:tcW w:w="4675" w:type="dxa"/>
            <w:tcBorders>
              <w:top w:val="nil"/>
              <w:left w:val="nil"/>
              <w:bottom w:val="nil"/>
              <w:right w:val="nil"/>
            </w:tcBorders>
          </w:tcPr>
          <w:p w14:paraId="24B505A1" w14:textId="77777777" w:rsidR="00A03D32" w:rsidRPr="00421EC8" w:rsidRDefault="001D302C" w:rsidP="001D302C">
            <w:pPr>
              <w:rPr>
                <w:rFonts w:ascii="Times New Roman" w:hAnsi="Times New Roman" w:cs="Times New Roman"/>
                <w:sz w:val="24"/>
                <w:szCs w:val="24"/>
                <w:lang w:val="es-VE"/>
              </w:rPr>
            </w:pPr>
            <w:r w:rsidRPr="00421EC8">
              <w:rPr>
                <w:rFonts w:ascii="Times New Roman" w:hAnsi="Times New Roman" w:cs="Times New Roman"/>
                <w:sz w:val="24"/>
                <w:szCs w:val="24"/>
                <w:lang w:val="es-VE"/>
              </w:rPr>
              <w:t>PROFESOR:</w:t>
            </w:r>
          </w:p>
          <w:p w14:paraId="2276D53B" w14:textId="0D200019" w:rsidR="001D302C" w:rsidRPr="00421EC8" w:rsidRDefault="00C5608A" w:rsidP="00C5608A">
            <w:pPr>
              <w:rPr>
                <w:rFonts w:ascii="Times New Roman" w:hAnsi="Times New Roman" w:cs="Times New Roman"/>
                <w:sz w:val="24"/>
                <w:szCs w:val="24"/>
                <w:lang w:val="es-VE"/>
              </w:rPr>
            </w:pPr>
            <w:r w:rsidRPr="00421EC8">
              <w:rPr>
                <w:rFonts w:ascii="Times New Roman" w:hAnsi="Times New Roman" w:cs="Times New Roman"/>
                <w:sz w:val="24"/>
                <w:szCs w:val="24"/>
                <w:lang w:val="es-VE"/>
              </w:rPr>
              <w:t>HERNÁN RODRIGUEZ</w:t>
            </w:r>
          </w:p>
        </w:tc>
        <w:tc>
          <w:tcPr>
            <w:tcW w:w="4675" w:type="dxa"/>
            <w:tcBorders>
              <w:top w:val="nil"/>
              <w:left w:val="nil"/>
              <w:bottom w:val="nil"/>
              <w:right w:val="nil"/>
            </w:tcBorders>
          </w:tcPr>
          <w:p w14:paraId="1200EC77" w14:textId="199F31D0" w:rsidR="001D302C" w:rsidRPr="00421EC8" w:rsidRDefault="001D302C" w:rsidP="00C5608A">
            <w:pPr>
              <w:jc w:val="right"/>
              <w:rPr>
                <w:rFonts w:ascii="Times New Roman" w:hAnsi="Times New Roman" w:cs="Times New Roman"/>
                <w:sz w:val="24"/>
                <w:szCs w:val="24"/>
                <w:lang w:val="es-VE"/>
              </w:rPr>
            </w:pPr>
            <w:r w:rsidRPr="00421EC8">
              <w:rPr>
                <w:rFonts w:ascii="Times New Roman" w:hAnsi="Times New Roman" w:cs="Times New Roman"/>
                <w:sz w:val="24"/>
                <w:szCs w:val="24"/>
                <w:lang w:val="es-VE"/>
              </w:rPr>
              <w:t xml:space="preserve">ESTUDIANTES: </w:t>
            </w:r>
          </w:p>
          <w:p w14:paraId="487C4EAC" w14:textId="68364BC3" w:rsidR="001D302C" w:rsidRPr="00421EC8" w:rsidRDefault="00C5608A" w:rsidP="001D302C">
            <w:pPr>
              <w:jc w:val="right"/>
              <w:rPr>
                <w:rFonts w:ascii="Times New Roman" w:hAnsi="Times New Roman" w:cs="Times New Roman"/>
                <w:sz w:val="24"/>
                <w:szCs w:val="24"/>
                <w:lang w:val="es-VE"/>
              </w:rPr>
            </w:pPr>
            <w:r w:rsidRPr="00421EC8">
              <w:rPr>
                <w:rFonts w:ascii="Times New Roman" w:hAnsi="Times New Roman" w:cs="Times New Roman"/>
                <w:sz w:val="24"/>
                <w:szCs w:val="24"/>
                <w:lang w:val="es-VE"/>
              </w:rPr>
              <w:t>OLIVER CASTILLO</w:t>
            </w:r>
          </w:p>
          <w:p w14:paraId="63E2F439" w14:textId="266E6D3F" w:rsidR="001D302C" w:rsidRPr="00421EC8" w:rsidRDefault="001D302C" w:rsidP="001D302C">
            <w:pPr>
              <w:jc w:val="right"/>
              <w:rPr>
                <w:rFonts w:ascii="Times New Roman" w:hAnsi="Times New Roman" w:cs="Times New Roman"/>
                <w:sz w:val="24"/>
                <w:szCs w:val="24"/>
                <w:lang w:val="es-VE"/>
              </w:rPr>
            </w:pPr>
            <w:r w:rsidRPr="00421EC8">
              <w:rPr>
                <w:rFonts w:ascii="Times New Roman" w:hAnsi="Times New Roman" w:cs="Times New Roman"/>
                <w:sz w:val="24"/>
                <w:szCs w:val="24"/>
                <w:lang w:val="es-VE"/>
              </w:rPr>
              <w:t>C.I: V-</w:t>
            </w:r>
            <w:r w:rsidR="00C5608A" w:rsidRPr="00421EC8">
              <w:rPr>
                <w:rFonts w:ascii="Times New Roman" w:hAnsi="Times New Roman" w:cs="Times New Roman"/>
                <w:sz w:val="24"/>
                <w:szCs w:val="24"/>
                <w:lang w:val="es-VE"/>
              </w:rPr>
              <w:t>28.030.110</w:t>
            </w:r>
          </w:p>
        </w:tc>
      </w:tr>
    </w:tbl>
    <w:p w14:paraId="281D1D8C" w14:textId="77777777" w:rsidR="00A03D32" w:rsidRPr="00421EC8" w:rsidRDefault="00A03D32" w:rsidP="00A03D32">
      <w:pPr>
        <w:jc w:val="center"/>
        <w:rPr>
          <w:rFonts w:ascii="Times New Roman" w:hAnsi="Times New Roman" w:cs="Times New Roman"/>
          <w:sz w:val="24"/>
          <w:szCs w:val="24"/>
          <w:lang w:val="es-VE"/>
        </w:rPr>
      </w:pPr>
    </w:p>
    <w:p w14:paraId="00033F22" w14:textId="77777777" w:rsidR="00A03D32" w:rsidRPr="00421EC8" w:rsidRDefault="00A03D32" w:rsidP="00A03D32">
      <w:pPr>
        <w:jc w:val="center"/>
        <w:rPr>
          <w:rFonts w:ascii="Times New Roman" w:hAnsi="Times New Roman" w:cs="Times New Roman"/>
          <w:sz w:val="24"/>
          <w:szCs w:val="24"/>
          <w:lang w:val="es-VE"/>
        </w:rPr>
      </w:pPr>
    </w:p>
    <w:p w14:paraId="43E0D746" w14:textId="77777777" w:rsidR="00C5608A" w:rsidRPr="00421EC8" w:rsidRDefault="00C5608A" w:rsidP="00A03D32">
      <w:pPr>
        <w:jc w:val="center"/>
        <w:rPr>
          <w:rFonts w:ascii="Times New Roman" w:hAnsi="Times New Roman" w:cs="Times New Roman"/>
          <w:sz w:val="24"/>
          <w:szCs w:val="24"/>
          <w:lang w:val="es-VE"/>
        </w:rPr>
      </w:pPr>
    </w:p>
    <w:p w14:paraId="1799A278" w14:textId="77777777" w:rsidR="00A03D32" w:rsidRPr="00421EC8" w:rsidRDefault="00A03D32" w:rsidP="00A03D32">
      <w:pPr>
        <w:jc w:val="center"/>
        <w:rPr>
          <w:rFonts w:ascii="Times New Roman" w:hAnsi="Times New Roman" w:cs="Times New Roman"/>
          <w:sz w:val="24"/>
          <w:szCs w:val="24"/>
          <w:lang w:val="es-VE"/>
        </w:rPr>
      </w:pPr>
    </w:p>
    <w:p w14:paraId="1BD3DD58" w14:textId="77777777" w:rsidR="00C5608A" w:rsidRPr="00421EC8" w:rsidRDefault="00C5608A" w:rsidP="00A03D32">
      <w:pPr>
        <w:jc w:val="center"/>
        <w:rPr>
          <w:rFonts w:ascii="Times New Roman" w:hAnsi="Times New Roman" w:cs="Times New Roman"/>
          <w:sz w:val="24"/>
          <w:szCs w:val="24"/>
          <w:lang w:val="es-VE"/>
        </w:rPr>
      </w:pPr>
    </w:p>
    <w:p w14:paraId="19DD531D" w14:textId="29DF4B04" w:rsidR="00A03D32" w:rsidRPr="00421EC8" w:rsidRDefault="001D302C" w:rsidP="00A03D32">
      <w:pPr>
        <w:jc w:val="center"/>
        <w:rPr>
          <w:rFonts w:ascii="Times New Roman" w:hAnsi="Times New Roman" w:cs="Times New Roman"/>
          <w:sz w:val="24"/>
          <w:szCs w:val="24"/>
          <w:lang w:val="es-VE"/>
        </w:rPr>
      </w:pPr>
      <w:r w:rsidRPr="00421EC8">
        <w:rPr>
          <w:rFonts w:ascii="Times New Roman" w:hAnsi="Times New Roman" w:cs="Times New Roman"/>
          <w:sz w:val="24"/>
          <w:szCs w:val="24"/>
          <w:lang w:val="es-VE"/>
        </w:rPr>
        <w:t>CIUDAD BOLIVAR, MES DEL 20XX</w:t>
      </w:r>
    </w:p>
    <w:p w14:paraId="545B2331" w14:textId="77777777" w:rsidR="000C7BA5" w:rsidRPr="00421EC8" w:rsidRDefault="000C7BA5" w:rsidP="00326F17">
      <w:pPr>
        <w:pStyle w:val="APANivel1"/>
        <w:rPr>
          <w:lang w:val="es-VE"/>
        </w:rPr>
      </w:pPr>
      <w:bookmarkStart w:id="0" w:name="_Toc183983405"/>
      <w:r w:rsidRPr="00421EC8">
        <w:rPr>
          <w:lang w:val="es-VE"/>
        </w:rPr>
        <w:lastRenderedPageBreak/>
        <w:t>INDICE</w:t>
      </w:r>
      <w:bookmarkEnd w:id="0"/>
    </w:p>
    <w:sdt>
      <w:sdtPr>
        <w:rPr>
          <w:lang w:val="es-VE"/>
        </w:rPr>
        <w:id w:val="-569957547"/>
        <w:docPartObj>
          <w:docPartGallery w:val="Table of Contents"/>
          <w:docPartUnique/>
        </w:docPartObj>
      </w:sdtPr>
      <w:sdtEndPr>
        <w:rPr>
          <w:rFonts w:eastAsiaTheme="minorEastAsia"/>
        </w:rPr>
      </w:sdtEndPr>
      <w:sdtContent>
        <w:p w14:paraId="4761EC89" w14:textId="77777777" w:rsidR="00D47ADC" w:rsidRPr="00315B18" w:rsidRDefault="007E37D3" w:rsidP="007E37D3">
          <w:pPr>
            <w:pStyle w:val="CuerpoTNR12"/>
            <w:jc w:val="right"/>
            <w:rPr>
              <w:szCs w:val="24"/>
              <w:lang w:val="es-VE"/>
            </w:rPr>
          </w:pPr>
          <w:r w:rsidRPr="00315B18">
            <w:rPr>
              <w:szCs w:val="24"/>
              <w:lang w:val="es-VE"/>
            </w:rPr>
            <w:t>Pagina</w:t>
          </w:r>
        </w:p>
        <w:p w14:paraId="0BE41F13" w14:textId="57E4D1BF" w:rsidR="00315B18" w:rsidRPr="00315B18" w:rsidRDefault="007E37D3">
          <w:pPr>
            <w:pStyle w:val="TDC1"/>
            <w:rPr>
              <w:rFonts w:eastAsiaTheme="minorEastAsia" w:cs="Times New Roman"/>
              <w:noProof/>
              <w:kern w:val="2"/>
              <w:szCs w:val="24"/>
              <w:lang w:val="es-VE" w:eastAsia="es-VE"/>
              <w14:ligatures w14:val="standardContextual"/>
            </w:rPr>
          </w:pPr>
          <w:r w:rsidRPr="00315B18">
            <w:rPr>
              <w:rFonts w:cs="Times New Roman"/>
              <w:b/>
              <w:bCs/>
              <w:szCs w:val="24"/>
              <w:lang w:val="es-VE"/>
            </w:rPr>
            <w:fldChar w:fldCharType="begin"/>
          </w:r>
          <w:r w:rsidRPr="00315B18">
            <w:rPr>
              <w:rFonts w:cs="Times New Roman"/>
              <w:b/>
              <w:bCs/>
              <w:szCs w:val="24"/>
              <w:lang w:val="es-VE"/>
            </w:rPr>
            <w:instrText xml:space="preserve"> TOC \o "1-3" \h \z \u </w:instrText>
          </w:r>
          <w:r w:rsidRPr="00315B18">
            <w:rPr>
              <w:rFonts w:cs="Times New Roman"/>
              <w:b/>
              <w:bCs/>
              <w:szCs w:val="24"/>
              <w:lang w:val="es-VE"/>
            </w:rPr>
            <w:fldChar w:fldCharType="separate"/>
          </w:r>
          <w:hyperlink w:anchor="_Toc183983405" w:history="1">
            <w:r w:rsidR="00315B18" w:rsidRPr="00315B18">
              <w:rPr>
                <w:rStyle w:val="Hipervnculo"/>
                <w:rFonts w:cs="Times New Roman"/>
                <w:noProof/>
                <w:szCs w:val="24"/>
                <w:lang w:val="es-VE"/>
              </w:rPr>
              <w:t>INDICE</w:t>
            </w:r>
            <w:r w:rsidR="00315B18" w:rsidRPr="00315B18">
              <w:rPr>
                <w:rFonts w:cs="Times New Roman"/>
                <w:noProof/>
                <w:webHidden/>
                <w:szCs w:val="24"/>
              </w:rPr>
              <w:tab/>
            </w:r>
            <w:r w:rsidR="00315B18" w:rsidRPr="00315B18">
              <w:rPr>
                <w:rFonts w:cs="Times New Roman"/>
                <w:noProof/>
                <w:webHidden/>
                <w:szCs w:val="24"/>
              </w:rPr>
              <w:fldChar w:fldCharType="begin"/>
            </w:r>
            <w:r w:rsidR="00315B18" w:rsidRPr="00315B18">
              <w:rPr>
                <w:rFonts w:cs="Times New Roman"/>
                <w:noProof/>
                <w:webHidden/>
                <w:szCs w:val="24"/>
              </w:rPr>
              <w:instrText xml:space="preserve"> PAGEREF _Toc183983405 \h </w:instrText>
            </w:r>
            <w:r w:rsidR="00315B18" w:rsidRPr="00315B18">
              <w:rPr>
                <w:rFonts w:cs="Times New Roman"/>
                <w:noProof/>
                <w:webHidden/>
                <w:szCs w:val="24"/>
              </w:rPr>
            </w:r>
            <w:r w:rsidR="00315B18" w:rsidRPr="00315B18">
              <w:rPr>
                <w:rFonts w:cs="Times New Roman"/>
                <w:noProof/>
                <w:webHidden/>
                <w:szCs w:val="24"/>
              </w:rPr>
              <w:fldChar w:fldCharType="separate"/>
            </w:r>
            <w:r w:rsidR="006D450C">
              <w:rPr>
                <w:rFonts w:cs="Times New Roman"/>
                <w:noProof/>
                <w:webHidden/>
                <w:szCs w:val="24"/>
              </w:rPr>
              <w:t>2</w:t>
            </w:r>
            <w:r w:rsidR="00315B18" w:rsidRPr="00315B18">
              <w:rPr>
                <w:rFonts w:cs="Times New Roman"/>
                <w:noProof/>
                <w:webHidden/>
                <w:szCs w:val="24"/>
              </w:rPr>
              <w:fldChar w:fldCharType="end"/>
            </w:r>
          </w:hyperlink>
        </w:p>
        <w:p w14:paraId="4988E3AF" w14:textId="7EF95A35" w:rsidR="00315B18" w:rsidRPr="00315B18" w:rsidRDefault="00315B18">
          <w:pPr>
            <w:pStyle w:val="TDC1"/>
            <w:rPr>
              <w:rFonts w:eastAsiaTheme="minorEastAsia" w:cs="Times New Roman"/>
              <w:noProof/>
              <w:kern w:val="2"/>
              <w:szCs w:val="24"/>
              <w:lang w:val="es-VE" w:eastAsia="es-VE"/>
              <w14:ligatures w14:val="standardContextual"/>
            </w:rPr>
          </w:pPr>
          <w:hyperlink w:anchor="_Toc183983406" w:history="1">
            <w:r w:rsidRPr="00315B18">
              <w:rPr>
                <w:rStyle w:val="Hipervnculo"/>
                <w:rFonts w:cs="Times New Roman"/>
                <w:noProof/>
                <w:szCs w:val="24"/>
                <w:lang w:val="es-VE"/>
              </w:rPr>
              <w:t>INTRODUCCION</w:t>
            </w:r>
            <w:r w:rsidRPr="00315B18">
              <w:rPr>
                <w:rFonts w:cs="Times New Roman"/>
                <w:noProof/>
                <w:webHidden/>
                <w:szCs w:val="24"/>
              </w:rPr>
              <w:tab/>
            </w:r>
            <w:r w:rsidRPr="00315B18">
              <w:rPr>
                <w:rFonts w:cs="Times New Roman"/>
                <w:noProof/>
                <w:webHidden/>
                <w:szCs w:val="24"/>
              </w:rPr>
              <w:fldChar w:fldCharType="begin"/>
            </w:r>
            <w:r w:rsidRPr="00315B18">
              <w:rPr>
                <w:rFonts w:cs="Times New Roman"/>
                <w:noProof/>
                <w:webHidden/>
                <w:szCs w:val="24"/>
              </w:rPr>
              <w:instrText xml:space="preserve"> PAGEREF _Toc183983406 \h </w:instrText>
            </w:r>
            <w:r w:rsidRPr="00315B18">
              <w:rPr>
                <w:rFonts w:cs="Times New Roman"/>
                <w:noProof/>
                <w:webHidden/>
                <w:szCs w:val="24"/>
              </w:rPr>
            </w:r>
            <w:r w:rsidRPr="00315B18">
              <w:rPr>
                <w:rFonts w:cs="Times New Roman"/>
                <w:noProof/>
                <w:webHidden/>
                <w:szCs w:val="24"/>
              </w:rPr>
              <w:fldChar w:fldCharType="separate"/>
            </w:r>
            <w:r w:rsidR="006D450C">
              <w:rPr>
                <w:rFonts w:cs="Times New Roman"/>
                <w:noProof/>
                <w:webHidden/>
                <w:szCs w:val="24"/>
              </w:rPr>
              <w:t>3</w:t>
            </w:r>
            <w:r w:rsidRPr="00315B18">
              <w:rPr>
                <w:rFonts w:cs="Times New Roman"/>
                <w:noProof/>
                <w:webHidden/>
                <w:szCs w:val="24"/>
              </w:rPr>
              <w:fldChar w:fldCharType="end"/>
            </w:r>
          </w:hyperlink>
        </w:p>
        <w:p w14:paraId="2393965E" w14:textId="7EA7FB01" w:rsidR="00315B18" w:rsidRPr="00315B18" w:rsidRDefault="00315B18">
          <w:pPr>
            <w:pStyle w:val="TDC1"/>
            <w:rPr>
              <w:rFonts w:eastAsiaTheme="minorEastAsia" w:cs="Times New Roman"/>
              <w:noProof/>
              <w:kern w:val="2"/>
              <w:szCs w:val="24"/>
              <w:lang w:val="es-VE" w:eastAsia="es-VE"/>
              <w14:ligatures w14:val="standardContextual"/>
            </w:rPr>
          </w:pPr>
          <w:hyperlink w:anchor="_Toc183983407" w:history="1">
            <w:r w:rsidRPr="00315B18">
              <w:rPr>
                <w:rStyle w:val="Hipervnculo"/>
                <w:rFonts w:cs="Times New Roman"/>
                <w:noProof/>
                <w:szCs w:val="24"/>
                <w:lang w:val="es-VE"/>
              </w:rPr>
              <w:t>PLANIFICACION</w:t>
            </w:r>
            <w:r w:rsidRPr="00315B18">
              <w:rPr>
                <w:rFonts w:cs="Times New Roman"/>
                <w:noProof/>
                <w:webHidden/>
                <w:szCs w:val="24"/>
              </w:rPr>
              <w:tab/>
            </w:r>
            <w:r w:rsidRPr="00315B18">
              <w:rPr>
                <w:rFonts w:cs="Times New Roman"/>
                <w:noProof/>
                <w:webHidden/>
                <w:szCs w:val="24"/>
              </w:rPr>
              <w:fldChar w:fldCharType="begin"/>
            </w:r>
            <w:r w:rsidRPr="00315B18">
              <w:rPr>
                <w:rFonts w:cs="Times New Roman"/>
                <w:noProof/>
                <w:webHidden/>
                <w:szCs w:val="24"/>
              </w:rPr>
              <w:instrText xml:space="preserve"> PAGEREF _Toc183983407 \h </w:instrText>
            </w:r>
            <w:r w:rsidRPr="00315B18">
              <w:rPr>
                <w:rFonts w:cs="Times New Roman"/>
                <w:noProof/>
                <w:webHidden/>
                <w:szCs w:val="24"/>
              </w:rPr>
            </w:r>
            <w:r w:rsidRPr="00315B18">
              <w:rPr>
                <w:rFonts w:cs="Times New Roman"/>
                <w:noProof/>
                <w:webHidden/>
                <w:szCs w:val="24"/>
              </w:rPr>
              <w:fldChar w:fldCharType="separate"/>
            </w:r>
            <w:r w:rsidR="006D450C">
              <w:rPr>
                <w:rFonts w:cs="Times New Roman"/>
                <w:noProof/>
                <w:webHidden/>
                <w:szCs w:val="24"/>
              </w:rPr>
              <w:t>4</w:t>
            </w:r>
            <w:r w:rsidRPr="00315B18">
              <w:rPr>
                <w:rFonts w:cs="Times New Roman"/>
                <w:noProof/>
                <w:webHidden/>
                <w:szCs w:val="24"/>
              </w:rPr>
              <w:fldChar w:fldCharType="end"/>
            </w:r>
          </w:hyperlink>
        </w:p>
        <w:p w14:paraId="6FFC5196" w14:textId="1BFD21CE" w:rsidR="00315B18" w:rsidRPr="00315B18" w:rsidRDefault="00315B18">
          <w:pPr>
            <w:pStyle w:val="TDC2"/>
            <w:rPr>
              <w:noProof/>
              <w:kern w:val="2"/>
              <w:szCs w:val="24"/>
              <w:lang w:val="es-VE" w:eastAsia="es-VE"/>
              <w14:ligatures w14:val="standardContextual"/>
            </w:rPr>
          </w:pPr>
          <w:hyperlink w:anchor="_Toc183983408" w:history="1">
            <w:r w:rsidRPr="00315B18">
              <w:rPr>
                <w:rStyle w:val="Hipervnculo"/>
                <w:noProof/>
                <w:szCs w:val="24"/>
                <w:lang w:val="es-VE"/>
              </w:rPr>
              <w:t>Fundamentos De La Planificación</w:t>
            </w:r>
            <w:r w:rsidRPr="00315B18">
              <w:rPr>
                <w:noProof/>
                <w:webHidden/>
                <w:szCs w:val="24"/>
              </w:rPr>
              <w:tab/>
            </w:r>
            <w:r w:rsidRPr="00315B18">
              <w:rPr>
                <w:noProof/>
                <w:webHidden/>
                <w:szCs w:val="24"/>
              </w:rPr>
              <w:fldChar w:fldCharType="begin"/>
            </w:r>
            <w:r w:rsidRPr="00315B18">
              <w:rPr>
                <w:noProof/>
                <w:webHidden/>
                <w:szCs w:val="24"/>
              </w:rPr>
              <w:instrText xml:space="preserve"> PAGEREF _Toc183983408 \h </w:instrText>
            </w:r>
            <w:r w:rsidRPr="00315B18">
              <w:rPr>
                <w:noProof/>
                <w:webHidden/>
                <w:szCs w:val="24"/>
              </w:rPr>
            </w:r>
            <w:r w:rsidRPr="00315B18">
              <w:rPr>
                <w:noProof/>
                <w:webHidden/>
                <w:szCs w:val="24"/>
              </w:rPr>
              <w:fldChar w:fldCharType="separate"/>
            </w:r>
            <w:r w:rsidR="006D450C">
              <w:rPr>
                <w:noProof/>
                <w:webHidden/>
                <w:szCs w:val="24"/>
              </w:rPr>
              <w:t>4</w:t>
            </w:r>
            <w:r w:rsidRPr="00315B18">
              <w:rPr>
                <w:noProof/>
                <w:webHidden/>
                <w:szCs w:val="24"/>
              </w:rPr>
              <w:fldChar w:fldCharType="end"/>
            </w:r>
          </w:hyperlink>
        </w:p>
        <w:p w14:paraId="3DD2E599" w14:textId="6CF3D360" w:rsidR="00315B18" w:rsidRPr="00315B18" w:rsidRDefault="00315B18">
          <w:pPr>
            <w:pStyle w:val="TDC1"/>
            <w:rPr>
              <w:rFonts w:eastAsiaTheme="minorEastAsia" w:cs="Times New Roman"/>
              <w:noProof/>
              <w:kern w:val="2"/>
              <w:szCs w:val="24"/>
              <w:lang w:val="es-VE" w:eastAsia="es-VE"/>
              <w14:ligatures w14:val="standardContextual"/>
            </w:rPr>
          </w:pPr>
          <w:hyperlink w:anchor="_Toc183983409" w:history="1">
            <w:r w:rsidRPr="00315B18">
              <w:rPr>
                <w:rStyle w:val="Hipervnculo"/>
                <w:rFonts w:cs="Times New Roman"/>
                <w:bCs/>
                <w:noProof/>
                <w:szCs w:val="24"/>
                <w:lang w:val="es-VE"/>
              </w:rPr>
              <w:t>DESARROLLO</w:t>
            </w:r>
            <w:r w:rsidRPr="00315B18">
              <w:rPr>
                <w:rFonts w:cs="Times New Roman"/>
                <w:noProof/>
                <w:webHidden/>
                <w:szCs w:val="24"/>
              </w:rPr>
              <w:tab/>
            </w:r>
            <w:r w:rsidRPr="00315B18">
              <w:rPr>
                <w:rFonts w:cs="Times New Roman"/>
                <w:noProof/>
                <w:webHidden/>
                <w:szCs w:val="24"/>
              </w:rPr>
              <w:fldChar w:fldCharType="begin"/>
            </w:r>
            <w:r w:rsidRPr="00315B18">
              <w:rPr>
                <w:rFonts w:cs="Times New Roman"/>
                <w:noProof/>
                <w:webHidden/>
                <w:szCs w:val="24"/>
              </w:rPr>
              <w:instrText xml:space="preserve"> PAGEREF _Toc183983409 \h </w:instrText>
            </w:r>
            <w:r w:rsidRPr="00315B18">
              <w:rPr>
                <w:rFonts w:cs="Times New Roman"/>
                <w:noProof/>
                <w:webHidden/>
                <w:szCs w:val="24"/>
              </w:rPr>
            </w:r>
            <w:r w:rsidRPr="00315B18">
              <w:rPr>
                <w:rFonts w:cs="Times New Roman"/>
                <w:noProof/>
                <w:webHidden/>
                <w:szCs w:val="24"/>
              </w:rPr>
              <w:fldChar w:fldCharType="separate"/>
            </w:r>
            <w:r w:rsidR="006D450C">
              <w:rPr>
                <w:rFonts w:cs="Times New Roman"/>
                <w:noProof/>
                <w:webHidden/>
                <w:szCs w:val="24"/>
              </w:rPr>
              <w:t>6</w:t>
            </w:r>
            <w:r w:rsidRPr="00315B18">
              <w:rPr>
                <w:rFonts w:cs="Times New Roman"/>
                <w:noProof/>
                <w:webHidden/>
                <w:szCs w:val="24"/>
              </w:rPr>
              <w:fldChar w:fldCharType="end"/>
            </w:r>
          </w:hyperlink>
        </w:p>
        <w:p w14:paraId="5EBEED08" w14:textId="004B4EAD" w:rsidR="00315B18" w:rsidRPr="00315B18" w:rsidRDefault="00315B18">
          <w:pPr>
            <w:pStyle w:val="TDC2"/>
            <w:rPr>
              <w:noProof/>
              <w:kern w:val="2"/>
              <w:szCs w:val="24"/>
              <w:lang w:val="es-VE" w:eastAsia="es-VE"/>
              <w14:ligatures w14:val="standardContextual"/>
            </w:rPr>
          </w:pPr>
          <w:hyperlink w:anchor="_Toc183983410" w:history="1">
            <w:r w:rsidRPr="00315B18">
              <w:rPr>
                <w:rStyle w:val="Hipervnculo"/>
                <w:noProof/>
                <w:szCs w:val="24"/>
                <w:lang w:val="es-VE"/>
              </w:rPr>
              <w:t>Paradigmas en el Desarrollo de Software</w:t>
            </w:r>
            <w:r w:rsidRPr="00315B18">
              <w:rPr>
                <w:noProof/>
                <w:webHidden/>
                <w:szCs w:val="24"/>
              </w:rPr>
              <w:tab/>
            </w:r>
            <w:r w:rsidRPr="00315B18">
              <w:rPr>
                <w:noProof/>
                <w:webHidden/>
                <w:szCs w:val="24"/>
              </w:rPr>
              <w:fldChar w:fldCharType="begin"/>
            </w:r>
            <w:r w:rsidRPr="00315B18">
              <w:rPr>
                <w:noProof/>
                <w:webHidden/>
                <w:szCs w:val="24"/>
              </w:rPr>
              <w:instrText xml:space="preserve"> PAGEREF _Toc183983410 \h </w:instrText>
            </w:r>
            <w:r w:rsidRPr="00315B18">
              <w:rPr>
                <w:noProof/>
                <w:webHidden/>
                <w:szCs w:val="24"/>
              </w:rPr>
            </w:r>
            <w:r w:rsidRPr="00315B18">
              <w:rPr>
                <w:noProof/>
                <w:webHidden/>
                <w:szCs w:val="24"/>
              </w:rPr>
              <w:fldChar w:fldCharType="separate"/>
            </w:r>
            <w:r w:rsidR="006D450C">
              <w:rPr>
                <w:noProof/>
                <w:webHidden/>
                <w:szCs w:val="24"/>
              </w:rPr>
              <w:t>6</w:t>
            </w:r>
            <w:r w:rsidRPr="00315B18">
              <w:rPr>
                <w:noProof/>
                <w:webHidden/>
                <w:szCs w:val="24"/>
              </w:rPr>
              <w:fldChar w:fldCharType="end"/>
            </w:r>
          </w:hyperlink>
        </w:p>
        <w:p w14:paraId="5D982C90" w14:textId="366464AF" w:rsidR="00315B18" w:rsidRPr="00315B18" w:rsidRDefault="00315B18">
          <w:pPr>
            <w:pStyle w:val="TDC3"/>
            <w:tabs>
              <w:tab w:val="right" w:leader="dot" w:pos="9350"/>
            </w:tabs>
            <w:rPr>
              <w:rFonts w:ascii="Times New Roman" w:hAnsi="Times New Roman"/>
              <w:noProof/>
              <w:kern w:val="2"/>
              <w:sz w:val="24"/>
              <w:szCs w:val="24"/>
              <w:lang w:val="es-VE" w:eastAsia="es-VE"/>
              <w14:ligatures w14:val="standardContextual"/>
            </w:rPr>
          </w:pPr>
          <w:hyperlink w:anchor="_Toc183983411" w:history="1">
            <w:r w:rsidRPr="00315B18">
              <w:rPr>
                <w:rStyle w:val="Hipervnculo"/>
                <w:rFonts w:ascii="Times New Roman" w:hAnsi="Times New Roman"/>
                <w:iCs/>
                <w:noProof/>
                <w:sz w:val="24"/>
                <w:szCs w:val="24"/>
                <w:lang w:val="es-VE"/>
              </w:rPr>
              <w:t>Paradigma Tradicional</w:t>
            </w:r>
            <w:r w:rsidRPr="00315B18">
              <w:rPr>
                <w:rFonts w:ascii="Times New Roman" w:hAnsi="Times New Roman"/>
                <w:noProof/>
                <w:webHidden/>
                <w:sz w:val="24"/>
                <w:szCs w:val="24"/>
              </w:rPr>
              <w:tab/>
            </w:r>
            <w:r w:rsidRPr="00315B18">
              <w:rPr>
                <w:rFonts w:ascii="Times New Roman" w:hAnsi="Times New Roman"/>
                <w:noProof/>
                <w:webHidden/>
                <w:sz w:val="24"/>
                <w:szCs w:val="24"/>
              </w:rPr>
              <w:fldChar w:fldCharType="begin"/>
            </w:r>
            <w:r w:rsidRPr="00315B18">
              <w:rPr>
                <w:rFonts w:ascii="Times New Roman" w:hAnsi="Times New Roman"/>
                <w:noProof/>
                <w:webHidden/>
                <w:sz w:val="24"/>
                <w:szCs w:val="24"/>
              </w:rPr>
              <w:instrText xml:space="preserve"> PAGEREF _Toc183983411 \h </w:instrText>
            </w:r>
            <w:r w:rsidRPr="00315B18">
              <w:rPr>
                <w:rFonts w:ascii="Times New Roman" w:hAnsi="Times New Roman"/>
                <w:noProof/>
                <w:webHidden/>
                <w:sz w:val="24"/>
                <w:szCs w:val="24"/>
              </w:rPr>
            </w:r>
            <w:r w:rsidRPr="00315B18">
              <w:rPr>
                <w:rFonts w:ascii="Times New Roman" w:hAnsi="Times New Roman"/>
                <w:noProof/>
                <w:webHidden/>
                <w:sz w:val="24"/>
                <w:szCs w:val="24"/>
              </w:rPr>
              <w:fldChar w:fldCharType="separate"/>
            </w:r>
            <w:r w:rsidR="006D450C">
              <w:rPr>
                <w:rFonts w:ascii="Times New Roman" w:hAnsi="Times New Roman"/>
                <w:noProof/>
                <w:webHidden/>
                <w:sz w:val="24"/>
                <w:szCs w:val="24"/>
              </w:rPr>
              <w:t>6</w:t>
            </w:r>
            <w:r w:rsidRPr="00315B18">
              <w:rPr>
                <w:rFonts w:ascii="Times New Roman" w:hAnsi="Times New Roman"/>
                <w:noProof/>
                <w:webHidden/>
                <w:sz w:val="24"/>
                <w:szCs w:val="24"/>
              </w:rPr>
              <w:fldChar w:fldCharType="end"/>
            </w:r>
          </w:hyperlink>
        </w:p>
        <w:p w14:paraId="31F2764B" w14:textId="33A7809A" w:rsidR="00315B18" w:rsidRPr="00315B18" w:rsidRDefault="00315B18">
          <w:pPr>
            <w:pStyle w:val="TDC3"/>
            <w:tabs>
              <w:tab w:val="right" w:leader="dot" w:pos="9350"/>
            </w:tabs>
            <w:rPr>
              <w:rFonts w:ascii="Times New Roman" w:hAnsi="Times New Roman"/>
              <w:noProof/>
              <w:kern w:val="2"/>
              <w:sz w:val="24"/>
              <w:szCs w:val="24"/>
              <w:lang w:val="es-VE" w:eastAsia="es-VE"/>
              <w14:ligatures w14:val="standardContextual"/>
            </w:rPr>
          </w:pPr>
          <w:hyperlink w:anchor="_Toc183983412" w:history="1">
            <w:r w:rsidRPr="00315B18">
              <w:rPr>
                <w:rStyle w:val="Hipervnculo"/>
                <w:rFonts w:ascii="Times New Roman" w:hAnsi="Times New Roman"/>
                <w:iCs/>
                <w:noProof/>
                <w:sz w:val="24"/>
                <w:szCs w:val="24"/>
                <w:lang w:val="es-VE"/>
              </w:rPr>
              <w:t>Paradigma Orientado a Objetos</w:t>
            </w:r>
            <w:r w:rsidRPr="00315B18">
              <w:rPr>
                <w:rFonts w:ascii="Times New Roman" w:hAnsi="Times New Roman"/>
                <w:noProof/>
                <w:webHidden/>
                <w:sz w:val="24"/>
                <w:szCs w:val="24"/>
              </w:rPr>
              <w:tab/>
            </w:r>
            <w:r w:rsidRPr="00315B18">
              <w:rPr>
                <w:rFonts w:ascii="Times New Roman" w:hAnsi="Times New Roman"/>
                <w:noProof/>
                <w:webHidden/>
                <w:sz w:val="24"/>
                <w:szCs w:val="24"/>
              </w:rPr>
              <w:fldChar w:fldCharType="begin"/>
            </w:r>
            <w:r w:rsidRPr="00315B18">
              <w:rPr>
                <w:rFonts w:ascii="Times New Roman" w:hAnsi="Times New Roman"/>
                <w:noProof/>
                <w:webHidden/>
                <w:sz w:val="24"/>
                <w:szCs w:val="24"/>
              </w:rPr>
              <w:instrText xml:space="preserve"> PAGEREF _Toc183983412 \h </w:instrText>
            </w:r>
            <w:r w:rsidRPr="00315B18">
              <w:rPr>
                <w:rFonts w:ascii="Times New Roman" w:hAnsi="Times New Roman"/>
                <w:noProof/>
                <w:webHidden/>
                <w:sz w:val="24"/>
                <w:szCs w:val="24"/>
              </w:rPr>
            </w:r>
            <w:r w:rsidRPr="00315B18">
              <w:rPr>
                <w:rFonts w:ascii="Times New Roman" w:hAnsi="Times New Roman"/>
                <w:noProof/>
                <w:webHidden/>
                <w:sz w:val="24"/>
                <w:szCs w:val="24"/>
              </w:rPr>
              <w:fldChar w:fldCharType="separate"/>
            </w:r>
            <w:r w:rsidR="006D450C">
              <w:rPr>
                <w:rFonts w:ascii="Times New Roman" w:hAnsi="Times New Roman"/>
                <w:noProof/>
                <w:webHidden/>
                <w:sz w:val="24"/>
                <w:szCs w:val="24"/>
              </w:rPr>
              <w:t>6</w:t>
            </w:r>
            <w:r w:rsidRPr="00315B18">
              <w:rPr>
                <w:rFonts w:ascii="Times New Roman" w:hAnsi="Times New Roman"/>
                <w:noProof/>
                <w:webHidden/>
                <w:sz w:val="24"/>
                <w:szCs w:val="24"/>
              </w:rPr>
              <w:fldChar w:fldCharType="end"/>
            </w:r>
          </w:hyperlink>
        </w:p>
        <w:p w14:paraId="3DB0D6E4" w14:textId="05639E72" w:rsidR="00315B18" w:rsidRPr="00315B18" w:rsidRDefault="00315B18">
          <w:pPr>
            <w:pStyle w:val="TDC3"/>
            <w:tabs>
              <w:tab w:val="right" w:leader="dot" w:pos="9350"/>
            </w:tabs>
            <w:rPr>
              <w:rFonts w:ascii="Times New Roman" w:hAnsi="Times New Roman"/>
              <w:noProof/>
              <w:kern w:val="2"/>
              <w:sz w:val="24"/>
              <w:szCs w:val="24"/>
              <w:lang w:val="es-VE" w:eastAsia="es-VE"/>
              <w14:ligatures w14:val="standardContextual"/>
            </w:rPr>
          </w:pPr>
          <w:hyperlink w:anchor="_Toc183983413" w:history="1">
            <w:r w:rsidRPr="00315B18">
              <w:rPr>
                <w:rStyle w:val="Hipervnculo"/>
                <w:rFonts w:ascii="Times New Roman" w:hAnsi="Times New Roman"/>
                <w:iCs/>
                <w:noProof/>
                <w:sz w:val="24"/>
                <w:szCs w:val="24"/>
                <w:lang w:val="es-VE"/>
              </w:rPr>
              <w:t>Paradigma de Desarrollo Ágil</w:t>
            </w:r>
            <w:r w:rsidRPr="00315B18">
              <w:rPr>
                <w:rFonts w:ascii="Times New Roman" w:hAnsi="Times New Roman"/>
                <w:noProof/>
                <w:webHidden/>
                <w:sz w:val="24"/>
                <w:szCs w:val="24"/>
              </w:rPr>
              <w:tab/>
            </w:r>
            <w:r w:rsidRPr="00315B18">
              <w:rPr>
                <w:rFonts w:ascii="Times New Roman" w:hAnsi="Times New Roman"/>
                <w:noProof/>
                <w:webHidden/>
                <w:sz w:val="24"/>
                <w:szCs w:val="24"/>
              </w:rPr>
              <w:fldChar w:fldCharType="begin"/>
            </w:r>
            <w:r w:rsidRPr="00315B18">
              <w:rPr>
                <w:rFonts w:ascii="Times New Roman" w:hAnsi="Times New Roman"/>
                <w:noProof/>
                <w:webHidden/>
                <w:sz w:val="24"/>
                <w:szCs w:val="24"/>
              </w:rPr>
              <w:instrText xml:space="preserve"> PAGEREF _Toc183983413 \h </w:instrText>
            </w:r>
            <w:r w:rsidRPr="00315B18">
              <w:rPr>
                <w:rFonts w:ascii="Times New Roman" w:hAnsi="Times New Roman"/>
                <w:noProof/>
                <w:webHidden/>
                <w:sz w:val="24"/>
                <w:szCs w:val="24"/>
              </w:rPr>
            </w:r>
            <w:r w:rsidRPr="00315B18">
              <w:rPr>
                <w:rFonts w:ascii="Times New Roman" w:hAnsi="Times New Roman"/>
                <w:noProof/>
                <w:webHidden/>
                <w:sz w:val="24"/>
                <w:szCs w:val="24"/>
              </w:rPr>
              <w:fldChar w:fldCharType="separate"/>
            </w:r>
            <w:r w:rsidR="006D450C">
              <w:rPr>
                <w:rFonts w:ascii="Times New Roman" w:hAnsi="Times New Roman"/>
                <w:noProof/>
                <w:webHidden/>
                <w:sz w:val="24"/>
                <w:szCs w:val="24"/>
              </w:rPr>
              <w:t>9</w:t>
            </w:r>
            <w:r w:rsidRPr="00315B18">
              <w:rPr>
                <w:rFonts w:ascii="Times New Roman" w:hAnsi="Times New Roman"/>
                <w:noProof/>
                <w:webHidden/>
                <w:sz w:val="24"/>
                <w:szCs w:val="24"/>
              </w:rPr>
              <w:fldChar w:fldCharType="end"/>
            </w:r>
          </w:hyperlink>
        </w:p>
        <w:p w14:paraId="4430B2C8" w14:textId="077FAA2C" w:rsidR="00315B18" w:rsidRPr="00315B18" w:rsidRDefault="00315B18">
          <w:pPr>
            <w:pStyle w:val="TDC2"/>
            <w:rPr>
              <w:noProof/>
              <w:kern w:val="2"/>
              <w:szCs w:val="24"/>
              <w:lang w:val="es-VE" w:eastAsia="es-VE"/>
              <w14:ligatures w14:val="standardContextual"/>
            </w:rPr>
          </w:pPr>
          <w:hyperlink w:anchor="_Toc183983414" w:history="1">
            <w:r w:rsidRPr="00315B18">
              <w:rPr>
                <w:rStyle w:val="Hipervnculo"/>
                <w:noProof/>
                <w:szCs w:val="24"/>
              </w:rPr>
              <w:t>Lenguaje Unificado De Modelado (UML)</w:t>
            </w:r>
            <w:r w:rsidRPr="00315B18">
              <w:rPr>
                <w:noProof/>
                <w:webHidden/>
                <w:szCs w:val="24"/>
              </w:rPr>
              <w:tab/>
            </w:r>
            <w:r w:rsidRPr="00315B18">
              <w:rPr>
                <w:noProof/>
                <w:webHidden/>
                <w:szCs w:val="24"/>
              </w:rPr>
              <w:fldChar w:fldCharType="begin"/>
            </w:r>
            <w:r w:rsidRPr="00315B18">
              <w:rPr>
                <w:noProof/>
                <w:webHidden/>
                <w:szCs w:val="24"/>
              </w:rPr>
              <w:instrText xml:space="preserve"> PAGEREF _Toc183983414 \h </w:instrText>
            </w:r>
            <w:r w:rsidRPr="00315B18">
              <w:rPr>
                <w:noProof/>
                <w:webHidden/>
                <w:szCs w:val="24"/>
              </w:rPr>
            </w:r>
            <w:r w:rsidRPr="00315B18">
              <w:rPr>
                <w:noProof/>
                <w:webHidden/>
                <w:szCs w:val="24"/>
              </w:rPr>
              <w:fldChar w:fldCharType="separate"/>
            </w:r>
            <w:r w:rsidR="006D450C">
              <w:rPr>
                <w:noProof/>
                <w:webHidden/>
                <w:szCs w:val="24"/>
              </w:rPr>
              <w:t>10</w:t>
            </w:r>
            <w:r w:rsidRPr="00315B18">
              <w:rPr>
                <w:noProof/>
                <w:webHidden/>
                <w:szCs w:val="24"/>
              </w:rPr>
              <w:fldChar w:fldCharType="end"/>
            </w:r>
          </w:hyperlink>
        </w:p>
        <w:p w14:paraId="1B478736" w14:textId="45F8F0F2" w:rsidR="00315B18" w:rsidRPr="00315B18" w:rsidRDefault="00315B18">
          <w:pPr>
            <w:pStyle w:val="TDC2"/>
            <w:rPr>
              <w:noProof/>
              <w:kern w:val="2"/>
              <w:szCs w:val="24"/>
              <w:lang w:val="es-VE" w:eastAsia="es-VE"/>
              <w14:ligatures w14:val="standardContextual"/>
            </w:rPr>
          </w:pPr>
          <w:hyperlink w:anchor="_Toc183983415" w:history="1">
            <w:r w:rsidRPr="00315B18">
              <w:rPr>
                <w:rStyle w:val="Hipervnculo"/>
                <w:noProof/>
                <w:szCs w:val="24"/>
              </w:rPr>
              <w:t>Estándares en el Desarrollo de Software</w:t>
            </w:r>
            <w:r w:rsidRPr="00315B18">
              <w:rPr>
                <w:noProof/>
                <w:webHidden/>
                <w:szCs w:val="24"/>
              </w:rPr>
              <w:tab/>
            </w:r>
            <w:r w:rsidRPr="00315B18">
              <w:rPr>
                <w:noProof/>
                <w:webHidden/>
                <w:szCs w:val="24"/>
              </w:rPr>
              <w:fldChar w:fldCharType="begin"/>
            </w:r>
            <w:r w:rsidRPr="00315B18">
              <w:rPr>
                <w:noProof/>
                <w:webHidden/>
                <w:szCs w:val="24"/>
              </w:rPr>
              <w:instrText xml:space="preserve"> PAGEREF _Toc183983415 \h </w:instrText>
            </w:r>
            <w:r w:rsidRPr="00315B18">
              <w:rPr>
                <w:noProof/>
                <w:webHidden/>
                <w:szCs w:val="24"/>
              </w:rPr>
            </w:r>
            <w:r w:rsidRPr="00315B18">
              <w:rPr>
                <w:noProof/>
                <w:webHidden/>
                <w:szCs w:val="24"/>
              </w:rPr>
              <w:fldChar w:fldCharType="separate"/>
            </w:r>
            <w:r w:rsidR="006D450C">
              <w:rPr>
                <w:noProof/>
                <w:webHidden/>
                <w:szCs w:val="24"/>
              </w:rPr>
              <w:t>12</w:t>
            </w:r>
            <w:r w:rsidRPr="00315B18">
              <w:rPr>
                <w:noProof/>
                <w:webHidden/>
                <w:szCs w:val="24"/>
              </w:rPr>
              <w:fldChar w:fldCharType="end"/>
            </w:r>
          </w:hyperlink>
        </w:p>
        <w:p w14:paraId="221AF351" w14:textId="126EFA35" w:rsidR="00315B18" w:rsidRPr="00315B18" w:rsidRDefault="00315B18">
          <w:pPr>
            <w:pStyle w:val="TDC2"/>
            <w:rPr>
              <w:noProof/>
              <w:kern w:val="2"/>
              <w:szCs w:val="24"/>
              <w:lang w:val="es-VE" w:eastAsia="es-VE"/>
              <w14:ligatures w14:val="standardContextual"/>
            </w:rPr>
          </w:pPr>
          <w:hyperlink w:anchor="_Toc183983416" w:history="1">
            <w:r w:rsidRPr="00315B18">
              <w:rPr>
                <w:rStyle w:val="Hipervnculo"/>
                <w:noProof/>
                <w:szCs w:val="24"/>
              </w:rPr>
              <w:t>Metodologías</w:t>
            </w:r>
            <w:r w:rsidRPr="00315B18">
              <w:rPr>
                <w:noProof/>
                <w:webHidden/>
                <w:szCs w:val="24"/>
              </w:rPr>
              <w:tab/>
            </w:r>
            <w:r w:rsidRPr="00315B18">
              <w:rPr>
                <w:noProof/>
                <w:webHidden/>
                <w:szCs w:val="24"/>
              </w:rPr>
              <w:fldChar w:fldCharType="begin"/>
            </w:r>
            <w:r w:rsidRPr="00315B18">
              <w:rPr>
                <w:noProof/>
                <w:webHidden/>
                <w:szCs w:val="24"/>
              </w:rPr>
              <w:instrText xml:space="preserve"> PAGEREF _Toc183983416 \h </w:instrText>
            </w:r>
            <w:r w:rsidRPr="00315B18">
              <w:rPr>
                <w:noProof/>
                <w:webHidden/>
                <w:szCs w:val="24"/>
              </w:rPr>
            </w:r>
            <w:r w:rsidRPr="00315B18">
              <w:rPr>
                <w:noProof/>
                <w:webHidden/>
                <w:szCs w:val="24"/>
              </w:rPr>
              <w:fldChar w:fldCharType="separate"/>
            </w:r>
            <w:r w:rsidR="006D450C">
              <w:rPr>
                <w:noProof/>
                <w:webHidden/>
                <w:szCs w:val="24"/>
              </w:rPr>
              <w:t>13</w:t>
            </w:r>
            <w:r w:rsidRPr="00315B18">
              <w:rPr>
                <w:noProof/>
                <w:webHidden/>
                <w:szCs w:val="24"/>
              </w:rPr>
              <w:fldChar w:fldCharType="end"/>
            </w:r>
          </w:hyperlink>
        </w:p>
        <w:p w14:paraId="7EF535F3" w14:textId="7124A50D" w:rsidR="00315B18" w:rsidRPr="00315B18" w:rsidRDefault="00315B18">
          <w:pPr>
            <w:pStyle w:val="TDC3"/>
            <w:tabs>
              <w:tab w:val="right" w:leader="dot" w:pos="9350"/>
            </w:tabs>
            <w:rPr>
              <w:rFonts w:ascii="Times New Roman" w:hAnsi="Times New Roman"/>
              <w:noProof/>
              <w:kern w:val="2"/>
              <w:sz w:val="24"/>
              <w:szCs w:val="24"/>
              <w:lang w:val="es-VE" w:eastAsia="es-VE"/>
              <w14:ligatures w14:val="standardContextual"/>
            </w:rPr>
          </w:pPr>
          <w:hyperlink w:anchor="_Toc183983417" w:history="1">
            <w:r w:rsidRPr="00315B18">
              <w:rPr>
                <w:rStyle w:val="Hipervnculo"/>
                <w:rFonts w:ascii="Times New Roman" w:hAnsi="Times New Roman"/>
                <w:iCs/>
                <w:noProof/>
                <w:sz w:val="24"/>
                <w:szCs w:val="24"/>
                <w:lang w:val="es-VE"/>
              </w:rPr>
              <w:t>Proceso Unificado de Desarrollo (UP)</w:t>
            </w:r>
            <w:r w:rsidRPr="00315B18">
              <w:rPr>
                <w:rFonts w:ascii="Times New Roman" w:hAnsi="Times New Roman"/>
                <w:noProof/>
                <w:webHidden/>
                <w:sz w:val="24"/>
                <w:szCs w:val="24"/>
              </w:rPr>
              <w:tab/>
            </w:r>
            <w:r w:rsidRPr="00315B18">
              <w:rPr>
                <w:rFonts w:ascii="Times New Roman" w:hAnsi="Times New Roman"/>
                <w:noProof/>
                <w:webHidden/>
                <w:sz w:val="24"/>
                <w:szCs w:val="24"/>
              </w:rPr>
              <w:fldChar w:fldCharType="begin"/>
            </w:r>
            <w:r w:rsidRPr="00315B18">
              <w:rPr>
                <w:rFonts w:ascii="Times New Roman" w:hAnsi="Times New Roman"/>
                <w:noProof/>
                <w:webHidden/>
                <w:sz w:val="24"/>
                <w:szCs w:val="24"/>
              </w:rPr>
              <w:instrText xml:space="preserve"> PAGEREF _Toc183983417 \h </w:instrText>
            </w:r>
            <w:r w:rsidRPr="00315B18">
              <w:rPr>
                <w:rFonts w:ascii="Times New Roman" w:hAnsi="Times New Roman"/>
                <w:noProof/>
                <w:webHidden/>
                <w:sz w:val="24"/>
                <w:szCs w:val="24"/>
              </w:rPr>
            </w:r>
            <w:r w:rsidRPr="00315B18">
              <w:rPr>
                <w:rFonts w:ascii="Times New Roman" w:hAnsi="Times New Roman"/>
                <w:noProof/>
                <w:webHidden/>
                <w:sz w:val="24"/>
                <w:szCs w:val="24"/>
              </w:rPr>
              <w:fldChar w:fldCharType="separate"/>
            </w:r>
            <w:r w:rsidR="006D450C">
              <w:rPr>
                <w:rFonts w:ascii="Times New Roman" w:hAnsi="Times New Roman"/>
                <w:noProof/>
                <w:webHidden/>
                <w:sz w:val="24"/>
                <w:szCs w:val="24"/>
              </w:rPr>
              <w:t>13</w:t>
            </w:r>
            <w:r w:rsidRPr="00315B18">
              <w:rPr>
                <w:rFonts w:ascii="Times New Roman" w:hAnsi="Times New Roman"/>
                <w:noProof/>
                <w:webHidden/>
                <w:sz w:val="24"/>
                <w:szCs w:val="24"/>
              </w:rPr>
              <w:fldChar w:fldCharType="end"/>
            </w:r>
          </w:hyperlink>
        </w:p>
        <w:p w14:paraId="2023AF14" w14:textId="21BFBF49" w:rsidR="00315B18" w:rsidRPr="00315B18" w:rsidRDefault="00315B18">
          <w:pPr>
            <w:pStyle w:val="TDC1"/>
            <w:rPr>
              <w:rFonts w:eastAsiaTheme="minorEastAsia" w:cs="Times New Roman"/>
              <w:noProof/>
              <w:kern w:val="2"/>
              <w:szCs w:val="24"/>
              <w:lang w:val="es-VE" w:eastAsia="es-VE"/>
              <w14:ligatures w14:val="standardContextual"/>
            </w:rPr>
          </w:pPr>
          <w:hyperlink w:anchor="_Toc183983418" w:history="1">
            <w:r w:rsidRPr="00315B18">
              <w:rPr>
                <w:rStyle w:val="Hipervnculo"/>
                <w:rFonts w:cs="Times New Roman"/>
                <w:noProof/>
                <w:szCs w:val="24"/>
              </w:rPr>
              <w:t>PRUEBAS</w:t>
            </w:r>
            <w:r w:rsidRPr="00315B18">
              <w:rPr>
                <w:rFonts w:cs="Times New Roman"/>
                <w:noProof/>
                <w:webHidden/>
                <w:szCs w:val="24"/>
              </w:rPr>
              <w:tab/>
            </w:r>
            <w:r w:rsidRPr="00315B18">
              <w:rPr>
                <w:rFonts w:cs="Times New Roman"/>
                <w:noProof/>
                <w:webHidden/>
                <w:szCs w:val="24"/>
              </w:rPr>
              <w:fldChar w:fldCharType="begin"/>
            </w:r>
            <w:r w:rsidRPr="00315B18">
              <w:rPr>
                <w:rFonts w:cs="Times New Roman"/>
                <w:noProof/>
                <w:webHidden/>
                <w:szCs w:val="24"/>
              </w:rPr>
              <w:instrText xml:space="preserve"> PAGEREF _Toc183983418 \h </w:instrText>
            </w:r>
            <w:r w:rsidRPr="00315B18">
              <w:rPr>
                <w:rFonts w:cs="Times New Roman"/>
                <w:noProof/>
                <w:webHidden/>
                <w:szCs w:val="24"/>
              </w:rPr>
            </w:r>
            <w:r w:rsidRPr="00315B18">
              <w:rPr>
                <w:rFonts w:cs="Times New Roman"/>
                <w:noProof/>
                <w:webHidden/>
                <w:szCs w:val="24"/>
              </w:rPr>
              <w:fldChar w:fldCharType="separate"/>
            </w:r>
            <w:r w:rsidR="006D450C">
              <w:rPr>
                <w:rFonts w:cs="Times New Roman"/>
                <w:noProof/>
                <w:webHidden/>
                <w:szCs w:val="24"/>
              </w:rPr>
              <w:t>14</w:t>
            </w:r>
            <w:r w:rsidRPr="00315B18">
              <w:rPr>
                <w:rFonts w:cs="Times New Roman"/>
                <w:noProof/>
                <w:webHidden/>
                <w:szCs w:val="24"/>
              </w:rPr>
              <w:fldChar w:fldCharType="end"/>
            </w:r>
          </w:hyperlink>
        </w:p>
        <w:p w14:paraId="1400593A" w14:textId="05EA120B" w:rsidR="00315B18" w:rsidRPr="00315B18" w:rsidRDefault="00315B18">
          <w:pPr>
            <w:pStyle w:val="TDC2"/>
            <w:rPr>
              <w:noProof/>
              <w:kern w:val="2"/>
              <w:szCs w:val="24"/>
              <w:lang w:val="es-VE" w:eastAsia="es-VE"/>
              <w14:ligatures w14:val="standardContextual"/>
            </w:rPr>
          </w:pPr>
          <w:hyperlink w:anchor="_Toc183983419" w:history="1">
            <w:r w:rsidRPr="00315B18">
              <w:rPr>
                <w:rStyle w:val="Hipervnculo"/>
                <w:noProof/>
                <w:szCs w:val="24"/>
                <w:lang w:val="es-VE"/>
              </w:rPr>
              <w:t>Documentación y Artefactos</w:t>
            </w:r>
            <w:r w:rsidRPr="00315B18">
              <w:rPr>
                <w:noProof/>
                <w:webHidden/>
                <w:szCs w:val="24"/>
              </w:rPr>
              <w:tab/>
            </w:r>
            <w:r w:rsidRPr="00315B18">
              <w:rPr>
                <w:noProof/>
                <w:webHidden/>
                <w:szCs w:val="24"/>
              </w:rPr>
              <w:fldChar w:fldCharType="begin"/>
            </w:r>
            <w:r w:rsidRPr="00315B18">
              <w:rPr>
                <w:noProof/>
                <w:webHidden/>
                <w:szCs w:val="24"/>
              </w:rPr>
              <w:instrText xml:space="preserve"> PAGEREF _Toc183983419 \h </w:instrText>
            </w:r>
            <w:r w:rsidRPr="00315B18">
              <w:rPr>
                <w:noProof/>
                <w:webHidden/>
                <w:szCs w:val="24"/>
              </w:rPr>
            </w:r>
            <w:r w:rsidRPr="00315B18">
              <w:rPr>
                <w:noProof/>
                <w:webHidden/>
                <w:szCs w:val="24"/>
              </w:rPr>
              <w:fldChar w:fldCharType="separate"/>
            </w:r>
            <w:r w:rsidR="006D450C">
              <w:rPr>
                <w:noProof/>
                <w:webHidden/>
                <w:szCs w:val="24"/>
              </w:rPr>
              <w:t>14</w:t>
            </w:r>
            <w:r w:rsidRPr="00315B18">
              <w:rPr>
                <w:noProof/>
                <w:webHidden/>
                <w:szCs w:val="24"/>
              </w:rPr>
              <w:fldChar w:fldCharType="end"/>
            </w:r>
          </w:hyperlink>
        </w:p>
        <w:p w14:paraId="6C6BBA11" w14:textId="7529ED45" w:rsidR="00315B18" w:rsidRPr="00315B18" w:rsidRDefault="00315B18">
          <w:pPr>
            <w:pStyle w:val="TDC1"/>
            <w:rPr>
              <w:rFonts w:eastAsiaTheme="minorEastAsia" w:cs="Times New Roman"/>
              <w:noProof/>
              <w:kern w:val="2"/>
              <w:szCs w:val="24"/>
              <w:lang w:val="es-VE" w:eastAsia="es-VE"/>
              <w14:ligatures w14:val="standardContextual"/>
            </w:rPr>
          </w:pPr>
          <w:hyperlink w:anchor="_Toc183983420" w:history="1">
            <w:r w:rsidRPr="00315B18">
              <w:rPr>
                <w:rStyle w:val="Hipervnculo"/>
                <w:rFonts w:cs="Times New Roman"/>
                <w:noProof/>
                <w:szCs w:val="24"/>
                <w:lang w:val="es-VE"/>
              </w:rPr>
              <w:t>CONCLUSION</w:t>
            </w:r>
            <w:r w:rsidRPr="00315B18">
              <w:rPr>
                <w:rFonts w:cs="Times New Roman"/>
                <w:noProof/>
                <w:webHidden/>
                <w:szCs w:val="24"/>
              </w:rPr>
              <w:tab/>
            </w:r>
            <w:r w:rsidRPr="00315B18">
              <w:rPr>
                <w:rFonts w:cs="Times New Roman"/>
                <w:noProof/>
                <w:webHidden/>
                <w:szCs w:val="24"/>
              </w:rPr>
              <w:fldChar w:fldCharType="begin"/>
            </w:r>
            <w:r w:rsidRPr="00315B18">
              <w:rPr>
                <w:rFonts w:cs="Times New Roman"/>
                <w:noProof/>
                <w:webHidden/>
                <w:szCs w:val="24"/>
              </w:rPr>
              <w:instrText xml:space="preserve"> PAGEREF _Toc183983420 \h </w:instrText>
            </w:r>
            <w:r w:rsidRPr="00315B18">
              <w:rPr>
                <w:rFonts w:cs="Times New Roman"/>
                <w:noProof/>
                <w:webHidden/>
                <w:szCs w:val="24"/>
              </w:rPr>
            </w:r>
            <w:r w:rsidRPr="00315B18">
              <w:rPr>
                <w:rFonts w:cs="Times New Roman"/>
                <w:noProof/>
                <w:webHidden/>
                <w:szCs w:val="24"/>
              </w:rPr>
              <w:fldChar w:fldCharType="separate"/>
            </w:r>
            <w:r w:rsidR="006D450C">
              <w:rPr>
                <w:rFonts w:cs="Times New Roman"/>
                <w:noProof/>
                <w:webHidden/>
                <w:szCs w:val="24"/>
              </w:rPr>
              <w:t>15</w:t>
            </w:r>
            <w:r w:rsidRPr="00315B18">
              <w:rPr>
                <w:rFonts w:cs="Times New Roman"/>
                <w:noProof/>
                <w:webHidden/>
                <w:szCs w:val="24"/>
              </w:rPr>
              <w:fldChar w:fldCharType="end"/>
            </w:r>
          </w:hyperlink>
        </w:p>
        <w:p w14:paraId="7BCE209F" w14:textId="2C1B32F0" w:rsidR="00315B18" w:rsidRPr="00315B18" w:rsidRDefault="00315B18">
          <w:pPr>
            <w:pStyle w:val="TDC1"/>
            <w:rPr>
              <w:rFonts w:eastAsiaTheme="minorEastAsia" w:cs="Times New Roman"/>
              <w:noProof/>
              <w:kern w:val="2"/>
              <w:szCs w:val="24"/>
              <w:lang w:val="es-VE" w:eastAsia="es-VE"/>
              <w14:ligatures w14:val="standardContextual"/>
            </w:rPr>
          </w:pPr>
          <w:hyperlink w:anchor="_Toc183983421" w:history="1">
            <w:r w:rsidRPr="00315B18">
              <w:rPr>
                <w:rStyle w:val="Hipervnculo"/>
                <w:rFonts w:cs="Times New Roman"/>
                <w:noProof/>
                <w:szCs w:val="24"/>
                <w:lang w:val="es-VE"/>
              </w:rPr>
              <w:t>REFERENCIAS BIBLIOGRAFICAS</w:t>
            </w:r>
            <w:r w:rsidRPr="00315B18">
              <w:rPr>
                <w:rFonts w:cs="Times New Roman"/>
                <w:noProof/>
                <w:webHidden/>
                <w:szCs w:val="24"/>
              </w:rPr>
              <w:tab/>
            </w:r>
            <w:r w:rsidRPr="00315B18">
              <w:rPr>
                <w:rFonts w:cs="Times New Roman"/>
                <w:noProof/>
                <w:webHidden/>
                <w:szCs w:val="24"/>
              </w:rPr>
              <w:fldChar w:fldCharType="begin"/>
            </w:r>
            <w:r w:rsidRPr="00315B18">
              <w:rPr>
                <w:rFonts w:cs="Times New Roman"/>
                <w:noProof/>
                <w:webHidden/>
                <w:szCs w:val="24"/>
              </w:rPr>
              <w:instrText xml:space="preserve"> PAGEREF _Toc183983421 \h </w:instrText>
            </w:r>
            <w:r w:rsidRPr="00315B18">
              <w:rPr>
                <w:rFonts w:cs="Times New Roman"/>
                <w:noProof/>
                <w:webHidden/>
                <w:szCs w:val="24"/>
              </w:rPr>
            </w:r>
            <w:r w:rsidRPr="00315B18">
              <w:rPr>
                <w:rFonts w:cs="Times New Roman"/>
                <w:noProof/>
                <w:webHidden/>
                <w:szCs w:val="24"/>
              </w:rPr>
              <w:fldChar w:fldCharType="separate"/>
            </w:r>
            <w:r w:rsidR="006D450C">
              <w:rPr>
                <w:rFonts w:cs="Times New Roman"/>
                <w:noProof/>
                <w:webHidden/>
                <w:szCs w:val="24"/>
              </w:rPr>
              <w:t>16</w:t>
            </w:r>
            <w:r w:rsidRPr="00315B18">
              <w:rPr>
                <w:rFonts w:cs="Times New Roman"/>
                <w:noProof/>
                <w:webHidden/>
                <w:szCs w:val="24"/>
              </w:rPr>
              <w:fldChar w:fldCharType="end"/>
            </w:r>
          </w:hyperlink>
        </w:p>
        <w:p w14:paraId="74AF2528" w14:textId="2DC67D1B" w:rsidR="00A03D32" w:rsidRPr="00421EC8" w:rsidRDefault="007E37D3" w:rsidP="00D47ADC">
          <w:pPr>
            <w:pStyle w:val="TDC1"/>
            <w:rPr>
              <w:rFonts w:cs="Times New Roman"/>
              <w:lang w:val="es-VE"/>
            </w:rPr>
          </w:pPr>
          <w:r w:rsidRPr="00315B18">
            <w:rPr>
              <w:rFonts w:cs="Times New Roman"/>
              <w:b/>
              <w:bCs/>
              <w:szCs w:val="24"/>
              <w:lang w:val="es-VE"/>
            </w:rPr>
            <w:fldChar w:fldCharType="end"/>
          </w:r>
        </w:p>
      </w:sdtContent>
    </w:sdt>
    <w:p w14:paraId="7E316970" w14:textId="77777777" w:rsidR="001D302C" w:rsidRPr="00421EC8" w:rsidRDefault="001D302C">
      <w:pPr>
        <w:rPr>
          <w:rFonts w:ascii="Times New Roman" w:hAnsi="Times New Roman" w:cs="Times New Roman"/>
          <w:sz w:val="24"/>
          <w:szCs w:val="24"/>
          <w:lang w:val="es-VE"/>
        </w:rPr>
      </w:pPr>
      <w:r w:rsidRPr="00421EC8">
        <w:rPr>
          <w:rFonts w:ascii="Times New Roman" w:hAnsi="Times New Roman" w:cs="Times New Roman"/>
          <w:sz w:val="24"/>
          <w:szCs w:val="24"/>
          <w:lang w:val="es-VE"/>
        </w:rPr>
        <w:br w:type="page"/>
      </w:r>
    </w:p>
    <w:p w14:paraId="48A6DBE8" w14:textId="77777777" w:rsidR="000C7BA5" w:rsidRPr="00421EC8" w:rsidRDefault="001D302C" w:rsidP="007B3553">
      <w:pPr>
        <w:pStyle w:val="APANivel1"/>
        <w:spacing w:line="480" w:lineRule="auto"/>
        <w:rPr>
          <w:lang w:val="es-VE"/>
        </w:rPr>
      </w:pPr>
      <w:bookmarkStart w:id="1" w:name="_Toc183983406"/>
      <w:r w:rsidRPr="00421EC8">
        <w:rPr>
          <w:lang w:val="es-VE"/>
        </w:rPr>
        <w:lastRenderedPageBreak/>
        <w:t>INTRODUCCION</w:t>
      </w:r>
      <w:bookmarkEnd w:id="1"/>
    </w:p>
    <w:p w14:paraId="2DA24301" w14:textId="2413CBDE" w:rsidR="007B3553" w:rsidRPr="00421EC8" w:rsidRDefault="00C5608A" w:rsidP="00C5608A">
      <w:pPr>
        <w:spacing w:before="300" w:after="300" w:line="360" w:lineRule="auto"/>
        <w:jc w:val="both"/>
        <w:rPr>
          <w:rFonts w:ascii="Times New Roman" w:hAnsi="Times New Roman" w:cs="Times New Roman"/>
          <w:sz w:val="24"/>
          <w:lang w:val="es-VE"/>
        </w:rPr>
      </w:pPr>
      <w:r w:rsidRPr="00421EC8">
        <w:rPr>
          <w:rFonts w:ascii="Times New Roman" w:hAnsi="Times New Roman" w:cs="Times New Roman"/>
          <w:sz w:val="24"/>
          <w:lang w:val="es-VE"/>
        </w:rPr>
        <w:t xml:space="preserve">El Proceso para el desarrollo de software, también denominado ciclo de vida del desarrollo de software, es una estructura aplicada al desarrollo de un producto de software. Hay varios modelos a seguir para el establecimiento de un proceso para el desarrollo de software, cada uno de los cuales describe un enfoque diferente para diferentes actividades que tienen lugar durante el proceso. Algunos autores consideran un modelo de ciclo de vida un término más general que un determinado proceso para el desarrollo de software. Por ejemplo, hay varios procesos de desarrollo de software específicos que se ajustan a un modelo de ciclo de vida de espiral. </w:t>
      </w:r>
      <w:r w:rsidR="007B3553" w:rsidRPr="00421EC8">
        <w:rPr>
          <w:rFonts w:ascii="Times New Roman" w:hAnsi="Times New Roman" w:cs="Times New Roman"/>
          <w:lang w:val="es-VE"/>
        </w:rPr>
        <w:br w:type="page"/>
      </w:r>
    </w:p>
    <w:p w14:paraId="44F13A48" w14:textId="6DABCA01" w:rsidR="00326F17" w:rsidRPr="00421EC8" w:rsidRDefault="00C5608A" w:rsidP="007B3553">
      <w:pPr>
        <w:pStyle w:val="APANivel1"/>
        <w:spacing w:line="480" w:lineRule="auto"/>
        <w:rPr>
          <w:lang w:val="es-VE"/>
        </w:rPr>
      </w:pPr>
      <w:bookmarkStart w:id="2" w:name="_Toc183983407"/>
      <w:r w:rsidRPr="00421EC8">
        <w:rPr>
          <w:lang w:val="es-VE"/>
        </w:rPr>
        <w:lastRenderedPageBreak/>
        <w:t>PLANIFICACION</w:t>
      </w:r>
      <w:bookmarkEnd w:id="2"/>
    </w:p>
    <w:p w14:paraId="1510F117" w14:textId="7BBF3521" w:rsidR="00D0197C" w:rsidRPr="00421EC8" w:rsidRDefault="009C650E" w:rsidP="009C650E">
      <w:pPr>
        <w:pStyle w:val="APANivel1"/>
        <w:spacing w:before="300" w:after="300" w:line="360" w:lineRule="auto"/>
        <w:jc w:val="both"/>
        <w:outlineLvl w:val="9"/>
        <w:rPr>
          <w:b w:val="0"/>
          <w:bCs/>
          <w:sz w:val="24"/>
          <w:lang w:val="es-VE"/>
        </w:rPr>
      </w:pPr>
      <w:r w:rsidRPr="00421EC8">
        <w:rPr>
          <w:b w:val="0"/>
          <w:bCs/>
          <w:sz w:val="24"/>
          <w:lang w:val="es-VE"/>
        </w:rPr>
        <w:t>E</w:t>
      </w:r>
      <w:r w:rsidRPr="00421EC8">
        <w:rPr>
          <w:b w:val="0"/>
          <w:bCs/>
          <w:sz w:val="24"/>
          <w:lang w:val="es-VE"/>
        </w:rPr>
        <w:t>s el paso previo al inicio de cualquier proyecto de desarrollo y sin dudas el más importante. En este se definen los requerimientos y funcionalidades que debe tener el software, mediante el trabajo en conjunto entre los desarrolladores, el departamento de ventas, los estudios de mercado y, fundamentalmente, el contacto con el cliente.</w:t>
      </w:r>
    </w:p>
    <w:p w14:paraId="7555A97B" w14:textId="3BFD6043" w:rsidR="00326F17" w:rsidRPr="00421EC8" w:rsidRDefault="00AE2192" w:rsidP="00D47ADC">
      <w:pPr>
        <w:pStyle w:val="APANivel2"/>
        <w:outlineLvl w:val="1"/>
        <w:rPr>
          <w:lang w:val="es-VE"/>
        </w:rPr>
      </w:pPr>
      <w:bookmarkStart w:id="3" w:name="_Toc183983408"/>
      <w:r w:rsidRPr="00421EC8">
        <w:rPr>
          <w:lang w:val="es-VE"/>
        </w:rPr>
        <w:t>Fundamentos De La Planificación</w:t>
      </w:r>
      <w:bookmarkEnd w:id="3"/>
    </w:p>
    <w:p w14:paraId="78B10FF6" w14:textId="37E65B46" w:rsidR="00532C12" w:rsidRPr="00421EC8" w:rsidRDefault="009C650E" w:rsidP="00315B18">
      <w:pPr>
        <w:pStyle w:val="APANivel2"/>
        <w:numPr>
          <w:ilvl w:val="0"/>
          <w:numId w:val="1"/>
        </w:numPr>
        <w:spacing w:line="360" w:lineRule="auto"/>
        <w:jc w:val="both"/>
        <w:rPr>
          <w:b w:val="0"/>
          <w:i w:val="0"/>
          <w:iCs/>
          <w:lang w:val="es-VE"/>
        </w:rPr>
      </w:pPr>
      <w:r w:rsidRPr="00421EC8">
        <w:rPr>
          <w:rStyle w:val="APANivel2Car"/>
          <w:b/>
          <w:bCs/>
          <w:iCs/>
          <w:lang w:val="es-VE"/>
        </w:rPr>
        <w:t>Definición de requisitos</w:t>
      </w:r>
      <w:r w:rsidR="00532C12" w:rsidRPr="00421EC8">
        <w:rPr>
          <w:rStyle w:val="APANivel2Car"/>
          <w:iCs/>
          <w:lang w:val="es-VE"/>
        </w:rPr>
        <w:t xml:space="preserve">: </w:t>
      </w:r>
      <w:r w:rsidR="0062186E" w:rsidRPr="00421EC8">
        <w:rPr>
          <w:rStyle w:val="APANivel2Car"/>
          <w:iCs/>
          <w:lang w:val="es-VE"/>
        </w:rPr>
        <w:t xml:space="preserve">Se </w:t>
      </w:r>
      <w:r w:rsidR="00532C12" w:rsidRPr="00421EC8">
        <w:rPr>
          <w:b w:val="0"/>
          <w:i w:val="0"/>
          <w:iCs/>
          <w:lang w:val="es-VE"/>
        </w:rPr>
        <w:t>Identifica</w:t>
      </w:r>
      <w:r w:rsidR="0062186E" w:rsidRPr="00421EC8">
        <w:rPr>
          <w:b w:val="0"/>
          <w:i w:val="0"/>
          <w:iCs/>
          <w:lang w:val="es-VE"/>
        </w:rPr>
        <w:t>n</w:t>
      </w:r>
      <w:r w:rsidR="00532C12" w:rsidRPr="00421EC8">
        <w:rPr>
          <w:b w:val="0"/>
          <w:i w:val="0"/>
          <w:iCs/>
          <w:lang w:val="es-VE"/>
        </w:rPr>
        <w:t xml:space="preserve"> y documenta</w:t>
      </w:r>
      <w:r w:rsidR="0062186E" w:rsidRPr="00421EC8">
        <w:rPr>
          <w:b w:val="0"/>
          <w:i w:val="0"/>
          <w:iCs/>
          <w:lang w:val="es-VE"/>
        </w:rPr>
        <w:t>n</w:t>
      </w:r>
      <w:r w:rsidR="00532C12" w:rsidRPr="00421EC8">
        <w:rPr>
          <w:b w:val="0"/>
          <w:i w:val="0"/>
          <w:iCs/>
          <w:lang w:val="es-VE"/>
        </w:rPr>
        <w:t xml:space="preserve"> las necesidades y expectativas de l</w:t>
      </w:r>
      <w:r w:rsidR="00532C12" w:rsidRPr="00421EC8">
        <w:rPr>
          <w:b w:val="0"/>
          <w:i w:val="0"/>
          <w:iCs/>
          <w:lang w:val="es-VE"/>
        </w:rPr>
        <w:t xml:space="preserve">os </w:t>
      </w:r>
      <w:r w:rsidR="00532C12" w:rsidRPr="00421EC8">
        <w:rPr>
          <w:b w:val="0"/>
          <w:i w:val="0"/>
          <w:iCs/>
          <w:lang w:val="es-VE"/>
        </w:rPr>
        <w:t>clientes</w:t>
      </w:r>
      <w:r w:rsidR="0062186E" w:rsidRPr="00421EC8">
        <w:rPr>
          <w:b w:val="0"/>
          <w:i w:val="0"/>
          <w:iCs/>
          <w:lang w:val="es-VE"/>
        </w:rPr>
        <w:t xml:space="preserve">, </w:t>
      </w:r>
      <w:r w:rsidR="00532C12" w:rsidRPr="00421EC8">
        <w:rPr>
          <w:b w:val="0"/>
          <w:i w:val="0"/>
          <w:iCs/>
          <w:lang w:val="es-VE"/>
        </w:rPr>
        <w:t>usuarios finales</w:t>
      </w:r>
      <w:r w:rsidR="0062186E" w:rsidRPr="00421EC8">
        <w:rPr>
          <w:b w:val="0"/>
          <w:i w:val="0"/>
          <w:iCs/>
          <w:lang w:val="es-VE"/>
        </w:rPr>
        <w:t xml:space="preserve"> y cualquier otra parte interesada</w:t>
      </w:r>
      <w:r w:rsidR="00532C12" w:rsidRPr="00421EC8">
        <w:rPr>
          <w:b w:val="0"/>
          <w:i w:val="0"/>
          <w:iCs/>
          <w:lang w:val="es-VE"/>
        </w:rPr>
        <w:t>, para</w:t>
      </w:r>
      <w:r w:rsidR="00532C12" w:rsidRPr="00421EC8">
        <w:rPr>
          <w:b w:val="0"/>
          <w:i w:val="0"/>
          <w:sz w:val="22"/>
          <w:szCs w:val="22"/>
          <w:lang w:val="es-VE"/>
        </w:rPr>
        <w:t xml:space="preserve"> luego c</w:t>
      </w:r>
      <w:r w:rsidR="00532C12" w:rsidRPr="00421EC8">
        <w:rPr>
          <w:b w:val="0"/>
          <w:i w:val="0"/>
          <w:iCs/>
          <w:lang w:val="es-VE"/>
        </w:rPr>
        <w:t xml:space="preserve">lasificar y priorizar los requisitos </w:t>
      </w:r>
      <w:r w:rsidR="00532C12" w:rsidRPr="00421EC8">
        <w:rPr>
          <w:b w:val="0"/>
          <w:i w:val="0"/>
          <w:iCs/>
          <w:lang w:val="es-VE"/>
        </w:rPr>
        <w:t>y poder</w:t>
      </w:r>
      <w:r w:rsidR="00532C12" w:rsidRPr="00421EC8">
        <w:rPr>
          <w:b w:val="0"/>
          <w:i w:val="0"/>
          <w:iCs/>
          <w:lang w:val="es-VE"/>
        </w:rPr>
        <w:t xml:space="preserve"> entender cuáles son esenciales y cuáles son deseables.</w:t>
      </w:r>
    </w:p>
    <w:p w14:paraId="0A992E19" w14:textId="1ED9C064" w:rsidR="009C650E" w:rsidRPr="00421EC8" w:rsidRDefault="009C650E" w:rsidP="00315B18">
      <w:pPr>
        <w:pStyle w:val="APANivel2"/>
        <w:numPr>
          <w:ilvl w:val="0"/>
          <w:numId w:val="1"/>
        </w:numPr>
        <w:spacing w:line="360" w:lineRule="auto"/>
        <w:jc w:val="both"/>
        <w:rPr>
          <w:rStyle w:val="APANivel2Car"/>
          <w:b/>
          <w:bCs/>
          <w:iCs/>
          <w:lang w:val="es-VE"/>
        </w:rPr>
      </w:pPr>
      <w:r w:rsidRPr="00421EC8">
        <w:rPr>
          <w:rStyle w:val="APANivel2Car"/>
          <w:b/>
          <w:bCs/>
          <w:iCs/>
          <w:lang w:val="es-VE"/>
        </w:rPr>
        <w:t>Establecimiento del Alcance del Proyecto</w:t>
      </w:r>
      <w:r w:rsidR="00532C12" w:rsidRPr="00421EC8">
        <w:rPr>
          <w:rStyle w:val="APANivel2Car"/>
          <w:b/>
          <w:bCs/>
          <w:iCs/>
          <w:lang w:val="es-VE"/>
        </w:rPr>
        <w:t xml:space="preserve">: </w:t>
      </w:r>
      <w:r w:rsidR="0062186E" w:rsidRPr="00421EC8">
        <w:rPr>
          <w:b w:val="0"/>
          <w:i w:val="0"/>
          <w:iCs/>
          <w:lang w:val="es-VE"/>
        </w:rPr>
        <w:t>S d</w:t>
      </w:r>
      <w:r w:rsidR="00532C12" w:rsidRPr="00421EC8">
        <w:rPr>
          <w:b w:val="0"/>
          <w:i w:val="0"/>
          <w:iCs/>
          <w:lang w:val="es-VE"/>
        </w:rPr>
        <w:t>etermina</w:t>
      </w:r>
      <w:r w:rsidR="0062186E" w:rsidRPr="00421EC8">
        <w:rPr>
          <w:b w:val="0"/>
          <w:i w:val="0"/>
          <w:iCs/>
          <w:lang w:val="es-VE"/>
        </w:rPr>
        <w:t>n</w:t>
      </w:r>
      <w:r w:rsidR="00532C12" w:rsidRPr="00421EC8">
        <w:rPr>
          <w:b w:val="0"/>
          <w:i w:val="0"/>
          <w:iCs/>
          <w:lang w:val="es-VE"/>
        </w:rPr>
        <w:t xml:space="preserve"> qué funcionalidades y características se incluirán en el proyecto y cuáles quedarán fuera</w:t>
      </w:r>
      <w:r w:rsidR="00532C12" w:rsidRPr="00421EC8">
        <w:rPr>
          <w:b w:val="0"/>
          <w:i w:val="0"/>
          <w:iCs/>
          <w:lang w:val="es-VE"/>
        </w:rPr>
        <w:t xml:space="preserve"> para luego c</w:t>
      </w:r>
      <w:r w:rsidR="00532C12" w:rsidRPr="00421EC8">
        <w:rPr>
          <w:b w:val="0"/>
          <w:i w:val="0"/>
          <w:iCs/>
          <w:lang w:val="es-VE"/>
        </w:rPr>
        <w:t>rear un documento que describa claramente el alcance del proyecto</w:t>
      </w:r>
      <w:r w:rsidR="00532C12" w:rsidRPr="00421EC8">
        <w:rPr>
          <w:b w:val="0"/>
          <w:i w:val="0"/>
          <w:iCs/>
          <w:lang w:val="es-VE"/>
        </w:rPr>
        <w:t xml:space="preserve">, para </w:t>
      </w:r>
      <w:r w:rsidR="0062186E" w:rsidRPr="00421EC8">
        <w:rPr>
          <w:b w:val="0"/>
          <w:i w:val="0"/>
          <w:iCs/>
          <w:lang w:val="es-VE"/>
        </w:rPr>
        <w:t>así</w:t>
      </w:r>
      <w:r w:rsidR="00532C12" w:rsidRPr="00421EC8">
        <w:rPr>
          <w:b w:val="0"/>
          <w:i w:val="0"/>
          <w:iCs/>
          <w:lang w:val="es-VE"/>
        </w:rPr>
        <w:t xml:space="preserve"> evitar malentendidos futuros.</w:t>
      </w:r>
    </w:p>
    <w:p w14:paraId="4FB658CB" w14:textId="1C4EA4E1" w:rsidR="009C650E" w:rsidRPr="00421EC8" w:rsidRDefault="009C650E" w:rsidP="00315B18">
      <w:pPr>
        <w:pStyle w:val="APANivel2"/>
        <w:numPr>
          <w:ilvl w:val="0"/>
          <w:numId w:val="1"/>
        </w:numPr>
        <w:spacing w:line="360" w:lineRule="auto"/>
        <w:jc w:val="both"/>
        <w:rPr>
          <w:rStyle w:val="APANivel2Car"/>
          <w:b/>
          <w:iCs/>
          <w:lang w:val="es-VE"/>
        </w:rPr>
      </w:pPr>
      <w:r w:rsidRPr="00421EC8">
        <w:rPr>
          <w:rStyle w:val="APANivel2Car"/>
          <w:b/>
          <w:bCs/>
          <w:iCs/>
          <w:lang w:val="es-VE"/>
        </w:rPr>
        <w:t>Planificación del Cronograma</w:t>
      </w:r>
      <w:r w:rsidR="00532C12" w:rsidRPr="00421EC8">
        <w:rPr>
          <w:rStyle w:val="APANivel2Car"/>
          <w:b/>
          <w:bCs/>
          <w:iCs/>
          <w:lang w:val="es-VE"/>
        </w:rPr>
        <w:t xml:space="preserve">: </w:t>
      </w:r>
      <w:r w:rsidR="0062186E" w:rsidRPr="00421EC8">
        <w:rPr>
          <w:b w:val="0"/>
          <w:i w:val="0"/>
          <w:iCs/>
          <w:lang w:val="es-VE"/>
        </w:rPr>
        <w:t>Se evalúa</w:t>
      </w:r>
      <w:r w:rsidR="00532C12" w:rsidRPr="00421EC8">
        <w:rPr>
          <w:b w:val="0"/>
          <w:i w:val="0"/>
          <w:iCs/>
          <w:lang w:val="es-VE"/>
        </w:rPr>
        <w:t xml:space="preserve"> cuánto tiempo tomará completar cada tarea o fase del proyecto</w:t>
      </w:r>
      <w:r w:rsidR="0062186E" w:rsidRPr="00421EC8">
        <w:rPr>
          <w:b w:val="0"/>
          <w:i w:val="0"/>
          <w:iCs/>
          <w:lang w:val="es-VE"/>
        </w:rPr>
        <w:t xml:space="preserve"> para poder d</w:t>
      </w:r>
      <w:r w:rsidR="00532C12" w:rsidRPr="00421EC8">
        <w:rPr>
          <w:b w:val="0"/>
          <w:i w:val="0"/>
          <w:iCs/>
          <w:lang w:val="es-VE"/>
        </w:rPr>
        <w:t>esarrollar un cronograma que incluya hitos importantes y fechas límite.</w:t>
      </w:r>
    </w:p>
    <w:p w14:paraId="72C1D4AB" w14:textId="700925E5" w:rsidR="009C650E" w:rsidRPr="00421EC8" w:rsidRDefault="009C650E" w:rsidP="00315B18">
      <w:pPr>
        <w:pStyle w:val="APANivel2"/>
        <w:numPr>
          <w:ilvl w:val="0"/>
          <w:numId w:val="1"/>
        </w:numPr>
        <w:spacing w:line="360" w:lineRule="auto"/>
        <w:jc w:val="both"/>
        <w:rPr>
          <w:rStyle w:val="APANivel2Car"/>
          <w:b/>
          <w:iCs/>
          <w:lang w:val="es-VE"/>
        </w:rPr>
      </w:pPr>
      <w:r w:rsidRPr="00421EC8">
        <w:rPr>
          <w:rStyle w:val="APANivel2Car"/>
          <w:b/>
          <w:bCs/>
          <w:iCs/>
          <w:lang w:val="es-VE"/>
        </w:rPr>
        <w:t>Asignación de Recursos</w:t>
      </w:r>
      <w:r w:rsidR="00532C12" w:rsidRPr="00421EC8">
        <w:rPr>
          <w:rStyle w:val="APANivel2Car"/>
          <w:b/>
          <w:bCs/>
          <w:iCs/>
          <w:lang w:val="es-VE"/>
        </w:rPr>
        <w:t xml:space="preserve">: </w:t>
      </w:r>
      <w:r w:rsidR="0062186E" w:rsidRPr="00421EC8">
        <w:rPr>
          <w:rStyle w:val="APANivel2Car"/>
          <w:iCs/>
          <w:lang w:val="es-VE"/>
        </w:rPr>
        <w:t>Se d</w:t>
      </w:r>
      <w:r w:rsidR="00532C12" w:rsidRPr="00421EC8">
        <w:rPr>
          <w:b w:val="0"/>
          <w:i w:val="0"/>
          <w:iCs/>
          <w:lang w:val="es-VE"/>
        </w:rPr>
        <w:t>etermina</w:t>
      </w:r>
      <w:r w:rsidR="0062186E" w:rsidRPr="00421EC8">
        <w:rPr>
          <w:b w:val="0"/>
          <w:i w:val="0"/>
          <w:iCs/>
          <w:lang w:val="es-VE"/>
        </w:rPr>
        <w:t>n</w:t>
      </w:r>
      <w:r w:rsidR="00532C12" w:rsidRPr="00421EC8">
        <w:rPr>
          <w:b w:val="0"/>
          <w:i w:val="0"/>
          <w:iCs/>
          <w:lang w:val="es-VE"/>
        </w:rPr>
        <w:t xml:space="preserve"> qué recursos (humanos, tecnológicos, financieros) serán necesarios para llevar a cabo el proyecto</w:t>
      </w:r>
      <w:r w:rsidR="0062186E" w:rsidRPr="00421EC8">
        <w:rPr>
          <w:b w:val="0"/>
          <w:i w:val="0"/>
          <w:iCs/>
          <w:lang w:val="es-VE"/>
        </w:rPr>
        <w:t xml:space="preserve"> y se asignan roles d</w:t>
      </w:r>
      <w:r w:rsidR="00532C12" w:rsidRPr="00421EC8">
        <w:rPr>
          <w:b w:val="0"/>
          <w:i w:val="0"/>
          <w:iCs/>
          <w:lang w:val="es-VE"/>
        </w:rPr>
        <w:t>efinir quién será responsable de cada tarea o componente del proyecto.</w:t>
      </w:r>
    </w:p>
    <w:p w14:paraId="77E3DA83" w14:textId="196849FF" w:rsidR="009C650E" w:rsidRPr="00421EC8" w:rsidRDefault="009C650E" w:rsidP="00315B18">
      <w:pPr>
        <w:pStyle w:val="APANivel2"/>
        <w:numPr>
          <w:ilvl w:val="0"/>
          <w:numId w:val="1"/>
        </w:numPr>
        <w:spacing w:line="360" w:lineRule="auto"/>
        <w:jc w:val="both"/>
        <w:rPr>
          <w:rStyle w:val="APANivel2Car"/>
          <w:b/>
          <w:iCs/>
          <w:lang w:val="es-VE"/>
        </w:rPr>
      </w:pPr>
      <w:r w:rsidRPr="00421EC8">
        <w:rPr>
          <w:rStyle w:val="APANivel2Car"/>
          <w:b/>
          <w:bCs/>
          <w:iCs/>
          <w:lang w:val="es-VE"/>
        </w:rPr>
        <w:t>Evaluación de riesgos</w:t>
      </w:r>
      <w:r w:rsidR="00532C12" w:rsidRPr="00421EC8">
        <w:rPr>
          <w:rStyle w:val="APANivel2Car"/>
          <w:b/>
          <w:bCs/>
          <w:iCs/>
          <w:lang w:val="es-VE"/>
        </w:rPr>
        <w:t xml:space="preserve">: </w:t>
      </w:r>
      <w:r w:rsidR="0062186E" w:rsidRPr="00421EC8">
        <w:rPr>
          <w:rStyle w:val="APANivel2Car"/>
          <w:iCs/>
          <w:lang w:val="es-VE"/>
        </w:rPr>
        <w:t xml:space="preserve">Se </w:t>
      </w:r>
      <w:r w:rsidR="0062186E" w:rsidRPr="00421EC8">
        <w:rPr>
          <w:b w:val="0"/>
          <w:i w:val="0"/>
          <w:iCs/>
          <w:lang w:val="es-VE"/>
        </w:rPr>
        <w:t>an</w:t>
      </w:r>
      <w:r w:rsidR="00532C12" w:rsidRPr="00421EC8">
        <w:rPr>
          <w:b w:val="0"/>
          <w:i w:val="0"/>
          <w:iCs/>
          <w:lang w:val="es-VE"/>
        </w:rPr>
        <w:t>aliza</w:t>
      </w:r>
      <w:r w:rsidR="0062186E" w:rsidRPr="00421EC8">
        <w:rPr>
          <w:b w:val="0"/>
          <w:i w:val="0"/>
          <w:iCs/>
          <w:lang w:val="es-VE"/>
        </w:rPr>
        <w:t>n</w:t>
      </w:r>
      <w:r w:rsidR="00532C12" w:rsidRPr="00421EC8">
        <w:rPr>
          <w:b w:val="0"/>
          <w:i w:val="0"/>
          <w:iCs/>
          <w:lang w:val="es-VE"/>
        </w:rPr>
        <w:t xml:space="preserve"> posibles obstáculos o problemas que podrían surgir durante el desarrollo.</w:t>
      </w:r>
      <w:r w:rsidR="0062186E" w:rsidRPr="00421EC8">
        <w:rPr>
          <w:b w:val="0"/>
          <w:i w:val="0"/>
          <w:iCs/>
          <w:lang w:val="es-VE"/>
        </w:rPr>
        <w:t xml:space="preserve"> De esta manera se pueden p</w:t>
      </w:r>
      <w:r w:rsidR="00532C12" w:rsidRPr="00421EC8">
        <w:rPr>
          <w:b w:val="0"/>
          <w:i w:val="0"/>
          <w:iCs/>
          <w:lang w:val="es-VE"/>
        </w:rPr>
        <w:t xml:space="preserve">lanificar </w:t>
      </w:r>
      <w:r w:rsidR="0062186E" w:rsidRPr="00421EC8">
        <w:rPr>
          <w:b w:val="0"/>
          <w:i w:val="0"/>
          <w:iCs/>
          <w:lang w:val="es-VE"/>
        </w:rPr>
        <w:t>protocolos para abordar estos problemas en caso de que se presenten.</w:t>
      </w:r>
    </w:p>
    <w:p w14:paraId="01EBCCDB" w14:textId="6A3F2227" w:rsidR="009C650E" w:rsidRPr="00421EC8" w:rsidRDefault="009C650E" w:rsidP="00315B18">
      <w:pPr>
        <w:pStyle w:val="APANivel2"/>
        <w:numPr>
          <w:ilvl w:val="0"/>
          <w:numId w:val="1"/>
        </w:numPr>
        <w:spacing w:line="360" w:lineRule="auto"/>
        <w:jc w:val="both"/>
        <w:rPr>
          <w:rStyle w:val="APANivel2Car"/>
          <w:b/>
          <w:iCs/>
          <w:lang w:val="es-VE"/>
        </w:rPr>
      </w:pPr>
      <w:r w:rsidRPr="00421EC8">
        <w:rPr>
          <w:rStyle w:val="APANivel2Car"/>
          <w:b/>
          <w:bCs/>
          <w:iCs/>
          <w:lang w:val="es-VE"/>
        </w:rPr>
        <w:t>Presupuesto</w:t>
      </w:r>
      <w:r w:rsidR="00532C12" w:rsidRPr="00421EC8">
        <w:rPr>
          <w:rStyle w:val="APANivel2Car"/>
          <w:b/>
          <w:bCs/>
          <w:iCs/>
          <w:lang w:val="es-VE"/>
        </w:rPr>
        <w:t xml:space="preserve">: </w:t>
      </w:r>
      <w:r w:rsidR="0062186E" w:rsidRPr="00421EC8">
        <w:rPr>
          <w:rStyle w:val="APANivel2Car"/>
          <w:iCs/>
          <w:lang w:val="es-VE"/>
        </w:rPr>
        <w:t>Se c</w:t>
      </w:r>
      <w:r w:rsidR="00532C12" w:rsidRPr="00421EC8">
        <w:rPr>
          <w:b w:val="0"/>
          <w:i w:val="0"/>
          <w:iCs/>
          <w:lang w:val="es-VE"/>
        </w:rPr>
        <w:t>alcula</w:t>
      </w:r>
      <w:r w:rsidR="0062186E" w:rsidRPr="00421EC8">
        <w:rPr>
          <w:b w:val="0"/>
          <w:i w:val="0"/>
          <w:iCs/>
          <w:lang w:val="es-VE"/>
        </w:rPr>
        <w:t>n</w:t>
      </w:r>
      <w:r w:rsidR="00532C12" w:rsidRPr="00421EC8">
        <w:rPr>
          <w:b w:val="0"/>
          <w:i w:val="0"/>
          <w:iCs/>
          <w:lang w:val="es-VE"/>
        </w:rPr>
        <w:t xml:space="preserve"> los costos asociados </w:t>
      </w:r>
      <w:r w:rsidR="0062186E" w:rsidRPr="00421EC8">
        <w:rPr>
          <w:b w:val="0"/>
          <w:i w:val="0"/>
          <w:iCs/>
          <w:lang w:val="es-VE"/>
        </w:rPr>
        <w:t>al</w:t>
      </w:r>
      <w:r w:rsidR="00532C12" w:rsidRPr="00421EC8">
        <w:rPr>
          <w:b w:val="0"/>
          <w:i w:val="0"/>
          <w:iCs/>
          <w:lang w:val="es-VE"/>
        </w:rPr>
        <w:t xml:space="preserve"> desarrollo del software, incluyendo mano de obra, herramientas y otros gastos.</w:t>
      </w:r>
      <w:r w:rsidR="0062186E" w:rsidRPr="00421EC8">
        <w:rPr>
          <w:b w:val="0"/>
          <w:i w:val="0"/>
          <w:iCs/>
          <w:lang w:val="es-VE"/>
        </w:rPr>
        <w:t xml:space="preserve"> Tener un presupuesto detallado que sirva como </w:t>
      </w:r>
      <w:r w:rsidR="00532C12" w:rsidRPr="00421EC8">
        <w:rPr>
          <w:b w:val="0"/>
          <w:i w:val="0"/>
          <w:iCs/>
          <w:lang w:val="es-VE"/>
        </w:rPr>
        <w:t>guía financiera para el proyecto</w:t>
      </w:r>
      <w:r w:rsidR="0062186E" w:rsidRPr="00421EC8">
        <w:rPr>
          <w:b w:val="0"/>
          <w:i w:val="0"/>
          <w:iCs/>
          <w:lang w:val="es-VE"/>
        </w:rPr>
        <w:t xml:space="preserve"> es vital en caso de que surjan gastos no previstos o se deba recortar el presupuesto. </w:t>
      </w:r>
    </w:p>
    <w:p w14:paraId="0EE287F9" w14:textId="6C8413FF" w:rsidR="009C650E" w:rsidRPr="00421EC8" w:rsidRDefault="009C650E" w:rsidP="00315B18">
      <w:pPr>
        <w:pStyle w:val="APANivel2"/>
        <w:numPr>
          <w:ilvl w:val="0"/>
          <w:numId w:val="1"/>
        </w:numPr>
        <w:spacing w:line="360" w:lineRule="auto"/>
        <w:jc w:val="both"/>
        <w:rPr>
          <w:rStyle w:val="APANivel2Car"/>
          <w:b/>
          <w:iCs/>
          <w:lang w:val="es-VE"/>
        </w:rPr>
      </w:pPr>
      <w:r w:rsidRPr="00421EC8">
        <w:rPr>
          <w:rStyle w:val="APANivel2Car"/>
          <w:b/>
          <w:bCs/>
          <w:iCs/>
          <w:lang w:val="es-VE"/>
        </w:rPr>
        <w:lastRenderedPageBreak/>
        <w:t>Selección de Metodología</w:t>
      </w:r>
      <w:r w:rsidR="00532C12" w:rsidRPr="00421EC8">
        <w:rPr>
          <w:rStyle w:val="APANivel2Car"/>
          <w:b/>
          <w:bCs/>
          <w:iCs/>
          <w:lang w:val="es-VE"/>
        </w:rPr>
        <w:t xml:space="preserve">: </w:t>
      </w:r>
      <w:r w:rsidR="00AE2192" w:rsidRPr="00421EC8">
        <w:rPr>
          <w:rStyle w:val="APANivel2Car"/>
          <w:iCs/>
          <w:lang w:val="es-VE"/>
        </w:rPr>
        <w:t>Se d</w:t>
      </w:r>
      <w:r w:rsidR="00532C12" w:rsidRPr="00421EC8">
        <w:rPr>
          <w:b w:val="0"/>
          <w:i w:val="0"/>
          <w:iCs/>
          <w:lang w:val="es-VE"/>
        </w:rPr>
        <w:t>ecid</w:t>
      </w:r>
      <w:r w:rsidR="00AE2192" w:rsidRPr="00421EC8">
        <w:rPr>
          <w:b w:val="0"/>
          <w:i w:val="0"/>
          <w:iCs/>
          <w:lang w:val="es-VE"/>
        </w:rPr>
        <w:t>e</w:t>
      </w:r>
      <w:r w:rsidR="00532C12" w:rsidRPr="00421EC8">
        <w:rPr>
          <w:b w:val="0"/>
          <w:i w:val="0"/>
          <w:iCs/>
          <w:lang w:val="es-VE"/>
        </w:rPr>
        <w:t xml:space="preserve"> qué metodología se utilizará (ágil, cascada, </w:t>
      </w:r>
      <w:r w:rsidR="00AE2192" w:rsidRPr="00421EC8">
        <w:rPr>
          <w:b w:val="0"/>
          <w:i w:val="0"/>
          <w:iCs/>
          <w:lang w:val="es-VE"/>
        </w:rPr>
        <w:t xml:space="preserve">espiral, </w:t>
      </w:r>
      <w:r w:rsidR="00532C12" w:rsidRPr="00421EC8">
        <w:rPr>
          <w:b w:val="0"/>
          <w:i w:val="0"/>
          <w:iCs/>
          <w:lang w:val="es-VE"/>
        </w:rPr>
        <w:t>etc.) según las necesidades del proyecto y la organización.</w:t>
      </w:r>
    </w:p>
    <w:p w14:paraId="337596D0" w14:textId="7D8B2E3C" w:rsidR="00532C12" w:rsidRPr="00421EC8" w:rsidRDefault="009C650E" w:rsidP="00315B18">
      <w:pPr>
        <w:pStyle w:val="APANivel2"/>
        <w:numPr>
          <w:ilvl w:val="0"/>
          <w:numId w:val="1"/>
        </w:numPr>
        <w:spacing w:line="360" w:lineRule="auto"/>
        <w:jc w:val="both"/>
        <w:rPr>
          <w:rStyle w:val="APANivel2Car"/>
          <w:b/>
          <w:iCs/>
          <w:lang w:val="es-VE"/>
        </w:rPr>
      </w:pPr>
      <w:r w:rsidRPr="00421EC8">
        <w:rPr>
          <w:rStyle w:val="APANivel2Car"/>
          <w:b/>
          <w:bCs/>
          <w:iCs/>
          <w:lang w:val="es-VE"/>
        </w:rPr>
        <w:t>Documentación inicial</w:t>
      </w:r>
      <w:r w:rsidR="00532C12" w:rsidRPr="00421EC8">
        <w:rPr>
          <w:rStyle w:val="APANivel2Car"/>
          <w:b/>
          <w:bCs/>
          <w:iCs/>
          <w:lang w:val="es-VE"/>
        </w:rPr>
        <w:t xml:space="preserve">: </w:t>
      </w:r>
      <w:r w:rsidR="00AE2192" w:rsidRPr="00421EC8">
        <w:rPr>
          <w:rStyle w:val="APANivel2Car"/>
          <w:iCs/>
          <w:lang w:val="es-VE"/>
        </w:rPr>
        <w:t>Se e</w:t>
      </w:r>
      <w:r w:rsidR="00532C12" w:rsidRPr="00421EC8">
        <w:rPr>
          <w:b w:val="0"/>
          <w:i w:val="0"/>
          <w:iCs/>
          <w:lang w:val="es-VE"/>
        </w:rPr>
        <w:t>labora</w:t>
      </w:r>
      <w:r w:rsidR="00AE2192" w:rsidRPr="00421EC8">
        <w:rPr>
          <w:b w:val="0"/>
          <w:i w:val="0"/>
          <w:iCs/>
          <w:lang w:val="es-VE"/>
        </w:rPr>
        <w:t xml:space="preserve">n </w:t>
      </w:r>
      <w:r w:rsidR="00532C12" w:rsidRPr="00421EC8">
        <w:rPr>
          <w:b w:val="0"/>
          <w:i w:val="0"/>
          <w:iCs/>
          <w:lang w:val="es-VE"/>
        </w:rPr>
        <w:t>documentos iniciales como el plan del proyecto, especificaciones funcionales y técnicas, entre otros.</w:t>
      </w:r>
    </w:p>
    <w:p w14:paraId="11CFA16D" w14:textId="63140EC6" w:rsidR="00315B18" w:rsidRDefault="009C650E" w:rsidP="00315B18">
      <w:pPr>
        <w:pStyle w:val="APANivel2"/>
        <w:numPr>
          <w:ilvl w:val="0"/>
          <w:numId w:val="1"/>
        </w:numPr>
        <w:spacing w:line="360" w:lineRule="auto"/>
        <w:jc w:val="both"/>
        <w:rPr>
          <w:b w:val="0"/>
          <w:i w:val="0"/>
          <w:iCs/>
          <w:lang w:val="es-VE"/>
        </w:rPr>
      </w:pPr>
      <w:r w:rsidRPr="00421EC8">
        <w:rPr>
          <w:rStyle w:val="APANivel2Car"/>
          <w:b/>
          <w:bCs/>
          <w:iCs/>
          <w:lang w:val="es-VE"/>
        </w:rPr>
        <w:t>Revisión y Aprobación</w:t>
      </w:r>
      <w:r w:rsidR="00532C12" w:rsidRPr="00421EC8">
        <w:rPr>
          <w:rStyle w:val="APANivel2Car"/>
          <w:b/>
          <w:bCs/>
          <w:iCs/>
          <w:lang w:val="es-VE"/>
        </w:rPr>
        <w:t xml:space="preserve">: </w:t>
      </w:r>
      <w:r w:rsidR="00AE2192" w:rsidRPr="00421EC8">
        <w:rPr>
          <w:b w:val="0"/>
          <w:i w:val="0"/>
          <w:iCs/>
          <w:lang w:val="es-VE"/>
        </w:rPr>
        <w:t>Se r</w:t>
      </w:r>
      <w:r w:rsidR="00532C12" w:rsidRPr="00421EC8">
        <w:rPr>
          <w:b w:val="0"/>
          <w:i w:val="0"/>
          <w:iCs/>
          <w:lang w:val="es-VE"/>
        </w:rPr>
        <w:t>evisa</w:t>
      </w:r>
      <w:r w:rsidR="00AE2192" w:rsidRPr="00421EC8">
        <w:rPr>
          <w:b w:val="0"/>
          <w:i w:val="0"/>
          <w:iCs/>
          <w:lang w:val="es-VE"/>
        </w:rPr>
        <w:t>n</w:t>
      </w:r>
      <w:r w:rsidR="00532C12" w:rsidRPr="00421EC8">
        <w:rPr>
          <w:b w:val="0"/>
          <w:i w:val="0"/>
          <w:iCs/>
          <w:lang w:val="es-VE"/>
        </w:rPr>
        <w:t xml:space="preserve"> los planes con l</w:t>
      </w:r>
      <w:r w:rsidR="00AE2192" w:rsidRPr="00421EC8">
        <w:rPr>
          <w:b w:val="0"/>
          <w:i w:val="0"/>
          <w:iCs/>
          <w:lang w:val="es-VE"/>
        </w:rPr>
        <w:t>as partes interesadas clave</w:t>
      </w:r>
      <w:r w:rsidR="00532C12" w:rsidRPr="00421EC8">
        <w:rPr>
          <w:b w:val="0"/>
          <w:i w:val="0"/>
          <w:iCs/>
          <w:lang w:val="es-VE"/>
        </w:rPr>
        <w:t xml:space="preserve"> para obtener su aprobación antes de avanzar a la </w:t>
      </w:r>
      <w:r w:rsidR="00AE2192" w:rsidRPr="00421EC8">
        <w:rPr>
          <w:b w:val="0"/>
          <w:i w:val="0"/>
          <w:iCs/>
          <w:lang w:val="es-VE"/>
        </w:rPr>
        <w:t>fase de implementación. También se r</w:t>
      </w:r>
      <w:r w:rsidR="00532C12" w:rsidRPr="00421EC8">
        <w:rPr>
          <w:b w:val="0"/>
          <w:i w:val="0"/>
          <w:iCs/>
          <w:lang w:val="es-VE"/>
        </w:rPr>
        <w:t>ealiza</w:t>
      </w:r>
      <w:r w:rsidR="00AE2192" w:rsidRPr="00421EC8">
        <w:rPr>
          <w:b w:val="0"/>
          <w:i w:val="0"/>
          <w:iCs/>
          <w:lang w:val="es-VE"/>
        </w:rPr>
        <w:t>n</w:t>
      </w:r>
      <w:r w:rsidR="00532C12" w:rsidRPr="00421EC8">
        <w:rPr>
          <w:b w:val="0"/>
          <w:i w:val="0"/>
          <w:iCs/>
          <w:lang w:val="es-VE"/>
        </w:rPr>
        <w:t xml:space="preserve"> modificaciones al plan según la retroalimentación recibida.</w:t>
      </w:r>
    </w:p>
    <w:p w14:paraId="2D5CFAF3" w14:textId="4670D9F2" w:rsidR="00326F17" w:rsidRPr="00315B18" w:rsidRDefault="00315B18" w:rsidP="00315B18">
      <w:pPr>
        <w:rPr>
          <w:rFonts w:ascii="Times New Roman" w:hAnsi="Times New Roman" w:cs="Times New Roman"/>
          <w:iCs/>
          <w:sz w:val="24"/>
          <w:szCs w:val="24"/>
          <w:lang w:val="es-VE"/>
        </w:rPr>
      </w:pPr>
      <w:r>
        <w:rPr>
          <w:b/>
          <w:i/>
          <w:iCs/>
          <w:lang w:val="es-VE"/>
        </w:rPr>
        <w:br w:type="page"/>
      </w:r>
    </w:p>
    <w:p w14:paraId="65708FAA" w14:textId="0EBDE2A2" w:rsidR="00326F17" w:rsidRPr="00421EC8" w:rsidRDefault="007D2C8E" w:rsidP="00C5608A">
      <w:pPr>
        <w:pStyle w:val="APANivel1"/>
        <w:spacing w:line="480" w:lineRule="auto"/>
        <w:rPr>
          <w:bCs/>
          <w:lang w:val="es-VE"/>
        </w:rPr>
      </w:pPr>
      <w:bookmarkStart w:id="4" w:name="_Toc183983409"/>
      <w:r w:rsidRPr="00421EC8">
        <w:rPr>
          <w:bCs/>
          <w:lang w:val="es-VE"/>
        </w:rPr>
        <w:lastRenderedPageBreak/>
        <w:t>DESARROLLO</w:t>
      </w:r>
      <w:bookmarkEnd w:id="4"/>
    </w:p>
    <w:p w14:paraId="4B13DAF0" w14:textId="77777777" w:rsidR="00844AFE" w:rsidRPr="00421EC8" w:rsidRDefault="007D2C8E" w:rsidP="000569D0">
      <w:pPr>
        <w:pStyle w:val="APANivel1"/>
        <w:spacing w:before="300" w:after="300" w:line="360" w:lineRule="auto"/>
        <w:jc w:val="both"/>
        <w:outlineLvl w:val="9"/>
        <w:rPr>
          <w:b w:val="0"/>
          <w:sz w:val="24"/>
          <w:lang w:val="es-VE"/>
        </w:rPr>
      </w:pPr>
      <w:r w:rsidRPr="00421EC8">
        <w:rPr>
          <w:b w:val="0"/>
          <w:sz w:val="24"/>
          <w:lang w:val="es-VE"/>
        </w:rPr>
        <w:t>La fase de desarrollo engloba todo lo relacionado a la creación del software. Involucra la implementación de la metodología, la fase de pruebas para la corrección y ajustes, y la documentación que registra todos los cambios referentes al desarrollo del software.</w:t>
      </w:r>
    </w:p>
    <w:p w14:paraId="01EC99C7" w14:textId="32002839" w:rsidR="007D2C8E" w:rsidRPr="00421EC8" w:rsidRDefault="000569D0" w:rsidP="000569D0">
      <w:pPr>
        <w:pStyle w:val="APANivel1"/>
        <w:spacing w:before="300" w:after="300" w:line="360" w:lineRule="auto"/>
        <w:jc w:val="both"/>
        <w:outlineLvl w:val="9"/>
        <w:rPr>
          <w:b w:val="0"/>
          <w:sz w:val="24"/>
          <w:lang w:val="es-VE"/>
        </w:rPr>
      </w:pPr>
      <w:r w:rsidRPr="00421EC8">
        <w:rPr>
          <w:b w:val="0"/>
          <w:sz w:val="24"/>
          <w:lang w:val="es-VE"/>
        </w:rPr>
        <w:t xml:space="preserve">La implementación es parte del proceso en el que los ingenieros de software programan el código para el proyecto de trabajo que está en relación de las demandas del software, en esta etapa se realizan las pruebas de </w:t>
      </w:r>
      <w:r w:rsidRPr="00421EC8">
        <w:rPr>
          <w:b w:val="0"/>
          <w:sz w:val="24"/>
          <w:lang w:val="es-VE"/>
        </w:rPr>
        <w:t>“</w:t>
      </w:r>
      <w:r w:rsidRPr="00421EC8">
        <w:rPr>
          <w:b w:val="0"/>
          <w:sz w:val="24"/>
          <w:lang w:val="es-VE"/>
        </w:rPr>
        <w:t>caja blanca</w:t>
      </w:r>
      <w:r w:rsidRPr="00421EC8">
        <w:rPr>
          <w:b w:val="0"/>
          <w:sz w:val="24"/>
          <w:lang w:val="es-VE"/>
        </w:rPr>
        <w:t>”</w:t>
      </w:r>
      <w:r w:rsidRPr="00421EC8">
        <w:rPr>
          <w:b w:val="0"/>
          <w:sz w:val="24"/>
          <w:lang w:val="es-VE"/>
        </w:rPr>
        <w:t xml:space="preserve"> y </w:t>
      </w:r>
      <w:r w:rsidRPr="00421EC8">
        <w:rPr>
          <w:b w:val="0"/>
          <w:sz w:val="24"/>
          <w:lang w:val="es-VE"/>
        </w:rPr>
        <w:t>“</w:t>
      </w:r>
      <w:r w:rsidRPr="00421EC8">
        <w:rPr>
          <w:b w:val="0"/>
          <w:sz w:val="24"/>
          <w:lang w:val="es-VE"/>
        </w:rPr>
        <w:t>caja negra</w:t>
      </w:r>
      <w:r w:rsidRPr="00421EC8">
        <w:rPr>
          <w:b w:val="0"/>
          <w:sz w:val="24"/>
          <w:lang w:val="es-VE"/>
        </w:rPr>
        <w:t>”</w:t>
      </w:r>
      <w:r w:rsidRPr="00421EC8">
        <w:rPr>
          <w:b w:val="0"/>
          <w:sz w:val="24"/>
          <w:lang w:val="es-VE"/>
        </w:rPr>
        <w:t>.</w:t>
      </w:r>
    </w:p>
    <w:p w14:paraId="5AEE34F4" w14:textId="1AAE9A22" w:rsidR="000569D0" w:rsidRPr="00421EC8" w:rsidRDefault="000569D0" w:rsidP="000569D0">
      <w:pPr>
        <w:pStyle w:val="CuerpoTNR12"/>
        <w:spacing w:before="300" w:after="300" w:line="360" w:lineRule="auto"/>
        <w:rPr>
          <w:lang w:val="es-VE"/>
        </w:rPr>
      </w:pPr>
      <w:r w:rsidRPr="00421EC8">
        <w:rPr>
          <w:lang w:val="es-VE"/>
        </w:rPr>
        <w:t xml:space="preserve">Las </w:t>
      </w:r>
      <w:r w:rsidRPr="00421EC8">
        <w:rPr>
          <w:lang w:val="es-VE"/>
        </w:rPr>
        <w:t>pruebas de software</w:t>
      </w:r>
      <w:r w:rsidRPr="00421EC8">
        <w:rPr>
          <w:lang w:val="es-VE"/>
        </w:rPr>
        <w:t xml:space="preserve"> son parte esencial del proceso de desarrollo del software. Esta parte del proceso tiene la función de detectar los </w:t>
      </w:r>
      <w:r w:rsidRPr="00421EC8">
        <w:rPr>
          <w:lang w:val="es-VE"/>
        </w:rPr>
        <w:t>errores de software</w:t>
      </w:r>
      <w:r w:rsidRPr="00421EC8">
        <w:rPr>
          <w:lang w:val="es-VE"/>
        </w:rPr>
        <w:t xml:space="preserve"> lo antes posible. </w:t>
      </w:r>
    </w:p>
    <w:p w14:paraId="2A444806" w14:textId="7EBB2AD6" w:rsidR="00326F17" w:rsidRPr="00421EC8" w:rsidRDefault="00D06BF4" w:rsidP="00D06BF4">
      <w:pPr>
        <w:pStyle w:val="APANivel2"/>
        <w:spacing w:before="300" w:after="300"/>
        <w:outlineLvl w:val="1"/>
        <w:rPr>
          <w:lang w:val="es-VE"/>
        </w:rPr>
      </w:pPr>
      <w:bookmarkStart w:id="5" w:name="_Toc183983410"/>
      <w:r w:rsidRPr="00421EC8">
        <w:rPr>
          <w:lang w:val="es-VE"/>
        </w:rPr>
        <w:t>Paradigmas en el Desarrollo de Software</w:t>
      </w:r>
      <w:bookmarkEnd w:id="5"/>
    </w:p>
    <w:p w14:paraId="1B6F1872" w14:textId="5E90FD27" w:rsidR="00F062BA" w:rsidRPr="00421EC8" w:rsidRDefault="00D06BF4" w:rsidP="00D06BF4">
      <w:pPr>
        <w:pStyle w:val="APANivel2"/>
        <w:outlineLvl w:val="2"/>
        <w:rPr>
          <w:i w:val="0"/>
          <w:iCs/>
          <w:lang w:val="es-VE"/>
        </w:rPr>
      </w:pPr>
      <w:bookmarkStart w:id="6" w:name="_Toc183983411"/>
      <w:r w:rsidRPr="00421EC8">
        <w:rPr>
          <w:i w:val="0"/>
          <w:iCs/>
          <w:lang w:val="es-VE"/>
        </w:rPr>
        <w:t>Paradigma Tradicional</w:t>
      </w:r>
      <w:bookmarkEnd w:id="6"/>
    </w:p>
    <w:p w14:paraId="471C5C25" w14:textId="2ACF7F53" w:rsidR="00D06BF4" w:rsidRPr="00421EC8" w:rsidRDefault="00D06BF4" w:rsidP="00D06BF4">
      <w:pPr>
        <w:pStyle w:val="APANivel2"/>
        <w:spacing w:before="300" w:after="300" w:line="360" w:lineRule="auto"/>
        <w:jc w:val="both"/>
        <w:rPr>
          <w:b w:val="0"/>
          <w:i w:val="0"/>
          <w:szCs w:val="22"/>
          <w:vertAlign w:val="superscript"/>
          <w:lang w:val="es-VE"/>
        </w:rPr>
      </w:pPr>
      <w:r w:rsidRPr="00421EC8">
        <w:rPr>
          <w:b w:val="0"/>
          <w:i w:val="0"/>
          <w:szCs w:val="22"/>
          <w:lang w:val="es-VE"/>
        </w:rPr>
        <w:t>Es uno de los paradigmas más antiguo, se inventó durante la creación del método estructurado. Si se aplica este paradigma, unos de los principales problemas</w:t>
      </w:r>
      <w:r w:rsidRPr="00421EC8">
        <w:rPr>
          <w:b w:val="0"/>
          <w:i w:val="0"/>
          <w:szCs w:val="22"/>
          <w:lang w:val="es-VE"/>
        </w:rPr>
        <w:t>,</w:t>
      </w:r>
      <w:r w:rsidRPr="00421EC8">
        <w:rPr>
          <w:b w:val="0"/>
          <w:i w:val="0"/>
          <w:szCs w:val="22"/>
          <w:lang w:val="es-VE"/>
        </w:rPr>
        <w:t xml:space="preserve"> es que las etapas realizadas no son autónomas de las siguientes, creando una dependencia estructural y en el caso de un error atrasaría todo el proyecto. Se tiene que tener pautas bien definidas, y que no se incurra a modificación porque implicaría en que el software no cumpla con su ciclo de vida</w:t>
      </w:r>
      <w:r w:rsidRPr="00421EC8">
        <w:rPr>
          <w:b w:val="0"/>
          <w:i w:val="0"/>
          <w:szCs w:val="22"/>
          <w:lang w:val="es-VE"/>
        </w:rPr>
        <w:t xml:space="preserve">, </w:t>
      </w:r>
      <w:r w:rsidR="00844AFE" w:rsidRPr="00421EC8">
        <w:rPr>
          <w:b w:val="0"/>
          <w:i w:val="0"/>
          <w:szCs w:val="22"/>
          <w:lang w:val="es-VE"/>
        </w:rPr>
        <w:t>Así</w:t>
      </w:r>
      <w:r w:rsidRPr="00421EC8">
        <w:rPr>
          <w:b w:val="0"/>
          <w:i w:val="0"/>
          <w:szCs w:val="22"/>
          <w:lang w:val="es-VE"/>
        </w:rPr>
        <w:t xml:space="preserve"> como también t</w:t>
      </w:r>
      <w:r w:rsidRPr="00421EC8">
        <w:rPr>
          <w:b w:val="0"/>
          <w:i w:val="0"/>
          <w:szCs w:val="22"/>
          <w:lang w:val="es-VE"/>
        </w:rPr>
        <w:t>ener en cuenta que el cliente no se vea afectado por la impaciencia.</w:t>
      </w:r>
    </w:p>
    <w:p w14:paraId="7933605C" w14:textId="5D2A9ED6" w:rsidR="00D06BF4" w:rsidRPr="00421EC8" w:rsidRDefault="00D06BF4" w:rsidP="004C1A28">
      <w:pPr>
        <w:pStyle w:val="APANivel2"/>
        <w:spacing w:before="300" w:after="300" w:line="360" w:lineRule="auto"/>
        <w:outlineLvl w:val="2"/>
        <w:rPr>
          <w:i w:val="0"/>
          <w:iCs/>
          <w:lang w:val="es-VE"/>
        </w:rPr>
      </w:pPr>
      <w:r w:rsidRPr="00421EC8">
        <w:rPr>
          <w:i w:val="0"/>
          <w:iCs/>
          <w:lang w:val="es-VE"/>
        </w:rPr>
        <w:t xml:space="preserve"> </w:t>
      </w:r>
      <w:bookmarkStart w:id="7" w:name="_Toc183983412"/>
      <w:r w:rsidRPr="00421EC8">
        <w:rPr>
          <w:i w:val="0"/>
          <w:iCs/>
          <w:lang w:val="es-VE"/>
        </w:rPr>
        <w:t>Paradigma Orientado a Objetos</w:t>
      </w:r>
      <w:bookmarkEnd w:id="7"/>
    </w:p>
    <w:p w14:paraId="34D2A6A5" w14:textId="42D72212" w:rsidR="00D055E3" w:rsidRDefault="00844AFE" w:rsidP="00D055E3">
      <w:pPr>
        <w:pStyle w:val="CuerpoTNR12"/>
        <w:spacing w:before="300" w:after="300" w:line="360" w:lineRule="auto"/>
        <w:rPr>
          <w:lang w:val="es-VE"/>
        </w:rPr>
      </w:pPr>
      <w:r w:rsidRPr="00421EC8">
        <w:rPr>
          <w:lang w:val="es-VE"/>
        </w:rPr>
        <w:t xml:space="preserve">Estos modelos se basan en la </w:t>
      </w:r>
      <w:r w:rsidRPr="00421EC8">
        <w:rPr>
          <w:b/>
          <w:bCs/>
          <w:lang w:val="es-VE"/>
        </w:rPr>
        <w:t>Programación orientada a objetos</w:t>
      </w:r>
      <w:r w:rsidRPr="00421EC8">
        <w:rPr>
          <w:lang w:val="es-VE"/>
        </w:rPr>
        <w:t xml:space="preserve"> </w:t>
      </w:r>
      <w:r w:rsidRPr="00421EC8">
        <w:rPr>
          <w:b/>
          <w:bCs/>
          <w:lang w:val="es-VE"/>
        </w:rPr>
        <w:t>(POO)</w:t>
      </w:r>
      <w:r w:rsidRPr="00421EC8">
        <w:rPr>
          <w:lang w:val="es-VE"/>
        </w:rPr>
        <w:t xml:space="preserve">; por lo tanto, se refiere al concepto de clase, el análisis de requisitos y el diseño. El modelo o paradigma orientado a objetos </w:t>
      </w:r>
      <w:r w:rsidRPr="00421EC8">
        <w:rPr>
          <w:lang w:val="es-VE"/>
        </w:rPr>
        <w:t>p</w:t>
      </w:r>
      <w:r w:rsidRPr="00421EC8">
        <w:rPr>
          <w:lang w:val="es-VE"/>
        </w:rPr>
        <w:t xml:space="preserve">ermite la </w:t>
      </w:r>
      <w:proofErr w:type="spellStart"/>
      <w:r w:rsidRPr="00421EC8">
        <w:rPr>
          <w:lang w:val="es-VE"/>
        </w:rPr>
        <w:t>re-utilización</w:t>
      </w:r>
      <w:proofErr w:type="spellEnd"/>
      <w:r w:rsidRPr="00421EC8">
        <w:rPr>
          <w:lang w:val="es-VE"/>
        </w:rPr>
        <w:t xml:space="preserve"> de software</w:t>
      </w:r>
      <w:r w:rsidRPr="00421EC8">
        <w:rPr>
          <w:lang w:val="es-VE"/>
        </w:rPr>
        <w:t xml:space="preserve"> y f</w:t>
      </w:r>
      <w:r w:rsidRPr="00421EC8">
        <w:rPr>
          <w:lang w:val="es-VE"/>
        </w:rPr>
        <w:t xml:space="preserve">acilita el desarrollo de herramientas informáticas de apoyo al desarrollo, el cual es simple al implementarla en una notación orientado a objetos llamado </w:t>
      </w:r>
      <w:r w:rsidRPr="00786810">
        <w:rPr>
          <w:b/>
          <w:bCs/>
          <w:lang w:val="es-VE"/>
        </w:rPr>
        <w:t>UML</w:t>
      </w:r>
      <w:r w:rsidRPr="00421EC8">
        <w:rPr>
          <w:lang w:val="es-VE"/>
        </w:rPr>
        <w:t>.</w:t>
      </w:r>
    </w:p>
    <w:p w14:paraId="6B8A090A" w14:textId="77777777" w:rsidR="007F29AD" w:rsidRPr="00421EC8" w:rsidRDefault="007F29AD" w:rsidP="00D055E3">
      <w:pPr>
        <w:pStyle w:val="CuerpoTNR12"/>
        <w:spacing w:before="300" w:after="300" w:line="360" w:lineRule="auto"/>
        <w:rPr>
          <w:lang w:val="es-VE"/>
        </w:rPr>
      </w:pPr>
    </w:p>
    <w:p w14:paraId="612003A6" w14:textId="03E81BBC" w:rsidR="00D055E3" w:rsidRPr="00421EC8" w:rsidRDefault="007F29AD" w:rsidP="007F29AD">
      <w:pPr>
        <w:pStyle w:val="CuerpoTNR12"/>
        <w:spacing w:before="300" w:after="300" w:line="360" w:lineRule="auto"/>
        <w:rPr>
          <w:b/>
          <w:bCs/>
          <w:lang w:val="es-VE"/>
        </w:rPr>
      </w:pPr>
      <w:r>
        <w:rPr>
          <w:b/>
          <w:bCs/>
          <w:lang w:val="es-VE"/>
        </w:rPr>
        <w:lastRenderedPageBreak/>
        <w:t>FUNDAMENTOS DE LA PROGRAMACION ORIENTADA A OBJETOS</w:t>
      </w:r>
    </w:p>
    <w:p w14:paraId="04866FF9" w14:textId="104FD160" w:rsidR="00D055E3" w:rsidRPr="00D055E3" w:rsidRDefault="00D055E3" w:rsidP="00D055E3">
      <w:pPr>
        <w:pStyle w:val="CuerpoTNR12"/>
        <w:spacing w:before="300" w:after="300" w:line="360" w:lineRule="auto"/>
        <w:rPr>
          <w:lang w:val="es-VE"/>
        </w:rPr>
      </w:pPr>
      <w:r w:rsidRPr="00D055E3">
        <w:rPr>
          <w:b/>
          <w:bCs/>
          <w:lang w:val="es-VE"/>
        </w:rPr>
        <w:t>Abstracción</w:t>
      </w:r>
      <w:r w:rsidRPr="00D055E3">
        <w:rPr>
          <w:lang w:val="es-VE"/>
        </w:rPr>
        <w:t>: Denota las características esenciales de un objeto, donde se capturan sus comportamientos.</w:t>
      </w:r>
    </w:p>
    <w:p w14:paraId="348268D7" w14:textId="77777777" w:rsidR="00D055E3" w:rsidRPr="00D055E3" w:rsidRDefault="00D055E3" w:rsidP="00D055E3">
      <w:pPr>
        <w:pStyle w:val="CuerpoTNR12"/>
        <w:spacing w:before="300" w:after="300" w:line="360" w:lineRule="auto"/>
        <w:rPr>
          <w:lang w:val="es-VE"/>
        </w:rPr>
      </w:pPr>
      <w:r w:rsidRPr="00D055E3">
        <w:rPr>
          <w:b/>
          <w:bCs/>
          <w:lang w:val="es-VE"/>
        </w:rPr>
        <w:t>Encapsulamiento</w:t>
      </w:r>
      <w:r w:rsidRPr="00D055E3">
        <w:rPr>
          <w:lang w:val="es-VE"/>
        </w:rPr>
        <w:t>: Significa reunir a todos los elementos que pueden considerarse pertenecientes a una misma entidad, al mismo nivel de abstracción.</w:t>
      </w:r>
    </w:p>
    <w:p w14:paraId="09FCE197" w14:textId="77777777" w:rsidR="00D055E3" w:rsidRPr="00D055E3" w:rsidRDefault="00D055E3" w:rsidP="00D055E3">
      <w:pPr>
        <w:pStyle w:val="CuerpoTNR12"/>
        <w:spacing w:before="300" w:after="300" w:line="360" w:lineRule="auto"/>
        <w:rPr>
          <w:lang w:val="es-VE"/>
        </w:rPr>
      </w:pPr>
      <w:r w:rsidRPr="00D055E3">
        <w:rPr>
          <w:b/>
          <w:bCs/>
          <w:lang w:val="es-VE"/>
        </w:rPr>
        <w:t xml:space="preserve">Modularidad: </w:t>
      </w:r>
      <w:r w:rsidRPr="00D055E3">
        <w:rPr>
          <w:lang w:val="es-VE"/>
        </w:rPr>
        <w:t>Se denomina Modularidad a la propiedad que permite subdividir una aplicación en partes más pequeñas (llamadas módulos), cada una de las cuales debe ser tan independiente como sea posible de la aplicación en sí y de las restantes partes.</w:t>
      </w:r>
    </w:p>
    <w:p w14:paraId="45671D65" w14:textId="77777777" w:rsidR="00D055E3" w:rsidRPr="00D055E3" w:rsidRDefault="00D055E3" w:rsidP="00D055E3">
      <w:pPr>
        <w:pStyle w:val="CuerpoTNR12"/>
        <w:spacing w:before="300" w:after="300" w:line="360" w:lineRule="auto"/>
        <w:rPr>
          <w:lang w:val="es-VE"/>
        </w:rPr>
      </w:pPr>
      <w:r w:rsidRPr="00D055E3">
        <w:rPr>
          <w:b/>
          <w:bCs/>
          <w:lang w:val="es-VE"/>
        </w:rPr>
        <w:t>Principio de ocultación</w:t>
      </w:r>
      <w:r w:rsidRPr="00D055E3">
        <w:rPr>
          <w:lang w:val="es-VE"/>
        </w:rPr>
        <w:t>: Cada objeto está aislado del exterior, es un módulo natural, y cada tipo de objeto expone una interfaz a otros objetos que específica cómo pueden interactuar con los objetos de la clase.</w:t>
      </w:r>
    </w:p>
    <w:p w14:paraId="1FDF86BB" w14:textId="77777777" w:rsidR="00D055E3" w:rsidRPr="00D055E3" w:rsidRDefault="00D055E3" w:rsidP="00D055E3">
      <w:pPr>
        <w:pStyle w:val="CuerpoTNR12"/>
        <w:spacing w:before="300" w:after="300" w:line="360" w:lineRule="auto"/>
        <w:rPr>
          <w:lang w:val="es-VE"/>
        </w:rPr>
      </w:pPr>
      <w:r w:rsidRPr="00D055E3">
        <w:rPr>
          <w:b/>
          <w:bCs/>
          <w:lang w:val="es-VE"/>
        </w:rPr>
        <w:t>Polimorfismo</w:t>
      </w:r>
      <w:r w:rsidRPr="00D055E3">
        <w:rPr>
          <w:lang w:val="es-VE"/>
        </w:rPr>
        <w:t>: Comportamientos diferentes, asociados a objetos distintos, pueden compartir el mismo nombre, al llamarlos por ese nombre se utilizará el comportamiento correspondiente al objeto que se esté usando.</w:t>
      </w:r>
    </w:p>
    <w:p w14:paraId="5D408202" w14:textId="77777777" w:rsidR="00D055E3" w:rsidRPr="00421EC8" w:rsidRDefault="00D055E3" w:rsidP="00D055E3">
      <w:pPr>
        <w:pStyle w:val="CuerpoTNR12"/>
        <w:spacing w:before="300" w:after="300" w:line="360" w:lineRule="auto"/>
        <w:rPr>
          <w:lang w:val="es-VE"/>
        </w:rPr>
      </w:pPr>
      <w:r w:rsidRPr="00D055E3">
        <w:rPr>
          <w:b/>
          <w:bCs/>
          <w:lang w:val="es-VE"/>
        </w:rPr>
        <w:t>Herencia</w:t>
      </w:r>
      <w:r w:rsidRPr="00D055E3">
        <w:rPr>
          <w:lang w:val="es-VE"/>
        </w:rPr>
        <w:t>: Las clases no están aisladas, sino que se relacionan entre sí, formando una jerarquía de clasificación.</w:t>
      </w:r>
    </w:p>
    <w:p w14:paraId="35B47C49" w14:textId="4C20A627" w:rsidR="004C1A28" w:rsidRPr="00421EC8" w:rsidRDefault="004C1A28" w:rsidP="007F29AD">
      <w:pPr>
        <w:pStyle w:val="CuerpoTNR12"/>
        <w:spacing w:before="300" w:after="300" w:line="360" w:lineRule="auto"/>
        <w:rPr>
          <w:b/>
          <w:bCs/>
          <w:lang w:val="es-VE"/>
        </w:rPr>
      </w:pPr>
      <w:r w:rsidRPr="00421EC8">
        <w:rPr>
          <w:b/>
          <w:bCs/>
          <w:lang w:val="es-VE"/>
        </w:rPr>
        <w:t>COMPONENTES</w:t>
      </w:r>
      <w:r w:rsidR="007F29AD">
        <w:rPr>
          <w:b/>
          <w:bCs/>
          <w:lang w:val="es-VE"/>
        </w:rPr>
        <w:t xml:space="preserve"> DE LA PROGRAMACION ORIENTADA A OBJETOS</w:t>
      </w:r>
    </w:p>
    <w:p w14:paraId="620AD0CA" w14:textId="77777777" w:rsidR="004C1A28" w:rsidRPr="004C1A28" w:rsidRDefault="004C1A28" w:rsidP="004C1A28">
      <w:pPr>
        <w:pStyle w:val="CuerpoTNR12"/>
        <w:spacing w:before="300" w:after="300" w:line="360" w:lineRule="auto"/>
        <w:rPr>
          <w:lang w:val="es-VE"/>
        </w:rPr>
      </w:pPr>
      <w:r w:rsidRPr="004C1A28">
        <w:rPr>
          <w:b/>
          <w:bCs/>
          <w:lang w:val="es-VE"/>
        </w:rPr>
        <w:t>Clase:</w:t>
      </w:r>
      <w:r w:rsidRPr="004C1A28">
        <w:rPr>
          <w:lang w:val="es-VE"/>
        </w:rPr>
        <w:t xml:space="preserve"> Definiciones de las propiedades y comportamiento de un tipo de objeto concreto. La instanciación es la lectura de estas definiciones y la creación de un objeto a partir de ellas.</w:t>
      </w:r>
    </w:p>
    <w:p w14:paraId="53F8C600" w14:textId="77777777" w:rsidR="004C1A28" w:rsidRPr="004C1A28" w:rsidRDefault="004C1A28" w:rsidP="004C1A28">
      <w:pPr>
        <w:pStyle w:val="CuerpoTNR12"/>
        <w:spacing w:before="300" w:after="300" w:line="360" w:lineRule="auto"/>
        <w:rPr>
          <w:lang w:val="es-VE"/>
        </w:rPr>
      </w:pPr>
      <w:r w:rsidRPr="004C1A28">
        <w:rPr>
          <w:b/>
          <w:bCs/>
          <w:lang w:val="es-VE"/>
        </w:rPr>
        <w:t>Herencia:</w:t>
      </w:r>
      <w:r w:rsidRPr="004C1A28">
        <w:rPr>
          <w:lang w:val="es-VE"/>
        </w:rPr>
        <w:t xml:space="preserve"> (Por ejemplo, herencia de la clase C a la clase D) Es la facilidad mediante la cual la clase D hereda en ella cada uno de los atributos y operaciones de C, como si esos atributos y operaciones hubiesen sido definidos por la misma D.</w:t>
      </w:r>
    </w:p>
    <w:p w14:paraId="09D0C811" w14:textId="77777777" w:rsidR="004C1A28" w:rsidRPr="004C1A28" w:rsidRDefault="004C1A28" w:rsidP="004C1A28">
      <w:pPr>
        <w:pStyle w:val="CuerpoTNR12"/>
        <w:spacing w:before="300" w:after="300" w:line="360" w:lineRule="auto"/>
        <w:rPr>
          <w:lang w:val="es-VE"/>
        </w:rPr>
      </w:pPr>
      <w:r w:rsidRPr="004C1A28">
        <w:rPr>
          <w:b/>
          <w:bCs/>
          <w:lang w:val="es-VE"/>
        </w:rPr>
        <w:t>Objeto:</w:t>
      </w:r>
      <w:r w:rsidRPr="004C1A28">
        <w:rPr>
          <w:lang w:val="es-VE"/>
        </w:rPr>
        <w:t xml:space="preserve"> Entidad provista de un conjunto de propiedades o atributos (datos) y de comportamiento o funcionalidad (métodos) los mismos que consecuentemente reaccionan a eventos. Se </w:t>
      </w:r>
      <w:r w:rsidRPr="004C1A28">
        <w:rPr>
          <w:lang w:val="es-VE"/>
        </w:rPr>
        <w:lastRenderedPageBreak/>
        <w:t>corresponde con los objetos reales del mundo que nos rodea, o a objetos internos del sistema (del programa). Es una instancia a una clase.</w:t>
      </w:r>
    </w:p>
    <w:p w14:paraId="2997F464" w14:textId="77777777" w:rsidR="004C1A28" w:rsidRPr="004C1A28" w:rsidRDefault="004C1A28" w:rsidP="004C1A28">
      <w:pPr>
        <w:pStyle w:val="CuerpoTNR12"/>
        <w:spacing w:before="300" w:after="300" w:line="360" w:lineRule="auto"/>
        <w:rPr>
          <w:lang w:val="es-VE"/>
        </w:rPr>
      </w:pPr>
      <w:r w:rsidRPr="004C1A28">
        <w:rPr>
          <w:b/>
          <w:bCs/>
          <w:lang w:val="es-VE"/>
        </w:rPr>
        <w:t>Método:</w:t>
      </w:r>
      <w:r w:rsidRPr="004C1A28">
        <w:rPr>
          <w:lang w:val="es-VE"/>
        </w:rPr>
        <w:t xml:space="preserve"> Algoritmo asociado a un objeto (o a una clase de objetos), cuya ejecución se desencadena tras la recepción de un «mensaje». Desde el punto de vista del comportamiento, es lo que el objeto puede hacer.</w:t>
      </w:r>
    </w:p>
    <w:p w14:paraId="45876D5B" w14:textId="77777777" w:rsidR="004C1A28" w:rsidRPr="004C1A28" w:rsidRDefault="004C1A28" w:rsidP="004C1A28">
      <w:pPr>
        <w:pStyle w:val="CuerpoTNR12"/>
        <w:spacing w:before="300" w:after="300" w:line="360" w:lineRule="auto"/>
        <w:rPr>
          <w:lang w:val="es-VE"/>
        </w:rPr>
      </w:pPr>
      <w:r w:rsidRPr="004C1A28">
        <w:rPr>
          <w:b/>
          <w:bCs/>
          <w:lang w:val="es-VE"/>
        </w:rPr>
        <w:t>Evento:</w:t>
      </w:r>
      <w:r w:rsidRPr="004C1A28">
        <w:rPr>
          <w:lang w:val="es-VE"/>
        </w:rPr>
        <w:t xml:space="preserve"> Es un suceso en el sistema (tal como una interacción del usuario con la máquina, o un mensaje enviado por un objeto). El sistema maneja el evento enviando el mensaje adecuado al objeto pertinente.</w:t>
      </w:r>
    </w:p>
    <w:p w14:paraId="777B0B68" w14:textId="77777777" w:rsidR="004C1A28" w:rsidRPr="004C1A28" w:rsidRDefault="004C1A28" w:rsidP="004C1A28">
      <w:pPr>
        <w:pStyle w:val="CuerpoTNR12"/>
        <w:spacing w:before="300" w:after="300" w:line="360" w:lineRule="auto"/>
        <w:rPr>
          <w:lang w:val="es-VE"/>
        </w:rPr>
      </w:pPr>
      <w:r w:rsidRPr="004C1A28">
        <w:rPr>
          <w:b/>
          <w:bCs/>
          <w:lang w:val="es-VE"/>
        </w:rPr>
        <w:t>Mensaje:</w:t>
      </w:r>
      <w:r w:rsidRPr="004C1A28">
        <w:rPr>
          <w:lang w:val="es-VE"/>
        </w:rPr>
        <w:t xml:space="preserve"> Una comunicación dirigida a un objeto, que le ordena que ejecute uno de sus métodos con ciertos parámetros asociados al evento que lo generó.</w:t>
      </w:r>
    </w:p>
    <w:p w14:paraId="46717C55" w14:textId="77777777" w:rsidR="004C1A28" w:rsidRPr="004C1A28" w:rsidRDefault="004C1A28" w:rsidP="004C1A28">
      <w:pPr>
        <w:pStyle w:val="CuerpoTNR12"/>
        <w:spacing w:before="300" w:after="300" w:line="360" w:lineRule="auto"/>
        <w:rPr>
          <w:lang w:val="es-VE"/>
        </w:rPr>
      </w:pPr>
      <w:r w:rsidRPr="004C1A28">
        <w:rPr>
          <w:b/>
          <w:bCs/>
          <w:lang w:val="es-VE"/>
        </w:rPr>
        <w:t>Propiedad o atributo:</w:t>
      </w:r>
      <w:r w:rsidRPr="004C1A28">
        <w:rPr>
          <w:lang w:val="es-VE"/>
        </w:rPr>
        <w:t xml:space="preserve"> Contenedor de un tipo de datos asociados a un objeto (o a una clase de objetos), que hace los datos visibles desde fuera del objeto y esto se define como sus características predeterminadas, y cuyo valor puede ser alterado por la ejecución de algún método.</w:t>
      </w:r>
    </w:p>
    <w:p w14:paraId="0ABBA3EC" w14:textId="77777777" w:rsidR="004C1A28" w:rsidRPr="004C1A28" w:rsidRDefault="004C1A28" w:rsidP="004C1A28">
      <w:pPr>
        <w:pStyle w:val="CuerpoTNR12"/>
        <w:spacing w:before="300" w:after="300" w:line="360" w:lineRule="auto"/>
        <w:rPr>
          <w:lang w:val="es-VE"/>
        </w:rPr>
      </w:pPr>
      <w:r w:rsidRPr="004C1A28">
        <w:rPr>
          <w:b/>
          <w:bCs/>
          <w:lang w:val="es-VE"/>
        </w:rPr>
        <w:t>Estado interno:</w:t>
      </w:r>
      <w:r w:rsidRPr="004C1A28">
        <w:rPr>
          <w:lang w:val="es-VE"/>
        </w:rPr>
        <w:t xml:space="preserve"> Es una variable que se declara privada, que puede ser únicamente accedida y alterada por un método del objeto, y que se utiliza para indicar distintas situaciones posibles para el objeto (o clase de objetos).</w:t>
      </w:r>
    </w:p>
    <w:p w14:paraId="5B8C3C72" w14:textId="6A563ABB" w:rsidR="007F29AD" w:rsidRDefault="004C1A28" w:rsidP="004C1A28">
      <w:pPr>
        <w:pStyle w:val="CuerpoTNR12"/>
        <w:spacing w:before="300" w:after="300" w:line="360" w:lineRule="auto"/>
        <w:rPr>
          <w:lang w:val="es-VE"/>
        </w:rPr>
      </w:pPr>
      <w:r w:rsidRPr="004C1A28">
        <w:rPr>
          <w:b/>
          <w:bCs/>
          <w:lang w:val="es-VE"/>
        </w:rPr>
        <w:t>Componentes de un objeto:</w:t>
      </w:r>
      <w:r w:rsidRPr="004C1A28">
        <w:rPr>
          <w:lang w:val="es-VE"/>
        </w:rPr>
        <w:t xml:space="preserve"> Atributos, identidad, relaciones y métodos. Identificación de un objeto: Un objeto se representa por medio de una tabla o entidad que esté compuesta por sus atributos y funciones correspondientes.</w:t>
      </w:r>
    </w:p>
    <w:p w14:paraId="09180076" w14:textId="77777777" w:rsidR="007F29AD" w:rsidRDefault="007F29AD">
      <w:pPr>
        <w:rPr>
          <w:rFonts w:ascii="Times New Roman" w:hAnsi="Times New Roman" w:cs="Times New Roman"/>
          <w:sz w:val="24"/>
          <w:lang w:val="es-VE"/>
        </w:rPr>
      </w:pPr>
      <w:r>
        <w:rPr>
          <w:lang w:val="es-VE"/>
        </w:rPr>
        <w:br w:type="page"/>
      </w:r>
    </w:p>
    <w:p w14:paraId="1C385307" w14:textId="679EF4CB" w:rsidR="007D2C8E" w:rsidRPr="00421EC8" w:rsidRDefault="00D06BF4" w:rsidP="00ED15C3">
      <w:pPr>
        <w:pStyle w:val="APANivel2"/>
        <w:jc w:val="both"/>
        <w:outlineLvl w:val="2"/>
        <w:rPr>
          <w:i w:val="0"/>
          <w:iCs/>
          <w:lang w:val="es-VE"/>
        </w:rPr>
      </w:pPr>
      <w:bookmarkStart w:id="8" w:name="_Toc183983413"/>
      <w:r w:rsidRPr="00421EC8">
        <w:rPr>
          <w:i w:val="0"/>
          <w:iCs/>
          <w:lang w:val="es-VE"/>
        </w:rPr>
        <w:lastRenderedPageBreak/>
        <w:t xml:space="preserve">Paradigma de Desarrollo </w:t>
      </w:r>
      <w:r w:rsidR="00844AFE" w:rsidRPr="00421EC8">
        <w:rPr>
          <w:i w:val="0"/>
          <w:iCs/>
          <w:lang w:val="es-VE"/>
        </w:rPr>
        <w:t>Ágil</w:t>
      </w:r>
      <w:bookmarkEnd w:id="8"/>
    </w:p>
    <w:p w14:paraId="5B940C5F" w14:textId="364718AE" w:rsidR="00CE1515" w:rsidRPr="00CE1515" w:rsidRDefault="00ED15C3" w:rsidP="00CE1515">
      <w:pPr>
        <w:spacing w:before="300" w:after="300" w:line="360" w:lineRule="auto"/>
        <w:jc w:val="both"/>
        <w:rPr>
          <w:rFonts w:ascii="Times New Roman" w:hAnsi="Times New Roman" w:cs="Times New Roman"/>
          <w:sz w:val="24"/>
          <w:lang w:val="es-VE"/>
        </w:rPr>
      </w:pPr>
      <w:r>
        <w:rPr>
          <w:rFonts w:ascii="Times New Roman" w:hAnsi="Times New Roman" w:cs="Times New Roman"/>
          <w:sz w:val="24"/>
          <w:lang w:val="es-VE"/>
        </w:rPr>
        <w:t>L</w:t>
      </w:r>
      <w:r w:rsidRPr="00ED15C3">
        <w:rPr>
          <w:rFonts w:ascii="Times New Roman" w:hAnsi="Times New Roman" w:cs="Times New Roman"/>
          <w:sz w:val="24"/>
          <w:lang w:val="es-VE"/>
        </w:rPr>
        <w:t>as prácticas ágiles (a veces denominadas "Agile")</w:t>
      </w:r>
      <w:hyperlink r:id="rId7" w:anchor="cite_note-1" w:history="1">
        <w:r w:rsidRPr="00ED15C3">
          <w:rPr>
            <w:rStyle w:val="Hipervnculo"/>
            <w:rFonts w:ascii="Times New Roman" w:hAnsi="Times New Roman" w:cs="Times New Roman"/>
            <w:sz w:val="24"/>
            <w:vertAlign w:val="superscript"/>
            <w:lang w:val="es-VE"/>
          </w:rPr>
          <w:t>1</w:t>
        </w:r>
      </w:hyperlink>
      <w:r w:rsidRPr="00ED15C3">
        <w:rPr>
          <w:rFonts w:ascii="Times New Roman" w:hAnsi="Times New Roman" w:cs="Times New Roman"/>
          <w:sz w:val="24"/>
          <w:lang w:val="es-VE"/>
        </w:rPr>
        <w:t>​ consisten en la mejora de requisitos, investigación y soluciones mediante el esfuerzo colaborativo de equipos autoorganizados y multifuncionales junto con sus clientes/usuarios finales.</w:t>
      </w:r>
      <w:hyperlink r:id="rId8" w:anchor="cite_note-2" w:history="1">
        <w:r w:rsidRPr="00ED15C3">
          <w:rPr>
            <w:rStyle w:val="Hipervnculo"/>
            <w:rFonts w:ascii="Times New Roman" w:hAnsi="Times New Roman" w:cs="Times New Roman"/>
            <w:sz w:val="24"/>
            <w:vertAlign w:val="superscript"/>
            <w:lang w:val="es-VE"/>
          </w:rPr>
          <w:t>2</w:t>
        </w:r>
      </w:hyperlink>
      <w:r w:rsidRPr="00ED15C3">
        <w:rPr>
          <w:rFonts w:ascii="Times New Roman" w:hAnsi="Times New Roman" w:cs="Times New Roman"/>
          <w:sz w:val="24"/>
          <w:lang w:val="es-VE"/>
        </w:rPr>
        <w:t xml:space="preserve">estos valores y principios se derivaron de, y sustentan, una amplia gama de modelos de desarrollo de software, incluidos Scrum y Kanban. </w:t>
      </w:r>
      <w:r w:rsidR="00CE1515" w:rsidRPr="00CE1515">
        <w:rPr>
          <w:rFonts w:ascii="Times New Roman" w:hAnsi="Times New Roman" w:cs="Times New Roman"/>
          <w:sz w:val="24"/>
          <w:lang w:val="es-VE"/>
        </w:rPr>
        <w:t>Se basa en el Manifiesto Ágil, que establece principios fundamentales para guiar el proceso de desarrollo. Aquí te presento sus características clave:</w:t>
      </w:r>
    </w:p>
    <w:p w14:paraId="59AB744C" w14:textId="77777777" w:rsidR="00CE1515" w:rsidRPr="00CE1515" w:rsidRDefault="00CE1515" w:rsidP="00CE1515">
      <w:pPr>
        <w:numPr>
          <w:ilvl w:val="0"/>
          <w:numId w:val="5"/>
        </w:numPr>
        <w:spacing w:before="300" w:after="300" w:line="360" w:lineRule="auto"/>
        <w:jc w:val="both"/>
        <w:rPr>
          <w:rFonts w:ascii="Times New Roman" w:hAnsi="Times New Roman" w:cs="Times New Roman"/>
          <w:sz w:val="24"/>
          <w:lang w:val="es-VE"/>
        </w:rPr>
      </w:pPr>
      <w:r w:rsidRPr="00CE1515">
        <w:rPr>
          <w:rFonts w:ascii="Times New Roman" w:hAnsi="Times New Roman" w:cs="Times New Roman"/>
          <w:b/>
          <w:bCs/>
          <w:sz w:val="24"/>
          <w:lang w:val="es-VE"/>
        </w:rPr>
        <w:t>Iteraciones Cortas</w:t>
      </w:r>
      <w:r w:rsidRPr="00CE1515">
        <w:rPr>
          <w:rFonts w:ascii="Times New Roman" w:hAnsi="Times New Roman" w:cs="Times New Roman"/>
          <w:sz w:val="24"/>
          <w:lang w:val="es-VE"/>
        </w:rPr>
        <w:t xml:space="preserve">: El trabajo se divide en ciclos cortos llamados iteraciones o </w:t>
      </w:r>
      <w:proofErr w:type="spellStart"/>
      <w:r w:rsidRPr="00CE1515">
        <w:rPr>
          <w:rFonts w:ascii="Times New Roman" w:hAnsi="Times New Roman" w:cs="Times New Roman"/>
          <w:sz w:val="24"/>
          <w:lang w:val="es-VE"/>
        </w:rPr>
        <w:t>sprints</w:t>
      </w:r>
      <w:proofErr w:type="spellEnd"/>
      <w:r w:rsidRPr="00CE1515">
        <w:rPr>
          <w:rFonts w:ascii="Times New Roman" w:hAnsi="Times New Roman" w:cs="Times New Roman"/>
          <w:sz w:val="24"/>
          <w:lang w:val="es-VE"/>
        </w:rPr>
        <w:t>, generalmente de 1 a 4 semanas, lo que permite realizar entregas frecuentes y obtener retroalimentación rápida.</w:t>
      </w:r>
    </w:p>
    <w:p w14:paraId="21997502" w14:textId="77777777" w:rsidR="00CE1515" w:rsidRPr="00CE1515" w:rsidRDefault="00CE1515" w:rsidP="00CE1515">
      <w:pPr>
        <w:numPr>
          <w:ilvl w:val="0"/>
          <w:numId w:val="5"/>
        </w:numPr>
        <w:spacing w:before="300" w:after="300" w:line="360" w:lineRule="auto"/>
        <w:jc w:val="both"/>
        <w:rPr>
          <w:rFonts w:ascii="Times New Roman" w:hAnsi="Times New Roman" w:cs="Times New Roman"/>
          <w:sz w:val="24"/>
          <w:lang w:val="es-VE"/>
        </w:rPr>
      </w:pPr>
      <w:r w:rsidRPr="00CE1515">
        <w:rPr>
          <w:rFonts w:ascii="Times New Roman" w:hAnsi="Times New Roman" w:cs="Times New Roman"/>
          <w:b/>
          <w:bCs/>
          <w:sz w:val="24"/>
          <w:lang w:val="es-VE"/>
        </w:rPr>
        <w:t>Colaboración Continua</w:t>
      </w:r>
      <w:r w:rsidRPr="00CE1515">
        <w:rPr>
          <w:rFonts w:ascii="Times New Roman" w:hAnsi="Times New Roman" w:cs="Times New Roman"/>
          <w:sz w:val="24"/>
          <w:lang w:val="es-VE"/>
        </w:rPr>
        <w:t>: Fomenta la comunicación constante entre los miembros del equipo y con los interesados (</w:t>
      </w:r>
      <w:proofErr w:type="spellStart"/>
      <w:r w:rsidRPr="00CE1515">
        <w:rPr>
          <w:rFonts w:ascii="Times New Roman" w:hAnsi="Times New Roman" w:cs="Times New Roman"/>
          <w:sz w:val="24"/>
          <w:lang w:val="es-VE"/>
        </w:rPr>
        <w:t>stakeholders</w:t>
      </w:r>
      <w:proofErr w:type="spellEnd"/>
      <w:r w:rsidRPr="00CE1515">
        <w:rPr>
          <w:rFonts w:ascii="Times New Roman" w:hAnsi="Times New Roman" w:cs="Times New Roman"/>
          <w:sz w:val="24"/>
          <w:lang w:val="es-VE"/>
        </w:rPr>
        <w:t>), incluyendo al cliente, para asegurar que el producto final cumpla con las expectativas.</w:t>
      </w:r>
    </w:p>
    <w:p w14:paraId="172A88B3" w14:textId="77777777" w:rsidR="00CE1515" w:rsidRPr="00CE1515" w:rsidRDefault="00CE1515" w:rsidP="00CE1515">
      <w:pPr>
        <w:numPr>
          <w:ilvl w:val="0"/>
          <w:numId w:val="5"/>
        </w:numPr>
        <w:spacing w:before="300" w:after="300" w:line="360" w:lineRule="auto"/>
        <w:jc w:val="both"/>
        <w:rPr>
          <w:rFonts w:ascii="Times New Roman" w:hAnsi="Times New Roman" w:cs="Times New Roman"/>
          <w:sz w:val="24"/>
          <w:lang w:val="es-VE"/>
        </w:rPr>
      </w:pPr>
      <w:r w:rsidRPr="00CE1515">
        <w:rPr>
          <w:rFonts w:ascii="Times New Roman" w:hAnsi="Times New Roman" w:cs="Times New Roman"/>
          <w:b/>
          <w:bCs/>
          <w:sz w:val="24"/>
          <w:lang w:val="es-VE"/>
        </w:rPr>
        <w:t>Adaptabilidad</w:t>
      </w:r>
      <w:r w:rsidRPr="00CE1515">
        <w:rPr>
          <w:rFonts w:ascii="Times New Roman" w:hAnsi="Times New Roman" w:cs="Times New Roman"/>
          <w:sz w:val="24"/>
          <w:lang w:val="es-VE"/>
        </w:rPr>
        <w:t>: Permite cambios en los requisitos incluso en etapas avanzadas del desarrollo, lo que ayuda a responder mejor a las necesidades cambiantes del cliente o del mercado.</w:t>
      </w:r>
    </w:p>
    <w:p w14:paraId="55CAECA1" w14:textId="77777777" w:rsidR="00CE1515" w:rsidRPr="00CE1515" w:rsidRDefault="00CE1515" w:rsidP="00CE1515">
      <w:pPr>
        <w:numPr>
          <w:ilvl w:val="0"/>
          <w:numId w:val="5"/>
        </w:numPr>
        <w:spacing w:before="300" w:after="300" w:line="360" w:lineRule="auto"/>
        <w:jc w:val="both"/>
        <w:rPr>
          <w:rFonts w:ascii="Times New Roman" w:hAnsi="Times New Roman" w:cs="Times New Roman"/>
          <w:sz w:val="24"/>
          <w:lang w:val="es-VE"/>
        </w:rPr>
      </w:pPr>
      <w:r w:rsidRPr="00CE1515">
        <w:rPr>
          <w:rFonts w:ascii="Times New Roman" w:hAnsi="Times New Roman" w:cs="Times New Roman"/>
          <w:b/>
          <w:bCs/>
          <w:sz w:val="24"/>
          <w:lang w:val="es-VE"/>
        </w:rPr>
        <w:t>Enfoque en el Cliente</w:t>
      </w:r>
      <w:r w:rsidRPr="00CE1515">
        <w:rPr>
          <w:rFonts w:ascii="Times New Roman" w:hAnsi="Times New Roman" w:cs="Times New Roman"/>
          <w:sz w:val="24"/>
          <w:lang w:val="es-VE"/>
        </w:rPr>
        <w:t>: Prioriza la satisfacción del cliente mediante la entrega continua de funcionalidades útiles y valiosas.</w:t>
      </w:r>
    </w:p>
    <w:p w14:paraId="64E4BFC4" w14:textId="77777777" w:rsidR="00CE1515" w:rsidRPr="00CE1515" w:rsidRDefault="00CE1515" w:rsidP="00CE1515">
      <w:pPr>
        <w:numPr>
          <w:ilvl w:val="0"/>
          <w:numId w:val="5"/>
        </w:numPr>
        <w:spacing w:before="300" w:after="300" w:line="360" w:lineRule="auto"/>
        <w:jc w:val="both"/>
        <w:rPr>
          <w:rFonts w:ascii="Times New Roman" w:hAnsi="Times New Roman" w:cs="Times New Roman"/>
          <w:sz w:val="24"/>
          <w:lang w:val="es-VE"/>
        </w:rPr>
      </w:pPr>
      <w:r w:rsidRPr="00CE1515">
        <w:rPr>
          <w:rFonts w:ascii="Times New Roman" w:hAnsi="Times New Roman" w:cs="Times New Roman"/>
          <w:b/>
          <w:bCs/>
          <w:sz w:val="24"/>
          <w:lang w:val="es-VE"/>
        </w:rPr>
        <w:t>Equipos Autogestionados</w:t>
      </w:r>
      <w:r w:rsidRPr="00CE1515">
        <w:rPr>
          <w:rFonts w:ascii="Times New Roman" w:hAnsi="Times New Roman" w:cs="Times New Roman"/>
          <w:sz w:val="24"/>
          <w:lang w:val="es-VE"/>
        </w:rPr>
        <w:t>: Los equipos son responsables de su propio trabajo y toman decisiones sobre cómo abordar las tareas, lo que fomenta la creatividad y la responsabilidad.</w:t>
      </w:r>
    </w:p>
    <w:p w14:paraId="30B281D0" w14:textId="671C30C5" w:rsidR="00CE1515" w:rsidRPr="00CE1515" w:rsidRDefault="00CE1515" w:rsidP="00270257">
      <w:pPr>
        <w:numPr>
          <w:ilvl w:val="0"/>
          <w:numId w:val="5"/>
        </w:numPr>
        <w:spacing w:before="300" w:after="300" w:line="360" w:lineRule="auto"/>
        <w:jc w:val="both"/>
        <w:rPr>
          <w:rFonts w:ascii="Times New Roman" w:hAnsi="Times New Roman" w:cs="Times New Roman"/>
          <w:sz w:val="24"/>
          <w:lang w:val="es-VE"/>
        </w:rPr>
      </w:pPr>
      <w:r w:rsidRPr="00CE1515">
        <w:rPr>
          <w:rFonts w:ascii="Times New Roman" w:hAnsi="Times New Roman" w:cs="Times New Roman"/>
          <w:b/>
          <w:bCs/>
          <w:sz w:val="24"/>
          <w:lang w:val="es-VE"/>
        </w:rPr>
        <w:t>Pruebas Continuas</w:t>
      </w:r>
      <w:r w:rsidRPr="00CE1515">
        <w:rPr>
          <w:rFonts w:ascii="Times New Roman" w:hAnsi="Times New Roman" w:cs="Times New Roman"/>
          <w:sz w:val="24"/>
          <w:lang w:val="es-VE"/>
        </w:rPr>
        <w:t>: Se realizan pruebas a lo largo del proceso de desarrollo para identificar y corregir errores rápidamente, asegurando una mayor calidad del producto final.</w:t>
      </w:r>
    </w:p>
    <w:p w14:paraId="1C96F275" w14:textId="4BA7EE26" w:rsidR="00844AFE" w:rsidRPr="00ED15C3" w:rsidRDefault="00ED15C3" w:rsidP="00ED15C3">
      <w:pPr>
        <w:spacing w:before="300" w:after="300" w:line="360" w:lineRule="auto"/>
        <w:jc w:val="both"/>
        <w:rPr>
          <w:rFonts w:ascii="Times New Roman" w:hAnsi="Times New Roman" w:cs="Times New Roman"/>
          <w:sz w:val="24"/>
          <w:lang w:val="es-VE"/>
        </w:rPr>
      </w:pPr>
      <w:r w:rsidRPr="00ED15C3">
        <w:rPr>
          <w:sz w:val="24"/>
          <w:lang w:val="es-VE"/>
        </w:rPr>
        <w:br w:type="page"/>
      </w:r>
    </w:p>
    <w:p w14:paraId="73F85E48" w14:textId="167187A0" w:rsidR="00ED15C3" w:rsidRPr="007F29AD" w:rsidRDefault="00ED15C3" w:rsidP="00ED15C3">
      <w:pPr>
        <w:pStyle w:val="APANivel2"/>
        <w:outlineLvl w:val="1"/>
      </w:pPr>
      <w:bookmarkStart w:id="9" w:name="_Toc183983414"/>
      <w:r w:rsidRPr="007F29AD">
        <w:lastRenderedPageBreak/>
        <w:t xml:space="preserve">Lenguaje Unificado De Modelado </w:t>
      </w:r>
      <w:r w:rsidRPr="007F29AD">
        <w:t>(UML)</w:t>
      </w:r>
      <w:bookmarkEnd w:id="9"/>
    </w:p>
    <w:p w14:paraId="1A45F41C" w14:textId="77777777" w:rsidR="00ED15C3" w:rsidRPr="007F29AD" w:rsidRDefault="00ED15C3" w:rsidP="00ED15C3">
      <w:pPr>
        <w:pStyle w:val="CuerpoTNR12"/>
        <w:spacing w:before="300" w:after="300" w:line="360" w:lineRule="auto"/>
        <w:rPr>
          <w:lang w:val="es-VE"/>
        </w:rPr>
      </w:pPr>
      <w:r w:rsidRPr="007F29AD">
        <w:rPr>
          <w:lang w:val="es-VE"/>
        </w:rPr>
        <w:t>Es el lenguaje de modelado de sistemas de software más conocido y utilizado en la actualidad; está respaldado por el OMG (</w:t>
      </w:r>
      <w:proofErr w:type="spellStart"/>
      <w:r w:rsidRPr="007F29AD">
        <w:rPr>
          <w:lang w:val="es-VE"/>
        </w:rPr>
        <w:t>Object</w:t>
      </w:r>
      <w:proofErr w:type="spellEnd"/>
      <w:r w:rsidRPr="007F29AD">
        <w:rPr>
          <w:lang w:val="es-VE"/>
        </w:rPr>
        <w:t xml:space="preserve"> Management </w:t>
      </w:r>
      <w:proofErr w:type="spellStart"/>
      <w:r w:rsidRPr="007F29AD">
        <w:rPr>
          <w:lang w:val="es-VE"/>
        </w:rPr>
        <w:t>Group</w:t>
      </w:r>
      <w:proofErr w:type="spellEnd"/>
      <w:r w:rsidRPr="007F29AD">
        <w:rPr>
          <w:lang w:val="es-VE"/>
        </w:rPr>
        <w:t>).</w:t>
      </w:r>
    </w:p>
    <w:p w14:paraId="08B284B5" w14:textId="77777777" w:rsidR="00ED15C3" w:rsidRDefault="00ED15C3" w:rsidP="00ED15C3">
      <w:pPr>
        <w:pStyle w:val="CuerpoTNR12"/>
        <w:spacing w:before="300" w:after="300" w:line="360" w:lineRule="auto"/>
        <w:rPr>
          <w:lang w:val="es-VE"/>
        </w:rPr>
      </w:pPr>
      <w:r w:rsidRPr="007F29AD">
        <w:rPr>
          <w:lang w:val="es-VE"/>
        </w:rPr>
        <w:t>Es una especificación basada en Booch, OMT y OSEE, de allí sus principios.</w:t>
      </w:r>
      <w:r>
        <w:rPr>
          <w:lang w:val="es-VE"/>
        </w:rPr>
        <w:t xml:space="preserve"> </w:t>
      </w:r>
      <w:r w:rsidRPr="007F29AD">
        <w:rPr>
          <w:lang w:val="es-VE"/>
        </w:rPr>
        <w:t>Divide cada proyecto en un numero de diagramas que representan las distintas vistas del proyecto y juntos representan la arquitectura del mismo.</w:t>
      </w:r>
      <w:r>
        <w:rPr>
          <w:lang w:val="es-VE"/>
        </w:rPr>
        <w:t xml:space="preserve"> </w:t>
      </w:r>
      <w:r w:rsidRPr="007F29AD">
        <w:rPr>
          <w:lang w:val="es-VE"/>
        </w:rPr>
        <w:t>Permite describir un sistema en diferentes niveles de abstracción.</w:t>
      </w:r>
      <w:r>
        <w:rPr>
          <w:lang w:val="es-VE"/>
        </w:rPr>
        <w:t xml:space="preserve"> </w:t>
      </w:r>
      <w:r w:rsidRPr="007F29AD">
        <w:rPr>
          <w:lang w:val="es-VE"/>
        </w:rPr>
        <w:t>se quiere convertir en un lenguaje estándar con el que sea posible modelar todos los componentes del desarrollo de una aplicación sin definir un modelo de desarrollo.</w:t>
      </w:r>
    </w:p>
    <w:p w14:paraId="4399BF83" w14:textId="77777777" w:rsidR="00ED15C3" w:rsidRPr="007F29AD" w:rsidRDefault="00ED15C3" w:rsidP="00ED15C3">
      <w:pPr>
        <w:pStyle w:val="CuerpoTNR12"/>
        <w:spacing w:before="300" w:after="300" w:line="360" w:lineRule="auto"/>
        <w:rPr>
          <w:b/>
          <w:bCs/>
          <w:lang w:val="es-VE"/>
        </w:rPr>
      </w:pPr>
      <w:r w:rsidRPr="007F29AD">
        <w:rPr>
          <w:b/>
          <w:bCs/>
          <w:lang w:val="es-VE"/>
        </w:rPr>
        <w:t>Diagramas</w:t>
      </w:r>
    </w:p>
    <w:p w14:paraId="7C54E16C" w14:textId="77777777" w:rsidR="00ED15C3" w:rsidRPr="007F29AD" w:rsidRDefault="00ED15C3" w:rsidP="00ED15C3">
      <w:pPr>
        <w:pStyle w:val="CuerpoTNR12"/>
        <w:spacing w:before="300" w:after="300" w:line="360" w:lineRule="auto"/>
        <w:rPr>
          <w:lang w:val="es-VE"/>
        </w:rPr>
      </w:pPr>
      <w:r w:rsidRPr="007F29AD">
        <w:rPr>
          <w:lang w:val="es-VE"/>
        </w:rPr>
        <w:t>Un diagrama es la representación gráfica de un conjunto de elementos con sus relaciones.</w:t>
      </w:r>
    </w:p>
    <w:p w14:paraId="5F58EE75" w14:textId="77777777" w:rsidR="00ED15C3" w:rsidRPr="007F29AD" w:rsidRDefault="00ED15C3" w:rsidP="00ED15C3">
      <w:pPr>
        <w:pStyle w:val="CuerpoTNR12"/>
        <w:spacing w:before="300" w:after="300" w:line="360" w:lineRule="auto"/>
        <w:rPr>
          <w:lang w:val="es-VE"/>
        </w:rPr>
      </w:pPr>
      <w:r w:rsidRPr="007F29AD">
        <w:rPr>
          <w:lang w:val="es-VE"/>
        </w:rPr>
        <w:t>En concreto, un diagrama ofrece una vista del sistema a modelar. Para poder representar correctamente</w:t>
      </w:r>
      <w:r>
        <w:rPr>
          <w:lang w:val="es-VE"/>
        </w:rPr>
        <w:t xml:space="preserve"> </w:t>
      </w:r>
      <w:r w:rsidRPr="007F29AD">
        <w:rPr>
          <w:lang w:val="es-VE"/>
        </w:rPr>
        <w:t>un sistema, ofrece una amplia variedad de diagramas para visualizar el sistema desde varias perspectivas. incluye los siguientes diagramas:</w:t>
      </w:r>
    </w:p>
    <w:p w14:paraId="71C0F304" w14:textId="77777777" w:rsidR="00ED15C3" w:rsidRDefault="00ED15C3" w:rsidP="00ED15C3">
      <w:pPr>
        <w:pStyle w:val="CuerpoTNR12"/>
        <w:numPr>
          <w:ilvl w:val="0"/>
          <w:numId w:val="4"/>
        </w:numPr>
        <w:spacing w:before="300" w:after="300" w:line="360" w:lineRule="auto"/>
        <w:rPr>
          <w:lang w:val="es-VE"/>
        </w:rPr>
        <w:sectPr w:rsidR="00ED15C3" w:rsidSect="00ED15C3">
          <w:type w:val="continuous"/>
          <w:pgSz w:w="12240" w:h="15840"/>
          <w:pgMar w:top="1440" w:right="1440" w:bottom="1440" w:left="1440" w:header="709" w:footer="709" w:gutter="0"/>
          <w:cols w:space="708"/>
          <w:docGrid w:linePitch="360"/>
        </w:sectPr>
      </w:pPr>
    </w:p>
    <w:p w14:paraId="1237CB9B" w14:textId="77777777" w:rsidR="00ED15C3" w:rsidRPr="007F29AD" w:rsidRDefault="00ED15C3" w:rsidP="00ED15C3">
      <w:pPr>
        <w:pStyle w:val="CuerpoTNR12"/>
        <w:numPr>
          <w:ilvl w:val="0"/>
          <w:numId w:val="4"/>
        </w:numPr>
        <w:spacing w:before="300" w:after="300" w:line="360" w:lineRule="auto"/>
        <w:ind w:left="426"/>
        <w:rPr>
          <w:lang w:val="es-VE"/>
        </w:rPr>
      </w:pPr>
      <w:r w:rsidRPr="007F29AD">
        <w:rPr>
          <w:lang w:val="es-VE"/>
        </w:rPr>
        <w:t>Diagrama de casos de uso.</w:t>
      </w:r>
    </w:p>
    <w:p w14:paraId="018AA333" w14:textId="77777777" w:rsidR="00ED15C3" w:rsidRPr="007F29AD" w:rsidRDefault="00ED15C3" w:rsidP="00ED15C3">
      <w:pPr>
        <w:pStyle w:val="CuerpoTNR12"/>
        <w:numPr>
          <w:ilvl w:val="0"/>
          <w:numId w:val="4"/>
        </w:numPr>
        <w:spacing w:before="300" w:after="300" w:line="360" w:lineRule="auto"/>
        <w:ind w:left="426"/>
        <w:rPr>
          <w:lang w:val="es-VE"/>
        </w:rPr>
      </w:pPr>
      <w:r w:rsidRPr="007F29AD">
        <w:rPr>
          <w:lang w:val="es-VE"/>
        </w:rPr>
        <w:t>Diagrama de clases.</w:t>
      </w:r>
    </w:p>
    <w:p w14:paraId="3EA37D3F" w14:textId="77777777" w:rsidR="00ED15C3" w:rsidRPr="007F29AD" w:rsidRDefault="00ED15C3" w:rsidP="00ED15C3">
      <w:pPr>
        <w:pStyle w:val="CuerpoTNR12"/>
        <w:numPr>
          <w:ilvl w:val="0"/>
          <w:numId w:val="4"/>
        </w:numPr>
        <w:spacing w:before="300" w:after="300" w:line="360" w:lineRule="auto"/>
        <w:ind w:left="426"/>
        <w:rPr>
          <w:lang w:val="es-VE"/>
        </w:rPr>
      </w:pPr>
      <w:r w:rsidRPr="007F29AD">
        <w:rPr>
          <w:lang w:val="es-VE"/>
        </w:rPr>
        <w:t>Diagrama de objetos.</w:t>
      </w:r>
    </w:p>
    <w:p w14:paraId="2108A9B0" w14:textId="77777777" w:rsidR="00ED15C3" w:rsidRPr="007F29AD" w:rsidRDefault="00ED15C3" w:rsidP="00ED15C3">
      <w:pPr>
        <w:pStyle w:val="CuerpoTNR12"/>
        <w:numPr>
          <w:ilvl w:val="0"/>
          <w:numId w:val="4"/>
        </w:numPr>
        <w:spacing w:before="300" w:after="300" w:line="360" w:lineRule="auto"/>
        <w:ind w:left="426"/>
        <w:rPr>
          <w:lang w:val="es-VE"/>
        </w:rPr>
      </w:pPr>
      <w:r w:rsidRPr="007F29AD">
        <w:rPr>
          <w:lang w:val="es-VE"/>
        </w:rPr>
        <w:t>Diagrama de secuencia.</w:t>
      </w:r>
    </w:p>
    <w:p w14:paraId="64629509" w14:textId="77777777" w:rsidR="00ED15C3" w:rsidRPr="007F29AD" w:rsidRDefault="00ED15C3" w:rsidP="00ED15C3">
      <w:pPr>
        <w:pStyle w:val="CuerpoTNR12"/>
        <w:numPr>
          <w:ilvl w:val="0"/>
          <w:numId w:val="4"/>
        </w:numPr>
        <w:spacing w:before="300" w:after="300" w:line="360" w:lineRule="auto"/>
        <w:ind w:left="426"/>
        <w:rPr>
          <w:lang w:val="es-VE"/>
        </w:rPr>
      </w:pPr>
      <w:r w:rsidRPr="007F29AD">
        <w:rPr>
          <w:lang w:val="es-VE"/>
        </w:rPr>
        <w:t>Diagrama de colaboración.</w:t>
      </w:r>
    </w:p>
    <w:p w14:paraId="34FC5AC7" w14:textId="77777777" w:rsidR="00ED15C3" w:rsidRPr="007F29AD" w:rsidRDefault="00ED15C3" w:rsidP="00ED15C3">
      <w:pPr>
        <w:pStyle w:val="CuerpoTNR12"/>
        <w:numPr>
          <w:ilvl w:val="0"/>
          <w:numId w:val="4"/>
        </w:numPr>
        <w:spacing w:before="300" w:after="300" w:line="360" w:lineRule="auto"/>
        <w:ind w:left="426"/>
        <w:rPr>
          <w:lang w:val="es-VE"/>
        </w:rPr>
      </w:pPr>
      <w:r w:rsidRPr="007F29AD">
        <w:rPr>
          <w:lang w:val="es-VE"/>
        </w:rPr>
        <w:t>Diagrama de estados.</w:t>
      </w:r>
    </w:p>
    <w:p w14:paraId="50335C55" w14:textId="77777777" w:rsidR="00ED15C3" w:rsidRPr="007F29AD" w:rsidRDefault="00ED15C3" w:rsidP="00ED15C3">
      <w:pPr>
        <w:pStyle w:val="CuerpoTNR12"/>
        <w:numPr>
          <w:ilvl w:val="0"/>
          <w:numId w:val="4"/>
        </w:numPr>
        <w:spacing w:before="300" w:after="300" w:line="360" w:lineRule="auto"/>
        <w:ind w:left="426"/>
        <w:rPr>
          <w:lang w:val="es-VE"/>
        </w:rPr>
      </w:pPr>
      <w:r w:rsidRPr="007F29AD">
        <w:rPr>
          <w:lang w:val="es-VE"/>
        </w:rPr>
        <w:t>Diagrama de actividades.</w:t>
      </w:r>
    </w:p>
    <w:p w14:paraId="5D6A1320" w14:textId="77777777" w:rsidR="00ED15C3" w:rsidRPr="007F29AD" w:rsidRDefault="00ED15C3" w:rsidP="00ED15C3">
      <w:pPr>
        <w:pStyle w:val="CuerpoTNR12"/>
        <w:numPr>
          <w:ilvl w:val="0"/>
          <w:numId w:val="4"/>
        </w:numPr>
        <w:spacing w:before="300" w:after="300" w:line="360" w:lineRule="auto"/>
        <w:rPr>
          <w:lang w:val="es-VE"/>
        </w:rPr>
      </w:pPr>
      <w:r w:rsidRPr="007F29AD">
        <w:rPr>
          <w:lang w:val="es-VE"/>
        </w:rPr>
        <w:t>Diagrama de componentes.</w:t>
      </w:r>
    </w:p>
    <w:p w14:paraId="496CA231" w14:textId="77777777" w:rsidR="00ED15C3" w:rsidRPr="007F29AD" w:rsidRDefault="00ED15C3" w:rsidP="00ED15C3">
      <w:pPr>
        <w:pStyle w:val="CuerpoTNR12"/>
        <w:numPr>
          <w:ilvl w:val="0"/>
          <w:numId w:val="4"/>
        </w:numPr>
        <w:spacing w:before="300" w:after="300" w:line="360" w:lineRule="auto"/>
        <w:rPr>
          <w:lang w:val="es-VE"/>
        </w:rPr>
      </w:pPr>
      <w:r w:rsidRPr="007F29AD">
        <w:rPr>
          <w:lang w:val="es-VE"/>
        </w:rPr>
        <w:t>Diagrama de despliegue.</w:t>
      </w:r>
    </w:p>
    <w:p w14:paraId="67971D65" w14:textId="77777777" w:rsidR="00ED15C3" w:rsidRDefault="00ED15C3" w:rsidP="00ED15C3">
      <w:pPr>
        <w:pStyle w:val="CuerpoTNR12"/>
        <w:spacing w:before="300" w:after="300" w:line="360" w:lineRule="auto"/>
        <w:rPr>
          <w:b/>
          <w:bCs/>
          <w:lang w:val="es-VE"/>
        </w:rPr>
        <w:sectPr w:rsidR="00ED15C3" w:rsidSect="00ED15C3">
          <w:type w:val="continuous"/>
          <w:pgSz w:w="12240" w:h="15840"/>
          <w:pgMar w:top="1440" w:right="1440" w:bottom="1440" w:left="1276" w:header="709" w:footer="709" w:gutter="0"/>
          <w:cols w:num="3" w:space="708"/>
          <w:docGrid w:linePitch="360"/>
        </w:sectPr>
      </w:pPr>
    </w:p>
    <w:p w14:paraId="2B4FA59A" w14:textId="77777777" w:rsidR="00ED15C3" w:rsidRPr="007F29AD" w:rsidRDefault="00ED15C3" w:rsidP="00ED15C3">
      <w:pPr>
        <w:pStyle w:val="CuerpoTNR12"/>
        <w:spacing w:before="300" w:after="300" w:line="360" w:lineRule="auto"/>
        <w:rPr>
          <w:b/>
          <w:bCs/>
          <w:lang w:val="es-VE"/>
        </w:rPr>
      </w:pPr>
      <w:r w:rsidRPr="007F29AD">
        <w:rPr>
          <w:b/>
          <w:bCs/>
          <w:lang w:val="es-VE"/>
        </w:rPr>
        <w:t>Notación</w:t>
      </w:r>
    </w:p>
    <w:p w14:paraId="2990CCBA" w14:textId="77777777" w:rsidR="00ED15C3" w:rsidRPr="007F29AD" w:rsidRDefault="00ED15C3" w:rsidP="00ED15C3">
      <w:pPr>
        <w:pStyle w:val="CuerpoTNR12"/>
        <w:spacing w:before="300" w:after="300" w:line="360" w:lineRule="auto"/>
        <w:rPr>
          <w:lang w:val="es-VE"/>
        </w:rPr>
      </w:pPr>
      <w:r w:rsidRPr="007F29AD">
        <w:rPr>
          <w:lang w:val="es-VE"/>
        </w:rPr>
        <w:t xml:space="preserve">La notación es la parte gráfica que se ve en los modelos y representa la sintaxis del lenguaje de modelado. Por ejemplo, la notación del diagrama de clases define como se representan los elementos y conceptos como son: una clase, una asociación y una multiplicidad. ¿Y qué significa </w:t>
      </w:r>
      <w:r w:rsidRPr="007F29AD">
        <w:rPr>
          <w:lang w:val="es-VE"/>
        </w:rPr>
        <w:lastRenderedPageBreak/>
        <w:t xml:space="preserve">exactamente una asociación o multiplicidad en una </w:t>
      </w:r>
      <w:proofErr w:type="gramStart"/>
      <w:r w:rsidRPr="007F29AD">
        <w:rPr>
          <w:lang w:val="es-VE"/>
        </w:rPr>
        <w:t>clase?.</w:t>
      </w:r>
      <w:proofErr w:type="gramEnd"/>
      <w:r w:rsidRPr="007F29AD">
        <w:rPr>
          <w:lang w:val="es-VE"/>
        </w:rPr>
        <w:t xml:space="preserve"> Un metamodelo es la manera de definir esto (un diagrama, usualmente de clases, que define la notación).</w:t>
      </w:r>
    </w:p>
    <w:p w14:paraId="330AD5DC" w14:textId="77777777" w:rsidR="00ED15C3" w:rsidRPr="007F29AD" w:rsidRDefault="00ED15C3" w:rsidP="00ED15C3">
      <w:pPr>
        <w:pStyle w:val="CuerpoTNR12"/>
        <w:spacing w:before="300" w:after="300" w:line="360" w:lineRule="auto"/>
        <w:rPr>
          <w:b/>
          <w:bCs/>
          <w:lang w:val="es-VE"/>
        </w:rPr>
      </w:pPr>
      <w:r>
        <w:rPr>
          <w:b/>
          <w:bCs/>
          <w:lang w:val="es-VE"/>
        </w:rPr>
        <w:t>Herramientas CASE</w:t>
      </w:r>
    </w:p>
    <w:p w14:paraId="41BB2E0A" w14:textId="77777777" w:rsidR="00ED15C3" w:rsidRPr="007F29AD" w:rsidRDefault="00ED15C3" w:rsidP="00ED15C3">
      <w:pPr>
        <w:pStyle w:val="CuerpoTNR12"/>
        <w:spacing w:before="300" w:after="300" w:line="360" w:lineRule="auto"/>
        <w:rPr>
          <w:lang w:val="es-VE"/>
        </w:rPr>
      </w:pPr>
      <w:r>
        <w:rPr>
          <w:lang w:val="es-VE"/>
        </w:rPr>
        <w:t>S</w:t>
      </w:r>
      <w:r w:rsidRPr="007F29AD">
        <w:rPr>
          <w:lang w:val="es-VE"/>
        </w:rPr>
        <w:t>on diversas aplicaciones informáticas destinadas a aumentar la productividad en el desarrollo de software reduciendo el costo de las mismas en términos de tiempo y de dinero. Estas herramientas pueden ayudar en todos los aspectos del ciclo de vida de desarrollo del software en tareas como el proceso de realizar un diseño del proyecto, cálculo de costos, implementación de parte del código automáticamente con el diseño dado, compilación automática, documentación o detección de errores entre otras.</w:t>
      </w:r>
    </w:p>
    <w:p w14:paraId="44E21CA9" w14:textId="77777777" w:rsidR="00ED15C3" w:rsidRDefault="00ED15C3" w:rsidP="00ED15C3">
      <w:pPr>
        <w:pStyle w:val="CuerpoTNR12"/>
        <w:spacing w:before="300" w:after="300" w:line="360" w:lineRule="auto"/>
        <w:rPr>
          <w:lang w:val="es-VE"/>
        </w:rPr>
      </w:pPr>
      <w:r w:rsidRPr="007F29AD">
        <w:rPr>
          <w:lang w:val="es-VE"/>
        </w:rPr>
        <w:t xml:space="preserve">De acuerdo con Kendall y Kendall la ingeniería de sistemas asistida por ordenador es la aplicación de tecnología informática a las actividades, las técnicas y las metodologías propias de desarrollo, su objetivo es acelerar el proceso para el que han sido diseñadas, en el caso de CASE para automatizar o apoyar una o </w:t>
      </w:r>
      <w:proofErr w:type="spellStart"/>
      <w:r w:rsidRPr="007F29AD">
        <w:rPr>
          <w:lang w:val="es-VE"/>
        </w:rPr>
        <w:t>mas</w:t>
      </w:r>
      <w:proofErr w:type="spellEnd"/>
      <w:r w:rsidRPr="007F29AD">
        <w:rPr>
          <w:lang w:val="es-VE"/>
        </w:rPr>
        <w:t xml:space="preserve"> fases del ciclo de vida del desarrollo de sistemas.</w:t>
      </w:r>
    </w:p>
    <w:p w14:paraId="31724FDE" w14:textId="77777777" w:rsidR="00ED15C3" w:rsidRPr="007F29AD" w:rsidRDefault="00ED15C3" w:rsidP="00ED15C3">
      <w:pPr>
        <w:pStyle w:val="CuerpoTNR12"/>
        <w:spacing w:before="300" w:after="300" w:line="360" w:lineRule="auto"/>
        <w:rPr>
          <w:lang w:val="es-VE"/>
        </w:rPr>
      </w:pPr>
      <w:r>
        <w:rPr>
          <w:lang w:val="es-VE"/>
        </w:rPr>
        <w:t>Entre algunos ejemplos de herramientas CASE, se encuentran:</w:t>
      </w:r>
    </w:p>
    <w:p w14:paraId="096ED4A3" w14:textId="77777777" w:rsidR="00ED15C3" w:rsidRPr="007F29AD" w:rsidRDefault="00ED15C3" w:rsidP="00ED15C3">
      <w:pPr>
        <w:pStyle w:val="CuerpoTNR12"/>
        <w:spacing w:before="300" w:after="300" w:line="360" w:lineRule="auto"/>
        <w:rPr>
          <w:b/>
          <w:bCs/>
          <w:lang w:val="es-VE"/>
        </w:rPr>
      </w:pPr>
      <w:r w:rsidRPr="007F29AD">
        <w:rPr>
          <w:b/>
          <w:bCs/>
          <w:lang w:val="es-VE"/>
        </w:rPr>
        <w:t>Erwin</w:t>
      </w:r>
      <w:r>
        <w:rPr>
          <w:b/>
          <w:bCs/>
          <w:lang w:val="es-VE"/>
        </w:rPr>
        <w:t xml:space="preserve">: </w:t>
      </w:r>
      <w:r w:rsidRPr="007F29AD">
        <w:rPr>
          <w:lang w:val="es-VE"/>
        </w:rPr>
        <w:t>PLATINUM E</w:t>
      </w:r>
      <w:r>
        <w:rPr>
          <w:lang w:val="es-VE"/>
        </w:rPr>
        <w:t>r</w:t>
      </w:r>
      <w:r w:rsidRPr="007F29AD">
        <w:rPr>
          <w:lang w:val="es-VE"/>
        </w:rPr>
        <w:t>win es una herramienta de diseño de base de datos. Brinda productividad en diseño, generación, y mantenimiento de aplicaciones. Desde un modelo lógico de los requerimientos de información, hasta el modelo físico perfeccionado para las características específicas de la base de datos diseñada.</w:t>
      </w:r>
    </w:p>
    <w:p w14:paraId="7BE034A6" w14:textId="77777777" w:rsidR="00ED15C3" w:rsidRPr="007F29AD" w:rsidRDefault="00ED15C3" w:rsidP="00ED15C3">
      <w:pPr>
        <w:pStyle w:val="CuerpoTNR12"/>
        <w:spacing w:before="300" w:after="300" w:line="360" w:lineRule="auto"/>
        <w:rPr>
          <w:lang w:val="es-VE"/>
        </w:rPr>
      </w:pPr>
      <w:proofErr w:type="spellStart"/>
      <w:r w:rsidRPr="007F29AD">
        <w:rPr>
          <w:b/>
          <w:bCs/>
          <w:lang w:val="es-VE"/>
        </w:rPr>
        <w:t>EasyCASE</w:t>
      </w:r>
      <w:proofErr w:type="spellEnd"/>
      <w:r>
        <w:rPr>
          <w:b/>
          <w:bCs/>
          <w:lang w:val="es-VE"/>
        </w:rPr>
        <w:t xml:space="preserve">: </w:t>
      </w:r>
      <w:r w:rsidRPr="007F29AD">
        <w:rPr>
          <w:lang w:val="es-VE"/>
        </w:rPr>
        <w:t>Esta herramienta permite automatizar las fases de análisis y diseño dentro del desarrollo de una aplicación, para poder crear las aplicaciones eficazmente desde procesamiento de transacciones a la aplicación de bases de datos de cliente/servidor, así como sistemas de tiempo real.</w:t>
      </w:r>
    </w:p>
    <w:p w14:paraId="6350B06D" w14:textId="77777777" w:rsidR="00ED15C3" w:rsidRPr="007F29AD" w:rsidRDefault="00ED15C3" w:rsidP="00ED15C3">
      <w:pPr>
        <w:pStyle w:val="CuerpoTNR12"/>
        <w:spacing w:before="300" w:after="300" w:line="360" w:lineRule="auto"/>
        <w:rPr>
          <w:lang w:val="es-VE"/>
        </w:rPr>
      </w:pPr>
      <w:r w:rsidRPr="007F29AD">
        <w:rPr>
          <w:b/>
          <w:bCs/>
          <w:lang w:val="es-VE"/>
        </w:rPr>
        <w:t xml:space="preserve">Oracle </w:t>
      </w:r>
      <w:proofErr w:type="spellStart"/>
      <w:r w:rsidRPr="007F29AD">
        <w:rPr>
          <w:b/>
          <w:bCs/>
          <w:lang w:val="es-VE"/>
        </w:rPr>
        <w:t>Designer</w:t>
      </w:r>
      <w:proofErr w:type="spellEnd"/>
      <w:r>
        <w:rPr>
          <w:b/>
          <w:bCs/>
          <w:lang w:val="es-VE"/>
        </w:rPr>
        <w:t xml:space="preserve">: </w:t>
      </w:r>
      <w:r>
        <w:rPr>
          <w:lang w:val="es-VE"/>
        </w:rPr>
        <w:t>E</w:t>
      </w:r>
      <w:r w:rsidRPr="007F29AD">
        <w:rPr>
          <w:lang w:val="es-VE"/>
        </w:rPr>
        <w:t xml:space="preserve">s un juego de herramientas para guardar las definiciones que necesita el usuario y automatizar la construcción rápida de aplicaciones cliente/servidor flexibles y </w:t>
      </w:r>
      <w:proofErr w:type="spellStart"/>
      <w:proofErr w:type="gramStart"/>
      <w:r w:rsidRPr="007F29AD">
        <w:rPr>
          <w:lang w:val="es-VE"/>
        </w:rPr>
        <w:t>gráficas.Integrado</w:t>
      </w:r>
      <w:proofErr w:type="spellEnd"/>
      <w:proofErr w:type="gramEnd"/>
      <w:r w:rsidRPr="007F29AD">
        <w:rPr>
          <w:lang w:val="es-VE"/>
        </w:rPr>
        <w:t xml:space="preserve"> con Oracle </w:t>
      </w:r>
      <w:proofErr w:type="spellStart"/>
      <w:r w:rsidRPr="007F29AD">
        <w:rPr>
          <w:lang w:val="es-VE"/>
        </w:rPr>
        <w:t>Developer</w:t>
      </w:r>
      <w:proofErr w:type="spellEnd"/>
    </w:p>
    <w:p w14:paraId="298D23A2" w14:textId="77777777" w:rsidR="00ED15C3" w:rsidRPr="007F29AD" w:rsidRDefault="00ED15C3" w:rsidP="00ED15C3">
      <w:pPr>
        <w:pStyle w:val="CuerpoTNR12"/>
        <w:spacing w:before="300" w:after="300" w:line="360" w:lineRule="auto"/>
        <w:rPr>
          <w:b/>
          <w:bCs/>
          <w:lang w:val="es-VE"/>
        </w:rPr>
      </w:pPr>
      <w:proofErr w:type="spellStart"/>
      <w:r w:rsidRPr="007F29AD">
        <w:rPr>
          <w:b/>
          <w:bCs/>
          <w:lang w:val="es-VE"/>
        </w:rPr>
        <w:lastRenderedPageBreak/>
        <w:t>Power</w:t>
      </w:r>
      <w:proofErr w:type="spellEnd"/>
      <w:r>
        <w:rPr>
          <w:b/>
          <w:bCs/>
          <w:lang w:val="es-VE"/>
        </w:rPr>
        <w:t xml:space="preserve"> </w:t>
      </w:r>
      <w:proofErr w:type="spellStart"/>
      <w:r w:rsidRPr="007F29AD">
        <w:rPr>
          <w:b/>
          <w:bCs/>
          <w:lang w:val="es-VE"/>
        </w:rPr>
        <w:t>Designer</w:t>
      </w:r>
      <w:proofErr w:type="spellEnd"/>
      <w:r>
        <w:rPr>
          <w:b/>
          <w:bCs/>
          <w:lang w:val="es-VE"/>
        </w:rPr>
        <w:t xml:space="preserve">: </w:t>
      </w:r>
      <w:r>
        <w:rPr>
          <w:lang w:val="es-VE"/>
        </w:rPr>
        <w:t>E</w:t>
      </w:r>
      <w:r w:rsidRPr="007F29AD">
        <w:rPr>
          <w:lang w:val="es-VE"/>
        </w:rPr>
        <w:t xml:space="preserve">s una suite de aplicaciones de </w:t>
      </w:r>
      <w:proofErr w:type="spellStart"/>
      <w:r w:rsidRPr="007F29AD">
        <w:rPr>
          <w:lang w:val="es-VE"/>
        </w:rPr>
        <w:t>Powersoft</w:t>
      </w:r>
      <w:proofErr w:type="spellEnd"/>
      <w:r w:rsidRPr="007F29AD">
        <w:rPr>
          <w:lang w:val="es-VE"/>
        </w:rPr>
        <w:t xml:space="preserve"> para la construcción, diseño y modelado de datos a través de diversas aplicaciones. Es la herramienta para el análisis, diseño inteligente y construcción sólida de una base de datos y un desarrollo orientado a modelos de datos a nivel físico y conceptual, que dan a los desarrolladores</w:t>
      </w:r>
      <w:r>
        <w:rPr>
          <w:lang w:val="es-VE"/>
        </w:rPr>
        <w:t xml:space="preserve"> </w:t>
      </w:r>
      <w:r w:rsidRPr="007F29AD">
        <w:rPr>
          <w:lang w:val="es-VE"/>
        </w:rPr>
        <w:t>Cliente/Servidor la más firme base para aplicaciones de alto</w:t>
      </w:r>
      <w:r>
        <w:rPr>
          <w:lang w:val="es-VE"/>
        </w:rPr>
        <w:t xml:space="preserve"> </w:t>
      </w:r>
      <w:r w:rsidRPr="007F29AD">
        <w:rPr>
          <w:lang w:val="es-VE"/>
        </w:rPr>
        <w:t>rendimiento.</w:t>
      </w:r>
    </w:p>
    <w:p w14:paraId="269CD61E" w14:textId="77777777" w:rsidR="00ED15C3" w:rsidRPr="007F29AD" w:rsidRDefault="00ED15C3" w:rsidP="00ED15C3">
      <w:pPr>
        <w:pStyle w:val="CuerpoTNR12"/>
        <w:spacing w:before="300" w:after="300" w:line="360" w:lineRule="auto"/>
        <w:rPr>
          <w:lang w:val="es-VE"/>
        </w:rPr>
      </w:pPr>
      <w:proofErr w:type="spellStart"/>
      <w:r w:rsidRPr="007F29AD">
        <w:rPr>
          <w:b/>
          <w:bCs/>
          <w:lang w:val="es-VE"/>
        </w:rPr>
        <w:t>System</w:t>
      </w:r>
      <w:proofErr w:type="spellEnd"/>
      <w:r w:rsidRPr="007F29AD">
        <w:rPr>
          <w:b/>
          <w:bCs/>
          <w:lang w:val="es-VE"/>
        </w:rPr>
        <w:t xml:space="preserve"> </w:t>
      </w:r>
      <w:proofErr w:type="spellStart"/>
      <w:r w:rsidRPr="007F29AD">
        <w:rPr>
          <w:b/>
          <w:bCs/>
          <w:lang w:val="es-VE"/>
        </w:rPr>
        <w:t>Architect</w:t>
      </w:r>
      <w:proofErr w:type="spellEnd"/>
      <w:r>
        <w:rPr>
          <w:b/>
          <w:bCs/>
          <w:lang w:val="es-VE"/>
        </w:rPr>
        <w:t xml:space="preserve">: </w:t>
      </w:r>
      <w:r>
        <w:rPr>
          <w:lang w:val="es-VE"/>
        </w:rPr>
        <w:t>E</w:t>
      </w:r>
      <w:r w:rsidRPr="007F29AD">
        <w:rPr>
          <w:lang w:val="es-VE"/>
        </w:rPr>
        <w:t xml:space="preserve">sta herramienta posee un repositorio único que integra todas las herramientas, y metodologías usadas. En la elaboración de los diagramas, el </w:t>
      </w:r>
      <w:proofErr w:type="spellStart"/>
      <w:r w:rsidRPr="007F29AD">
        <w:rPr>
          <w:lang w:val="es-VE"/>
        </w:rPr>
        <w:t>System</w:t>
      </w:r>
      <w:proofErr w:type="spellEnd"/>
      <w:r w:rsidRPr="007F29AD">
        <w:rPr>
          <w:lang w:val="es-VE"/>
        </w:rPr>
        <w:t xml:space="preserve"> </w:t>
      </w:r>
      <w:proofErr w:type="spellStart"/>
      <w:r w:rsidRPr="007F29AD">
        <w:rPr>
          <w:lang w:val="es-VE"/>
        </w:rPr>
        <w:t>Architect</w:t>
      </w:r>
      <w:proofErr w:type="spellEnd"/>
      <w:r w:rsidRPr="007F29AD">
        <w:rPr>
          <w:lang w:val="es-VE"/>
        </w:rPr>
        <w:t xml:space="preserve"> conecta directamente al diccionario de datos, los elementos asociados, comentarios, reglas de validaciones, normalización, etc.</w:t>
      </w:r>
    </w:p>
    <w:p w14:paraId="69CF15B0" w14:textId="77777777" w:rsidR="00ED15C3" w:rsidRPr="007F29AD" w:rsidRDefault="00ED15C3" w:rsidP="00ED15C3">
      <w:pPr>
        <w:pStyle w:val="CuerpoTNR12"/>
        <w:spacing w:before="300" w:after="300" w:line="360" w:lineRule="auto"/>
        <w:rPr>
          <w:lang w:val="es-VE"/>
        </w:rPr>
      </w:pPr>
      <w:r w:rsidRPr="007F29AD">
        <w:rPr>
          <w:lang w:val="es-VE"/>
        </w:rPr>
        <w:t>Posee control automático de diagramas y datos, normalizaciones y balance entre diagramas «Padre e Hijo», además de balance horizontal, que trabaja integrado con el diccionario de datos, asegurando la compatibilidad entre el Modelo de Datos y el Modelo Funcional.</w:t>
      </w:r>
    </w:p>
    <w:p w14:paraId="7CD0DE98" w14:textId="52EBB4F2" w:rsidR="00ED15C3" w:rsidRPr="00421EC8" w:rsidRDefault="00ED15C3" w:rsidP="00CE1515">
      <w:pPr>
        <w:pStyle w:val="CuerpoTNR12"/>
        <w:spacing w:before="300" w:after="300" w:line="360" w:lineRule="auto"/>
        <w:rPr>
          <w:lang w:val="es-VE"/>
        </w:rPr>
      </w:pPr>
      <w:proofErr w:type="spellStart"/>
      <w:r w:rsidRPr="007F29AD">
        <w:rPr>
          <w:b/>
          <w:bCs/>
          <w:lang w:val="es-VE"/>
        </w:rPr>
        <w:t>Rational</w:t>
      </w:r>
      <w:proofErr w:type="spellEnd"/>
      <w:r w:rsidRPr="007F29AD">
        <w:rPr>
          <w:b/>
          <w:bCs/>
          <w:lang w:val="es-VE"/>
        </w:rPr>
        <w:t xml:space="preserve"> Rose</w:t>
      </w:r>
      <w:r>
        <w:rPr>
          <w:b/>
          <w:bCs/>
          <w:lang w:val="es-VE"/>
        </w:rPr>
        <w:t xml:space="preserve">: </w:t>
      </w:r>
      <w:r>
        <w:rPr>
          <w:lang w:val="es-VE"/>
        </w:rPr>
        <w:t>E</w:t>
      </w:r>
      <w:r w:rsidRPr="007F29AD">
        <w:rPr>
          <w:lang w:val="es-VE"/>
        </w:rPr>
        <w:t xml:space="preserve">s una herramienta de producción y comercialización establecidas por </w:t>
      </w:r>
      <w:proofErr w:type="spellStart"/>
      <w:r w:rsidRPr="007F29AD">
        <w:rPr>
          <w:lang w:val="es-VE"/>
        </w:rPr>
        <w:t>Rational</w:t>
      </w:r>
      <w:proofErr w:type="spellEnd"/>
      <w:r w:rsidRPr="007F29AD">
        <w:rPr>
          <w:lang w:val="es-VE"/>
        </w:rPr>
        <w:t xml:space="preserve"> Software </w:t>
      </w:r>
      <w:proofErr w:type="spellStart"/>
      <w:r w:rsidRPr="007F29AD">
        <w:rPr>
          <w:lang w:val="es-VE"/>
        </w:rPr>
        <w:t>Corporation</w:t>
      </w:r>
      <w:proofErr w:type="spellEnd"/>
      <w:r>
        <w:rPr>
          <w:lang w:val="es-VE"/>
        </w:rPr>
        <w:t xml:space="preserve"> </w:t>
      </w:r>
      <w:r w:rsidRPr="007F29AD">
        <w:rPr>
          <w:lang w:val="es-VE"/>
        </w:rPr>
        <w:t>(actualmente parte de IBM). Rose es un instrumento operativo conjunto que utiliza el Lenguaje Unificado (UML) como medio para facilitar la captura de dominio de la semántica, la arquitectura y el diseño. Este software tiene la capacidad de:</w:t>
      </w:r>
      <w:r>
        <w:rPr>
          <w:lang w:val="es-VE"/>
        </w:rPr>
        <w:t xml:space="preserve"> </w:t>
      </w:r>
      <w:r w:rsidRPr="007F29AD">
        <w:rPr>
          <w:lang w:val="es-VE"/>
        </w:rPr>
        <w:t>Crear,</w:t>
      </w:r>
      <w:r>
        <w:rPr>
          <w:lang w:val="es-VE"/>
        </w:rPr>
        <w:t xml:space="preserve"> </w:t>
      </w:r>
      <w:r w:rsidRPr="007F29AD">
        <w:rPr>
          <w:lang w:val="es-VE"/>
        </w:rPr>
        <w:t>Ver,</w:t>
      </w:r>
      <w:r>
        <w:rPr>
          <w:lang w:val="es-VE"/>
        </w:rPr>
        <w:t xml:space="preserve"> </w:t>
      </w:r>
      <w:r w:rsidRPr="007F29AD">
        <w:rPr>
          <w:lang w:val="es-VE"/>
        </w:rPr>
        <w:t>Modificar y Manipular los componentes de un modelo.</w:t>
      </w:r>
    </w:p>
    <w:p w14:paraId="03BDDEEF" w14:textId="77777777" w:rsidR="00421EC8" w:rsidRPr="00421EC8" w:rsidRDefault="00421EC8" w:rsidP="00421EC8">
      <w:pPr>
        <w:pStyle w:val="APANivel2"/>
        <w:outlineLvl w:val="1"/>
      </w:pPr>
      <w:bookmarkStart w:id="10" w:name="_Toc183983415"/>
      <w:r w:rsidRPr="00421EC8">
        <w:t>Estándares en el Desarrollo de Software</w:t>
      </w:r>
      <w:bookmarkEnd w:id="10"/>
    </w:p>
    <w:p w14:paraId="261E20A3" w14:textId="77777777" w:rsidR="00421EC8" w:rsidRPr="00421EC8" w:rsidRDefault="00421EC8" w:rsidP="00421EC8">
      <w:pPr>
        <w:pStyle w:val="CuerpoTNR12"/>
        <w:spacing w:before="300" w:after="300" w:line="360" w:lineRule="auto"/>
        <w:rPr>
          <w:lang w:val="es-VE"/>
        </w:rPr>
      </w:pPr>
      <w:r w:rsidRPr="00421EC8">
        <w:rPr>
          <w:lang w:val="es-VE"/>
        </w:rPr>
        <w:t>Para promover un nivel mayor en el área de ingeniería de software tenemos un conjunto de reglas que ya han usado otros como normas a seguir para que la programación sea más fácil y eficiente para todos.</w:t>
      </w:r>
    </w:p>
    <w:p w14:paraId="6CD6CE53" w14:textId="14B857B0" w:rsidR="00421EC8" w:rsidRPr="00D055E3" w:rsidRDefault="00421EC8" w:rsidP="00421EC8">
      <w:pPr>
        <w:pStyle w:val="CuerpoTNR12"/>
        <w:spacing w:before="300" w:after="300" w:line="360" w:lineRule="auto"/>
        <w:rPr>
          <w:lang w:val="es-VE"/>
        </w:rPr>
      </w:pPr>
      <w:r w:rsidRPr="00421EC8">
        <w:rPr>
          <w:lang w:val="es-VE"/>
        </w:rPr>
        <w:t>El estándar internacional que regula el método de selección, implementación y monitoreo del ciclo de vida del software es ISO 1</w:t>
      </w:r>
      <w:r w:rsidR="00C85FC7">
        <w:rPr>
          <w:lang w:val="es-VE"/>
        </w:rPr>
        <w:t>55</w:t>
      </w:r>
      <w:r w:rsidRPr="00421EC8">
        <w:rPr>
          <w:lang w:val="es-VE"/>
        </w:rPr>
        <w:t>0</w:t>
      </w:r>
      <w:r w:rsidR="00C85FC7">
        <w:rPr>
          <w:lang w:val="es-VE"/>
        </w:rPr>
        <w:t>4</w:t>
      </w:r>
      <w:r w:rsidRPr="00421EC8">
        <w:rPr>
          <w:lang w:val="es-VE"/>
        </w:rPr>
        <w:t xml:space="preserve">. Durante décadas se ha perseguido la meta de encontrar procesos reproducibles y predecibles que mejoren la productividad y la calidad. Algunas de estas soluciones intentan sistematizar o formalizar la aparentemente desorganizada tarea de desarrollar software. Otros aplican técnicas de gestión de proyectos para la creación del software. Sin una gestión del proyecto, los proyectos de software corren el riesgo de demorarse o consumir un presupuesto </w:t>
      </w:r>
      <w:r w:rsidRPr="00421EC8">
        <w:rPr>
          <w:lang w:val="es-VE"/>
        </w:rPr>
        <w:lastRenderedPageBreak/>
        <w:t>mayor que el planeado. Dada la cantidad de proyectos de software que no cumplen sus metas en términos de funcionalidad, costes o tiempo de entrega, una gestión de proyectos efectiva es algo que a menudo falta.</w:t>
      </w:r>
    </w:p>
    <w:p w14:paraId="5C6C1606" w14:textId="4ADDE789" w:rsidR="00844AFE" w:rsidRPr="00421EC8" w:rsidRDefault="00421EC8" w:rsidP="00421EC8">
      <w:pPr>
        <w:pStyle w:val="APANivel2"/>
        <w:outlineLvl w:val="1"/>
      </w:pPr>
      <w:bookmarkStart w:id="11" w:name="_Toc183983416"/>
      <w:r w:rsidRPr="00421EC8">
        <w:t>Metodologías</w:t>
      </w:r>
      <w:bookmarkEnd w:id="11"/>
    </w:p>
    <w:p w14:paraId="11B92EB5" w14:textId="33A7DF3D" w:rsidR="00C85FC7" w:rsidRPr="00C85FC7" w:rsidRDefault="00421EC8" w:rsidP="00CE1515">
      <w:pPr>
        <w:pStyle w:val="APANivel2"/>
        <w:spacing w:before="300" w:after="300" w:line="360" w:lineRule="auto"/>
        <w:jc w:val="both"/>
        <w:rPr>
          <w:b w:val="0"/>
          <w:bCs/>
          <w:i w:val="0"/>
          <w:iCs/>
          <w:lang w:val="es-VE"/>
        </w:rPr>
      </w:pPr>
      <w:r w:rsidRPr="00421EC8">
        <w:rPr>
          <w:b w:val="0"/>
          <w:bCs/>
          <w:i w:val="0"/>
          <w:iCs/>
          <w:lang w:val="es-VE"/>
        </w:rPr>
        <w:t>Un proceso de software detallado y completo suele denominarse “Metodología”. Las metodologías se basan en una combinación de los modelos de proceso genéricos (cascada, evolutivo, incremental, etc.). Adicionalmente una metodología debería definir con precisión los artefactos, roles y actividades involucrados, junto con prácticas y técnicas recomendadas, guías de adaptación de la metodología al proyecto, guías para uso de herramientas de apoyo, etc.</w:t>
      </w:r>
    </w:p>
    <w:p w14:paraId="48F04189" w14:textId="17FD87C9" w:rsidR="00C85FC7" w:rsidRPr="00C85FC7" w:rsidRDefault="00C85FC7" w:rsidP="00C85FC7">
      <w:pPr>
        <w:pStyle w:val="APANivel2"/>
        <w:spacing w:before="300" w:after="300" w:line="360" w:lineRule="auto"/>
        <w:jc w:val="both"/>
        <w:outlineLvl w:val="2"/>
        <w:rPr>
          <w:i w:val="0"/>
          <w:iCs/>
          <w:lang w:val="es-VE"/>
        </w:rPr>
      </w:pPr>
      <w:bookmarkStart w:id="12" w:name="_Toc183983417"/>
      <w:r w:rsidRPr="00C85FC7">
        <w:rPr>
          <w:i w:val="0"/>
          <w:iCs/>
          <w:lang w:val="es-VE"/>
        </w:rPr>
        <w:t>Proceso Unificado de Desarrollo (UP)</w:t>
      </w:r>
      <w:bookmarkEnd w:id="12"/>
    </w:p>
    <w:p w14:paraId="77F84FE1" w14:textId="3F2E1CDB" w:rsidR="00844AFE" w:rsidRDefault="00C85FC7" w:rsidP="00315B18">
      <w:pPr>
        <w:pStyle w:val="APANivel1"/>
        <w:spacing w:before="300" w:after="300" w:line="360" w:lineRule="auto"/>
        <w:jc w:val="both"/>
        <w:outlineLvl w:val="9"/>
        <w:rPr>
          <w:rFonts w:eastAsiaTheme="minorHAnsi"/>
          <w:b w:val="0"/>
          <w:color w:val="auto"/>
          <w:sz w:val="24"/>
          <w:szCs w:val="22"/>
          <w:lang w:val="es-VE"/>
        </w:rPr>
      </w:pPr>
      <w:r>
        <w:rPr>
          <w:rFonts w:eastAsiaTheme="minorHAnsi"/>
          <w:b w:val="0"/>
          <w:color w:val="auto"/>
          <w:sz w:val="24"/>
          <w:szCs w:val="22"/>
          <w:lang w:val="es-VE"/>
        </w:rPr>
        <w:t>Es</w:t>
      </w:r>
      <w:r w:rsidRPr="00C85FC7">
        <w:rPr>
          <w:rFonts w:eastAsiaTheme="minorHAnsi"/>
          <w:b w:val="0"/>
          <w:color w:val="auto"/>
          <w:sz w:val="24"/>
          <w:szCs w:val="22"/>
          <w:lang w:val="es-VE"/>
        </w:rPr>
        <w:t xml:space="preserve"> un marco de desarrollo de software que se caracteriza por estar dirigido por casos de uso, centrado en la arquitectura y por ser iterativo e incremental.</w:t>
      </w:r>
    </w:p>
    <w:p w14:paraId="30046060" w14:textId="77777777" w:rsidR="00C85FC7" w:rsidRDefault="00C85FC7" w:rsidP="00315B18">
      <w:pPr>
        <w:pStyle w:val="APANivel1"/>
        <w:spacing w:before="300" w:after="300" w:line="360" w:lineRule="auto"/>
        <w:jc w:val="both"/>
        <w:outlineLvl w:val="9"/>
        <w:rPr>
          <w:rFonts w:eastAsiaTheme="minorHAnsi"/>
          <w:b w:val="0"/>
          <w:color w:val="auto"/>
          <w:sz w:val="24"/>
          <w:szCs w:val="22"/>
          <w:lang w:val="es-VE"/>
        </w:rPr>
      </w:pPr>
      <w:r>
        <w:rPr>
          <w:rFonts w:eastAsiaTheme="minorHAnsi"/>
          <w:b w:val="0"/>
          <w:color w:val="auto"/>
          <w:sz w:val="24"/>
          <w:szCs w:val="22"/>
          <w:lang w:val="es-VE"/>
        </w:rPr>
        <w:t xml:space="preserve">Se compone de cuatro fases: </w:t>
      </w:r>
      <w:r w:rsidRPr="00C85FC7">
        <w:rPr>
          <w:rFonts w:eastAsiaTheme="minorHAnsi"/>
          <w:b w:val="0"/>
          <w:color w:val="auto"/>
          <w:sz w:val="24"/>
          <w:szCs w:val="22"/>
          <w:lang w:val="es-VE"/>
        </w:rPr>
        <w:t xml:space="preserve">Inicio, Elaboración, Construcción y Transición. Cada una de estas fases es a su vez dividida en una serie de iteraciones (la de inicio puede incluir varias iteraciones en proyectos grandes). Estas iteraciones ofrecen como resultado un </w:t>
      </w:r>
      <w:r w:rsidRPr="00C85FC7">
        <w:rPr>
          <w:rFonts w:eastAsiaTheme="minorHAnsi"/>
          <w:b w:val="0"/>
          <w:i/>
          <w:iCs/>
          <w:color w:val="auto"/>
          <w:sz w:val="24"/>
          <w:szCs w:val="22"/>
          <w:lang w:val="es-VE"/>
        </w:rPr>
        <w:t>incremento</w:t>
      </w:r>
      <w:r w:rsidRPr="00C85FC7">
        <w:rPr>
          <w:rFonts w:eastAsiaTheme="minorHAnsi"/>
          <w:b w:val="0"/>
          <w:color w:val="auto"/>
          <w:sz w:val="24"/>
          <w:szCs w:val="22"/>
          <w:lang w:val="es-VE"/>
        </w:rPr>
        <w:t xml:space="preserve"> del producto desarrollado que añade o mejora las funcionalidades del sistema en desarrollo.</w:t>
      </w:r>
    </w:p>
    <w:p w14:paraId="4C8D8EDF" w14:textId="42328D5D" w:rsidR="00C85FC7" w:rsidRDefault="00C85FC7" w:rsidP="00315B18">
      <w:pPr>
        <w:pStyle w:val="APANivel1"/>
        <w:spacing w:before="300" w:after="300" w:line="360" w:lineRule="auto"/>
        <w:jc w:val="both"/>
        <w:outlineLvl w:val="9"/>
        <w:rPr>
          <w:rFonts w:eastAsiaTheme="minorHAnsi"/>
          <w:b w:val="0"/>
          <w:color w:val="auto"/>
          <w:sz w:val="24"/>
          <w:szCs w:val="22"/>
          <w:lang w:val="es-VE"/>
        </w:rPr>
      </w:pPr>
      <w:r w:rsidRPr="00C85FC7">
        <w:rPr>
          <w:rFonts w:eastAsiaTheme="minorHAnsi"/>
          <w:b w:val="0"/>
          <w:color w:val="auto"/>
          <w:sz w:val="24"/>
          <w:szCs w:val="22"/>
          <w:lang w:val="es-VE"/>
        </w:rPr>
        <w:t>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w:t>
      </w:r>
    </w:p>
    <w:p w14:paraId="2865F4D7" w14:textId="77777777" w:rsidR="00C85FC7" w:rsidRDefault="00C85FC7" w:rsidP="00315B18">
      <w:pPr>
        <w:jc w:val="both"/>
        <w:rPr>
          <w:rFonts w:ascii="Times New Roman" w:hAnsi="Times New Roman" w:cs="Times New Roman"/>
          <w:sz w:val="24"/>
          <w:lang w:val="es-VE"/>
        </w:rPr>
      </w:pPr>
      <w:r>
        <w:rPr>
          <w:b/>
          <w:sz w:val="24"/>
          <w:lang w:val="es-VE"/>
        </w:rPr>
        <w:br w:type="page"/>
      </w:r>
    </w:p>
    <w:p w14:paraId="708BE73A" w14:textId="5C40A219" w:rsidR="00C85FC7" w:rsidRDefault="00C85FC7" w:rsidP="00C85FC7">
      <w:pPr>
        <w:pStyle w:val="APANivel1"/>
        <w:spacing w:line="480" w:lineRule="auto"/>
      </w:pPr>
      <w:bookmarkStart w:id="13" w:name="_Toc183983418"/>
      <w:r>
        <w:lastRenderedPageBreak/>
        <w:t>PRUEBAS</w:t>
      </w:r>
      <w:bookmarkEnd w:id="13"/>
    </w:p>
    <w:p w14:paraId="6C120E8A" w14:textId="2C480502" w:rsidR="00C85FC7" w:rsidRDefault="00C85FC7" w:rsidP="00C85FC7">
      <w:pPr>
        <w:pStyle w:val="APANivel2"/>
        <w:spacing w:before="300" w:after="300" w:line="360" w:lineRule="auto"/>
        <w:outlineLvl w:val="1"/>
        <w:rPr>
          <w:lang w:val="es-VE"/>
        </w:rPr>
      </w:pPr>
      <w:bookmarkStart w:id="14" w:name="_Toc183983419"/>
      <w:r>
        <w:rPr>
          <w:lang w:val="es-VE"/>
        </w:rPr>
        <w:t>Documentación y Artefactos</w:t>
      </w:r>
      <w:bookmarkEnd w:id="14"/>
    </w:p>
    <w:p w14:paraId="37CF05C7" w14:textId="77777777" w:rsidR="00C85FC7" w:rsidRDefault="00C85FC7" w:rsidP="00C85FC7">
      <w:pPr>
        <w:pStyle w:val="APANivel2"/>
        <w:spacing w:before="300" w:after="300" w:line="360" w:lineRule="auto"/>
        <w:jc w:val="both"/>
        <w:rPr>
          <w:b w:val="0"/>
          <w:bCs/>
          <w:i w:val="0"/>
          <w:iCs/>
          <w:lang w:val="es-VE"/>
        </w:rPr>
      </w:pPr>
      <w:r w:rsidRPr="00C85FC7">
        <w:rPr>
          <w:b w:val="0"/>
          <w:bCs/>
          <w:i w:val="0"/>
          <w:iCs/>
          <w:lang w:val="es-VE"/>
        </w:rPr>
        <w:t>La documentación no es más que la debilidad más frecuente en productos e instalaciones informáticos. Cabe mencionar que los actores que intervienen en el ciclo de vida del software desempeñan diversos roles. Arquitectos, diseñadores, analistas, programadores, implementadores, administradores o auditores son quienes explicitan distintos aspectos de los productos y procesos.</w:t>
      </w:r>
    </w:p>
    <w:p w14:paraId="10F144BE" w14:textId="13AC12D8" w:rsidR="00C85FC7" w:rsidRPr="00C85FC7" w:rsidRDefault="00C85FC7" w:rsidP="00C85FC7">
      <w:pPr>
        <w:pStyle w:val="APANivel2"/>
        <w:spacing w:before="300" w:after="300" w:line="360" w:lineRule="auto"/>
        <w:jc w:val="both"/>
        <w:rPr>
          <w:b w:val="0"/>
          <w:bCs/>
          <w:i w:val="0"/>
          <w:iCs/>
          <w:lang w:val="es-VE"/>
        </w:rPr>
      </w:pPr>
      <w:r w:rsidRPr="00C85FC7">
        <w:rPr>
          <w:b w:val="0"/>
          <w:bCs/>
          <w:i w:val="0"/>
          <w:iCs/>
          <w:lang w:val="es-VE"/>
        </w:rPr>
        <w:t xml:space="preserve">Un artefacto es una pieza de información que es producida o utilizada por procesos. Los artefactos son los elementos son los elementos tangibles de un proyecto, elementos que el proyecto produce o usa mientras se trabaja en busca del producto final. Éstos, pueden tomar varias formas y formatos, </w:t>
      </w:r>
      <w:r w:rsidRPr="00C85FC7">
        <w:rPr>
          <w:b w:val="0"/>
          <w:bCs/>
          <w:i w:val="0"/>
          <w:iCs/>
          <w:lang w:val="es-VE"/>
        </w:rPr>
        <w:t>como,</w:t>
      </w:r>
      <w:r w:rsidRPr="00C85FC7">
        <w:rPr>
          <w:b w:val="0"/>
          <w:bCs/>
          <w:i w:val="0"/>
          <w:iCs/>
          <w:lang w:val="es-VE"/>
        </w:rPr>
        <w:t xml:space="preserve"> por ejemplo:</w:t>
      </w:r>
    </w:p>
    <w:p w14:paraId="404D6881" w14:textId="77777777" w:rsidR="00C85FC7" w:rsidRPr="00C85FC7" w:rsidRDefault="00C85FC7" w:rsidP="00C85FC7">
      <w:pPr>
        <w:pStyle w:val="APANivel2"/>
        <w:numPr>
          <w:ilvl w:val="0"/>
          <w:numId w:val="3"/>
        </w:numPr>
        <w:spacing w:before="300" w:after="300" w:line="240" w:lineRule="auto"/>
        <w:jc w:val="both"/>
        <w:rPr>
          <w:b w:val="0"/>
          <w:bCs/>
          <w:i w:val="0"/>
          <w:iCs/>
          <w:lang w:val="es-VE"/>
        </w:rPr>
      </w:pPr>
      <w:r w:rsidRPr="00C85FC7">
        <w:rPr>
          <w:b w:val="0"/>
          <w:bCs/>
          <w:i w:val="0"/>
          <w:iCs/>
          <w:lang w:val="es-VE"/>
        </w:rPr>
        <w:t>Un documento, tal como la visión o la lista de riesgos.</w:t>
      </w:r>
    </w:p>
    <w:p w14:paraId="74AF035D" w14:textId="77777777" w:rsidR="00C85FC7" w:rsidRPr="00C85FC7" w:rsidRDefault="00C85FC7" w:rsidP="00C85FC7">
      <w:pPr>
        <w:pStyle w:val="APANivel2"/>
        <w:numPr>
          <w:ilvl w:val="0"/>
          <w:numId w:val="3"/>
        </w:numPr>
        <w:spacing w:before="300" w:after="300" w:line="240" w:lineRule="auto"/>
        <w:jc w:val="both"/>
        <w:rPr>
          <w:b w:val="0"/>
          <w:bCs/>
          <w:i w:val="0"/>
          <w:iCs/>
          <w:lang w:val="es-VE"/>
        </w:rPr>
      </w:pPr>
      <w:r w:rsidRPr="00C85FC7">
        <w:rPr>
          <w:b w:val="0"/>
          <w:bCs/>
          <w:i w:val="0"/>
          <w:iCs/>
          <w:lang w:val="es-VE"/>
        </w:rPr>
        <w:t xml:space="preserve">Un modelo, por </w:t>
      </w:r>
      <w:proofErr w:type="gramStart"/>
      <w:r w:rsidRPr="00C85FC7">
        <w:rPr>
          <w:b w:val="0"/>
          <w:bCs/>
          <w:i w:val="0"/>
          <w:iCs/>
          <w:lang w:val="es-VE"/>
        </w:rPr>
        <w:t>ejemplo</w:t>
      </w:r>
      <w:proofErr w:type="gramEnd"/>
      <w:r w:rsidRPr="00C85FC7">
        <w:rPr>
          <w:b w:val="0"/>
          <w:bCs/>
          <w:i w:val="0"/>
          <w:iCs/>
          <w:lang w:val="es-VE"/>
        </w:rPr>
        <w:t xml:space="preserve"> un diagrama de casos de uso o el modelo de diseño.</w:t>
      </w:r>
    </w:p>
    <w:p w14:paraId="7920F334" w14:textId="77777777" w:rsidR="00C85FC7" w:rsidRPr="00C85FC7" w:rsidRDefault="00C85FC7" w:rsidP="00C85FC7">
      <w:pPr>
        <w:pStyle w:val="APANivel2"/>
        <w:numPr>
          <w:ilvl w:val="0"/>
          <w:numId w:val="3"/>
        </w:numPr>
        <w:spacing w:before="300" w:after="300" w:line="240" w:lineRule="auto"/>
        <w:jc w:val="both"/>
        <w:rPr>
          <w:b w:val="0"/>
          <w:bCs/>
          <w:i w:val="0"/>
          <w:iCs/>
          <w:lang w:val="es-VE"/>
        </w:rPr>
      </w:pPr>
      <w:r w:rsidRPr="00C85FC7">
        <w:rPr>
          <w:b w:val="0"/>
          <w:bCs/>
          <w:i w:val="0"/>
          <w:iCs/>
          <w:lang w:val="es-VE"/>
        </w:rPr>
        <w:t>Un elemento dentro de un modelo, tal como una clase, un caso de uso o un subsistema.</w:t>
      </w:r>
    </w:p>
    <w:p w14:paraId="001F0BCE" w14:textId="77777777" w:rsidR="00C85FC7" w:rsidRPr="00C85FC7" w:rsidRDefault="00C85FC7" w:rsidP="00C85FC7">
      <w:pPr>
        <w:pStyle w:val="APANivel2"/>
        <w:numPr>
          <w:ilvl w:val="0"/>
          <w:numId w:val="3"/>
        </w:numPr>
        <w:spacing w:before="300" w:after="300" w:line="240" w:lineRule="auto"/>
        <w:jc w:val="both"/>
        <w:rPr>
          <w:b w:val="0"/>
          <w:bCs/>
          <w:i w:val="0"/>
          <w:iCs/>
          <w:lang w:val="es-VE"/>
        </w:rPr>
      </w:pPr>
      <w:r w:rsidRPr="00C85FC7">
        <w:rPr>
          <w:b w:val="0"/>
          <w:bCs/>
          <w:i w:val="0"/>
          <w:iCs/>
          <w:lang w:val="es-VE"/>
        </w:rPr>
        <w:t xml:space="preserve">Ejecutables, por </w:t>
      </w:r>
      <w:proofErr w:type="gramStart"/>
      <w:r w:rsidRPr="00C85FC7">
        <w:rPr>
          <w:b w:val="0"/>
          <w:bCs/>
          <w:i w:val="0"/>
          <w:iCs/>
          <w:lang w:val="es-VE"/>
        </w:rPr>
        <w:t>ejemplo</w:t>
      </w:r>
      <w:proofErr w:type="gramEnd"/>
      <w:r w:rsidRPr="00C85FC7">
        <w:rPr>
          <w:b w:val="0"/>
          <w:bCs/>
          <w:i w:val="0"/>
          <w:iCs/>
          <w:lang w:val="es-VE"/>
        </w:rPr>
        <w:t xml:space="preserve"> el ejecutable del prototipo.</w:t>
      </w:r>
    </w:p>
    <w:p w14:paraId="42147F54" w14:textId="77777777" w:rsidR="00C85FC7" w:rsidRPr="00C85FC7" w:rsidRDefault="00C85FC7" w:rsidP="00C85FC7">
      <w:pPr>
        <w:pStyle w:val="APANivel2"/>
        <w:numPr>
          <w:ilvl w:val="0"/>
          <w:numId w:val="3"/>
        </w:numPr>
        <w:spacing w:before="300" w:after="300" w:line="240" w:lineRule="auto"/>
        <w:jc w:val="both"/>
        <w:rPr>
          <w:b w:val="0"/>
          <w:bCs/>
          <w:i w:val="0"/>
          <w:iCs/>
          <w:lang w:val="es-VE"/>
        </w:rPr>
      </w:pPr>
      <w:r w:rsidRPr="00C85FC7">
        <w:rPr>
          <w:b w:val="0"/>
          <w:bCs/>
          <w:i w:val="0"/>
          <w:iCs/>
          <w:lang w:val="es-VE"/>
        </w:rPr>
        <w:t>Código fuente.</w:t>
      </w:r>
    </w:p>
    <w:p w14:paraId="7FEF7D4F" w14:textId="77777777" w:rsidR="00C85FC7" w:rsidRPr="00C85FC7" w:rsidRDefault="00C85FC7" w:rsidP="00C85FC7">
      <w:pPr>
        <w:pStyle w:val="APANivel2"/>
        <w:spacing w:before="300" w:after="300" w:line="360" w:lineRule="auto"/>
        <w:jc w:val="both"/>
        <w:rPr>
          <w:b w:val="0"/>
          <w:bCs/>
          <w:i w:val="0"/>
          <w:iCs/>
          <w:lang w:val="es-VE"/>
        </w:rPr>
      </w:pPr>
      <w:r w:rsidRPr="00C85FC7">
        <w:rPr>
          <w:b w:val="0"/>
          <w:bCs/>
          <w:i w:val="0"/>
          <w:iCs/>
          <w:lang w:val="es-VE"/>
        </w:rPr>
        <w:t>Las actividades tienen artefactos como entrada y salida. Los roles usan artefactos para ejecutar actividades y producen artefactos durante la ejecución de sus actividades. Los artefactos son la responsabilidad sencilla del rol, creando responsabilidades fáciles de identificar y entender, promoviendo la idea de que cada pieza de información producida en un proceso de desarrollo requiere un conjunto apropiado de habilidades.</w:t>
      </w:r>
    </w:p>
    <w:p w14:paraId="0A9CCBF3" w14:textId="77777777" w:rsidR="00C85FC7" w:rsidRPr="00C85FC7" w:rsidRDefault="00C85FC7" w:rsidP="00C85FC7">
      <w:pPr>
        <w:pStyle w:val="APANivel2"/>
        <w:spacing w:before="300" w:after="300" w:line="360" w:lineRule="auto"/>
        <w:rPr>
          <w:lang w:val="es-VE"/>
        </w:rPr>
      </w:pPr>
    </w:p>
    <w:p w14:paraId="18B02872" w14:textId="6EC88FED" w:rsidR="00C5608A" w:rsidRPr="00C85FC7" w:rsidRDefault="00F062BA" w:rsidP="00C85FC7">
      <w:pPr>
        <w:pStyle w:val="APANivel1"/>
        <w:spacing w:before="300" w:after="300" w:line="480" w:lineRule="auto"/>
        <w:outlineLvl w:val="9"/>
        <w:rPr>
          <w:lang w:val="es-VE"/>
        </w:rPr>
      </w:pPr>
      <w:r w:rsidRPr="00421EC8">
        <w:rPr>
          <w:lang w:val="es-VE"/>
        </w:rPr>
        <w:br w:type="page"/>
      </w:r>
    </w:p>
    <w:p w14:paraId="01E18020" w14:textId="181AF9DD" w:rsidR="00F062BA" w:rsidRPr="00421EC8" w:rsidRDefault="00F062BA" w:rsidP="00F062BA">
      <w:pPr>
        <w:pStyle w:val="APANivel1"/>
        <w:spacing w:line="480" w:lineRule="auto"/>
        <w:rPr>
          <w:lang w:val="es-VE"/>
        </w:rPr>
      </w:pPr>
      <w:bookmarkStart w:id="15" w:name="_Toc183983420"/>
      <w:r w:rsidRPr="00421EC8">
        <w:rPr>
          <w:lang w:val="es-VE"/>
        </w:rPr>
        <w:lastRenderedPageBreak/>
        <w:t>CONCLUSI</w:t>
      </w:r>
      <w:r w:rsidR="00C85FC7">
        <w:rPr>
          <w:lang w:val="es-VE"/>
        </w:rPr>
        <w:t>ON</w:t>
      </w:r>
      <w:bookmarkEnd w:id="15"/>
    </w:p>
    <w:p w14:paraId="558B7AE6" w14:textId="3EE84C98" w:rsidR="00CE1515" w:rsidRPr="00CE1515" w:rsidRDefault="00CE1515" w:rsidP="00CE1515">
      <w:pPr>
        <w:spacing w:before="300" w:after="300" w:line="360" w:lineRule="auto"/>
        <w:jc w:val="both"/>
        <w:rPr>
          <w:rFonts w:ascii="Times New Roman" w:hAnsi="Times New Roman" w:cs="Times New Roman"/>
          <w:sz w:val="24"/>
          <w:szCs w:val="24"/>
          <w:lang w:val="es-VE"/>
        </w:rPr>
      </w:pPr>
      <w:r>
        <w:rPr>
          <w:rFonts w:ascii="Times New Roman" w:hAnsi="Times New Roman" w:cs="Times New Roman"/>
          <w:sz w:val="24"/>
          <w:szCs w:val="24"/>
          <w:lang w:val="es-VE"/>
        </w:rPr>
        <w:t>E</w:t>
      </w:r>
      <w:r w:rsidRPr="00CE1515">
        <w:rPr>
          <w:rFonts w:ascii="Times New Roman" w:hAnsi="Times New Roman" w:cs="Times New Roman"/>
          <w:sz w:val="24"/>
          <w:szCs w:val="24"/>
          <w:lang w:val="es-VE"/>
        </w:rPr>
        <w:t>l desarrollo de software no es solo una cuestión técnica; es un esfuerzo colaborativo que combina habilidades técnicas con una comprensión profunda de las necesidades del cliente. Al adoptar enfoques flexibles y centrados en el usuario, los equipos pueden crear soluciones innovadoras que no solo resuelven problemas actuales, sino que también anticipan las necesidades futuras. Este enfoque proactivo es fundamental para navegar por los desafíos del panorama digital contemporáneo y asegurar el éxito a largo plazo en el campo del desarrollo de software.</w:t>
      </w:r>
    </w:p>
    <w:p w14:paraId="7FA250CE" w14:textId="77777777" w:rsidR="00F062BA" w:rsidRPr="00421EC8" w:rsidRDefault="00F062BA">
      <w:pPr>
        <w:rPr>
          <w:rFonts w:ascii="Times New Roman" w:hAnsi="Times New Roman" w:cs="Times New Roman"/>
          <w:sz w:val="24"/>
          <w:lang w:val="es-VE"/>
        </w:rPr>
      </w:pPr>
      <w:r w:rsidRPr="00421EC8">
        <w:rPr>
          <w:rFonts w:ascii="Times New Roman" w:hAnsi="Times New Roman" w:cs="Times New Roman"/>
          <w:lang w:val="es-VE"/>
        </w:rPr>
        <w:br w:type="page"/>
      </w:r>
    </w:p>
    <w:p w14:paraId="1102E96C" w14:textId="77777777" w:rsidR="00F062BA" w:rsidRPr="00421EC8" w:rsidRDefault="00F062BA" w:rsidP="00F062BA">
      <w:pPr>
        <w:pStyle w:val="APANivel1"/>
        <w:spacing w:line="480" w:lineRule="auto"/>
        <w:rPr>
          <w:lang w:val="es-VE"/>
        </w:rPr>
      </w:pPr>
      <w:bookmarkStart w:id="16" w:name="_Toc183983421"/>
      <w:r w:rsidRPr="00421EC8">
        <w:rPr>
          <w:lang w:val="es-VE"/>
        </w:rPr>
        <w:lastRenderedPageBreak/>
        <w:t>REFERENCIAS BIBLIOGRAFICAS</w:t>
      </w:r>
      <w:bookmarkEnd w:id="16"/>
    </w:p>
    <w:p w14:paraId="46DC40C1" w14:textId="4290C39D" w:rsidR="00CE1515" w:rsidRPr="00421EC8" w:rsidRDefault="00CE1515" w:rsidP="00CE1515">
      <w:pPr>
        <w:pStyle w:val="CuerpoTNR12"/>
        <w:ind w:left="709" w:hanging="709"/>
        <w:jc w:val="left"/>
        <w:rPr>
          <w:lang w:val="es-VE"/>
        </w:rPr>
      </w:pPr>
      <w:r>
        <w:rPr>
          <w:i/>
          <w:iCs/>
          <w:lang w:val="es-VE"/>
        </w:rPr>
        <w:t>Proceso Unificado</w:t>
      </w:r>
      <w:r w:rsidR="00DE4059" w:rsidRPr="00421EC8">
        <w:rPr>
          <w:lang w:val="es-VE"/>
        </w:rPr>
        <w:t xml:space="preserve">, </w:t>
      </w:r>
      <w:r>
        <w:rPr>
          <w:lang w:val="es-VE"/>
        </w:rPr>
        <w:t>Wikipedia, La Enciclopedia Libre</w:t>
      </w:r>
      <w:r w:rsidR="00DE4059" w:rsidRPr="00421EC8">
        <w:rPr>
          <w:lang w:val="es-VE"/>
        </w:rPr>
        <w:t xml:space="preserve">, </w:t>
      </w:r>
      <w:r>
        <w:rPr>
          <w:lang w:val="es-VE"/>
        </w:rPr>
        <w:t>(16 de julio de 2024)</w:t>
      </w:r>
      <w:r w:rsidR="00DE4059" w:rsidRPr="00421EC8">
        <w:rPr>
          <w:lang w:val="es-VE"/>
        </w:rPr>
        <w:t xml:space="preserve"> Recuperado el </w:t>
      </w:r>
      <w:r>
        <w:rPr>
          <w:lang w:val="es-VE"/>
        </w:rPr>
        <w:t xml:space="preserve">01 de diciembre de 2024 de </w:t>
      </w:r>
      <w:r w:rsidRPr="00CE1515">
        <w:rPr>
          <w:lang w:val="es-VE"/>
        </w:rPr>
        <w:t>https://es.wikipedia.org/wiki/Proceso_unificado</w:t>
      </w:r>
    </w:p>
    <w:p w14:paraId="2239B0F8" w14:textId="7D66DE0A" w:rsidR="00315B18" w:rsidRPr="00421EC8" w:rsidRDefault="00CE1515" w:rsidP="00315B18">
      <w:pPr>
        <w:pStyle w:val="CuerpoTNR12"/>
        <w:ind w:left="709" w:hanging="709"/>
        <w:jc w:val="left"/>
        <w:rPr>
          <w:lang w:val="es-VE"/>
        </w:rPr>
      </w:pPr>
      <w:r>
        <w:rPr>
          <w:lang w:val="es-VE"/>
        </w:rPr>
        <w:t>Alvarado, F</w:t>
      </w:r>
      <w:r w:rsidRPr="00421EC8">
        <w:rPr>
          <w:lang w:val="es-VE"/>
        </w:rPr>
        <w:t xml:space="preserve">. </w:t>
      </w:r>
      <w:r>
        <w:rPr>
          <w:i/>
          <w:iCs/>
          <w:lang w:val="es-VE"/>
        </w:rPr>
        <w:t>Documentación y Artefactos</w:t>
      </w:r>
      <w:r w:rsidRPr="00421EC8">
        <w:rPr>
          <w:lang w:val="es-VE"/>
        </w:rPr>
        <w:t xml:space="preserve">, </w:t>
      </w:r>
      <w:r w:rsidR="00315B18">
        <w:rPr>
          <w:lang w:val="es-VE"/>
        </w:rPr>
        <w:t>Ingeniería del Software, Blogger</w:t>
      </w:r>
      <w:r w:rsidRPr="00421EC8">
        <w:rPr>
          <w:lang w:val="es-VE"/>
        </w:rPr>
        <w:t>, (</w:t>
      </w:r>
      <w:r w:rsidR="00315B18">
        <w:rPr>
          <w:lang w:val="es-VE"/>
        </w:rPr>
        <w:t>12 de julio de 2012</w:t>
      </w:r>
      <w:r w:rsidRPr="00421EC8">
        <w:rPr>
          <w:lang w:val="es-VE"/>
        </w:rPr>
        <w:t>)</w:t>
      </w:r>
      <w:r w:rsidR="00315B18">
        <w:rPr>
          <w:lang w:val="es-VE"/>
        </w:rPr>
        <w:t>,</w:t>
      </w:r>
      <w:r w:rsidRPr="00421EC8">
        <w:rPr>
          <w:lang w:val="es-VE"/>
        </w:rPr>
        <w:t xml:space="preserve"> Recuperado el </w:t>
      </w:r>
      <w:r w:rsidR="00315B18">
        <w:rPr>
          <w:lang w:val="es-VE"/>
        </w:rPr>
        <w:t>01 de diciembre de 2024</w:t>
      </w:r>
      <w:r w:rsidRPr="00421EC8">
        <w:rPr>
          <w:lang w:val="es-VE"/>
        </w:rPr>
        <w:t xml:space="preserve"> de</w:t>
      </w:r>
      <w:r w:rsidR="00315B18">
        <w:rPr>
          <w:lang w:val="es-VE"/>
        </w:rPr>
        <w:t xml:space="preserve"> </w:t>
      </w:r>
      <w:hyperlink r:id="rId9" w:history="1">
        <w:r w:rsidR="00315B18" w:rsidRPr="00315B18">
          <w:rPr>
            <w:rStyle w:val="Hipervnculo"/>
            <w:lang w:val="es-VE"/>
          </w:rPr>
          <w:t>http://brfranciscoosunaiuty.blogspot.com/2012/07</w:t>
        </w:r>
        <w:r w:rsidR="00315B18" w:rsidRPr="00315B18">
          <w:rPr>
            <w:rStyle w:val="Hipervnculo"/>
            <w:lang w:val="es-VE"/>
          </w:rPr>
          <w:t>/</w:t>
        </w:r>
        <w:r w:rsidR="00315B18" w:rsidRPr="00315B18">
          <w:rPr>
            <w:rStyle w:val="Hipervnculo"/>
            <w:lang w:val="es-VE"/>
          </w:rPr>
          <w:t>documentacion-y-artefactos.html</w:t>
        </w:r>
      </w:hyperlink>
    </w:p>
    <w:p w14:paraId="39F6C62F" w14:textId="26D255ED" w:rsidR="00CE1515" w:rsidRPr="00421EC8" w:rsidRDefault="00315B18" w:rsidP="00CE1515">
      <w:pPr>
        <w:pStyle w:val="CuerpoTNR12"/>
        <w:ind w:left="709" w:hanging="709"/>
        <w:jc w:val="left"/>
        <w:rPr>
          <w:lang w:val="es-VE"/>
        </w:rPr>
      </w:pPr>
      <w:proofErr w:type="spellStart"/>
      <w:r>
        <w:rPr>
          <w:lang w:val="es-VE"/>
        </w:rPr>
        <w:t>Garcia</w:t>
      </w:r>
      <w:proofErr w:type="spellEnd"/>
      <w:r>
        <w:rPr>
          <w:lang w:val="es-VE"/>
        </w:rPr>
        <w:t>, J</w:t>
      </w:r>
      <w:r w:rsidR="00CE1515" w:rsidRPr="00421EC8">
        <w:rPr>
          <w:lang w:val="es-VE"/>
        </w:rPr>
        <w:t xml:space="preserve">. </w:t>
      </w:r>
      <w:r>
        <w:rPr>
          <w:i/>
          <w:iCs/>
          <w:lang w:val="es-VE"/>
        </w:rPr>
        <w:t>Fundamentos del Enfoque Orientado a Objetos</w:t>
      </w:r>
      <w:r w:rsidR="00CE1515" w:rsidRPr="00421EC8">
        <w:rPr>
          <w:lang w:val="es-VE"/>
        </w:rPr>
        <w:t xml:space="preserve">, </w:t>
      </w:r>
      <w:r>
        <w:rPr>
          <w:lang w:val="es-VE"/>
        </w:rPr>
        <w:t>WordPress,</w:t>
      </w:r>
      <w:r w:rsidR="00CE1515" w:rsidRPr="00421EC8">
        <w:rPr>
          <w:lang w:val="es-VE"/>
        </w:rPr>
        <w:t xml:space="preserve"> (</w:t>
      </w:r>
      <w:r>
        <w:rPr>
          <w:lang w:val="es-VE"/>
        </w:rPr>
        <w:t>22 de abril de 2015</w:t>
      </w:r>
      <w:r w:rsidR="00CE1515" w:rsidRPr="00421EC8">
        <w:rPr>
          <w:lang w:val="es-VE"/>
        </w:rPr>
        <w:t xml:space="preserve">) Recuperado el </w:t>
      </w:r>
      <w:r>
        <w:rPr>
          <w:lang w:val="es-VE"/>
        </w:rPr>
        <w:t>01 de diciembre de 2024</w:t>
      </w:r>
      <w:r w:rsidR="00CE1515" w:rsidRPr="00421EC8">
        <w:rPr>
          <w:lang w:val="es-VE"/>
        </w:rPr>
        <w:t xml:space="preserve"> de</w:t>
      </w:r>
      <w:r>
        <w:rPr>
          <w:lang w:val="es-VE"/>
        </w:rPr>
        <w:t xml:space="preserve"> </w:t>
      </w:r>
      <w:hyperlink r:id="rId10" w:history="1">
        <w:r w:rsidRPr="00964FE5">
          <w:rPr>
            <w:rStyle w:val="Hipervnculo"/>
            <w:lang w:val="es-VE"/>
          </w:rPr>
          <w:t>https://ingde</w:t>
        </w:r>
        <w:r w:rsidRPr="00964FE5">
          <w:rPr>
            <w:rStyle w:val="Hipervnculo"/>
            <w:lang w:val="es-VE"/>
          </w:rPr>
          <w:t>l</w:t>
        </w:r>
        <w:r w:rsidRPr="00964FE5">
          <w:rPr>
            <w:rStyle w:val="Hipervnculo"/>
            <w:lang w:val="es-VE"/>
          </w:rPr>
          <w:t>softwareseccion2.wordpress.com/</w:t>
        </w:r>
      </w:hyperlink>
    </w:p>
    <w:p w14:paraId="7AAD3F7C" w14:textId="12F30CAC" w:rsidR="00315B18" w:rsidRPr="00315B18" w:rsidRDefault="00315B18" w:rsidP="00315B18">
      <w:pPr>
        <w:pStyle w:val="CuerpoTNR12"/>
        <w:ind w:left="709" w:hanging="709"/>
        <w:jc w:val="left"/>
        <w:rPr>
          <w:lang w:val="es-VE"/>
        </w:rPr>
      </w:pPr>
      <w:r>
        <w:rPr>
          <w:i/>
          <w:iCs/>
          <w:lang w:val="es-VE"/>
        </w:rPr>
        <w:t>Proceso para el Desarrollo de Software</w:t>
      </w:r>
      <w:r w:rsidR="00CE1515" w:rsidRPr="00421EC8">
        <w:rPr>
          <w:lang w:val="es-VE"/>
        </w:rPr>
        <w:t xml:space="preserve">, </w:t>
      </w:r>
      <w:r>
        <w:rPr>
          <w:lang w:val="es-VE"/>
        </w:rPr>
        <w:t>Wikipedia, La Enciclopedia libre</w:t>
      </w:r>
      <w:r w:rsidR="00CE1515" w:rsidRPr="00421EC8">
        <w:rPr>
          <w:lang w:val="es-VE"/>
        </w:rPr>
        <w:t xml:space="preserve">, </w:t>
      </w:r>
      <w:r>
        <w:rPr>
          <w:lang w:val="es-VE"/>
        </w:rPr>
        <w:t xml:space="preserve">(06 de noviembre de 2024) </w:t>
      </w:r>
      <w:r w:rsidR="00CE1515" w:rsidRPr="00421EC8">
        <w:rPr>
          <w:lang w:val="es-VE"/>
        </w:rPr>
        <w:t xml:space="preserve">Recuperado el </w:t>
      </w:r>
      <w:r>
        <w:rPr>
          <w:lang w:val="es-VE"/>
        </w:rPr>
        <w:t>01 de diciembre de 2024</w:t>
      </w:r>
      <w:r w:rsidR="00CE1515" w:rsidRPr="00421EC8">
        <w:rPr>
          <w:lang w:val="es-VE"/>
        </w:rPr>
        <w:t xml:space="preserve"> d</w:t>
      </w:r>
      <w:r>
        <w:rPr>
          <w:lang w:val="es-VE"/>
        </w:rPr>
        <w:t xml:space="preserve">e </w:t>
      </w:r>
      <w:hyperlink r:id="rId11" w:history="1">
        <w:r w:rsidRPr="00315B18">
          <w:rPr>
            <w:rStyle w:val="Hipervnculo"/>
            <w:lang w:val="es-VE"/>
          </w:rPr>
          <w:t>https://</w:t>
        </w:r>
        <w:r w:rsidRPr="00315B18">
          <w:rPr>
            <w:rStyle w:val="Hipervnculo"/>
            <w:lang w:val="es-VE"/>
          </w:rPr>
          <w:t>e</w:t>
        </w:r>
        <w:r w:rsidRPr="00315B18">
          <w:rPr>
            <w:rStyle w:val="Hipervnculo"/>
            <w:lang w:val="es-VE"/>
          </w:rPr>
          <w:t>s.wikipedia.org/wiki/Proceso_para_el_desarrollo_de_software</w:t>
        </w:r>
      </w:hyperlink>
    </w:p>
    <w:p w14:paraId="4EA0F23B" w14:textId="77777777" w:rsidR="00315B18" w:rsidRPr="00315B18" w:rsidRDefault="00315B18" w:rsidP="00CE1515">
      <w:pPr>
        <w:pStyle w:val="CuerpoTNR12"/>
        <w:ind w:left="709" w:hanging="709"/>
        <w:jc w:val="left"/>
        <w:rPr>
          <w:lang w:val="es-VE"/>
        </w:rPr>
      </w:pPr>
    </w:p>
    <w:p w14:paraId="177197EE" w14:textId="77777777" w:rsidR="00326F17" w:rsidRPr="00315B18" w:rsidRDefault="00326F17" w:rsidP="00326F17">
      <w:pPr>
        <w:pStyle w:val="APANivel2"/>
        <w:rPr>
          <w:lang w:val="es-VE"/>
        </w:rPr>
      </w:pPr>
    </w:p>
    <w:p w14:paraId="7BDE3796" w14:textId="77777777" w:rsidR="00326F17" w:rsidRPr="00315B18" w:rsidRDefault="00326F17" w:rsidP="00326F17">
      <w:pPr>
        <w:pStyle w:val="APANivel2"/>
        <w:rPr>
          <w:lang w:val="es-VE"/>
        </w:rPr>
      </w:pPr>
    </w:p>
    <w:p w14:paraId="17076331" w14:textId="77777777" w:rsidR="00326F17" w:rsidRPr="00315B18" w:rsidRDefault="00326F17" w:rsidP="00326F17">
      <w:pPr>
        <w:rPr>
          <w:rFonts w:ascii="Times New Roman" w:hAnsi="Times New Roman" w:cs="Times New Roman"/>
          <w:sz w:val="24"/>
          <w:szCs w:val="24"/>
          <w:lang w:val="es-VE"/>
        </w:rPr>
      </w:pPr>
    </w:p>
    <w:sectPr w:rsidR="00326F17" w:rsidRPr="00315B18" w:rsidSect="00ED15C3">
      <w:type w:val="continuous"/>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10178"/>
    <w:multiLevelType w:val="hybridMultilevel"/>
    <w:tmpl w:val="E8B02B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204477A6"/>
    <w:multiLevelType w:val="hybridMultilevel"/>
    <w:tmpl w:val="FCB452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3A3B3541"/>
    <w:multiLevelType w:val="multilevel"/>
    <w:tmpl w:val="95729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6B3596"/>
    <w:multiLevelType w:val="multilevel"/>
    <w:tmpl w:val="ECF0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E45EC"/>
    <w:multiLevelType w:val="hybridMultilevel"/>
    <w:tmpl w:val="49862F0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16cid:durableId="1833831690">
    <w:abstractNumId w:val="4"/>
  </w:num>
  <w:num w:numId="2" w16cid:durableId="1607620411">
    <w:abstractNumId w:val="3"/>
  </w:num>
  <w:num w:numId="3" w16cid:durableId="761298031">
    <w:abstractNumId w:val="0"/>
  </w:num>
  <w:num w:numId="4" w16cid:durableId="1571307524">
    <w:abstractNumId w:val="1"/>
  </w:num>
  <w:num w:numId="5" w16cid:durableId="6998623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D32"/>
    <w:rsid w:val="000569D0"/>
    <w:rsid w:val="000C7BA5"/>
    <w:rsid w:val="001D302C"/>
    <w:rsid w:val="002B7C5B"/>
    <w:rsid w:val="00315B18"/>
    <w:rsid w:val="00326F17"/>
    <w:rsid w:val="003949AA"/>
    <w:rsid w:val="00421EC8"/>
    <w:rsid w:val="004C1A28"/>
    <w:rsid w:val="00532C12"/>
    <w:rsid w:val="005B7D98"/>
    <w:rsid w:val="0062186E"/>
    <w:rsid w:val="006D450C"/>
    <w:rsid w:val="00786810"/>
    <w:rsid w:val="007B3553"/>
    <w:rsid w:val="007D2C8E"/>
    <w:rsid w:val="007E37D3"/>
    <w:rsid w:val="007F29AD"/>
    <w:rsid w:val="00844AFE"/>
    <w:rsid w:val="009C650E"/>
    <w:rsid w:val="009E32C8"/>
    <w:rsid w:val="009F25D6"/>
    <w:rsid w:val="00A03D32"/>
    <w:rsid w:val="00AC37FA"/>
    <w:rsid w:val="00AE2192"/>
    <w:rsid w:val="00B51546"/>
    <w:rsid w:val="00BB21EB"/>
    <w:rsid w:val="00C5608A"/>
    <w:rsid w:val="00C85FC7"/>
    <w:rsid w:val="00CE1112"/>
    <w:rsid w:val="00CE1515"/>
    <w:rsid w:val="00D0197C"/>
    <w:rsid w:val="00D055E3"/>
    <w:rsid w:val="00D06BF4"/>
    <w:rsid w:val="00D14053"/>
    <w:rsid w:val="00D17D04"/>
    <w:rsid w:val="00D47ADC"/>
    <w:rsid w:val="00DC50AA"/>
    <w:rsid w:val="00DE4059"/>
    <w:rsid w:val="00ED15C3"/>
    <w:rsid w:val="00F062BA"/>
    <w:rsid w:val="00F72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A35FE"/>
  <w15:chartTrackingRefBased/>
  <w15:docId w15:val="{87DAA7F5-A94D-4309-A438-369507F3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30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7F29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560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F29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03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D302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D302C"/>
    <w:pPr>
      <w:outlineLvl w:val="9"/>
    </w:pPr>
  </w:style>
  <w:style w:type="paragraph" w:styleId="Descripcin">
    <w:name w:val="caption"/>
    <w:basedOn w:val="Normal"/>
    <w:next w:val="Normal"/>
    <w:uiPriority w:val="35"/>
    <w:semiHidden/>
    <w:unhideWhenUsed/>
    <w:qFormat/>
    <w:rsid w:val="000C7BA5"/>
    <w:pPr>
      <w:spacing w:after="200" w:line="240" w:lineRule="auto"/>
    </w:pPr>
    <w:rPr>
      <w:i/>
      <w:iCs/>
      <w:color w:val="44546A" w:themeColor="text2"/>
      <w:sz w:val="18"/>
      <w:szCs w:val="18"/>
    </w:rPr>
  </w:style>
  <w:style w:type="paragraph" w:customStyle="1" w:styleId="APANivel1">
    <w:name w:val="APA Nivel 1"/>
    <w:basedOn w:val="Ttulo1"/>
    <w:link w:val="APANivel1Car"/>
    <w:qFormat/>
    <w:rsid w:val="00326F17"/>
    <w:pPr>
      <w:jc w:val="center"/>
    </w:pPr>
    <w:rPr>
      <w:rFonts w:ascii="Times New Roman" w:hAnsi="Times New Roman" w:cs="Times New Roman"/>
      <w:b/>
      <w:color w:val="000000" w:themeColor="text1"/>
      <w:sz w:val="28"/>
      <w:szCs w:val="24"/>
      <w:lang w:val="es-ES"/>
    </w:rPr>
  </w:style>
  <w:style w:type="paragraph" w:styleId="TDC1">
    <w:name w:val="toc 1"/>
    <w:basedOn w:val="Normal"/>
    <w:next w:val="Normal"/>
    <w:autoRedefine/>
    <w:uiPriority w:val="39"/>
    <w:unhideWhenUsed/>
    <w:rsid w:val="007E37D3"/>
    <w:pPr>
      <w:tabs>
        <w:tab w:val="right" w:leader="dot" w:pos="9350"/>
      </w:tabs>
      <w:spacing w:after="0"/>
    </w:pPr>
    <w:rPr>
      <w:rFonts w:ascii="Times New Roman" w:hAnsi="Times New Roman"/>
      <w:sz w:val="24"/>
    </w:rPr>
  </w:style>
  <w:style w:type="character" w:customStyle="1" w:styleId="APANivel1Car">
    <w:name w:val="APA Nivel 1 Car"/>
    <w:basedOn w:val="Ttulo1Car"/>
    <w:link w:val="APANivel1"/>
    <w:rsid w:val="00326F17"/>
    <w:rPr>
      <w:rFonts w:ascii="Times New Roman" w:eastAsiaTheme="majorEastAsia" w:hAnsi="Times New Roman" w:cs="Times New Roman"/>
      <w:b/>
      <w:color w:val="000000" w:themeColor="text1"/>
      <w:sz w:val="28"/>
      <w:szCs w:val="24"/>
      <w:lang w:val="es-ES"/>
    </w:rPr>
  </w:style>
  <w:style w:type="character" w:styleId="Hipervnculo">
    <w:name w:val="Hyperlink"/>
    <w:basedOn w:val="Fuentedeprrafopredeter"/>
    <w:uiPriority w:val="99"/>
    <w:unhideWhenUsed/>
    <w:rsid w:val="000C7BA5"/>
    <w:rPr>
      <w:color w:val="0563C1" w:themeColor="hyperlink"/>
      <w:u w:val="single"/>
    </w:rPr>
  </w:style>
  <w:style w:type="paragraph" w:customStyle="1" w:styleId="APANivel2">
    <w:name w:val="APA Nivel 2"/>
    <w:basedOn w:val="Normal"/>
    <w:link w:val="APANivel2Car"/>
    <w:qFormat/>
    <w:rsid w:val="00326F17"/>
    <w:rPr>
      <w:rFonts w:ascii="Times New Roman" w:hAnsi="Times New Roman" w:cs="Times New Roman"/>
      <w:b/>
      <w:i/>
      <w:sz w:val="24"/>
      <w:szCs w:val="24"/>
      <w:lang w:val="es-ES"/>
    </w:rPr>
  </w:style>
  <w:style w:type="paragraph" w:customStyle="1" w:styleId="CuerpoTNR12">
    <w:name w:val="Cuerpo TNR 12"/>
    <w:basedOn w:val="Normal"/>
    <w:link w:val="CuerpoTNR12Car"/>
    <w:qFormat/>
    <w:rsid w:val="00F062BA"/>
    <w:pPr>
      <w:jc w:val="both"/>
    </w:pPr>
    <w:rPr>
      <w:rFonts w:ascii="Times New Roman" w:hAnsi="Times New Roman" w:cs="Times New Roman"/>
      <w:sz w:val="24"/>
    </w:rPr>
  </w:style>
  <w:style w:type="character" w:customStyle="1" w:styleId="APANivel2Car">
    <w:name w:val="APA Nivel 2 Car"/>
    <w:basedOn w:val="Fuentedeprrafopredeter"/>
    <w:link w:val="APANivel2"/>
    <w:rsid w:val="00326F17"/>
    <w:rPr>
      <w:rFonts w:ascii="Times New Roman" w:hAnsi="Times New Roman" w:cs="Times New Roman"/>
      <w:b/>
      <w:i/>
      <w:sz w:val="24"/>
      <w:szCs w:val="24"/>
      <w:lang w:val="es-ES"/>
    </w:rPr>
  </w:style>
  <w:style w:type="paragraph" w:styleId="TDC2">
    <w:name w:val="toc 2"/>
    <w:basedOn w:val="Normal"/>
    <w:next w:val="Normal"/>
    <w:autoRedefine/>
    <w:uiPriority w:val="39"/>
    <w:unhideWhenUsed/>
    <w:rsid w:val="007E37D3"/>
    <w:pPr>
      <w:tabs>
        <w:tab w:val="right" w:leader="dot" w:pos="9350"/>
      </w:tabs>
      <w:spacing w:after="0"/>
      <w:ind w:left="220"/>
    </w:pPr>
    <w:rPr>
      <w:rFonts w:ascii="Times New Roman" w:eastAsiaTheme="minorEastAsia" w:hAnsi="Times New Roman" w:cs="Times New Roman"/>
      <w:sz w:val="24"/>
    </w:rPr>
  </w:style>
  <w:style w:type="character" w:customStyle="1" w:styleId="CuerpoTNR12Car">
    <w:name w:val="Cuerpo TNR 12 Car"/>
    <w:basedOn w:val="Fuentedeprrafopredeter"/>
    <w:link w:val="CuerpoTNR12"/>
    <w:rsid w:val="00F062BA"/>
    <w:rPr>
      <w:rFonts w:ascii="Times New Roman" w:hAnsi="Times New Roman" w:cs="Times New Roman"/>
      <w:sz w:val="24"/>
    </w:rPr>
  </w:style>
  <w:style w:type="paragraph" w:styleId="TDC3">
    <w:name w:val="toc 3"/>
    <w:basedOn w:val="Normal"/>
    <w:next w:val="Normal"/>
    <w:autoRedefine/>
    <w:uiPriority w:val="39"/>
    <w:unhideWhenUsed/>
    <w:rsid w:val="00D47ADC"/>
    <w:pPr>
      <w:spacing w:after="100"/>
      <w:ind w:left="440"/>
    </w:pPr>
    <w:rPr>
      <w:rFonts w:eastAsiaTheme="minorEastAsia" w:cs="Times New Roman"/>
    </w:rPr>
  </w:style>
  <w:style w:type="character" w:styleId="Mencinsinresolver">
    <w:name w:val="Unresolved Mention"/>
    <w:basedOn w:val="Fuentedeprrafopredeter"/>
    <w:uiPriority w:val="99"/>
    <w:semiHidden/>
    <w:unhideWhenUsed/>
    <w:rsid w:val="00C5608A"/>
    <w:rPr>
      <w:color w:val="605E5C"/>
      <w:shd w:val="clear" w:color="auto" w:fill="E1DFDD"/>
    </w:rPr>
  </w:style>
  <w:style w:type="character" w:customStyle="1" w:styleId="Ttulo3Car">
    <w:name w:val="Título 3 Car"/>
    <w:basedOn w:val="Fuentedeprrafopredeter"/>
    <w:link w:val="Ttulo3"/>
    <w:uiPriority w:val="9"/>
    <w:semiHidden/>
    <w:rsid w:val="00C5608A"/>
    <w:rPr>
      <w:rFonts w:asciiTheme="majorHAnsi" w:eastAsiaTheme="majorEastAsia" w:hAnsiTheme="majorHAnsi" w:cstheme="majorBidi"/>
      <w:color w:val="1F4D78" w:themeColor="accent1" w:themeShade="7F"/>
      <w:sz w:val="24"/>
      <w:szCs w:val="24"/>
    </w:rPr>
  </w:style>
  <w:style w:type="character" w:customStyle="1" w:styleId="Ttulo2Car">
    <w:name w:val="Título 2 Car"/>
    <w:basedOn w:val="Fuentedeprrafopredeter"/>
    <w:link w:val="Ttulo2"/>
    <w:uiPriority w:val="9"/>
    <w:semiHidden/>
    <w:rsid w:val="007F29AD"/>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semiHidden/>
    <w:rsid w:val="007F29AD"/>
    <w:rPr>
      <w:rFonts w:asciiTheme="majorHAnsi" w:eastAsiaTheme="majorEastAsia" w:hAnsiTheme="majorHAnsi" w:cstheme="majorBidi"/>
      <w:i/>
      <w:iCs/>
      <w:color w:val="2E74B5" w:themeColor="accent1" w:themeShade="BF"/>
    </w:rPr>
  </w:style>
  <w:style w:type="character" w:styleId="Hipervnculovisitado">
    <w:name w:val="FollowedHyperlink"/>
    <w:basedOn w:val="Fuentedeprrafopredeter"/>
    <w:uiPriority w:val="99"/>
    <w:semiHidden/>
    <w:unhideWhenUsed/>
    <w:rsid w:val="00315B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726773">
      <w:bodyDiv w:val="1"/>
      <w:marLeft w:val="0"/>
      <w:marRight w:val="0"/>
      <w:marTop w:val="0"/>
      <w:marBottom w:val="0"/>
      <w:divBdr>
        <w:top w:val="none" w:sz="0" w:space="0" w:color="auto"/>
        <w:left w:val="none" w:sz="0" w:space="0" w:color="auto"/>
        <w:bottom w:val="none" w:sz="0" w:space="0" w:color="auto"/>
        <w:right w:val="none" w:sz="0" w:space="0" w:color="auto"/>
      </w:divBdr>
    </w:div>
    <w:div w:id="299383291">
      <w:bodyDiv w:val="1"/>
      <w:marLeft w:val="0"/>
      <w:marRight w:val="0"/>
      <w:marTop w:val="0"/>
      <w:marBottom w:val="0"/>
      <w:divBdr>
        <w:top w:val="none" w:sz="0" w:space="0" w:color="auto"/>
        <w:left w:val="none" w:sz="0" w:space="0" w:color="auto"/>
        <w:bottom w:val="none" w:sz="0" w:space="0" w:color="auto"/>
        <w:right w:val="none" w:sz="0" w:space="0" w:color="auto"/>
      </w:divBdr>
      <w:divsChild>
        <w:div w:id="1429808808">
          <w:marLeft w:val="0"/>
          <w:marRight w:val="0"/>
          <w:marTop w:val="0"/>
          <w:marBottom w:val="0"/>
          <w:divBdr>
            <w:top w:val="none" w:sz="0" w:space="0" w:color="auto"/>
            <w:left w:val="none" w:sz="0" w:space="0" w:color="auto"/>
            <w:bottom w:val="none" w:sz="0" w:space="0" w:color="auto"/>
            <w:right w:val="none" w:sz="0" w:space="0" w:color="auto"/>
          </w:divBdr>
        </w:div>
        <w:div w:id="338116539">
          <w:marLeft w:val="0"/>
          <w:marRight w:val="0"/>
          <w:marTop w:val="0"/>
          <w:marBottom w:val="0"/>
          <w:divBdr>
            <w:top w:val="none" w:sz="0" w:space="0" w:color="auto"/>
            <w:left w:val="none" w:sz="0" w:space="0" w:color="auto"/>
            <w:bottom w:val="none" w:sz="0" w:space="0" w:color="auto"/>
            <w:right w:val="none" w:sz="0" w:space="0" w:color="auto"/>
          </w:divBdr>
        </w:div>
        <w:div w:id="386416261">
          <w:marLeft w:val="0"/>
          <w:marRight w:val="0"/>
          <w:marTop w:val="0"/>
          <w:marBottom w:val="0"/>
          <w:divBdr>
            <w:top w:val="none" w:sz="0" w:space="0" w:color="auto"/>
            <w:left w:val="none" w:sz="0" w:space="0" w:color="auto"/>
            <w:bottom w:val="none" w:sz="0" w:space="0" w:color="auto"/>
            <w:right w:val="none" w:sz="0" w:space="0" w:color="auto"/>
          </w:divBdr>
        </w:div>
      </w:divsChild>
    </w:div>
    <w:div w:id="442190371">
      <w:bodyDiv w:val="1"/>
      <w:marLeft w:val="0"/>
      <w:marRight w:val="0"/>
      <w:marTop w:val="0"/>
      <w:marBottom w:val="0"/>
      <w:divBdr>
        <w:top w:val="none" w:sz="0" w:space="0" w:color="auto"/>
        <w:left w:val="none" w:sz="0" w:space="0" w:color="auto"/>
        <w:bottom w:val="none" w:sz="0" w:space="0" w:color="auto"/>
        <w:right w:val="none" w:sz="0" w:space="0" w:color="auto"/>
      </w:divBdr>
      <w:divsChild>
        <w:div w:id="564335925">
          <w:marLeft w:val="0"/>
          <w:marRight w:val="0"/>
          <w:marTop w:val="0"/>
          <w:marBottom w:val="0"/>
          <w:divBdr>
            <w:top w:val="none" w:sz="0" w:space="0" w:color="auto"/>
            <w:left w:val="none" w:sz="0" w:space="0" w:color="auto"/>
            <w:bottom w:val="none" w:sz="0" w:space="0" w:color="auto"/>
            <w:right w:val="none" w:sz="0" w:space="0" w:color="auto"/>
          </w:divBdr>
        </w:div>
      </w:divsChild>
    </w:div>
    <w:div w:id="512452690">
      <w:bodyDiv w:val="1"/>
      <w:marLeft w:val="0"/>
      <w:marRight w:val="0"/>
      <w:marTop w:val="0"/>
      <w:marBottom w:val="0"/>
      <w:divBdr>
        <w:top w:val="none" w:sz="0" w:space="0" w:color="auto"/>
        <w:left w:val="none" w:sz="0" w:space="0" w:color="auto"/>
        <w:bottom w:val="none" w:sz="0" w:space="0" w:color="auto"/>
        <w:right w:val="none" w:sz="0" w:space="0" w:color="auto"/>
      </w:divBdr>
    </w:div>
    <w:div w:id="533151359">
      <w:bodyDiv w:val="1"/>
      <w:marLeft w:val="0"/>
      <w:marRight w:val="0"/>
      <w:marTop w:val="0"/>
      <w:marBottom w:val="0"/>
      <w:divBdr>
        <w:top w:val="none" w:sz="0" w:space="0" w:color="auto"/>
        <w:left w:val="none" w:sz="0" w:space="0" w:color="auto"/>
        <w:bottom w:val="none" w:sz="0" w:space="0" w:color="auto"/>
        <w:right w:val="none" w:sz="0" w:space="0" w:color="auto"/>
      </w:divBdr>
    </w:div>
    <w:div w:id="689374729">
      <w:bodyDiv w:val="1"/>
      <w:marLeft w:val="0"/>
      <w:marRight w:val="0"/>
      <w:marTop w:val="0"/>
      <w:marBottom w:val="0"/>
      <w:divBdr>
        <w:top w:val="none" w:sz="0" w:space="0" w:color="auto"/>
        <w:left w:val="none" w:sz="0" w:space="0" w:color="auto"/>
        <w:bottom w:val="none" w:sz="0" w:space="0" w:color="auto"/>
        <w:right w:val="none" w:sz="0" w:space="0" w:color="auto"/>
      </w:divBdr>
    </w:div>
    <w:div w:id="706490047">
      <w:bodyDiv w:val="1"/>
      <w:marLeft w:val="0"/>
      <w:marRight w:val="0"/>
      <w:marTop w:val="0"/>
      <w:marBottom w:val="0"/>
      <w:divBdr>
        <w:top w:val="none" w:sz="0" w:space="0" w:color="auto"/>
        <w:left w:val="none" w:sz="0" w:space="0" w:color="auto"/>
        <w:bottom w:val="none" w:sz="0" w:space="0" w:color="auto"/>
        <w:right w:val="none" w:sz="0" w:space="0" w:color="auto"/>
      </w:divBdr>
      <w:divsChild>
        <w:div w:id="374280203">
          <w:marLeft w:val="0"/>
          <w:marRight w:val="0"/>
          <w:marTop w:val="0"/>
          <w:marBottom w:val="0"/>
          <w:divBdr>
            <w:top w:val="none" w:sz="0" w:space="0" w:color="auto"/>
            <w:left w:val="none" w:sz="0" w:space="0" w:color="auto"/>
            <w:bottom w:val="none" w:sz="0" w:space="0" w:color="auto"/>
            <w:right w:val="none" w:sz="0" w:space="0" w:color="auto"/>
          </w:divBdr>
        </w:div>
        <w:div w:id="2007973294">
          <w:marLeft w:val="0"/>
          <w:marRight w:val="0"/>
          <w:marTop w:val="0"/>
          <w:marBottom w:val="0"/>
          <w:divBdr>
            <w:top w:val="none" w:sz="0" w:space="0" w:color="auto"/>
            <w:left w:val="none" w:sz="0" w:space="0" w:color="auto"/>
            <w:bottom w:val="none" w:sz="0" w:space="0" w:color="auto"/>
            <w:right w:val="none" w:sz="0" w:space="0" w:color="auto"/>
          </w:divBdr>
        </w:div>
        <w:div w:id="1659192270">
          <w:marLeft w:val="0"/>
          <w:marRight w:val="0"/>
          <w:marTop w:val="0"/>
          <w:marBottom w:val="0"/>
          <w:divBdr>
            <w:top w:val="none" w:sz="0" w:space="0" w:color="auto"/>
            <w:left w:val="none" w:sz="0" w:space="0" w:color="auto"/>
            <w:bottom w:val="none" w:sz="0" w:space="0" w:color="auto"/>
            <w:right w:val="none" w:sz="0" w:space="0" w:color="auto"/>
          </w:divBdr>
        </w:div>
        <w:div w:id="1568764374">
          <w:marLeft w:val="0"/>
          <w:marRight w:val="0"/>
          <w:marTop w:val="0"/>
          <w:marBottom w:val="0"/>
          <w:divBdr>
            <w:top w:val="none" w:sz="0" w:space="0" w:color="auto"/>
            <w:left w:val="none" w:sz="0" w:space="0" w:color="auto"/>
            <w:bottom w:val="none" w:sz="0" w:space="0" w:color="auto"/>
            <w:right w:val="none" w:sz="0" w:space="0" w:color="auto"/>
          </w:divBdr>
        </w:div>
        <w:div w:id="1186477784">
          <w:marLeft w:val="0"/>
          <w:marRight w:val="0"/>
          <w:marTop w:val="0"/>
          <w:marBottom w:val="0"/>
          <w:divBdr>
            <w:top w:val="none" w:sz="0" w:space="0" w:color="auto"/>
            <w:left w:val="none" w:sz="0" w:space="0" w:color="auto"/>
            <w:bottom w:val="none" w:sz="0" w:space="0" w:color="auto"/>
            <w:right w:val="none" w:sz="0" w:space="0" w:color="auto"/>
          </w:divBdr>
        </w:div>
        <w:div w:id="447504427">
          <w:marLeft w:val="0"/>
          <w:marRight w:val="0"/>
          <w:marTop w:val="0"/>
          <w:marBottom w:val="0"/>
          <w:divBdr>
            <w:top w:val="none" w:sz="0" w:space="0" w:color="auto"/>
            <w:left w:val="none" w:sz="0" w:space="0" w:color="auto"/>
            <w:bottom w:val="none" w:sz="0" w:space="0" w:color="auto"/>
            <w:right w:val="none" w:sz="0" w:space="0" w:color="auto"/>
          </w:divBdr>
        </w:div>
        <w:div w:id="2010597214">
          <w:marLeft w:val="0"/>
          <w:marRight w:val="0"/>
          <w:marTop w:val="0"/>
          <w:marBottom w:val="0"/>
          <w:divBdr>
            <w:top w:val="none" w:sz="0" w:space="0" w:color="auto"/>
            <w:left w:val="none" w:sz="0" w:space="0" w:color="auto"/>
            <w:bottom w:val="none" w:sz="0" w:space="0" w:color="auto"/>
            <w:right w:val="none" w:sz="0" w:space="0" w:color="auto"/>
          </w:divBdr>
        </w:div>
        <w:div w:id="125003960">
          <w:marLeft w:val="0"/>
          <w:marRight w:val="0"/>
          <w:marTop w:val="0"/>
          <w:marBottom w:val="0"/>
          <w:divBdr>
            <w:top w:val="none" w:sz="0" w:space="0" w:color="auto"/>
            <w:left w:val="none" w:sz="0" w:space="0" w:color="auto"/>
            <w:bottom w:val="none" w:sz="0" w:space="0" w:color="auto"/>
            <w:right w:val="none" w:sz="0" w:space="0" w:color="auto"/>
          </w:divBdr>
        </w:div>
        <w:div w:id="1936935822">
          <w:marLeft w:val="0"/>
          <w:marRight w:val="0"/>
          <w:marTop w:val="0"/>
          <w:marBottom w:val="0"/>
          <w:divBdr>
            <w:top w:val="none" w:sz="0" w:space="0" w:color="auto"/>
            <w:left w:val="none" w:sz="0" w:space="0" w:color="auto"/>
            <w:bottom w:val="none" w:sz="0" w:space="0" w:color="auto"/>
            <w:right w:val="none" w:sz="0" w:space="0" w:color="auto"/>
          </w:divBdr>
        </w:div>
        <w:div w:id="743643804">
          <w:marLeft w:val="0"/>
          <w:marRight w:val="0"/>
          <w:marTop w:val="0"/>
          <w:marBottom w:val="0"/>
          <w:divBdr>
            <w:top w:val="none" w:sz="0" w:space="0" w:color="auto"/>
            <w:left w:val="none" w:sz="0" w:space="0" w:color="auto"/>
            <w:bottom w:val="none" w:sz="0" w:space="0" w:color="auto"/>
            <w:right w:val="none" w:sz="0" w:space="0" w:color="auto"/>
          </w:divBdr>
        </w:div>
        <w:div w:id="1465350450">
          <w:marLeft w:val="0"/>
          <w:marRight w:val="0"/>
          <w:marTop w:val="0"/>
          <w:marBottom w:val="0"/>
          <w:divBdr>
            <w:top w:val="none" w:sz="0" w:space="0" w:color="auto"/>
            <w:left w:val="none" w:sz="0" w:space="0" w:color="auto"/>
            <w:bottom w:val="none" w:sz="0" w:space="0" w:color="auto"/>
            <w:right w:val="none" w:sz="0" w:space="0" w:color="auto"/>
          </w:divBdr>
        </w:div>
      </w:divsChild>
    </w:div>
    <w:div w:id="993528554">
      <w:bodyDiv w:val="1"/>
      <w:marLeft w:val="0"/>
      <w:marRight w:val="0"/>
      <w:marTop w:val="0"/>
      <w:marBottom w:val="0"/>
      <w:divBdr>
        <w:top w:val="none" w:sz="0" w:space="0" w:color="auto"/>
        <w:left w:val="none" w:sz="0" w:space="0" w:color="auto"/>
        <w:bottom w:val="none" w:sz="0" w:space="0" w:color="auto"/>
        <w:right w:val="none" w:sz="0" w:space="0" w:color="auto"/>
      </w:divBdr>
    </w:div>
    <w:div w:id="1116950495">
      <w:bodyDiv w:val="1"/>
      <w:marLeft w:val="0"/>
      <w:marRight w:val="0"/>
      <w:marTop w:val="0"/>
      <w:marBottom w:val="0"/>
      <w:divBdr>
        <w:top w:val="none" w:sz="0" w:space="0" w:color="auto"/>
        <w:left w:val="none" w:sz="0" w:space="0" w:color="auto"/>
        <w:bottom w:val="none" w:sz="0" w:space="0" w:color="auto"/>
        <w:right w:val="none" w:sz="0" w:space="0" w:color="auto"/>
      </w:divBdr>
    </w:div>
    <w:div w:id="1122959886">
      <w:bodyDiv w:val="1"/>
      <w:marLeft w:val="0"/>
      <w:marRight w:val="0"/>
      <w:marTop w:val="0"/>
      <w:marBottom w:val="0"/>
      <w:divBdr>
        <w:top w:val="none" w:sz="0" w:space="0" w:color="auto"/>
        <w:left w:val="none" w:sz="0" w:space="0" w:color="auto"/>
        <w:bottom w:val="none" w:sz="0" w:space="0" w:color="auto"/>
        <w:right w:val="none" w:sz="0" w:space="0" w:color="auto"/>
      </w:divBdr>
    </w:div>
    <w:div w:id="1257516050">
      <w:bodyDiv w:val="1"/>
      <w:marLeft w:val="0"/>
      <w:marRight w:val="0"/>
      <w:marTop w:val="0"/>
      <w:marBottom w:val="0"/>
      <w:divBdr>
        <w:top w:val="none" w:sz="0" w:space="0" w:color="auto"/>
        <w:left w:val="none" w:sz="0" w:space="0" w:color="auto"/>
        <w:bottom w:val="none" w:sz="0" w:space="0" w:color="auto"/>
        <w:right w:val="none" w:sz="0" w:space="0" w:color="auto"/>
      </w:divBdr>
    </w:div>
    <w:div w:id="1372997451">
      <w:bodyDiv w:val="1"/>
      <w:marLeft w:val="0"/>
      <w:marRight w:val="0"/>
      <w:marTop w:val="0"/>
      <w:marBottom w:val="0"/>
      <w:divBdr>
        <w:top w:val="none" w:sz="0" w:space="0" w:color="auto"/>
        <w:left w:val="none" w:sz="0" w:space="0" w:color="auto"/>
        <w:bottom w:val="none" w:sz="0" w:space="0" w:color="auto"/>
        <w:right w:val="none" w:sz="0" w:space="0" w:color="auto"/>
      </w:divBdr>
    </w:div>
    <w:div w:id="1408186635">
      <w:bodyDiv w:val="1"/>
      <w:marLeft w:val="0"/>
      <w:marRight w:val="0"/>
      <w:marTop w:val="0"/>
      <w:marBottom w:val="0"/>
      <w:divBdr>
        <w:top w:val="none" w:sz="0" w:space="0" w:color="auto"/>
        <w:left w:val="none" w:sz="0" w:space="0" w:color="auto"/>
        <w:bottom w:val="none" w:sz="0" w:space="0" w:color="auto"/>
        <w:right w:val="none" w:sz="0" w:space="0" w:color="auto"/>
      </w:divBdr>
    </w:div>
    <w:div w:id="1603099793">
      <w:bodyDiv w:val="1"/>
      <w:marLeft w:val="0"/>
      <w:marRight w:val="0"/>
      <w:marTop w:val="0"/>
      <w:marBottom w:val="0"/>
      <w:divBdr>
        <w:top w:val="none" w:sz="0" w:space="0" w:color="auto"/>
        <w:left w:val="none" w:sz="0" w:space="0" w:color="auto"/>
        <w:bottom w:val="none" w:sz="0" w:space="0" w:color="auto"/>
        <w:right w:val="none" w:sz="0" w:space="0" w:color="auto"/>
      </w:divBdr>
      <w:divsChild>
        <w:div w:id="1633944474">
          <w:marLeft w:val="0"/>
          <w:marRight w:val="0"/>
          <w:marTop w:val="0"/>
          <w:marBottom w:val="0"/>
          <w:divBdr>
            <w:top w:val="none" w:sz="0" w:space="0" w:color="auto"/>
            <w:left w:val="none" w:sz="0" w:space="0" w:color="auto"/>
            <w:bottom w:val="none" w:sz="0" w:space="0" w:color="auto"/>
            <w:right w:val="none" w:sz="0" w:space="0" w:color="auto"/>
          </w:divBdr>
        </w:div>
        <w:div w:id="1167358319">
          <w:marLeft w:val="0"/>
          <w:marRight w:val="0"/>
          <w:marTop w:val="0"/>
          <w:marBottom w:val="0"/>
          <w:divBdr>
            <w:top w:val="none" w:sz="0" w:space="0" w:color="auto"/>
            <w:left w:val="none" w:sz="0" w:space="0" w:color="auto"/>
            <w:bottom w:val="none" w:sz="0" w:space="0" w:color="auto"/>
            <w:right w:val="none" w:sz="0" w:space="0" w:color="auto"/>
          </w:divBdr>
        </w:div>
        <w:div w:id="1004042998">
          <w:marLeft w:val="0"/>
          <w:marRight w:val="0"/>
          <w:marTop w:val="0"/>
          <w:marBottom w:val="0"/>
          <w:divBdr>
            <w:top w:val="none" w:sz="0" w:space="0" w:color="auto"/>
            <w:left w:val="none" w:sz="0" w:space="0" w:color="auto"/>
            <w:bottom w:val="none" w:sz="0" w:space="0" w:color="auto"/>
            <w:right w:val="none" w:sz="0" w:space="0" w:color="auto"/>
          </w:divBdr>
        </w:div>
        <w:div w:id="1310358974">
          <w:marLeft w:val="0"/>
          <w:marRight w:val="0"/>
          <w:marTop w:val="0"/>
          <w:marBottom w:val="0"/>
          <w:divBdr>
            <w:top w:val="none" w:sz="0" w:space="0" w:color="auto"/>
            <w:left w:val="none" w:sz="0" w:space="0" w:color="auto"/>
            <w:bottom w:val="none" w:sz="0" w:space="0" w:color="auto"/>
            <w:right w:val="none" w:sz="0" w:space="0" w:color="auto"/>
          </w:divBdr>
        </w:div>
        <w:div w:id="503784166">
          <w:marLeft w:val="0"/>
          <w:marRight w:val="0"/>
          <w:marTop w:val="0"/>
          <w:marBottom w:val="0"/>
          <w:divBdr>
            <w:top w:val="none" w:sz="0" w:space="0" w:color="auto"/>
            <w:left w:val="none" w:sz="0" w:space="0" w:color="auto"/>
            <w:bottom w:val="none" w:sz="0" w:space="0" w:color="auto"/>
            <w:right w:val="none" w:sz="0" w:space="0" w:color="auto"/>
          </w:divBdr>
        </w:div>
        <w:div w:id="1360934837">
          <w:marLeft w:val="0"/>
          <w:marRight w:val="0"/>
          <w:marTop w:val="0"/>
          <w:marBottom w:val="0"/>
          <w:divBdr>
            <w:top w:val="none" w:sz="0" w:space="0" w:color="auto"/>
            <w:left w:val="none" w:sz="0" w:space="0" w:color="auto"/>
            <w:bottom w:val="none" w:sz="0" w:space="0" w:color="auto"/>
            <w:right w:val="none" w:sz="0" w:space="0" w:color="auto"/>
          </w:divBdr>
        </w:div>
        <w:div w:id="821117892">
          <w:marLeft w:val="0"/>
          <w:marRight w:val="0"/>
          <w:marTop w:val="0"/>
          <w:marBottom w:val="0"/>
          <w:divBdr>
            <w:top w:val="none" w:sz="0" w:space="0" w:color="auto"/>
            <w:left w:val="none" w:sz="0" w:space="0" w:color="auto"/>
            <w:bottom w:val="none" w:sz="0" w:space="0" w:color="auto"/>
            <w:right w:val="none" w:sz="0" w:space="0" w:color="auto"/>
          </w:divBdr>
        </w:div>
        <w:div w:id="1125005417">
          <w:marLeft w:val="0"/>
          <w:marRight w:val="0"/>
          <w:marTop w:val="0"/>
          <w:marBottom w:val="0"/>
          <w:divBdr>
            <w:top w:val="none" w:sz="0" w:space="0" w:color="auto"/>
            <w:left w:val="none" w:sz="0" w:space="0" w:color="auto"/>
            <w:bottom w:val="none" w:sz="0" w:space="0" w:color="auto"/>
            <w:right w:val="none" w:sz="0" w:space="0" w:color="auto"/>
          </w:divBdr>
        </w:div>
        <w:div w:id="594828952">
          <w:marLeft w:val="0"/>
          <w:marRight w:val="0"/>
          <w:marTop w:val="0"/>
          <w:marBottom w:val="0"/>
          <w:divBdr>
            <w:top w:val="none" w:sz="0" w:space="0" w:color="auto"/>
            <w:left w:val="none" w:sz="0" w:space="0" w:color="auto"/>
            <w:bottom w:val="none" w:sz="0" w:space="0" w:color="auto"/>
            <w:right w:val="none" w:sz="0" w:space="0" w:color="auto"/>
          </w:divBdr>
        </w:div>
        <w:div w:id="88619219">
          <w:marLeft w:val="0"/>
          <w:marRight w:val="0"/>
          <w:marTop w:val="0"/>
          <w:marBottom w:val="0"/>
          <w:divBdr>
            <w:top w:val="none" w:sz="0" w:space="0" w:color="auto"/>
            <w:left w:val="none" w:sz="0" w:space="0" w:color="auto"/>
            <w:bottom w:val="none" w:sz="0" w:space="0" w:color="auto"/>
            <w:right w:val="none" w:sz="0" w:space="0" w:color="auto"/>
          </w:divBdr>
        </w:div>
        <w:div w:id="2126850964">
          <w:marLeft w:val="0"/>
          <w:marRight w:val="0"/>
          <w:marTop w:val="0"/>
          <w:marBottom w:val="0"/>
          <w:divBdr>
            <w:top w:val="none" w:sz="0" w:space="0" w:color="auto"/>
            <w:left w:val="none" w:sz="0" w:space="0" w:color="auto"/>
            <w:bottom w:val="none" w:sz="0" w:space="0" w:color="auto"/>
            <w:right w:val="none" w:sz="0" w:space="0" w:color="auto"/>
          </w:divBdr>
        </w:div>
      </w:divsChild>
    </w:div>
    <w:div w:id="1725720072">
      <w:bodyDiv w:val="1"/>
      <w:marLeft w:val="0"/>
      <w:marRight w:val="0"/>
      <w:marTop w:val="0"/>
      <w:marBottom w:val="0"/>
      <w:divBdr>
        <w:top w:val="none" w:sz="0" w:space="0" w:color="auto"/>
        <w:left w:val="none" w:sz="0" w:space="0" w:color="auto"/>
        <w:bottom w:val="none" w:sz="0" w:space="0" w:color="auto"/>
        <w:right w:val="none" w:sz="0" w:space="0" w:color="auto"/>
      </w:divBdr>
      <w:divsChild>
        <w:div w:id="1078164880">
          <w:marLeft w:val="0"/>
          <w:marRight w:val="0"/>
          <w:marTop w:val="0"/>
          <w:marBottom w:val="0"/>
          <w:divBdr>
            <w:top w:val="none" w:sz="0" w:space="0" w:color="auto"/>
            <w:left w:val="none" w:sz="0" w:space="0" w:color="auto"/>
            <w:bottom w:val="none" w:sz="0" w:space="0" w:color="auto"/>
            <w:right w:val="none" w:sz="0" w:space="0" w:color="auto"/>
          </w:divBdr>
        </w:div>
        <w:div w:id="722679525">
          <w:marLeft w:val="0"/>
          <w:marRight w:val="0"/>
          <w:marTop w:val="0"/>
          <w:marBottom w:val="0"/>
          <w:divBdr>
            <w:top w:val="none" w:sz="0" w:space="0" w:color="auto"/>
            <w:left w:val="none" w:sz="0" w:space="0" w:color="auto"/>
            <w:bottom w:val="none" w:sz="0" w:space="0" w:color="auto"/>
            <w:right w:val="none" w:sz="0" w:space="0" w:color="auto"/>
          </w:divBdr>
        </w:div>
        <w:div w:id="318924093">
          <w:marLeft w:val="0"/>
          <w:marRight w:val="0"/>
          <w:marTop w:val="0"/>
          <w:marBottom w:val="0"/>
          <w:divBdr>
            <w:top w:val="none" w:sz="0" w:space="0" w:color="auto"/>
            <w:left w:val="none" w:sz="0" w:space="0" w:color="auto"/>
            <w:bottom w:val="none" w:sz="0" w:space="0" w:color="auto"/>
            <w:right w:val="none" w:sz="0" w:space="0" w:color="auto"/>
          </w:divBdr>
        </w:div>
        <w:div w:id="2103796241">
          <w:marLeft w:val="0"/>
          <w:marRight w:val="0"/>
          <w:marTop w:val="0"/>
          <w:marBottom w:val="0"/>
          <w:divBdr>
            <w:top w:val="none" w:sz="0" w:space="0" w:color="auto"/>
            <w:left w:val="none" w:sz="0" w:space="0" w:color="auto"/>
            <w:bottom w:val="none" w:sz="0" w:space="0" w:color="auto"/>
            <w:right w:val="none" w:sz="0" w:space="0" w:color="auto"/>
          </w:divBdr>
        </w:div>
        <w:div w:id="1309629056">
          <w:marLeft w:val="0"/>
          <w:marRight w:val="0"/>
          <w:marTop w:val="0"/>
          <w:marBottom w:val="0"/>
          <w:divBdr>
            <w:top w:val="none" w:sz="0" w:space="0" w:color="auto"/>
            <w:left w:val="none" w:sz="0" w:space="0" w:color="auto"/>
            <w:bottom w:val="none" w:sz="0" w:space="0" w:color="auto"/>
            <w:right w:val="none" w:sz="0" w:space="0" w:color="auto"/>
          </w:divBdr>
        </w:div>
        <w:div w:id="2123377923">
          <w:marLeft w:val="0"/>
          <w:marRight w:val="0"/>
          <w:marTop w:val="0"/>
          <w:marBottom w:val="0"/>
          <w:divBdr>
            <w:top w:val="none" w:sz="0" w:space="0" w:color="auto"/>
            <w:left w:val="none" w:sz="0" w:space="0" w:color="auto"/>
            <w:bottom w:val="none" w:sz="0" w:space="0" w:color="auto"/>
            <w:right w:val="none" w:sz="0" w:space="0" w:color="auto"/>
          </w:divBdr>
        </w:div>
        <w:div w:id="1322924802">
          <w:marLeft w:val="0"/>
          <w:marRight w:val="0"/>
          <w:marTop w:val="0"/>
          <w:marBottom w:val="0"/>
          <w:divBdr>
            <w:top w:val="none" w:sz="0" w:space="0" w:color="auto"/>
            <w:left w:val="none" w:sz="0" w:space="0" w:color="auto"/>
            <w:bottom w:val="none" w:sz="0" w:space="0" w:color="auto"/>
            <w:right w:val="none" w:sz="0" w:space="0" w:color="auto"/>
          </w:divBdr>
        </w:div>
        <w:div w:id="1435058291">
          <w:marLeft w:val="0"/>
          <w:marRight w:val="0"/>
          <w:marTop w:val="0"/>
          <w:marBottom w:val="0"/>
          <w:divBdr>
            <w:top w:val="none" w:sz="0" w:space="0" w:color="auto"/>
            <w:left w:val="none" w:sz="0" w:space="0" w:color="auto"/>
            <w:bottom w:val="none" w:sz="0" w:space="0" w:color="auto"/>
            <w:right w:val="none" w:sz="0" w:space="0" w:color="auto"/>
          </w:divBdr>
        </w:div>
        <w:div w:id="384061398">
          <w:marLeft w:val="0"/>
          <w:marRight w:val="0"/>
          <w:marTop w:val="0"/>
          <w:marBottom w:val="0"/>
          <w:divBdr>
            <w:top w:val="none" w:sz="0" w:space="0" w:color="auto"/>
            <w:left w:val="none" w:sz="0" w:space="0" w:color="auto"/>
            <w:bottom w:val="none" w:sz="0" w:space="0" w:color="auto"/>
            <w:right w:val="none" w:sz="0" w:space="0" w:color="auto"/>
          </w:divBdr>
        </w:div>
        <w:div w:id="1902475209">
          <w:marLeft w:val="0"/>
          <w:marRight w:val="0"/>
          <w:marTop w:val="0"/>
          <w:marBottom w:val="0"/>
          <w:divBdr>
            <w:top w:val="none" w:sz="0" w:space="0" w:color="auto"/>
            <w:left w:val="none" w:sz="0" w:space="0" w:color="auto"/>
            <w:bottom w:val="none" w:sz="0" w:space="0" w:color="auto"/>
            <w:right w:val="none" w:sz="0" w:space="0" w:color="auto"/>
          </w:divBdr>
        </w:div>
        <w:div w:id="1964997667">
          <w:marLeft w:val="0"/>
          <w:marRight w:val="0"/>
          <w:marTop w:val="0"/>
          <w:marBottom w:val="0"/>
          <w:divBdr>
            <w:top w:val="none" w:sz="0" w:space="0" w:color="auto"/>
            <w:left w:val="none" w:sz="0" w:space="0" w:color="auto"/>
            <w:bottom w:val="none" w:sz="0" w:space="0" w:color="auto"/>
            <w:right w:val="none" w:sz="0" w:space="0" w:color="auto"/>
          </w:divBdr>
        </w:div>
      </w:divsChild>
    </w:div>
    <w:div w:id="1738356768">
      <w:bodyDiv w:val="1"/>
      <w:marLeft w:val="0"/>
      <w:marRight w:val="0"/>
      <w:marTop w:val="0"/>
      <w:marBottom w:val="0"/>
      <w:divBdr>
        <w:top w:val="none" w:sz="0" w:space="0" w:color="auto"/>
        <w:left w:val="none" w:sz="0" w:space="0" w:color="auto"/>
        <w:bottom w:val="none" w:sz="0" w:space="0" w:color="auto"/>
        <w:right w:val="none" w:sz="0" w:space="0" w:color="auto"/>
      </w:divBdr>
      <w:divsChild>
        <w:div w:id="1226137829">
          <w:marLeft w:val="0"/>
          <w:marRight w:val="0"/>
          <w:marTop w:val="0"/>
          <w:marBottom w:val="0"/>
          <w:divBdr>
            <w:top w:val="none" w:sz="0" w:space="0" w:color="auto"/>
            <w:left w:val="none" w:sz="0" w:space="0" w:color="auto"/>
            <w:bottom w:val="none" w:sz="0" w:space="0" w:color="auto"/>
            <w:right w:val="none" w:sz="0" w:space="0" w:color="auto"/>
          </w:divBdr>
        </w:div>
      </w:divsChild>
    </w:div>
    <w:div w:id="1756591943">
      <w:bodyDiv w:val="1"/>
      <w:marLeft w:val="0"/>
      <w:marRight w:val="0"/>
      <w:marTop w:val="0"/>
      <w:marBottom w:val="0"/>
      <w:divBdr>
        <w:top w:val="none" w:sz="0" w:space="0" w:color="auto"/>
        <w:left w:val="none" w:sz="0" w:space="0" w:color="auto"/>
        <w:bottom w:val="none" w:sz="0" w:space="0" w:color="auto"/>
        <w:right w:val="none" w:sz="0" w:space="0" w:color="auto"/>
      </w:divBdr>
    </w:div>
    <w:div w:id="1772510791">
      <w:bodyDiv w:val="1"/>
      <w:marLeft w:val="0"/>
      <w:marRight w:val="0"/>
      <w:marTop w:val="0"/>
      <w:marBottom w:val="0"/>
      <w:divBdr>
        <w:top w:val="none" w:sz="0" w:space="0" w:color="auto"/>
        <w:left w:val="none" w:sz="0" w:space="0" w:color="auto"/>
        <w:bottom w:val="none" w:sz="0" w:space="0" w:color="auto"/>
        <w:right w:val="none" w:sz="0" w:space="0" w:color="auto"/>
      </w:divBdr>
      <w:divsChild>
        <w:div w:id="1086654587">
          <w:marLeft w:val="0"/>
          <w:marRight w:val="0"/>
          <w:marTop w:val="0"/>
          <w:marBottom w:val="0"/>
          <w:divBdr>
            <w:top w:val="none" w:sz="0" w:space="0" w:color="auto"/>
            <w:left w:val="none" w:sz="0" w:space="0" w:color="auto"/>
            <w:bottom w:val="none" w:sz="0" w:space="0" w:color="auto"/>
            <w:right w:val="none" w:sz="0" w:space="0" w:color="auto"/>
          </w:divBdr>
        </w:div>
        <w:div w:id="1706297460">
          <w:marLeft w:val="0"/>
          <w:marRight w:val="0"/>
          <w:marTop w:val="0"/>
          <w:marBottom w:val="0"/>
          <w:divBdr>
            <w:top w:val="none" w:sz="0" w:space="0" w:color="auto"/>
            <w:left w:val="none" w:sz="0" w:space="0" w:color="auto"/>
            <w:bottom w:val="none" w:sz="0" w:space="0" w:color="auto"/>
            <w:right w:val="none" w:sz="0" w:space="0" w:color="auto"/>
          </w:divBdr>
        </w:div>
        <w:div w:id="1159418862">
          <w:marLeft w:val="0"/>
          <w:marRight w:val="0"/>
          <w:marTop w:val="0"/>
          <w:marBottom w:val="0"/>
          <w:divBdr>
            <w:top w:val="none" w:sz="0" w:space="0" w:color="auto"/>
            <w:left w:val="none" w:sz="0" w:space="0" w:color="auto"/>
            <w:bottom w:val="none" w:sz="0" w:space="0" w:color="auto"/>
            <w:right w:val="none" w:sz="0" w:space="0" w:color="auto"/>
          </w:divBdr>
        </w:div>
      </w:divsChild>
    </w:div>
    <w:div w:id="1845048566">
      <w:bodyDiv w:val="1"/>
      <w:marLeft w:val="0"/>
      <w:marRight w:val="0"/>
      <w:marTop w:val="0"/>
      <w:marBottom w:val="0"/>
      <w:divBdr>
        <w:top w:val="none" w:sz="0" w:space="0" w:color="auto"/>
        <w:left w:val="none" w:sz="0" w:space="0" w:color="auto"/>
        <w:bottom w:val="none" w:sz="0" w:space="0" w:color="auto"/>
        <w:right w:val="none" w:sz="0" w:space="0" w:color="auto"/>
      </w:divBdr>
      <w:divsChild>
        <w:div w:id="1728534368">
          <w:marLeft w:val="0"/>
          <w:marRight w:val="0"/>
          <w:marTop w:val="0"/>
          <w:marBottom w:val="0"/>
          <w:divBdr>
            <w:top w:val="none" w:sz="0" w:space="0" w:color="auto"/>
            <w:left w:val="none" w:sz="0" w:space="0" w:color="auto"/>
            <w:bottom w:val="none" w:sz="0" w:space="0" w:color="auto"/>
            <w:right w:val="none" w:sz="0" w:space="0" w:color="auto"/>
          </w:divBdr>
        </w:div>
        <w:div w:id="298848181">
          <w:marLeft w:val="0"/>
          <w:marRight w:val="0"/>
          <w:marTop w:val="0"/>
          <w:marBottom w:val="0"/>
          <w:divBdr>
            <w:top w:val="none" w:sz="0" w:space="0" w:color="auto"/>
            <w:left w:val="none" w:sz="0" w:space="0" w:color="auto"/>
            <w:bottom w:val="none" w:sz="0" w:space="0" w:color="auto"/>
            <w:right w:val="none" w:sz="0" w:space="0" w:color="auto"/>
          </w:divBdr>
        </w:div>
        <w:div w:id="534465703">
          <w:marLeft w:val="0"/>
          <w:marRight w:val="0"/>
          <w:marTop w:val="0"/>
          <w:marBottom w:val="0"/>
          <w:divBdr>
            <w:top w:val="none" w:sz="0" w:space="0" w:color="auto"/>
            <w:left w:val="none" w:sz="0" w:space="0" w:color="auto"/>
            <w:bottom w:val="none" w:sz="0" w:space="0" w:color="auto"/>
            <w:right w:val="none" w:sz="0" w:space="0" w:color="auto"/>
          </w:divBdr>
        </w:div>
        <w:div w:id="929581177">
          <w:marLeft w:val="0"/>
          <w:marRight w:val="0"/>
          <w:marTop w:val="0"/>
          <w:marBottom w:val="0"/>
          <w:divBdr>
            <w:top w:val="none" w:sz="0" w:space="0" w:color="auto"/>
            <w:left w:val="none" w:sz="0" w:space="0" w:color="auto"/>
            <w:bottom w:val="none" w:sz="0" w:space="0" w:color="auto"/>
            <w:right w:val="none" w:sz="0" w:space="0" w:color="auto"/>
          </w:divBdr>
        </w:div>
        <w:div w:id="1876503684">
          <w:marLeft w:val="0"/>
          <w:marRight w:val="0"/>
          <w:marTop w:val="0"/>
          <w:marBottom w:val="0"/>
          <w:divBdr>
            <w:top w:val="none" w:sz="0" w:space="0" w:color="auto"/>
            <w:left w:val="none" w:sz="0" w:space="0" w:color="auto"/>
            <w:bottom w:val="none" w:sz="0" w:space="0" w:color="auto"/>
            <w:right w:val="none" w:sz="0" w:space="0" w:color="auto"/>
          </w:divBdr>
        </w:div>
        <w:div w:id="1518470624">
          <w:marLeft w:val="0"/>
          <w:marRight w:val="0"/>
          <w:marTop w:val="0"/>
          <w:marBottom w:val="0"/>
          <w:divBdr>
            <w:top w:val="none" w:sz="0" w:space="0" w:color="auto"/>
            <w:left w:val="none" w:sz="0" w:space="0" w:color="auto"/>
            <w:bottom w:val="none" w:sz="0" w:space="0" w:color="auto"/>
            <w:right w:val="none" w:sz="0" w:space="0" w:color="auto"/>
          </w:divBdr>
        </w:div>
        <w:div w:id="1758163733">
          <w:marLeft w:val="0"/>
          <w:marRight w:val="0"/>
          <w:marTop w:val="0"/>
          <w:marBottom w:val="0"/>
          <w:divBdr>
            <w:top w:val="none" w:sz="0" w:space="0" w:color="auto"/>
            <w:left w:val="none" w:sz="0" w:space="0" w:color="auto"/>
            <w:bottom w:val="none" w:sz="0" w:space="0" w:color="auto"/>
            <w:right w:val="none" w:sz="0" w:space="0" w:color="auto"/>
          </w:divBdr>
        </w:div>
        <w:div w:id="410466819">
          <w:marLeft w:val="0"/>
          <w:marRight w:val="0"/>
          <w:marTop w:val="0"/>
          <w:marBottom w:val="0"/>
          <w:divBdr>
            <w:top w:val="none" w:sz="0" w:space="0" w:color="auto"/>
            <w:left w:val="none" w:sz="0" w:space="0" w:color="auto"/>
            <w:bottom w:val="none" w:sz="0" w:space="0" w:color="auto"/>
            <w:right w:val="none" w:sz="0" w:space="0" w:color="auto"/>
          </w:divBdr>
        </w:div>
        <w:div w:id="354890614">
          <w:marLeft w:val="0"/>
          <w:marRight w:val="0"/>
          <w:marTop w:val="0"/>
          <w:marBottom w:val="0"/>
          <w:divBdr>
            <w:top w:val="none" w:sz="0" w:space="0" w:color="auto"/>
            <w:left w:val="none" w:sz="0" w:space="0" w:color="auto"/>
            <w:bottom w:val="none" w:sz="0" w:space="0" w:color="auto"/>
            <w:right w:val="none" w:sz="0" w:space="0" w:color="auto"/>
          </w:divBdr>
        </w:div>
        <w:div w:id="1394305735">
          <w:marLeft w:val="0"/>
          <w:marRight w:val="0"/>
          <w:marTop w:val="0"/>
          <w:marBottom w:val="0"/>
          <w:divBdr>
            <w:top w:val="none" w:sz="0" w:space="0" w:color="auto"/>
            <w:left w:val="none" w:sz="0" w:space="0" w:color="auto"/>
            <w:bottom w:val="none" w:sz="0" w:space="0" w:color="auto"/>
            <w:right w:val="none" w:sz="0" w:space="0" w:color="auto"/>
          </w:divBdr>
        </w:div>
        <w:div w:id="1951277832">
          <w:marLeft w:val="0"/>
          <w:marRight w:val="0"/>
          <w:marTop w:val="0"/>
          <w:marBottom w:val="0"/>
          <w:divBdr>
            <w:top w:val="none" w:sz="0" w:space="0" w:color="auto"/>
            <w:left w:val="none" w:sz="0" w:space="0" w:color="auto"/>
            <w:bottom w:val="none" w:sz="0" w:space="0" w:color="auto"/>
            <w:right w:val="none" w:sz="0" w:space="0" w:color="auto"/>
          </w:divBdr>
        </w:div>
      </w:divsChild>
    </w:div>
    <w:div w:id="1897860173">
      <w:bodyDiv w:val="1"/>
      <w:marLeft w:val="0"/>
      <w:marRight w:val="0"/>
      <w:marTop w:val="0"/>
      <w:marBottom w:val="0"/>
      <w:divBdr>
        <w:top w:val="none" w:sz="0" w:space="0" w:color="auto"/>
        <w:left w:val="none" w:sz="0" w:space="0" w:color="auto"/>
        <w:bottom w:val="none" w:sz="0" w:space="0" w:color="auto"/>
        <w:right w:val="none" w:sz="0" w:space="0" w:color="auto"/>
      </w:divBdr>
    </w:div>
    <w:div w:id="1903132450">
      <w:bodyDiv w:val="1"/>
      <w:marLeft w:val="0"/>
      <w:marRight w:val="0"/>
      <w:marTop w:val="0"/>
      <w:marBottom w:val="0"/>
      <w:divBdr>
        <w:top w:val="none" w:sz="0" w:space="0" w:color="auto"/>
        <w:left w:val="none" w:sz="0" w:space="0" w:color="auto"/>
        <w:bottom w:val="none" w:sz="0" w:space="0" w:color="auto"/>
        <w:right w:val="none" w:sz="0" w:space="0" w:color="auto"/>
      </w:divBdr>
    </w:div>
    <w:div w:id="1940718134">
      <w:bodyDiv w:val="1"/>
      <w:marLeft w:val="0"/>
      <w:marRight w:val="0"/>
      <w:marTop w:val="0"/>
      <w:marBottom w:val="0"/>
      <w:divBdr>
        <w:top w:val="none" w:sz="0" w:space="0" w:color="auto"/>
        <w:left w:val="none" w:sz="0" w:space="0" w:color="auto"/>
        <w:bottom w:val="none" w:sz="0" w:space="0" w:color="auto"/>
        <w:right w:val="none" w:sz="0" w:space="0" w:color="auto"/>
      </w:divBdr>
    </w:div>
    <w:div w:id="2134782519">
      <w:bodyDiv w:val="1"/>
      <w:marLeft w:val="0"/>
      <w:marRight w:val="0"/>
      <w:marTop w:val="0"/>
      <w:marBottom w:val="0"/>
      <w:divBdr>
        <w:top w:val="none" w:sz="0" w:space="0" w:color="auto"/>
        <w:left w:val="none" w:sz="0" w:space="0" w:color="auto"/>
        <w:bottom w:val="none" w:sz="0" w:space="0" w:color="auto"/>
        <w:right w:val="none" w:sz="0" w:space="0" w:color="auto"/>
      </w:divBdr>
    </w:div>
    <w:div w:id="214106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Desarrollo_%C3%A1gil_de_softwa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s.wikipedia.org/wiki/Desarrollo_%C3%A1gil_de_softwar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Proceso_para_el_desarrollo_de_software" TargetMode="External"/><Relationship Id="rId5" Type="http://schemas.openxmlformats.org/officeDocument/2006/relationships/webSettings" Target="webSettings.xml"/><Relationship Id="rId10" Type="http://schemas.openxmlformats.org/officeDocument/2006/relationships/hyperlink" Target="https://ingdelsoftwareseccion2.wordpress.com/" TargetMode="External"/><Relationship Id="rId4" Type="http://schemas.openxmlformats.org/officeDocument/2006/relationships/settings" Target="settings.xml"/><Relationship Id="rId9" Type="http://schemas.openxmlformats.org/officeDocument/2006/relationships/hyperlink" Target="http://brfranciscoosunaiuty.blogspot.com/2012/07/documentacion-y-artefact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7EA71-39CE-47E6-93F0-4CB329154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16</Pages>
  <Words>3378</Words>
  <Characters>18585</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Oloco</dc:creator>
  <cp:keywords/>
  <dc:description/>
  <cp:lastModifiedBy>Oliver Castillo</cp:lastModifiedBy>
  <cp:revision>5</cp:revision>
  <cp:lastPrinted>2024-12-02T02:10:00Z</cp:lastPrinted>
  <dcterms:created xsi:type="dcterms:W3CDTF">2024-12-01T20:43:00Z</dcterms:created>
  <dcterms:modified xsi:type="dcterms:W3CDTF">2024-12-02T02:39:00Z</dcterms:modified>
</cp:coreProperties>
</file>