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EF2080" w14:textId="77777777" w:rsidR="00DC5B69" w:rsidRPr="00DC5B69" w:rsidRDefault="00DC5B69" w:rsidP="00DC5B69">
      <w:pPr>
        <w:spacing w:before="100" w:beforeAutospacing="1" w:after="100" w:afterAutospacing="1" w:line="240" w:lineRule="auto"/>
        <w:jc w:val="center"/>
        <w:rPr>
          <w:rFonts w:ascii="Times New Roman" w:eastAsia="Times New Roman" w:hAnsi="Times New Roman" w:cs="Times New Roman"/>
          <w:b/>
          <w:sz w:val="24"/>
          <w:szCs w:val="24"/>
          <w:lang w:val="es-ES"/>
        </w:rPr>
      </w:pPr>
      <w:r w:rsidRPr="00DC5B69">
        <w:rPr>
          <w:rFonts w:ascii="Times New Roman" w:eastAsia="Times New Roman" w:hAnsi="Times New Roman" w:cs="Times New Roman"/>
          <w:b/>
          <w:sz w:val="24"/>
          <w:szCs w:val="24"/>
          <w:lang w:val="es-ES"/>
        </w:rPr>
        <w:t>ADMINISTRACION DE REDES</w:t>
      </w:r>
    </w:p>
    <w:p w14:paraId="3ABEBA19" w14:textId="77777777" w:rsidR="00DF7B06" w:rsidRPr="00F85CBC" w:rsidRDefault="00DF7B06" w:rsidP="00DF7B06">
      <w:pPr>
        <w:spacing w:before="100" w:beforeAutospacing="1" w:after="100" w:afterAutospacing="1" w:line="240" w:lineRule="auto"/>
        <w:rPr>
          <w:rFonts w:ascii="Times New Roman" w:eastAsia="Times New Roman" w:hAnsi="Times New Roman" w:cs="Times New Roman"/>
          <w:b/>
          <w:sz w:val="24"/>
          <w:szCs w:val="24"/>
          <w:lang w:val="es-ES"/>
        </w:rPr>
      </w:pPr>
      <w:r w:rsidRPr="00F85CBC">
        <w:rPr>
          <w:rFonts w:ascii="Times New Roman" w:eastAsia="Times New Roman" w:hAnsi="Times New Roman" w:cs="Times New Roman"/>
          <w:b/>
          <w:sz w:val="24"/>
          <w:szCs w:val="24"/>
          <w:lang w:val="es-ES"/>
        </w:rPr>
        <w:t>Configuraci</w:t>
      </w:r>
      <w:r w:rsidR="00D62734" w:rsidRPr="00F85CBC">
        <w:rPr>
          <w:rFonts w:ascii="Times New Roman" w:eastAsia="Times New Roman" w:hAnsi="Times New Roman" w:cs="Times New Roman"/>
          <w:b/>
          <w:sz w:val="24"/>
          <w:szCs w:val="24"/>
          <w:lang w:val="es-ES"/>
        </w:rPr>
        <w:t>ón básica del protocolo TCP/IP</w:t>
      </w:r>
    </w:p>
    <w:p w14:paraId="41F624A1" w14:textId="77777777" w:rsidR="00FC6388" w:rsidRDefault="00FC6388" w:rsidP="00DF7B06">
      <w:pPr>
        <w:spacing w:before="100" w:beforeAutospacing="1" w:after="100" w:afterAutospacing="1" w:line="240" w:lineRule="auto"/>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Para poder configurar una red con protocolo TCP/IP necesitamos estar seguros de tener tanto el hardware (</w:t>
      </w:r>
      <w:r w:rsidR="00F85CBC">
        <w:rPr>
          <w:rFonts w:ascii="Times New Roman" w:eastAsia="Times New Roman" w:hAnsi="Times New Roman" w:cs="Times New Roman"/>
          <w:sz w:val="24"/>
          <w:szCs w:val="24"/>
          <w:lang w:val="es-ES"/>
        </w:rPr>
        <w:t xml:space="preserve">tarjeta de red, </w:t>
      </w:r>
      <w:proofErr w:type="spellStart"/>
      <w:r w:rsidR="00F85CBC">
        <w:rPr>
          <w:rFonts w:ascii="Times New Roman" w:eastAsia="Times New Roman" w:hAnsi="Times New Roman" w:cs="Times New Roman"/>
          <w:sz w:val="24"/>
          <w:szCs w:val="24"/>
          <w:lang w:val="es-ES"/>
        </w:rPr>
        <w:t>etc</w:t>
      </w:r>
      <w:proofErr w:type="spellEnd"/>
      <w:r>
        <w:rPr>
          <w:rFonts w:ascii="Times New Roman" w:eastAsia="Times New Roman" w:hAnsi="Times New Roman" w:cs="Times New Roman"/>
          <w:sz w:val="24"/>
          <w:szCs w:val="24"/>
          <w:lang w:val="es-ES"/>
        </w:rPr>
        <w:t>)</w:t>
      </w:r>
      <w:r w:rsidR="00F85CBC">
        <w:rPr>
          <w:rFonts w:ascii="Times New Roman" w:eastAsia="Times New Roman" w:hAnsi="Times New Roman" w:cs="Times New Roman"/>
          <w:sz w:val="24"/>
          <w:szCs w:val="24"/>
          <w:lang w:val="es-ES"/>
        </w:rPr>
        <w:t xml:space="preserve"> como el software ( ,</w:t>
      </w:r>
      <w:proofErr w:type="spellStart"/>
      <w:r w:rsidR="00F85CBC">
        <w:rPr>
          <w:rFonts w:ascii="Times New Roman" w:eastAsia="Times New Roman" w:hAnsi="Times New Roman" w:cs="Times New Roman"/>
          <w:sz w:val="24"/>
          <w:szCs w:val="24"/>
          <w:lang w:val="es-ES"/>
        </w:rPr>
        <w:t>etc</w:t>
      </w:r>
      <w:proofErr w:type="spellEnd"/>
      <w:r w:rsidR="00F85CBC">
        <w:rPr>
          <w:rFonts w:ascii="Times New Roman" w:eastAsia="Times New Roman" w:hAnsi="Times New Roman" w:cs="Times New Roman"/>
          <w:sz w:val="24"/>
          <w:szCs w:val="24"/>
          <w:lang w:val="es-ES"/>
        </w:rPr>
        <w:t>)</w:t>
      </w:r>
    </w:p>
    <w:p w14:paraId="1AE7FC46" w14:textId="77777777" w:rsidR="00F85CBC" w:rsidRPr="00F85CBC" w:rsidRDefault="0013559A" w:rsidP="00F85CBC">
      <w:pPr>
        <w:spacing w:before="100" w:beforeAutospacing="1" w:after="100" w:afterAutospacing="1" w:line="240" w:lineRule="auto"/>
        <w:ind w:left="720"/>
        <w:rPr>
          <w:rFonts w:ascii="Times New Roman" w:eastAsia="Times New Roman" w:hAnsi="Times New Roman" w:cs="Times New Roman"/>
          <w:sz w:val="24"/>
          <w:szCs w:val="24"/>
          <w:lang w:val="es-ES"/>
        </w:rPr>
      </w:pPr>
      <w:r w:rsidRPr="00F15386">
        <w:rPr>
          <w:rFonts w:ascii="Times New Roman" w:eastAsia="Times New Roman" w:hAnsi="Times New Roman" w:cs="Times New Roman"/>
          <w:b/>
          <w:bCs/>
          <w:sz w:val="24"/>
          <w:szCs w:val="24"/>
          <w:lang w:val="es-ES"/>
        </w:rPr>
        <w:t>Tarjeta Red</w:t>
      </w:r>
      <w:r w:rsidR="00FC6388">
        <w:rPr>
          <w:rFonts w:ascii="Times New Roman" w:eastAsia="Times New Roman" w:hAnsi="Times New Roman" w:cs="Times New Roman"/>
          <w:sz w:val="24"/>
          <w:szCs w:val="24"/>
          <w:lang w:val="es-ES"/>
        </w:rPr>
        <w:t>:</w:t>
      </w:r>
      <w:r w:rsidR="00F85CBC" w:rsidRPr="00F85CBC">
        <w:rPr>
          <w:lang w:val="es-ES"/>
        </w:rPr>
        <w:t xml:space="preserve"> </w:t>
      </w:r>
      <w:r w:rsidR="00F85CBC" w:rsidRPr="00F85CBC">
        <w:rPr>
          <w:rFonts w:ascii="Times New Roman" w:eastAsia="Times New Roman" w:hAnsi="Times New Roman" w:cs="Times New Roman"/>
          <w:sz w:val="24"/>
          <w:szCs w:val="24"/>
          <w:lang w:val="es-ES"/>
        </w:rPr>
        <w:t>La tarjeta adaptadora de red es el hardware que se conecta físicamente al cableado de red. Es responsable de recibir y transmitir datos a nivel físico.</w:t>
      </w:r>
      <w:r w:rsidR="00F85CBC">
        <w:rPr>
          <w:rFonts w:ascii="Times New Roman" w:eastAsia="Times New Roman" w:hAnsi="Times New Roman" w:cs="Times New Roman"/>
          <w:sz w:val="24"/>
          <w:szCs w:val="24"/>
          <w:lang w:val="es-ES"/>
        </w:rPr>
        <w:t xml:space="preserve"> </w:t>
      </w:r>
      <w:r w:rsidR="00F85CBC" w:rsidRPr="00F85CBC">
        <w:rPr>
          <w:rFonts w:ascii="Times New Roman" w:eastAsia="Times New Roman" w:hAnsi="Times New Roman" w:cs="Times New Roman"/>
          <w:sz w:val="24"/>
          <w:szCs w:val="24"/>
          <w:lang w:val="es-ES"/>
        </w:rPr>
        <w:t>La tarjeta adaptadora de red está controlada por el controlador de d</w:t>
      </w:r>
      <w:r w:rsidR="00F85CBC">
        <w:rPr>
          <w:rFonts w:ascii="Times New Roman" w:eastAsia="Times New Roman" w:hAnsi="Times New Roman" w:cs="Times New Roman"/>
          <w:sz w:val="24"/>
          <w:szCs w:val="24"/>
          <w:lang w:val="es-ES"/>
        </w:rPr>
        <w:t>ispositivo de adaptador de red.</w:t>
      </w:r>
    </w:p>
    <w:p w14:paraId="50C5BD5B" w14:textId="77777777" w:rsidR="00F85CBC" w:rsidRPr="00F85CBC" w:rsidRDefault="00F85CBC" w:rsidP="00F85CBC">
      <w:pPr>
        <w:spacing w:before="100" w:beforeAutospacing="1" w:after="100" w:afterAutospacing="1" w:line="240" w:lineRule="auto"/>
        <w:ind w:left="720"/>
        <w:rPr>
          <w:rFonts w:ascii="Times New Roman" w:eastAsia="Times New Roman" w:hAnsi="Times New Roman" w:cs="Times New Roman"/>
          <w:sz w:val="24"/>
          <w:szCs w:val="24"/>
          <w:lang w:val="es-ES"/>
        </w:rPr>
      </w:pPr>
      <w:r w:rsidRPr="00F85CBC">
        <w:rPr>
          <w:rFonts w:ascii="Times New Roman" w:eastAsia="Times New Roman" w:hAnsi="Times New Roman" w:cs="Times New Roman"/>
          <w:sz w:val="24"/>
          <w:szCs w:val="24"/>
          <w:lang w:val="es-ES"/>
        </w:rPr>
        <w:t>Una máquina debe tener una tarjeta adaptadora de red (o conexión) para cada red (no tipo de red) a la que se conecta. Por ejemplo, si un sistema principal se conecta a dos Redes en anillo, debe tener d</w:t>
      </w:r>
      <w:r>
        <w:rPr>
          <w:rFonts w:ascii="Times New Roman" w:eastAsia="Times New Roman" w:hAnsi="Times New Roman" w:cs="Times New Roman"/>
          <w:sz w:val="24"/>
          <w:szCs w:val="24"/>
          <w:lang w:val="es-ES"/>
        </w:rPr>
        <w:t>os tarjetas adaptadoras de red.</w:t>
      </w:r>
    </w:p>
    <w:p w14:paraId="4CFE212D" w14:textId="77777777" w:rsidR="00F85CBC" w:rsidRPr="00F85CBC" w:rsidRDefault="00F85CBC" w:rsidP="00F85CBC">
      <w:pPr>
        <w:spacing w:before="100" w:beforeAutospacing="1" w:after="100" w:afterAutospacing="1" w:line="240" w:lineRule="auto"/>
        <w:ind w:left="720"/>
        <w:rPr>
          <w:rFonts w:ascii="Times New Roman" w:eastAsia="Times New Roman" w:hAnsi="Times New Roman" w:cs="Times New Roman"/>
          <w:sz w:val="24"/>
          <w:szCs w:val="24"/>
          <w:lang w:val="es-ES"/>
        </w:rPr>
      </w:pPr>
      <w:r w:rsidRPr="00F85CBC">
        <w:rPr>
          <w:rFonts w:ascii="Times New Roman" w:eastAsia="Times New Roman" w:hAnsi="Times New Roman" w:cs="Times New Roman"/>
          <w:sz w:val="24"/>
          <w:szCs w:val="24"/>
          <w:lang w:val="es-ES"/>
        </w:rPr>
        <w:t>TCP/IP utiliza las tarjetas adaptadoras de r</w:t>
      </w:r>
      <w:r>
        <w:rPr>
          <w:rFonts w:ascii="Times New Roman" w:eastAsia="Times New Roman" w:hAnsi="Times New Roman" w:cs="Times New Roman"/>
          <w:sz w:val="24"/>
          <w:szCs w:val="24"/>
          <w:lang w:val="es-ES"/>
        </w:rPr>
        <w:t>ed y las conexiones siguientes:</w:t>
      </w:r>
    </w:p>
    <w:p w14:paraId="4C4BA260" w14:textId="77777777" w:rsidR="00F85CBC" w:rsidRPr="00F85CBC" w:rsidRDefault="00F85CBC" w:rsidP="00F85CBC">
      <w:pPr>
        <w:pStyle w:val="Prrafodelista"/>
        <w:numPr>
          <w:ilvl w:val="0"/>
          <w:numId w:val="7"/>
        </w:numPr>
        <w:spacing w:before="100" w:beforeAutospacing="1" w:after="100" w:afterAutospacing="1" w:line="240" w:lineRule="auto"/>
        <w:rPr>
          <w:rFonts w:ascii="Times New Roman" w:eastAsia="Times New Roman" w:hAnsi="Times New Roman" w:cs="Times New Roman"/>
          <w:sz w:val="24"/>
          <w:szCs w:val="24"/>
          <w:lang w:val="es-ES"/>
        </w:rPr>
      </w:pPr>
      <w:r w:rsidRPr="00F85CBC">
        <w:rPr>
          <w:rFonts w:ascii="Times New Roman" w:eastAsia="Times New Roman" w:hAnsi="Times New Roman" w:cs="Times New Roman"/>
          <w:sz w:val="24"/>
          <w:szCs w:val="24"/>
          <w:lang w:val="es-ES"/>
        </w:rPr>
        <w:t>Ethernet Versión 2 estándar</w:t>
      </w:r>
    </w:p>
    <w:p w14:paraId="0CA10D5A" w14:textId="77777777" w:rsidR="00F85CBC" w:rsidRPr="00F85CBC" w:rsidRDefault="00F85CBC" w:rsidP="00F85CBC">
      <w:pPr>
        <w:pStyle w:val="Prrafodelista"/>
        <w:numPr>
          <w:ilvl w:val="0"/>
          <w:numId w:val="7"/>
        </w:numPr>
        <w:spacing w:before="100" w:beforeAutospacing="1" w:after="100" w:afterAutospacing="1" w:line="240" w:lineRule="auto"/>
        <w:rPr>
          <w:rFonts w:ascii="Times New Roman" w:eastAsia="Times New Roman" w:hAnsi="Times New Roman" w:cs="Times New Roman"/>
          <w:sz w:val="24"/>
          <w:szCs w:val="24"/>
          <w:lang w:val="es-ES"/>
        </w:rPr>
      </w:pPr>
      <w:r w:rsidRPr="00F85CBC">
        <w:rPr>
          <w:rFonts w:ascii="Times New Roman" w:eastAsia="Times New Roman" w:hAnsi="Times New Roman" w:cs="Times New Roman"/>
          <w:sz w:val="24"/>
          <w:szCs w:val="24"/>
          <w:lang w:val="es-ES"/>
        </w:rPr>
        <w:t>IEEE 802.3</w:t>
      </w:r>
    </w:p>
    <w:p w14:paraId="1989EC52" w14:textId="77777777" w:rsidR="00F85CBC" w:rsidRPr="00F85CBC" w:rsidRDefault="00F85CBC" w:rsidP="00F85CBC">
      <w:pPr>
        <w:pStyle w:val="Prrafodelista"/>
        <w:numPr>
          <w:ilvl w:val="0"/>
          <w:numId w:val="7"/>
        </w:numPr>
        <w:spacing w:before="100" w:beforeAutospacing="1" w:after="100" w:afterAutospacing="1" w:line="240" w:lineRule="auto"/>
        <w:rPr>
          <w:rFonts w:ascii="Times New Roman" w:eastAsia="Times New Roman" w:hAnsi="Times New Roman" w:cs="Times New Roman"/>
          <w:sz w:val="24"/>
          <w:szCs w:val="24"/>
          <w:lang w:val="es-ES"/>
        </w:rPr>
      </w:pPr>
      <w:r w:rsidRPr="00F85CBC">
        <w:rPr>
          <w:rFonts w:ascii="Times New Roman" w:eastAsia="Times New Roman" w:hAnsi="Times New Roman" w:cs="Times New Roman"/>
          <w:sz w:val="24"/>
          <w:szCs w:val="24"/>
          <w:lang w:val="es-ES"/>
        </w:rPr>
        <w:t>Red en anillo</w:t>
      </w:r>
    </w:p>
    <w:p w14:paraId="5B3BC939" w14:textId="77777777" w:rsidR="00F85CBC" w:rsidRPr="00F85CBC" w:rsidRDefault="00F85CBC" w:rsidP="00F85CBC">
      <w:pPr>
        <w:pStyle w:val="Prrafodelista"/>
        <w:numPr>
          <w:ilvl w:val="0"/>
          <w:numId w:val="7"/>
        </w:numPr>
        <w:spacing w:before="100" w:beforeAutospacing="1" w:after="100" w:afterAutospacing="1" w:line="240" w:lineRule="auto"/>
        <w:rPr>
          <w:rFonts w:ascii="Times New Roman" w:eastAsia="Times New Roman" w:hAnsi="Times New Roman" w:cs="Times New Roman"/>
          <w:sz w:val="24"/>
          <w:szCs w:val="24"/>
          <w:lang w:val="es-ES"/>
        </w:rPr>
      </w:pPr>
      <w:r w:rsidRPr="00F85CBC">
        <w:rPr>
          <w:rFonts w:ascii="Times New Roman" w:eastAsia="Times New Roman" w:hAnsi="Times New Roman" w:cs="Times New Roman"/>
          <w:sz w:val="24"/>
          <w:szCs w:val="24"/>
          <w:lang w:val="es-ES"/>
        </w:rPr>
        <w:t>Adaptadores asíncronos y puertos serie nativos</w:t>
      </w:r>
    </w:p>
    <w:p w14:paraId="1FA37BD5" w14:textId="77777777" w:rsidR="00F85CBC" w:rsidRPr="00F85CBC" w:rsidRDefault="00F85CBC" w:rsidP="00F85CBC">
      <w:pPr>
        <w:pStyle w:val="Prrafodelista"/>
        <w:numPr>
          <w:ilvl w:val="0"/>
          <w:numId w:val="7"/>
        </w:numPr>
        <w:spacing w:before="100" w:beforeAutospacing="1" w:after="100" w:afterAutospacing="1" w:line="240" w:lineRule="auto"/>
        <w:rPr>
          <w:rFonts w:ascii="Times New Roman" w:eastAsia="Times New Roman" w:hAnsi="Times New Roman" w:cs="Times New Roman"/>
          <w:sz w:val="24"/>
          <w:szCs w:val="24"/>
          <w:lang w:val="es-ES"/>
        </w:rPr>
      </w:pPr>
      <w:r w:rsidRPr="00F85CBC">
        <w:rPr>
          <w:rFonts w:ascii="Times New Roman" w:eastAsia="Times New Roman" w:hAnsi="Times New Roman" w:cs="Times New Roman"/>
          <w:sz w:val="24"/>
          <w:szCs w:val="24"/>
          <w:lang w:val="es-ES"/>
        </w:rPr>
        <w:t>FDDI (</w:t>
      </w:r>
      <w:proofErr w:type="spellStart"/>
      <w:r w:rsidRPr="00F85CBC">
        <w:rPr>
          <w:rFonts w:ascii="Times New Roman" w:eastAsia="Times New Roman" w:hAnsi="Times New Roman" w:cs="Times New Roman"/>
          <w:sz w:val="24"/>
          <w:szCs w:val="24"/>
          <w:lang w:val="es-ES"/>
        </w:rPr>
        <w:t>Fiber</w:t>
      </w:r>
      <w:proofErr w:type="spellEnd"/>
      <w:r w:rsidRPr="00F85CBC">
        <w:rPr>
          <w:rFonts w:ascii="Times New Roman" w:eastAsia="Times New Roman" w:hAnsi="Times New Roman" w:cs="Times New Roman"/>
          <w:sz w:val="24"/>
          <w:szCs w:val="24"/>
          <w:lang w:val="es-ES"/>
        </w:rPr>
        <w:t xml:space="preserve"> </w:t>
      </w:r>
      <w:proofErr w:type="spellStart"/>
      <w:r w:rsidRPr="00F85CBC">
        <w:rPr>
          <w:rFonts w:ascii="Times New Roman" w:eastAsia="Times New Roman" w:hAnsi="Times New Roman" w:cs="Times New Roman"/>
          <w:sz w:val="24"/>
          <w:szCs w:val="24"/>
          <w:lang w:val="es-ES"/>
        </w:rPr>
        <w:t>Distributed</w:t>
      </w:r>
      <w:proofErr w:type="spellEnd"/>
      <w:r w:rsidRPr="00F85CBC">
        <w:rPr>
          <w:rFonts w:ascii="Times New Roman" w:eastAsia="Times New Roman" w:hAnsi="Times New Roman" w:cs="Times New Roman"/>
          <w:sz w:val="24"/>
          <w:szCs w:val="24"/>
          <w:lang w:val="es-ES"/>
        </w:rPr>
        <w:t xml:space="preserve"> Data Interface - Interfaz de datos distribuidos por fibra)</w:t>
      </w:r>
    </w:p>
    <w:p w14:paraId="5DD251F9" w14:textId="77777777" w:rsidR="00F85CBC" w:rsidRPr="00F85CBC" w:rsidRDefault="00F85CBC" w:rsidP="00F85CBC">
      <w:pPr>
        <w:pStyle w:val="Prrafodelista"/>
        <w:numPr>
          <w:ilvl w:val="0"/>
          <w:numId w:val="7"/>
        </w:numPr>
        <w:spacing w:before="100" w:beforeAutospacing="1" w:after="100" w:afterAutospacing="1" w:line="240" w:lineRule="auto"/>
        <w:rPr>
          <w:rFonts w:ascii="Times New Roman" w:eastAsia="Times New Roman" w:hAnsi="Times New Roman" w:cs="Times New Roman"/>
          <w:sz w:val="24"/>
          <w:szCs w:val="24"/>
          <w:lang w:val="es-ES"/>
        </w:rPr>
      </w:pPr>
      <w:r w:rsidRPr="00F85CBC">
        <w:rPr>
          <w:rFonts w:ascii="Times New Roman" w:eastAsia="Times New Roman" w:hAnsi="Times New Roman" w:cs="Times New Roman"/>
          <w:sz w:val="24"/>
          <w:szCs w:val="24"/>
          <w:lang w:val="es-ES"/>
        </w:rPr>
        <w:t xml:space="preserve">Convertidor de canal óptico serie (se describe en la publicación </w:t>
      </w:r>
      <w:proofErr w:type="spellStart"/>
      <w:r w:rsidRPr="00F85CBC">
        <w:rPr>
          <w:rFonts w:ascii="Times New Roman" w:eastAsia="Times New Roman" w:hAnsi="Times New Roman" w:cs="Times New Roman"/>
          <w:sz w:val="24"/>
          <w:szCs w:val="24"/>
          <w:lang w:val="es-ES"/>
        </w:rPr>
        <w:t>Kernel</w:t>
      </w:r>
      <w:proofErr w:type="spellEnd"/>
      <w:r w:rsidRPr="00F85CBC">
        <w:rPr>
          <w:rFonts w:ascii="Times New Roman" w:eastAsia="Times New Roman" w:hAnsi="Times New Roman" w:cs="Times New Roman"/>
          <w:sz w:val="24"/>
          <w:szCs w:val="24"/>
          <w:lang w:val="es-ES"/>
        </w:rPr>
        <w:t xml:space="preserve"> </w:t>
      </w:r>
      <w:proofErr w:type="spellStart"/>
      <w:r w:rsidRPr="00F85CBC">
        <w:rPr>
          <w:rFonts w:ascii="Times New Roman" w:eastAsia="Times New Roman" w:hAnsi="Times New Roman" w:cs="Times New Roman"/>
          <w:sz w:val="24"/>
          <w:szCs w:val="24"/>
          <w:lang w:val="es-ES"/>
        </w:rPr>
        <w:t>Extensions</w:t>
      </w:r>
      <w:proofErr w:type="spellEnd"/>
      <w:r w:rsidRPr="00F85CBC">
        <w:rPr>
          <w:rFonts w:ascii="Times New Roman" w:eastAsia="Times New Roman" w:hAnsi="Times New Roman" w:cs="Times New Roman"/>
          <w:sz w:val="24"/>
          <w:szCs w:val="24"/>
          <w:lang w:val="es-ES"/>
        </w:rPr>
        <w:t xml:space="preserve"> and </w:t>
      </w:r>
      <w:proofErr w:type="spellStart"/>
      <w:r w:rsidRPr="00F85CBC">
        <w:rPr>
          <w:rFonts w:ascii="Times New Roman" w:eastAsia="Times New Roman" w:hAnsi="Times New Roman" w:cs="Times New Roman"/>
          <w:sz w:val="24"/>
          <w:szCs w:val="24"/>
          <w:lang w:val="es-ES"/>
        </w:rPr>
        <w:t>Device</w:t>
      </w:r>
      <w:proofErr w:type="spellEnd"/>
      <w:r w:rsidRPr="00F85CBC">
        <w:rPr>
          <w:rFonts w:ascii="Times New Roman" w:eastAsia="Times New Roman" w:hAnsi="Times New Roman" w:cs="Times New Roman"/>
          <w:sz w:val="24"/>
          <w:szCs w:val="24"/>
          <w:lang w:val="es-ES"/>
        </w:rPr>
        <w:t xml:space="preserve"> </w:t>
      </w:r>
      <w:proofErr w:type="spellStart"/>
      <w:r w:rsidRPr="00F85CBC">
        <w:rPr>
          <w:rFonts w:ascii="Times New Roman" w:eastAsia="Times New Roman" w:hAnsi="Times New Roman" w:cs="Times New Roman"/>
          <w:sz w:val="24"/>
          <w:szCs w:val="24"/>
          <w:lang w:val="es-ES"/>
        </w:rPr>
        <w:t>Support</w:t>
      </w:r>
      <w:proofErr w:type="spellEnd"/>
      <w:r w:rsidRPr="00F85CBC">
        <w:rPr>
          <w:rFonts w:ascii="Times New Roman" w:eastAsia="Times New Roman" w:hAnsi="Times New Roman" w:cs="Times New Roman"/>
          <w:sz w:val="24"/>
          <w:szCs w:val="24"/>
          <w:lang w:val="es-ES"/>
        </w:rPr>
        <w:t xml:space="preserve"> </w:t>
      </w:r>
      <w:proofErr w:type="spellStart"/>
      <w:r w:rsidRPr="00F85CBC">
        <w:rPr>
          <w:rFonts w:ascii="Times New Roman" w:eastAsia="Times New Roman" w:hAnsi="Times New Roman" w:cs="Times New Roman"/>
          <w:sz w:val="24"/>
          <w:szCs w:val="24"/>
          <w:lang w:val="es-ES"/>
        </w:rPr>
        <w:t>Programming</w:t>
      </w:r>
      <w:proofErr w:type="spellEnd"/>
      <w:r w:rsidRPr="00F85CBC">
        <w:rPr>
          <w:rFonts w:ascii="Times New Roman" w:eastAsia="Times New Roman" w:hAnsi="Times New Roman" w:cs="Times New Roman"/>
          <w:sz w:val="24"/>
          <w:szCs w:val="24"/>
          <w:lang w:val="es-ES"/>
        </w:rPr>
        <w:t xml:space="preserve"> </w:t>
      </w:r>
      <w:proofErr w:type="spellStart"/>
      <w:r w:rsidRPr="00F85CBC">
        <w:rPr>
          <w:rFonts w:ascii="Times New Roman" w:eastAsia="Times New Roman" w:hAnsi="Times New Roman" w:cs="Times New Roman"/>
          <w:sz w:val="24"/>
          <w:szCs w:val="24"/>
          <w:lang w:val="es-ES"/>
        </w:rPr>
        <w:t>Concepts</w:t>
      </w:r>
      <w:proofErr w:type="spellEnd"/>
      <w:r w:rsidRPr="00F85CBC">
        <w:rPr>
          <w:rFonts w:ascii="Times New Roman" w:eastAsia="Times New Roman" w:hAnsi="Times New Roman" w:cs="Times New Roman"/>
          <w:sz w:val="24"/>
          <w:szCs w:val="24"/>
          <w:lang w:val="es-ES"/>
        </w:rPr>
        <w:t>)</w:t>
      </w:r>
    </w:p>
    <w:p w14:paraId="689FB51E" w14:textId="77777777" w:rsidR="00F85CBC" w:rsidRPr="00F85CBC" w:rsidRDefault="00F85CBC" w:rsidP="00F85CBC">
      <w:pPr>
        <w:pStyle w:val="Prrafodelista"/>
        <w:numPr>
          <w:ilvl w:val="0"/>
          <w:numId w:val="7"/>
        </w:numPr>
        <w:spacing w:before="100" w:beforeAutospacing="1" w:after="100" w:afterAutospacing="1" w:line="240" w:lineRule="auto"/>
        <w:rPr>
          <w:rFonts w:ascii="Times New Roman" w:eastAsia="Times New Roman" w:hAnsi="Times New Roman" w:cs="Times New Roman"/>
          <w:sz w:val="24"/>
          <w:szCs w:val="24"/>
          <w:lang w:val="es-ES"/>
        </w:rPr>
      </w:pPr>
      <w:r w:rsidRPr="00F85CBC">
        <w:rPr>
          <w:rFonts w:ascii="Times New Roman" w:eastAsia="Times New Roman" w:hAnsi="Times New Roman" w:cs="Times New Roman"/>
          <w:sz w:val="24"/>
          <w:szCs w:val="24"/>
          <w:lang w:val="es-ES"/>
        </w:rPr>
        <w:t>ATM (</w:t>
      </w:r>
      <w:proofErr w:type="spellStart"/>
      <w:r w:rsidRPr="00F85CBC">
        <w:rPr>
          <w:rFonts w:ascii="Times New Roman" w:eastAsia="Times New Roman" w:hAnsi="Times New Roman" w:cs="Times New Roman"/>
          <w:sz w:val="24"/>
          <w:szCs w:val="24"/>
          <w:lang w:val="es-ES"/>
        </w:rPr>
        <w:t>Asynchronous</w:t>
      </w:r>
      <w:proofErr w:type="spellEnd"/>
      <w:r w:rsidRPr="00F85CBC">
        <w:rPr>
          <w:rFonts w:ascii="Times New Roman" w:eastAsia="Times New Roman" w:hAnsi="Times New Roman" w:cs="Times New Roman"/>
          <w:sz w:val="24"/>
          <w:szCs w:val="24"/>
          <w:lang w:val="es-ES"/>
        </w:rPr>
        <w:t xml:space="preserve"> Transfer </w:t>
      </w:r>
      <w:proofErr w:type="spellStart"/>
      <w:r w:rsidRPr="00F85CBC">
        <w:rPr>
          <w:rFonts w:ascii="Times New Roman" w:eastAsia="Times New Roman" w:hAnsi="Times New Roman" w:cs="Times New Roman"/>
          <w:sz w:val="24"/>
          <w:szCs w:val="24"/>
          <w:lang w:val="es-ES"/>
        </w:rPr>
        <w:t>Mode</w:t>
      </w:r>
      <w:proofErr w:type="spellEnd"/>
      <w:r w:rsidRPr="00F85CBC">
        <w:rPr>
          <w:rFonts w:ascii="Times New Roman" w:eastAsia="Times New Roman" w:hAnsi="Times New Roman" w:cs="Times New Roman"/>
          <w:sz w:val="24"/>
          <w:szCs w:val="24"/>
          <w:lang w:val="es-ES"/>
        </w:rPr>
        <w:t xml:space="preserve"> - Modalidad de transferencia asíncrona)</w:t>
      </w:r>
    </w:p>
    <w:p w14:paraId="51F41CCF" w14:textId="77777777" w:rsidR="00F85CBC" w:rsidRPr="00F85CBC" w:rsidRDefault="00F85CBC" w:rsidP="00F85CBC">
      <w:pPr>
        <w:pStyle w:val="Prrafodelista"/>
        <w:numPr>
          <w:ilvl w:val="0"/>
          <w:numId w:val="7"/>
        </w:numPr>
        <w:spacing w:before="100" w:beforeAutospacing="1" w:after="100" w:afterAutospacing="1" w:line="240" w:lineRule="auto"/>
        <w:rPr>
          <w:rFonts w:ascii="Times New Roman" w:eastAsia="Times New Roman" w:hAnsi="Times New Roman" w:cs="Times New Roman"/>
          <w:sz w:val="24"/>
          <w:szCs w:val="24"/>
          <w:lang w:val="es-ES"/>
        </w:rPr>
      </w:pPr>
      <w:r w:rsidRPr="00F85CBC">
        <w:rPr>
          <w:rFonts w:ascii="Times New Roman" w:eastAsia="Times New Roman" w:hAnsi="Times New Roman" w:cs="Times New Roman"/>
          <w:sz w:val="24"/>
          <w:szCs w:val="24"/>
          <w:lang w:val="es-ES"/>
        </w:rPr>
        <w:t>Canal de fibra</w:t>
      </w:r>
    </w:p>
    <w:p w14:paraId="1D021408" w14:textId="77777777" w:rsidR="00F85CBC" w:rsidRPr="00F85CBC" w:rsidRDefault="00F85CBC" w:rsidP="00F85CBC">
      <w:pPr>
        <w:spacing w:before="100" w:beforeAutospacing="1" w:after="100" w:afterAutospacing="1" w:line="240" w:lineRule="auto"/>
        <w:ind w:left="720"/>
        <w:rPr>
          <w:rFonts w:ascii="Times New Roman" w:eastAsia="Times New Roman" w:hAnsi="Times New Roman" w:cs="Times New Roman"/>
          <w:sz w:val="24"/>
          <w:szCs w:val="24"/>
          <w:lang w:val="es-ES"/>
        </w:rPr>
      </w:pPr>
      <w:r w:rsidRPr="00F85CBC">
        <w:rPr>
          <w:rFonts w:ascii="Times New Roman" w:eastAsia="Times New Roman" w:hAnsi="Times New Roman" w:cs="Times New Roman"/>
          <w:sz w:val="24"/>
          <w:szCs w:val="24"/>
          <w:lang w:val="es-ES"/>
        </w:rPr>
        <w:t>Las tecnologías de red Ethernet y 802.3 utilizan el mismo tipo de adaptador.</w:t>
      </w:r>
    </w:p>
    <w:p w14:paraId="73C740C8" w14:textId="77777777" w:rsidR="00F85CBC" w:rsidRPr="00F85CBC" w:rsidRDefault="00F85CBC" w:rsidP="00F85CBC">
      <w:pPr>
        <w:spacing w:before="100" w:beforeAutospacing="1" w:after="100" w:afterAutospacing="1" w:line="240" w:lineRule="auto"/>
        <w:ind w:left="720"/>
        <w:rPr>
          <w:rFonts w:ascii="Times New Roman" w:eastAsia="Times New Roman" w:hAnsi="Times New Roman" w:cs="Times New Roman"/>
          <w:sz w:val="24"/>
          <w:szCs w:val="24"/>
          <w:lang w:val="es-ES"/>
        </w:rPr>
      </w:pPr>
    </w:p>
    <w:p w14:paraId="3E0D3C9B" w14:textId="77777777" w:rsidR="00F85CBC" w:rsidRPr="00F85CBC" w:rsidRDefault="00F85CBC" w:rsidP="00F85CBC">
      <w:pPr>
        <w:spacing w:before="100" w:beforeAutospacing="1" w:after="100" w:afterAutospacing="1" w:line="240" w:lineRule="auto"/>
        <w:ind w:left="720"/>
        <w:rPr>
          <w:rFonts w:ascii="Times New Roman" w:eastAsia="Times New Roman" w:hAnsi="Times New Roman" w:cs="Times New Roman"/>
          <w:sz w:val="24"/>
          <w:szCs w:val="24"/>
          <w:lang w:val="es-ES"/>
        </w:rPr>
      </w:pPr>
      <w:r w:rsidRPr="00F85CBC">
        <w:rPr>
          <w:rFonts w:ascii="Times New Roman" w:eastAsia="Times New Roman" w:hAnsi="Times New Roman" w:cs="Times New Roman"/>
          <w:sz w:val="24"/>
          <w:szCs w:val="24"/>
          <w:lang w:val="es-ES"/>
        </w:rPr>
        <w:t>Cada máquina proporciona un número limitado de ranuras de expansión, algunas de las cuales o todas las cuales puede desear utilizar para los adaptadores de comunicaciones. Adicionalmente, cada máquina soporta un número limitado de adaptadores de comunicaciones de un tipo determinado. Dentro de estos límites (limitaciones de software), puede instalar cualquier combinación de adaptadores hasta el número total de ranuras de expansión disponibles en la máquina (limitaciones de hardware).</w:t>
      </w:r>
    </w:p>
    <w:p w14:paraId="1CDADB34" w14:textId="77777777" w:rsidR="00F85CBC" w:rsidRPr="00F85CBC" w:rsidRDefault="00F85CBC" w:rsidP="00F85CBC">
      <w:pPr>
        <w:spacing w:before="100" w:beforeAutospacing="1" w:after="100" w:afterAutospacing="1" w:line="240" w:lineRule="auto"/>
        <w:ind w:left="720"/>
        <w:rPr>
          <w:rFonts w:ascii="Times New Roman" w:eastAsia="Times New Roman" w:hAnsi="Times New Roman" w:cs="Times New Roman"/>
          <w:sz w:val="24"/>
          <w:szCs w:val="24"/>
          <w:lang w:val="es-ES"/>
        </w:rPr>
      </w:pPr>
    </w:p>
    <w:p w14:paraId="13182C04" w14:textId="77777777" w:rsidR="00DF7B06" w:rsidRDefault="00F85CBC" w:rsidP="00F85CBC">
      <w:pPr>
        <w:spacing w:before="100" w:beforeAutospacing="1" w:after="100" w:afterAutospacing="1" w:line="240" w:lineRule="auto"/>
        <w:ind w:left="720"/>
        <w:rPr>
          <w:rFonts w:ascii="Times New Roman" w:eastAsia="Times New Roman" w:hAnsi="Times New Roman" w:cs="Times New Roman"/>
          <w:sz w:val="24"/>
          <w:szCs w:val="24"/>
          <w:lang w:val="es-ES"/>
        </w:rPr>
      </w:pPr>
      <w:r w:rsidRPr="00F85CBC">
        <w:rPr>
          <w:rFonts w:ascii="Times New Roman" w:eastAsia="Times New Roman" w:hAnsi="Times New Roman" w:cs="Times New Roman"/>
          <w:sz w:val="24"/>
          <w:szCs w:val="24"/>
          <w:lang w:val="es-ES"/>
        </w:rPr>
        <w:t>Sólo se puede configurar una interfaz TCP/IP (</w:t>
      </w:r>
      <w:proofErr w:type="spellStart"/>
      <w:r w:rsidRPr="00F85CBC">
        <w:rPr>
          <w:rFonts w:ascii="Times New Roman" w:eastAsia="Times New Roman" w:hAnsi="Times New Roman" w:cs="Times New Roman"/>
          <w:sz w:val="24"/>
          <w:szCs w:val="24"/>
          <w:lang w:val="es-ES"/>
        </w:rPr>
        <w:t>Transmission</w:t>
      </w:r>
      <w:proofErr w:type="spellEnd"/>
      <w:r w:rsidRPr="00F85CBC">
        <w:rPr>
          <w:rFonts w:ascii="Times New Roman" w:eastAsia="Times New Roman" w:hAnsi="Times New Roman" w:cs="Times New Roman"/>
          <w:sz w:val="24"/>
          <w:szCs w:val="24"/>
          <w:lang w:val="es-ES"/>
        </w:rPr>
        <w:t xml:space="preserve"> Control </w:t>
      </w:r>
      <w:proofErr w:type="spellStart"/>
      <w:r w:rsidRPr="00F85CBC">
        <w:rPr>
          <w:rFonts w:ascii="Times New Roman" w:eastAsia="Times New Roman" w:hAnsi="Times New Roman" w:cs="Times New Roman"/>
          <w:sz w:val="24"/>
          <w:szCs w:val="24"/>
          <w:lang w:val="es-ES"/>
        </w:rPr>
        <w:t>Protocol</w:t>
      </w:r>
      <w:proofErr w:type="spellEnd"/>
      <w:r w:rsidRPr="00F85CBC">
        <w:rPr>
          <w:rFonts w:ascii="Times New Roman" w:eastAsia="Times New Roman" w:hAnsi="Times New Roman" w:cs="Times New Roman"/>
          <w:sz w:val="24"/>
          <w:szCs w:val="24"/>
          <w:lang w:val="es-ES"/>
        </w:rPr>
        <w:t xml:space="preserve">/Internet </w:t>
      </w:r>
      <w:proofErr w:type="spellStart"/>
      <w:r w:rsidRPr="00F85CBC">
        <w:rPr>
          <w:rFonts w:ascii="Times New Roman" w:eastAsia="Times New Roman" w:hAnsi="Times New Roman" w:cs="Times New Roman"/>
          <w:sz w:val="24"/>
          <w:szCs w:val="24"/>
          <w:lang w:val="es-ES"/>
        </w:rPr>
        <w:t>Protocol</w:t>
      </w:r>
      <w:proofErr w:type="spellEnd"/>
      <w:r w:rsidRPr="00F85CBC">
        <w:rPr>
          <w:rFonts w:ascii="Times New Roman" w:eastAsia="Times New Roman" w:hAnsi="Times New Roman" w:cs="Times New Roman"/>
          <w:sz w:val="24"/>
          <w:szCs w:val="24"/>
          <w:lang w:val="es-ES"/>
        </w:rPr>
        <w:t xml:space="preserve">) independientemente del número de Convertidores de </w:t>
      </w:r>
      <w:r w:rsidRPr="00F85CBC">
        <w:rPr>
          <w:rFonts w:ascii="Times New Roman" w:eastAsia="Times New Roman" w:hAnsi="Times New Roman" w:cs="Times New Roman"/>
          <w:sz w:val="24"/>
          <w:szCs w:val="24"/>
          <w:lang w:val="es-ES"/>
        </w:rPr>
        <w:lastRenderedPageBreak/>
        <w:t>canal óptico serie soportados por el sistema. El controlador de dispositivo óptico serie utiliza ambos convertidores de canal aunque sólo se haya configurado una interfaz TCP/IP lógica.</w:t>
      </w:r>
    </w:p>
    <w:p w14:paraId="3A956ECC" w14:textId="1D532572" w:rsidR="00F15386" w:rsidRDefault="00F15386" w:rsidP="00F85CBC">
      <w:pPr>
        <w:spacing w:before="100" w:beforeAutospacing="1" w:after="100" w:afterAutospacing="1" w:line="240" w:lineRule="auto"/>
        <w:ind w:left="720"/>
        <w:rPr>
          <w:rFonts w:ascii="Times New Roman" w:eastAsia="Times New Roman" w:hAnsi="Times New Roman" w:cs="Times New Roman"/>
          <w:b/>
          <w:bCs/>
          <w:sz w:val="24"/>
          <w:szCs w:val="24"/>
          <w:lang w:val="es-ES"/>
        </w:rPr>
      </w:pPr>
      <w:r>
        <w:rPr>
          <w:rFonts w:ascii="Times New Roman" w:eastAsia="Times New Roman" w:hAnsi="Times New Roman" w:cs="Times New Roman"/>
          <w:b/>
          <w:bCs/>
          <w:sz w:val="24"/>
          <w:szCs w:val="24"/>
          <w:lang w:val="es-ES"/>
        </w:rPr>
        <w:t>Interfaces de Red TCP/IP</w:t>
      </w:r>
    </w:p>
    <w:p w14:paraId="5C69F887" w14:textId="77777777" w:rsidR="00F15386" w:rsidRPr="00F15386" w:rsidRDefault="00F15386" w:rsidP="00F15386">
      <w:pPr>
        <w:spacing w:before="100" w:beforeAutospacing="1" w:after="100" w:afterAutospacing="1" w:line="240" w:lineRule="auto"/>
        <w:ind w:left="720"/>
        <w:rPr>
          <w:rFonts w:ascii="Times New Roman" w:eastAsia="Times New Roman" w:hAnsi="Times New Roman" w:cs="Times New Roman"/>
          <w:sz w:val="24"/>
          <w:szCs w:val="24"/>
          <w:lang w:val="es-VE"/>
        </w:rPr>
      </w:pPr>
      <w:r w:rsidRPr="00F15386">
        <w:rPr>
          <w:rFonts w:ascii="Times New Roman" w:eastAsia="Times New Roman" w:hAnsi="Times New Roman" w:cs="Times New Roman"/>
          <w:sz w:val="24"/>
          <w:szCs w:val="24"/>
          <w:lang w:val="es-VE"/>
        </w:rPr>
        <w:t>La capa de interfaz de red TCP/IP formatea los datagramas IP de la capa de red en paquetes que las tecnologías de red específicas pueden interpretar y transmitir.</w:t>
      </w:r>
    </w:p>
    <w:p w14:paraId="68703A24" w14:textId="77777777" w:rsidR="00F15386" w:rsidRPr="00F15386" w:rsidRDefault="00F15386" w:rsidP="00F15386">
      <w:pPr>
        <w:spacing w:before="100" w:beforeAutospacing="1" w:after="100" w:afterAutospacing="1" w:line="240" w:lineRule="auto"/>
        <w:ind w:left="720"/>
        <w:rPr>
          <w:rFonts w:ascii="Times New Roman" w:eastAsia="Times New Roman" w:hAnsi="Times New Roman" w:cs="Times New Roman"/>
          <w:sz w:val="24"/>
          <w:szCs w:val="24"/>
          <w:lang w:val="es-VE"/>
        </w:rPr>
      </w:pPr>
    </w:p>
    <w:p w14:paraId="347374E2" w14:textId="77777777" w:rsidR="00F15386" w:rsidRPr="00F15386" w:rsidRDefault="00F15386" w:rsidP="00F15386">
      <w:pPr>
        <w:spacing w:before="100" w:beforeAutospacing="1" w:after="100" w:afterAutospacing="1" w:line="240" w:lineRule="auto"/>
        <w:ind w:left="720"/>
        <w:rPr>
          <w:rFonts w:ascii="Times New Roman" w:eastAsia="Times New Roman" w:hAnsi="Times New Roman" w:cs="Times New Roman"/>
          <w:sz w:val="24"/>
          <w:szCs w:val="24"/>
          <w:lang w:val="es-VE"/>
        </w:rPr>
      </w:pPr>
      <w:r w:rsidRPr="00F15386">
        <w:rPr>
          <w:rFonts w:ascii="Times New Roman" w:eastAsia="Times New Roman" w:hAnsi="Times New Roman" w:cs="Times New Roman"/>
          <w:sz w:val="24"/>
          <w:szCs w:val="24"/>
          <w:lang w:val="es-VE"/>
        </w:rPr>
        <w:t>Una interfaz de red es el software específico de red que se comunica con el controlador de dispositivo específico de red y la capa IP a fin de proporcionar a la capa IP una interfaz coherente con todos los adaptadores de red que puedan estar presentes.</w:t>
      </w:r>
    </w:p>
    <w:p w14:paraId="4C57DAF7" w14:textId="77777777" w:rsidR="00F15386" w:rsidRPr="00F15386" w:rsidRDefault="00F15386" w:rsidP="00F15386">
      <w:pPr>
        <w:spacing w:before="100" w:beforeAutospacing="1" w:after="100" w:afterAutospacing="1" w:line="240" w:lineRule="auto"/>
        <w:ind w:left="720"/>
        <w:rPr>
          <w:rFonts w:ascii="Times New Roman" w:eastAsia="Times New Roman" w:hAnsi="Times New Roman" w:cs="Times New Roman"/>
          <w:sz w:val="24"/>
          <w:szCs w:val="24"/>
          <w:lang w:val="es-VE"/>
        </w:rPr>
      </w:pPr>
    </w:p>
    <w:p w14:paraId="61781FE7" w14:textId="77777777" w:rsidR="00F15386" w:rsidRPr="00F15386" w:rsidRDefault="00F15386" w:rsidP="00F15386">
      <w:pPr>
        <w:spacing w:before="100" w:beforeAutospacing="1" w:after="100" w:afterAutospacing="1" w:line="240" w:lineRule="auto"/>
        <w:ind w:left="720"/>
        <w:rPr>
          <w:rFonts w:ascii="Times New Roman" w:eastAsia="Times New Roman" w:hAnsi="Times New Roman" w:cs="Times New Roman"/>
          <w:sz w:val="24"/>
          <w:szCs w:val="24"/>
          <w:lang w:val="es-VE"/>
        </w:rPr>
      </w:pPr>
      <w:r w:rsidRPr="00F15386">
        <w:rPr>
          <w:rFonts w:ascii="Times New Roman" w:eastAsia="Times New Roman" w:hAnsi="Times New Roman" w:cs="Times New Roman"/>
          <w:sz w:val="24"/>
          <w:szCs w:val="24"/>
          <w:lang w:val="es-VE"/>
        </w:rPr>
        <w:t>La capa IP selecciona la interfaz de red apropiada basándose en la dirección de destino del paquete que se debe transmitir. Cada interfaz de red tiene una dirección de red. La capa de interfaz de red es responsable de añadir o eliminar cualquier cabecera de protocolo de capa de enlace necesaria para entregar un mensaje a su destino. El controlador de dispositivo de adaptador de red controla la tarjeta adaptadora de red.</w:t>
      </w:r>
    </w:p>
    <w:p w14:paraId="586CC984" w14:textId="77777777" w:rsidR="00F15386" w:rsidRPr="00F15386" w:rsidRDefault="00F15386" w:rsidP="00F15386">
      <w:pPr>
        <w:spacing w:before="100" w:beforeAutospacing="1" w:after="100" w:afterAutospacing="1" w:line="240" w:lineRule="auto"/>
        <w:ind w:left="720"/>
        <w:rPr>
          <w:rFonts w:ascii="Times New Roman" w:eastAsia="Times New Roman" w:hAnsi="Times New Roman" w:cs="Times New Roman"/>
          <w:sz w:val="24"/>
          <w:szCs w:val="24"/>
          <w:lang w:val="es-VE"/>
        </w:rPr>
      </w:pPr>
    </w:p>
    <w:p w14:paraId="607BBCAB" w14:textId="77777777" w:rsidR="00F15386" w:rsidRPr="00F15386" w:rsidRDefault="00F15386" w:rsidP="00F15386">
      <w:pPr>
        <w:spacing w:before="100" w:beforeAutospacing="1" w:after="100" w:afterAutospacing="1" w:line="240" w:lineRule="auto"/>
        <w:ind w:left="720"/>
        <w:rPr>
          <w:rFonts w:ascii="Times New Roman" w:eastAsia="Times New Roman" w:hAnsi="Times New Roman" w:cs="Times New Roman"/>
          <w:sz w:val="24"/>
          <w:szCs w:val="24"/>
          <w:lang w:val="es-VE"/>
        </w:rPr>
      </w:pPr>
      <w:r w:rsidRPr="00F15386">
        <w:rPr>
          <w:rFonts w:ascii="Times New Roman" w:eastAsia="Times New Roman" w:hAnsi="Times New Roman" w:cs="Times New Roman"/>
          <w:sz w:val="24"/>
          <w:szCs w:val="24"/>
          <w:lang w:val="es-VE"/>
        </w:rPr>
        <w:t>Aunque no es necesario, una interfaz de red se suele asociar con un adaptador de red. Por ejemplo, la interfaz de bucle de retorno no tiene ningún adaptador de red asociado. Una máquina debe tener una tarjeta adaptadora de red para cada red (no tipo de red) a la que se conecta. Sin embargo, una máquina sólo necesita una copia del software de interfaz de red para cada adaptador de red que utiliza. Por ejemplo, si un sistema principal se conecta a dos Redes en anillo, debe tener dos tarjetas adaptadoras de red. Sin embargo, sólo se necesita una copia del software de interfaz de Red en anillo y una copia del controlador de dispositivo de Red en anillo.</w:t>
      </w:r>
    </w:p>
    <w:p w14:paraId="0601E5A9" w14:textId="77777777" w:rsidR="00F15386" w:rsidRPr="00F15386" w:rsidRDefault="00F15386" w:rsidP="00F15386">
      <w:pPr>
        <w:spacing w:before="100" w:beforeAutospacing="1" w:after="100" w:afterAutospacing="1" w:line="240" w:lineRule="auto"/>
        <w:ind w:left="720"/>
        <w:rPr>
          <w:rFonts w:ascii="Times New Roman" w:eastAsia="Times New Roman" w:hAnsi="Times New Roman" w:cs="Times New Roman"/>
          <w:sz w:val="24"/>
          <w:szCs w:val="24"/>
          <w:lang w:val="es-VE"/>
        </w:rPr>
      </w:pPr>
    </w:p>
    <w:p w14:paraId="11D42956" w14:textId="77777777" w:rsidR="00F15386" w:rsidRPr="00F15386" w:rsidRDefault="00F15386" w:rsidP="00F15386">
      <w:pPr>
        <w:spacing w:before="100" w:beforeAutospacing="1" w:after="100" w:afterAutospacing="1" w:line="240" w:lineRule="auto"/>
        <w:ind w:left="720"/>
        <w:rPr>
          <w:rFonts w:ascii="Times New Roman" w:eastAsia="Times New Roman" w:hAnsi="Times New Roman" w:cs="Times New Roman"/>
          <w:sz w:val="24"/>
          <w:szCs w:val="24"/>
          <w:lang w:val="es-VE"/>
        </w:rPr>
      </w:pPr>
      <w:r w:rsidRPr="00F15386">
        <w:rPr>
          <w:rFonts w:ascii="Times New Roman" w:eastAsia="Times New Roman" w:hAnsi="Times New Roman" w:cs="Times New Roman"/>
          <w:sz w:val="24"/>
          <w:szCs w:val="24"/>
          <w:lang w:val="es-VE"/>
        </w:rPr>
        <w:t>TCP/IP soporta los tipos de interfaces de red:</w:t>
      </w:r>
    </w:p>
    <w:p w14:paraId="134290C7" w14:textId="77777777" w:rsidR="00F15386" w:rsidRPr="00F15386" w:rsidRDefault="00F15386" w:rsidP="00F15386">
      <w:pPr>
        <w:spacing w:before="100" w:beforeAutospacing="1" w:after="100" w:afterAutospacing="1" w:line="240" w:lineRule="auto"/>
        <w:ind w:left="720"/>
        <w:rPr>
          <w:rFonts w:ascii="Times New Roman" w:eastAsia="Times New Roman" w:hAnsi="Times New Roman" w:cs="Times New Roman"/>
          <w:sz w:val="24"/>
          <w:szCs w:val="24"/>
          <w:lang w:val="es-VE"/>
        </w:rPr>
      </w:pPr>
    </w:p>
    <w:p w14:paraId="7BB8CF2C" w14:textId="77777777" w:rsidR="00F15386" w:rsidRPr="00F15386" w:rsidRDefault="00F15386" w:rsidP="00F15386">
      <w:pPr>
        <w:spacing w:before="100" w:beforeAutospacing="1" w:after="100" w:afterAutospacing="1" w:line="240" w:lineRule="auto"/>
        <w:ind w:left="720"/>
        <w:rPr>
          <w:rFonts w:ascii="Times New Roman" w:eastAsia="Times New Roman" w:hAnsi="Times New Roman" w:cs="Times New Roman"/>
          <w:sz w:val="24"/>
          <w:szCs w:val="24"/>
          <w:lang w:val="es-VE"/>
        </w:rPr>
      </w:pPr>
      <w:r w:rsidRPr="00F15386">
        <w:rPr>
          <w:rFonts w:ascii="Times New Roman" w:eastAsia="Times New Roman" w:hAnsi="Times New Roman" w:cs="Times New Roman"/>
          <w:sz w:val="24"/>
          <w:szCs w:val="24"/>
          <w:lang w:val="es-VE"/>
        </w:rPr>
        <w:t xml:space="preserve">    Ethernet Versión 2 estándar (en)</w:t>
      </w:r>
    </w:p>
    <w:p w14:paraId="7BF0C39E" w14:textId="77777777" w:rsidR="00F15386" w:rsidRPr="00F15386" w:rsidRDefault="00F15386" w:rsidP="00F15386">
      <w:pPr>
        <w:spacing w:before="100" w:beforeAutospacing="1" w:after="100" w:afterAutospacing="1" w:line="240" w:lineRule="auto"/>
        <w:ind w:left="720"/>
        <w:rPr>
          <w:rFonts w:ascii="Times New Roman" w:eastAsia="Times New Roman" w:hAnsi="Times New Roman" w:cs="Times New Roman"/>
          <w:sz w:val="24"/>
          <w:szCs w:val="24"/>
          <w:lang w:val="es-VE"/>
        </w:rPr>
      </w:pPr>
      <w:r w:rsidRPr="00F15386">
        <w:rPr>
          <w:rFonts w:ascii="Times New Roman" w:eastAsia="Times New Roman" w:hAnsi="Times New Roman" w:cs="Times New Roman"/>
          <w:sz w:val="24"/>
          <w:szCs w:val="24"/>
          <w:lang w:val="es-VE"/>
        </w:rPr>
        <w:t xml:space="preserve">    IEEE 802.3 (et)</w:t>
      </w:r>
    </w:p>
    <w:p w14:paraId="5E8D6F52" w14:textId="77777777" w:rsidR="00F15386" w:rsidRPr="00F15386" w:rsidRDefault="00F15386" w:rsidP="00F15386">
      <w:pPr>
        <w:spacing w:before="100" w:beforeAutospacing="1" w:after="100" w:afterAutospacing="1" w:line="240" w:lineRule="auto"/>
        <w:ind w:left="720"/>
        <w:rPr>
          <w:rFonts w:ascii="Times New Roman" w:eastAsia="Times New Roman" w:hAnsi="Times New Roman" w:cs="Times New Roman"/>
          <w:sz w:val="24"/>
          <w:szCs w:val="24"/>
          <w:lang w:val="es-VE"/>
        </w:rPr>
      </w:pPr>
      <w:r w:rsidRPr="00F15386">
        <w:rPr>
          <w:rFonts w:ascii="Times New Roman" w:eastAsia="Times New Roman" w:hAnsi="Times New Roman" w:cs="Times New Roman"/>
          <w:sz w:val="24"/>
          <w:szCs w:val="24"/>
          <w:lang w:val="es-VE"/>
        </w:rPr>
        <w:lastRenderedPageBreak/>
        <w:t xml:space="preserve">    Red en anillo (</w:t>
      </w:r>
      <w:proofErr w:type="spellStart"/>
      <w:r w:rsidRPr="00F15386">
        <w:rPr>
          <w:rFonts w:ascii="Times New Roman" w:eastAsia="Times New Roman" w:hAnsi="Times New Roman" w:cs="Times New Roman"/>
          <w:sz w:val="24"/>
          <w:szCs w:val="24"/>
          <w:lang w:val="es-VE"/>
        </w:rPr>
        <w:t>tr</w:t>
      </w:r>
      <w:proofErr w:type="spellEnd"/>
      <w:r w:rsidRPr="00F15386">
        <w:rPr>
          <w:rFonts w:ascii="Times New Roman" w:eastAsia="Times New Roman" w:hAnsi="Times New Roman" w:cs="Times New Roman"/>
          <w:sz w:val="24"/>
          <w:szCs w:val="24"/>
          <w:lang w:val="es-VE"/>
        </w:rPr>
        <w:t>)</w:t>
      </w:r>
    </w:p>
    <w:p w14:paraId="72F47E6B" w14:textId="77777777" w:rsidR="00F15386" w:rsidRPr="00F15386" w:rsidRDefault="00F15386" w:rsidP="00F15386">
      <w:pPr>
        <w:spacing w:before="100" w:beforeAutospacing="1" w:after="100" w:afterAutospacing="1" w:line="240" w:lineRule="auto"/>
        <w:ind w:left="720"/>
        <w:rPr>
          <w:rFonts w:ascii="Times New Roman" w:eastAsia="Times New Roman" w:hAnsi="Times New Roman" w:cs="Times New Roman"/>
          <w:sz w:val="24"/>
          <w:szCs w:val="24"/>
        </w:rPr>
      </w:pPr>
      <w:r w:rsidRPr="00F15386">
        <w:rPr>
          <w:rFonts w:ascii="Times New Roman" w:eastAsia="Times New Roman" w:hAnsi="Times New Roman" w:cs="Times New Roman"/>
          <w:sz w:val="24"/>
          <w:szCs w:val="24"/>
          <w:lang w:val="es-VE"/>
        </w:rPr>
        <w:t xml:space="preserve">    </w:t>
      </w:r>
      <w:r w:rsidRPr="00F15386">
        <w:rPr>
          <w:rFonts w:ascii="Times New Roman" w:eastAsia="Times New Roman" w:hAnsi="Times New Roman" w:cs="Times New Roman"/>
          <w:sz w:val="24"/>
          <w:szCs w:val="24"/>
        </w:rPr>
        <w:t>Serial Line Internet Protocol (SLIP)</w:t>
      </w:r>
    </w:p>
    <w:p w14:paraId="28A2C2B6" w14:textId="77777777" w:rsidR="00F15386" w:rsidRPr="00F15386" w:rsidRDefault="00F15386" w:rsidP="00F15386">
      <w:pPr>
        <w:spacing w:before="100" w:beforeAutospacing="1" w:after="100" w:afterAutospacing="1" w:line="240" w:lineRule="auto"/>
        <w:ind w:left="720"/>
        <w:rPr>
          <w:rFonts w:ascii="Times New Roman" w:eastAsia="Times New Roman" w:hAnsi="Times New Roman" w:cs="Times New Roman"/>
          <w:sz w:val="24"/>
          <w:szCs w:val="24"/>
          <w:lang w:val="es-VE"/>
        </w:rPr>
      </w:pPr>
      <w:r w:rsidRPr="00F15386">
        <w:rPr>
          <w:rFonts w:ascii="Times New Roman" w:eastAsia="Times New Roman" w:hAnsi="Times New Roman" w:cs="Times New Roman"/>
          <w:sz w:val="24"/>
          <w:szCs w:val="24"/>
        </w:rPr>
        <w:t xml:space="preserve">    </w:t>
      </w:r>
      <w:r w:rsidRPr="00F15386">
        <w:rPr>
          <w:rFonts w:ascii="Times New Roman" w:eastAsia="Times New Roman" w:hAnsi="Times New Roman" w:cs="Times New Roman"/>
          <w:sz w:val="24"/>
          <w:szCs w:val="24"/>
          <w:lang w:val="es-VE"/>
        </w:rPr>
        <w:t>Bucle de retorno (lo)</w:t>
      </w:r>
    </w:p>
    <w:p w14:paraId="07149311" w14:textId="77777777" w:rsidR="00F15386" w:rsidRPr="00F15386" w:rsidRDefault="00F15386" w:rsidP="00F15386">
      <w:pPr>
        <w:spacing w:before="100" w:beforeAutospacing="1" w:after="100" w:afterAutospacing="1" w:line="240" w:lineRule="auto"/>
        <w:ind w:left="720"/>
        <w:rPr>
          <w:rFonts w:ascii="Times New Roman" w:eastAsia="Times New Roman" w:hAnsi="Times New Roman" w:cs="Times New Roman"/>
          <w:sz w:val="24"/>
          <w:szCs w:val="24"/>
          <w:lang w:val="es-VE"/>
        </w:rPr>
      </w:pPr>
      <w:r w:rsidRPr="00F15386">
        <w:rPr>
          <w:rFonts w:ascii="Times New Roman" w:eastAsia="Times New Roman" w:hAnsi="Times New Roman" w:cs="Times New Roman"/>
          <w:sz w:val="24"/>
          <w:szCs w:val="24"/>
          <w:lang w:val="es-VE"/>
        </w:rPr>
        <w:t xml:space="preserve">    FDDI</w:t>
      </w:r>
    </w:p>
    <w:p w14:paraId="3B5AA993" w14:textId="77777777" w:rsidR="00F15386" w:rsidRPr="00F15386" w:rsidRDefault="00F15386" w:rsidP="00F15386">
      <w:pPr>
        <w:spacing w:before="100" w:beforeAutospacing="1" w:after="100" w:afterAutospacing="1" w:line="240" w:lineRule="auto"/>
        <w:ind w:left="720"/>
        <w:rPr>
          <w:rFonts w:ascii="Times New Roman" w:eastAsia="Times New Roman" w:hAnsi="Times New Roman" w:cs="Times New Roman"/>
          <w:sz w:val="24"/>
          <w:szCs w:val="24"/>
          <w:lang w:val="es-VE"/>
        </w:rPr>
      </w:pPr>
      <w:r w:rsidRPr="00F15386">
        <w:rPr>
          <w:rFonts w:ascii="Times New Roman" w:eastAsia="Times New Roman" w:hAnsi="Times New Roman" w:cs="Times New Roman"/>
          <w:sz w:val="24"/>
          <w:szCs w:val="24"/>
          <w:lang w:val="es-VE"/>
        </w:rPr>
        <w:t xml:space="preserve">    Óptica serie (so)</w:t>
      </w:r>
    </w:p>
    <w:p w14:paraId="2028414C" w14:textId="77777777" w:rsidR="00F15386" w:rsidRPr="00F15386" w:rsidRDefault="00F15386" w:rsidP="00F15386">
      <w:pPr>
        <w:spacing w:before="100" w:beforeAutospacing="1" w:after="100" w:afterAutospacing="1" w:line="240" w:lineRule="auto"/>
        <w:ind w:left="720"/>
        <w:rPr>
          <w:rFonts w:ascii="Times New Roman" w:eastAsia="Times New Roman" w:hAnsi="Times New Roman" w:cs="Times New Roman"/>
          <w:sz w:val="24"/>
          <w:szCs w:val="24"/>
          <w:lang w:val="es-VE"/>
        </w:rPr>
      </w:pPr>
      <w:r w:rsidRPr="00F15386">
        <w:rPr>
          <w:rFonts w:ascii="Times New Roman" w:eastAsia="Times New Roman" w:hAnsi="Times New Roman" w:cs="Times New Roman"/>
          <w:sz w:val="24"/>
          <w:szCs w:val="24"/>
          <w:lang w:val="es-VE"/>
        </w:rPr>
        <w:t xml:space="preserve">    Protocolo Punto a Punto (PPP)</w:t>
      </w:r>
    </w:p>
    <w:p w14:paraId="435DD2BB" w14:textId="77777777" w:rsidR="00F15386" w:rsidRPr="00F15386" w:rsidRDefault="00F15386" w:rsidP="00F15386">
      <w:pPr>
        <w:spacing w:before="100" w:beforeAutospacing="1" w:after="100" w:afterAutospacing="1" w:line="240" w:lineRule="auto"/>
        <w:ind w:left="720"/>
        <w:rPr>
          <w:rFonts w:ascii="Times New Roman" w:eastAsia="Times New Roman" w:hAnsi="Times New Roman" w:cs="Times New Roman"/>
          <w:sz w:val="24"/>
          <w:szCs w:val="24"/>
          <w:lang w:val="es-VE"/>
        </w:rPr>
      </w:pPr>
      <w:r w:rsidRPr="00F15386">
        <w:rPr>
          <w:rFonts w:ascii="Times New Roman" w:eastAsia="Times New Roman" w:hAnsi="Times New Roman" w:cs="Times New Roman"/>
          <w:sz w:val="24"/>
          <w:szCs w:val="24"/>
          <w:lang w:val="es-VE"/>
        </w:rPr>
        <w:t xml:space="preserve">    Dirección IP virtual (vi)</w:t>
      </w:r>
    </w:p>
    <w:p w14:paraId="016A2CC6" w14:textId="77777777" w:rsidR="00F15386" w:rsidRPr="00F15386" w:rsidRDefault="00F15386" w:rsidP="00F15386">
      <w:pPr>
        <w:spacing w:before="100" w:beforeAutospacing="1" w:after="100" w:afterAutospacing="1" w:line="240" w:lineRule="auto"/>
        <w:ind w:left="720"/>
        <w:rPr>
          <w:rFonts w:ascii="Times New Roman" w:eastAsia="Times New Roman" w:hAnsi="Times New Roman" w:cs="Times New Roman"/>
          <w:sz w:val="24"/>
          <w:szCs w:val="24"/>
          <w:lang w:val="es-VE"/>
        </w:rPr>
      </w:pPr>
    </w:p>
    <w:p w14:paraId="672F5022" w14:textId="61445D6D" w:rsidR="00F15386" w:rsidRDefault="00F15386" w:rsidP="00F15386">
      <w:pPr>
        <w:spacing w:before="100" w:beforeAutospacing="1" w:after="100" w:afterAutospacing="1" w:line="240" w:lineRule="auto"/>
        <w:ind w:left="720"/>
        <w:rPr>
          <w:rFonts w:ascii="Times New Roman" w:eastAsia="Times New Roman" w:hAnsi="Times New Roman" w:cs="Times New Roman"/>
          <w:sz w:val="24"/>
          <w:szCs w:val="24"/>
          <w:lang w:val="es-VE"/>
        </w:rPr>
      </w:pPr>
      <w:r w:rsidRPr="00F15386">
        <w:rPr>
          <w:rFonts w:ascii="Times New Roman" w:eastAsia="Times New Roman" w:hAnsi="Times New Roman" w:cs="Times New Roman"/>
          <w:sz w:val="24"/>
          <w:szCs w:val="24"/>
          <w:lang w:val="es-VE"/>
        </w:rPr>
        <w:t>Las interfaces Ethernet, 802.3 y de Red en anillo son para utilizarse con las redes de área local (LAN). La interfaz SLIP es para utilizarse con conexiones serie. La interfaz de bucle de retorno la utiliza un sistema principal para devolverse mensajes a sí mismo. La interfaz Óptica serie es para utilizarse con redes ópticas de punto a punto utilizando el Manejador de dispositivos de enlace óptico serie. El Protocolo de punto a punto se utiliza normalmente cuando se conecta a otro sistema o red a través de un módem. La interfaz de Dirección IP virtual (también denominada interfaz virtual) no está asociada con ningún adaptador de red determinado. Se pueden configurar varias instancias de una interfaz virtual en un sistema principal. Cuando se configuran interfaces virtuales, la dirección de la primera interfaz virtual se convierte en la dirección de origen a menos que una aplicación haya elegido una interfaz diferente. Los procesos que utilizan una dirección IP virtual como dirección de origen pueden enviar paquetes a través de cualquier interfaz de red que proporcione la mejor ruta para dicho destino. Los paquetes de entrada destinados a una dirección IP virtual se entregan al proceso independientemente de la interfaz a través de la cual llegan.</w:t>
      </w:r>
    </w:p>
    <w:p w14:paraId="05F5C6D8" w14:textId="4C9D0329" w:rsidR="00F15386" w:rsidRDefault="00F15386" w:rsidP="00F15386">
      <w:pPr>
        <w:spacing w:before="100" w:beforeAutospacing="1" w:after="100" w:afterAutospacing="1" w:line="240" w:lineRule="auto"/>
        <w:ind w:left="720"/>
        <w:rPr>
          <w:rFonts w:ascii="Times New Roman" w:eastAsia="Times New Roman" w:hAnsi="Times New Roman" w:cs="Times New Roman"/>
          <w:b/>
          <w:bCs/>
          <w:sz w:val="24"/>
          <w:szCs w:val="24"/>
          <w:lang w:val="es-VE"/>
        </w:rPr>
      </w:pPr>
      <w:r>
        <w:rPr>
          <w:rFonts w:ascii="Times New Roman" w:eastAsia="Times New Roman" w:hAnsi="Times New Roman" w:cs="Times New Roman"/>
          <w:b/>
          <w:bCs/>
          <w:sz w:val="24"/>
          <w:szCs w:val="24"/>
          <w:lang w:val="es-VE"/>
        </w:rPr>
        <w:t>Direccionamiento TCP/IP</w:t>
      </w:r>
    </w:p>
    <w:p w14:paraId="2D42D462" w14:textId="77777777" w:rsidR="00F15386" w:rsidRPr="00F15386" w:rsidRDefault="00F15386" w:rsidP="00F15386">
      <w:pPr>
        <w:spacing w:before="100" w:beforeAutospacing="1" w:after="100" w:afterAutospacing="1" w:line="240" w:lineRule="auto"/>
        <w:ind w:left="720"/>
        <w:rPr>
          <w:rFonts w:ascii="Times New Roman" w:eastAsia="Times New Roman" w:hAnsi="Times New Roman" w:cs="Times New Roman"/>
          <w:sz w:val="24"/>
          <w:szCs w:val="24"/>
          <w:lang w:val="es-VE"/>
        </w:rPr>
      </w:pPr>
      <w:r w:rsidRPr="00F15386">
        <w:rPr>
          <w:rFonts w:ascii="Times New Roman" w:eastAsia="Times New Roman" w:hAnsi="Times New Roman" w:cs="Times New Roman"/>
          <w:sz w:val="24"/>
          <w:szCs w:val="24"/>
          <w:lang w:val="es-VE"/>
        </w:rPr>
        <w:t>TCP/IP incluye un esquema de dirección de Internet que permite a los usuarios y las aplicaciones identificar una red o un sistema principal específicos con los que comunicarse.</w:t>
      </w:r>
    </w:p>
    <w:p w14:paraId="77DA85A5" w14:textId="77777777" w:rsidR="00F15386" w:rsidRPr="00F15386" w:rsidRDefault="00F15386" w:rsidP="00F15386">
      <w:pPr>
        <w:spacing w:before="100" w:beforeAutospacing="1" w:after="100" w:afterAutospacing="1" w:line="240" w:lineRule="auto"/>
        <w:ind w:left="720"/>
        <w:rPr>
          <w:rFonts w:ascii="Times New Roman" w:eastAsia="Times New Roman" w:hAnsi="Times New Roman" w:cs="Times New Roman"/>
          <w:sz w:val="24"/>
          <w:szCs w:val="24"/>
          <w:lang w:val="es-VE"/>
        </w:rPr>
      </w:pPr>
    </w:p>
    <w:p w14:paraId="1546072D" w14:textId="77777777" w:rsidR="00F15386" w:rsidRPr="00F15386" w:rsidRDefault="00F15386" w:rsidP="00F15386">
      <w:pPr>
        <w:spacing w:before="100" w:beforeAutospacing="1" w:after="100" w:afterAutospacing="1" w:line="240" w:lineRule="auto"/>
        <w:ind w:left="720"/>
        <w:rPr>
          <w:rFonts w:ascii="Times New Roman" w:eastAsia="Times New Roman" w:hAnsi="Times New Roman" w:cs="Times New Roman"/>
          <w:sz w:val="24"/>
          <w:szCs w:val="24"/>
          <w:lang w:val="es-VE"/>
        </w:rPr>
      </w:pPr>
      <w:r w:rsidRPr="00F15386">
        <w:rPr>
          <w:rFonts w:ascii="Times New Roman" w:eastAsia="Times New Roman" w:hAnsi="Times New Roman" w:cs="Times New Roman"/>
          <w:sz w:val="24"/>
          <w:szCs w:val="24"/>
          <w:lang w:val="es-VE"/>
        </w:rPr>
        <w:t>Una dirección de Internet funciona igual que una dirección postal, permitiendo que los datos se direccionen al destino elegido. TCP/IP proporciona estándares para asignar direcciones a redes, subredes, sistemas principales y sockets así como para utilizar direcciones especiales para difusiones y bucle de retorno local.</w:t>
      </w:r>
    </w:p>
    <w:p w14:paraId="3A8E031E" w14:textId="77777777" w:rsidR="00F15386" w:rsidRPr="00F15386" w:rsidRDefault="00F15386" w:rsidP="00F15386">
      <w:pPr>
        <w:spacing w:before="100" w:beforeAutospacing="1" w:after="100" w:afterAutospacing="1" w:line="240" w:lineRule="auto"/>
        <w:ind w:left="720"/>
        <w:rPr>
          <w:rFonts w:ascii="Times New Roman" w:eastAsia="Times New Roman" w:hAnsi="Times New Roman" w:cs="Times New Roman"/>
          <w:sz w:val="24"/>
          <w:szCs w:val="24"/>
          <w:lang w:val="es-VE"/>
        </w:rPr>
      </w:pPr>
    </w:p>
    <w:p w14:paraId="751A7175" w14:textId="72B85660" w:rsidR="00F15386" w:rsidRPr="00F15386" w:rsidRDefault="00F15386" w:rsidP="00F15386">
      <w:pPr>
        <w:spacing w:before="100" w:beforeAutospacing="1" w:after="100" w:afterAutospacing="1" w:line="240" w:lineRule="auto"/>
        <w:ind w:left="720"/>
        <w:rPr>
          <w:rFonts w:ascii="Times New Roman" w:eastAsia="Times New Roman" w:hAnsi="Times New Roman" w:cs="Times New Roman"/>
          <w:sz w:val="24"/>
          <w:szCs w:val="24"/>
          <w:lang w:val="es-VE"/>
        </w:rPr>
      </w:pPr>
      <w:r w:rsidRPr="00F15386">
        <w:rPr>
          <w:rFonts w:ascii="Times New Roman" w:eastAsia="Times New Roman" w:hAnsi="Times New Roman" w:cs="Times New Roman"/>
          <w:sz w:val="24"/>
          <w:szCs w:val="24"/>
          <w:lang w:val="es-VE"/>
        </w:rPr>
        <w:t xml:space="preserve">Las direcciones de Internet están </w:t>
      </w:r>
      <w:r w:rsidRPr="00F15386">
        <w:rPr>
          <w:rFonts w:ascii="Times New Roman" w:eastAsia="Times New Roman" w:hAnsi="Times New Roman" w:cs="Times New Roman"/>
          <w:sz w:val="24"/>
          <w:szCs w:val="24"/>
          <w:lang w:val="es-VE"/>
        </w:rPr>
        <w:t>formadas</w:t>
      </w:r>
      <w:r w:rsidRPr="00F15386">
        <w:rPr>
          <w:rFonts w:ascii="Times New Roman" w:eastAsia="Times New Roman" w:hAnsi="Times New Roman" w:cs="Times New Roman"/>
          <w:sz w:val="24"/>
          <w:szCs w:val="24"/>
          <w:lang w:val="es-VE"/>
        </w:rPr>
        <w:t xml:space="preserve"> por una dirección de red y una dirección de sistema principal (o local). Esta dirección de dos partes permite al remitente especificar la red así como un sistema principal específico de la red. Se asigna una dirección red oficial exclusiva a cada red cuando se conecta a otras redes de Internet. Sin embargo, si una red local no se va a conectar a otras redes de Internet, se le puede asignar cualquier dirección de red que sea cómoda para el uso local.</w:t>
      </w:r>
    </w:p>
    <w:p w14:paraId="127F945C" w14:textId="77777777" w:rsidR="00F15386" w:rsidRPr="00F15386" w:rsidRDefault="00F15386" w:rsidP="00F15386">
      <w:pPr>
        <w:spacing w:before="100" w:beforeAutospacing="1" w:after="100" w:afterAutospacing="1" w:line="240" w:lineRule="auto"/>
        <w:ind w:left="720"/>
        <w:rPr>
          <w:rFonts w:ascii="Times New Roman" w:eastAsia="Times New Roman" w:hAnsi="Times New Roman" w:cs="Times New Roman"/>
          <w:sz w:val="24"/>
          <w:szCs w:val="24"/>
          <w:lang w:val="es-VE"/>
        </w:rPr>
      </w:pPr>
    </w:p>
    <w:p w14:paraId="14A3038E" w14:textId="436B54D4" w:rsidR="00F15386" w:rsidRDefault="00F15386" w:rsidP="00F15386">
      <w:pPr>
        <w:spacing w:before="100" w:beforeAutospacing="1" w:after="100" w:afterAutospacing="1" w:line="240" w:lineRule="auto"/>
        <w:ind w:left="720"/>
        <w:rPr>
          <w:rFonts w:ascii="Times New Roman" w:eastAsia="Times New Roman" w:hAnsi="Times New Roman" w:cs="Times New Roman"/>
          <w:sz w:val="24"/>
          <w:szCs w:val="24"/>
          <w:lang w:val="es-VE"/>
        </w:rPr>
      </w:pPr>
      <w:r w:rsidRPr="00F15386">
        <w:rPr>
          <w:rFonts w:ascii="Times New Roman" w:eastAsia="Times New Roman" w:hAnsi="Times New Roman" w:cs="Times New Roman"/>
          <w:sz w:val="24"/>
          <w:szCs w:val="24"/>
          <w:lang w:val="es-VE"/>
        </w:rPr>
        <w:t xml:space="preserve">El esquema de direccionamiento de Internet consta de direcciones de Internet </w:t>
      </w:r>
      <w:proofErr w:type="spellStart"/>
      <w:r w:rsidRPr="00F15386">
        <w:rPr>
          <w:rFonts w:ascii="Times New Roman" w:eastAsia="Times New Roman" w:hAnsi="Times New Roman" w:cs="Times New Roman"/>
          <w:sz w:val="24"/>
          <w:szCs w:val="24"/>
          <w:lang w:val="es-VE"/>
        </w:rPr>
        <w:t>Protocol</w:t>
      </w:r>
      <w:proofErr w:type="spellEnd"/>
      <w:r w:rsidRPr="00F15386">
        <w:rPr>
          <w:rFonts w:ascii="Times New Roman" w:eastAsia="Times New Roman" w:hAnsi="Times New Roman" w:cs="Times New Roman"/>
          <w:sz w:val="24"/>
          <w:szCs w:val="24"/>
          <w:lang w:val="es-VE"/>
        </w:rPr>
        <w:t xml:space="preserve"> (IP) y dos casos especiales de direcciones IP: direcciones de difusión y direcciones de bucle de retorno.</w:t>
      </w:r>
    </w:p>
    <w:p w14:paraId="0BDADE56" w14:textId="42D64ECD" w:rsidR="005510BC" w:rsidRPr="005510BC" w:rsidRDefault="005510BC" w:rsidP="00F15386">
      <w:pPr>
        <w:spacing w:before="100" w:beforeAutospacing="1" w:after="100" w:afterAutospacing="1" w:line="240" w:lineRule="auto"/>
        <w:ind w:left="720"/>
        <w:rPr>
          <w:rFonts w:ascii="Times New Roman" w:eastAsia="Times New Roman" w:hAnsi="Times New Roman" w:cs="Times New Roman"/>
          <w:b/>
          <w:bCs/>
          <w:sz w:val="24"/>
          <w:szCs w:val="24"/>
          <w:lang w:val="es-VE"/>
        </w:rPr>
      </w:pPr>
      <w:r>
        <w:rPr>
          <w:rFonts w:ascii="Times New Roman" w:eastAsia="Times New Roman" w:hAnsi="Times New Roman" w:cs="Times New Roman"/>
          <w:b/>
          <w:bCs/>
          <w:sz w:val="24"/>
          <w:szCs w:val="24"/>
          <w:lang w:val="es-VE"/>
        </w:rPr>
        <w:t>Denominación de los sistemas principales de Red</w:t>
      </w:r>
    </w:p>
    <w:p w14:paraId="166D0D15" w14:textId="77777777" w:rsidR="00220F50" w:rsidRPr="00220F50" w:rsidRDefault="00220F50" w:rsidP="00220F50">
      <w:pPr>
        <w:spacing w:before="100" w:beforeAutospacing="1" w:after="100" w:afterAutospacing="1" w:line="240" w:lineRule="auto"/>
        <w:rPr>
          <w:rFonts w:ascii="Times New Roman" w:eastAsia="Times New Roman" w:hAnsi="Times New Roman" w:cs="Times New Roman"/>
          <w:sz w:val="24"/>
          <w:szCs w:val="24"/>
          <w:lang w:val="es-ES"/>
        </w:rPr>
      </w:pPr>
      <w:r w:rsidRPr="00220F50">
        <w:rPr>
          <w:rFonts w:ascii="Times New Roman" w:eastAsia="Times New Roman" w:hAnsi="Times New Roman" w:cs="Times New Roman"/>
          <w:sz w:val="24"/>
          <w:szCs w:val="24"/>
          <w:lang w:val="es-ES"/>
        </w:rPr>
        <w:t>La finalidad de la utilización de nombres para los sistemas principales es proporcionar un procedimiento rápido, fácil y no ambiguo para hacer referencia a los sistemas de la red. Los administradores de sistema de Internet han descubierto que hay opciones correctas así como opciones no satisfactorias para los nombres de sistema principal. Estas sugerencias pretenden ayudarle a evitar peligros comunes en la elección de nombres de sistema principal.</w:t>
      </w:r>
    </w:p>
    <w:p w14:paraId="709B9CD1" w14:textId="77777777" w:rsidR="00220F50" w:rsidRPr="00220F50" w:rsidRDefault="00220F50" w:rsidP="00220F50">
      <w:pPr>
        <w:spacing w:before="100" w:beforeAutospacing="1" w:after="100" w:afterAutospacing="1" w:line="240" w:lineRule="auto"/>
        <w:rPr>
          <w:rFonts w:ascii="Times New Roman" w:eastAsia="Times New Roman" w:hAnsi="Times New Roman" w:cs="Times New Roman"/>
          <w:sz w:val="24"/>
          <w:szCs w:val="24"/>
          <w:lang w:val="es-ES"/>
        </w:rPr>
      </w:pPr>
    </w:p>
    <w:p w14:paraId="1CDBF4FD" w14:textId="77777777" w:rsidR="00220F50" w:rsidRPr="00220F50" w:rsidRDefault="00220F50" w:rsidP="00220F50">
      <w:pPr>
        <w:spacing w:before="100" w:beforeAutospacing="1" w:after="100" w:afterAutospacing="1" w:line="240" w:lineRule="auto"/>
        <w:rPr>
          <w:rFonts w:ascii="Times New Roman" w:eastAsia="Times New Roman" w:hAnsi="Times New Roman" w:cs="Times New Roman"/>
          <w:sz w:val="24"/>
          <w:szCs w:val="24"/>
          <w:lang w:val="es-ES"/>
        </w:rPr>
      </w:pPr>
      <w:r w:rsidRPr="00220F50">
        <w:rPr>
          <w:rFonts w:ascii="Times New Roman" w:eastAsia="Times New Roman" w:hAnsi="Times New Roman" w:cs="Times New Roman"/>
          <w:sz w:val="24"/>
          <w:szCs w:val="24"/>
          <w:lang w:val="es-ES"/>
        </w:rPr>
        <w:t>A continuación, se proporcionan algunas sugerencias para elegir nombres de sistema principal no ambiguos y fáciles de recordar:</w:t>
      </w:r>
    </w:p>
    <w:p w14:paraId="3D525983" w14:textId="77777777" w:rsidR="00220F50" w:rsidRPr="00220F50" w:rsidRDefault="00220F50" w:rsidP="00220F50">
      <w:pPr>
        <w:spacing w:before="100" w:beforeAutospacing="1" w:after="100" w:afterAutospacing="1" w:line="240" w:lineRule="auto"/>
        <w:rPr>
          <w:rFonts w:ascii="Times New Roman" w:eastAsia="Times New Roman" w:hAnsi="Times New Roman" w:cs="Times New Roman"/>
          <w:sz w:val="24"/>
          <w:szCs w:val="24"/>
          <w:lang w:val="es-ES"/>
        </w:rPr>
      </w:pPr>
    </w:p>
    <w:p w14:paraId="1B40DAFF" w14:textId="77777777" w:rsidR="00220F50" w:rsidRPr="00220F50" w:rsidRDefault="00220F50" w:rsidP="00220F50">
      <w:pPr>
        <w:spacing w:before="100" w:beforeAutospacing="1" w:after="100" w:afterAutospacing="1" w:line="240" w:lineRule="auto"/>
        <w:rPr>
          <w:rFonts w:ascii="Times New Roman" w:eastAsia="Times New Roman" w:hAnsi="Times New Roman" w:cs="Times New Roman"/>
          <w:sz w:val="24"/>
          <w:szCs w:val="24"/>
          <w:lang w:val="es-ES"/>
        </w:rPr>
      </w:pPr>
      <w:r w:rsidRPr="00220F50">
        <w:rPr>
          <w:rFonts w:ascii="Times New Roman" w:eastAsia="Times New Roman" w:hAnsi="Times New Roman" w:cs="Times New Roman"/>
          <w:sz w:val="24"/>
          <w:szCs w:val="24"/>
          <w:lang w:val="es-ES"/>
        </w:rPr>
        <w:t xml:space="preserve">    Términos que se utilizan raramente, por ejemplo </w:t>
      </w:r>
      <w:proofErr w:type="spellStart"/>
      <w:r w:rsidRPr="00220F50">
        <w:rPr>
          <w:rFonts w:ascii="Times New Roman" w:eastAsia="Times New Roman" w:hAnsi="Times New Roman" w:cs="Times New Roman"/>
          <w:sz w:val="24"/>
          <w:szCs w:val="24"/>
          <w:lang w:val="es-ES"/>
        </w:rPr>
        <w:t>sphinx</w:t>
      </w:r>
      <w:proofErr w:type="spellEnd"/>
      <w:r w:rsidRPr="00220F50">
        <w:rPr>
          <w:rFonts w:ascii="Times New Roman" w:eastAsia="Times New Roman" w:hAnsi="Times New Roman" w:cs="Times New Roman"/>
          <w:sz w:val="24"/>
          <w:szCs w:val="24"/>
          <w:lang w:val="es-ES"/>
        </w:rPr>
        <w:t xml:space="preserve"> o eclipse.</w:t>
      </w:r>
    </w:p>
    <w:p w14:paraId="221E2B66" w14:textId="77777777" w:rsidR="00220F50" w:rsidRPr="00220F50" w:rsidRDefault="00220F50" w:rsidP="00220F50">
      <w:pPr>
        <w:spacing w:before="100" w:beforeAutospacing="1" w:after="100" w:afterAutospacing="1" w:line="240" w:lineRule="auto"/>
        <w:rPr>
          <w:rFonts w:ascii="Times New Roman" w:eastAsia="Times New Roman" w:hAnsi="Times New Roman" w:cs="Times New Roman"/>
          <w:sz w:val="24"/>
          <w:szCs w:val="24"/>
          <w:lang w:val="es-ES"/>
        </w:rPr>
      </w:pPr>
      <w:r w:rsidRPr="00220F50">
        <w:rPr>
          <w:rFonts w:ascii="Times New Roman" w:eastAsia="Times New Roman" w:hAnsi="Times New Roman" w:cs="Times New Roman"/>
          <w:sz w:val="24"/>
          <w:szCs w:val="24"/>
          <w:lang w:val="es-ES"/>
        </w:rPr>
        <w:t xml:space="preserve">    Nombres de temas, como colores, elementos (por ejemplo, </w:t>
      </w:r>
      <w:proofErr w:type="spellStart"/>
      <w:r w:rsidRPr="00220F50">
        <w:rPr>
          <w:rFonts w:ascii="Times New Roman" w:eastAsia="Times New Roman" w:hAnsi="Times New Roman" w:cs="Times New Roman"/>
          <w:sz w:val="24"/>
          <w:szCs w:val="24"/>
          <w:lang w:val="es-ES"/>
        </w:rPr>
        <w:t>helium</w:t>
      </w:r>
      <w:proofErr w:type="spellEnd"/>
      <w:r w:rsidRPr="00220F50">
        <w:rPr>
          <w:rFonts w:ascii="Times New Roman" w:eastAsia="Times New Roman" w:hAnsi="Times New Roman" w:cs="Times New Roman"/>
          <w:sz w:val="24"/>
          <w:szCs w:val="24"/>
          <w:lang w:val="es-ES"/>
        </w:rPr>
        <w:t xml:space="preserve">, </w:t>
      </w:r>
      <w:proofErr w:type="spellStart"/>
      <w:r w:rsidRPr="00220F50">
        <w:rPr>
          <w:rFonts w:ascii="Times New Roman" w:eastAsia="Times New Roman" w:hAnsi="Times New Roman" w:cs="Times New Roman"/>
          <w:sz w:val="24"/>
          <w:szCs w:val="24"/>
          <w:lang w:val="es-ES"/>
        </w:rPr>
        <w:t>argono</w:t>
      </w:r>
      <w:proofErr w:type="spellEnd"/>
      <w:r w:rsidRPr="00220F50">
        <w:rPr>
          <w:rFonts w:ascii="Times New Roman" w:eastAsia="Times New Roman" w:hAnsi="Times New Roman" w:cs="Times New Roman"/>
          <w:sz w:val="24"/>
          <w:szCs w:val="24"/>
          <w:lang w:val="es-ES"/>
        </w:rPr>
        <w:t xml:space="preserve"> zinc), flores, peces y otros.</w:t>
      </w:r>
    </w:p>
    <w:p w14:paraId="7A73BBD2" w14:textId="77777777" w:rsidR="00220F50" w:rsidRPr="00220F50" w:rsidRDefault="00220F50" w:rsidP="00220F50">
      <w:pPr>
        <w:spacing w:before="100" w:beforeAutospacing="1" w:after="100" w:afterAutospacing="1" w:line="240" w:lineRule="auto"/>
        <w:rPr>
          <w:rFonts w:ascii="Times New Roman" w:eastAsia="Times New Roman" w:hAnsi="Times New Roman" w:cs="Times New Roman"/>
          <w:sz w:val="24"/>
          <w:szCs w:val="24"/>
          <w:lang w:val="es-ES"/>
        </w:rPr>
      </w:pPr>
      <w:r w:rsidRPr="00220F50">
        <w:rPr>
          <w:rFonts w:ascii="Times New Roman" w:eastAsia="Times New Roman" w:hAnsi="Times New Roman" w:cs="Times New Roman"/>
          <w:sz w:val="24"/>
          <w:szCs w:val="24"/>
          <w:lang w:val="es-ES"/>
        </w:rPr>
        <w:t xml:space="preserve">    Palabras reales (en lugar de series aleatorias de caracteres).</w:t>
      </w:r>
    </w:p>
    <w:p w14:paraId="44F96A57" w14:textId="77777777" w:rsidR="00220F50" w:rsidRPr="00220F50" w:rsidRDefault="00220F50" w:rsidP="00220F50">
      <w:pPr>
        <w:spacing w:before="100" w:beforeAutospacing="1" w:after="100" w:afterAutospacing="1" w:line="240" w:lineRule="auto"/>
        <w:rPr>
          <w:rFonts w:ascii="Times New Roman" w:eastAsia="Times New Roman" w:hAnsi="Times New Roman" w:cs="Times New Roman"/>
          <w:sz w:val="24"/>
          <w:szCs w:val="24"/>
          <w:lang w:val="es-ES"/>
        </w:rPr>
      </w:pPr>
    </w:p>
    <w:p w14:paraId="2F71599B" w14:textId="77777777" w:rsidR="00220F50" w:rsidRPr="00220F50" w:rsidRDefault="00220F50" w:rsidP="00220F50">
      <w:pPr>
        <w:spacing w:before="100" w:beforeAutospacing="1" w:after="100" w:afterAutospacing="1" w:line="240" w:lineRule="auto"/>
        <w:rPr>
          <w:rFonts w:ascii="Times New Roman" w:eastAsia="Times New Roman" w:hAnsi="Times New Roman" w:cs="Times New Roman"/>
          <w:sz w:val="24"/>
          <w:szCs w:val="24"/>
          <w:lang w:val="es-ES"/>
        </w:rPr>
      </w:pPr>
      <w:r w:rsidRPr="00220F50">
        <w:rPr>
          <w:rFonts w:ascii="Times New Roman" w:eastAsia="Times New Roman" w:hAnsi="Times New Roman" w:cs="Times New Roman"/>
          <w:sz w:val="24"/>
          <w:szCs w:val="24"/>
          <w:lang w:val="es-ES"/>
        </w:rPr>
        <w:t>A continuación se muestran algunos ejemplos de elecciones no acertadas. En general, éstas opciones no son acertadas porque son difíciles de recordar o son confusas (para las personas o los sistemas):</w:t>
      </w:r>
    </w:p>
    <w:p w14:paraId="2A876C85" w14:textId="77777777" w:rsidR="00220F50" w:rsidRPr="00220F50" w:rsidRDefault="00220F50" w:rsidP="00220F50">
      <w:pPr>
        <w:spacing w:before="100" w:beforeAutospacing="1" w:after="100" w:afterAutospacing="1" w:line="240" w:lineRule="auto"/>
        <w:rPr>
          <w:rFonts w:ascii="Times New Roman" w:eastAsia="Times New Roman" w:hAnsi="Times New Roman" w:cs="Times New Roman"/>
          <w:sz w:val="24"/>
          <w:szCs w:val="24"/>
          <w:lang w:val="es-ES"/>
        </w:rPr>
      </w:pPr>
    </w:p>
    <w:p w14:paraId="285B02A9" w14:textId="77777777" w:rsidR="00220F50" w:rsidRPr="00220F50" w:rsidRDefault="00220F50" w:rsidP="00220F50">
      <w:pPr>
        <w:spacing w:before="100" w:beforeAutospacing="1" w:after="100" w:afterAutospacing="1" w:line="240" w:lineRule="auto"/>
        <w:rPr>
          <w:rFonts w:ascii="Times New Roman" w:eastAsia="Times New Roman" w:hAnsi="Times New Roman" w:cs="Times New Roman"/>
          <w:sz w:val="24"/>
          <w:szCs w:val="24"/>
          <w:lang w:val="es-ES"/>
        </w:rPr>
      </w:pPr>
      <w:r w:rsidRPr="00220F50">
        <w:rPr>
          <w:rFonts w:ascii="Times New Roman" w:eastAsia="Times New Roman" w:hAnsi="Times New Roman" w:cs="Times New Roman"/>
          <w:sz w:val="24"/>
          <w:szCs w:val="24"/>
          <w:lang w:val="es-ES"/>
        </w:rPr>
        <w:lastRenderedPageBreak/>
        <w:t xml:space="preserve">    Términos que ya son de uso común, por ejemplo, up, </w:t>
      </w:r>
      <w:proofErr w:type="spellStart"/>
      <w:r w:rsidRPr="00220F50">
        <w:rPr>
          <w:rFonts w:ascii="Times New Roman" w:eastAsia="Times New Roman" w:hAnsi="Times New Roman" w:cs="Times New Roman"/>
          <w:sz w:val="24"/>
          <w:szCs w:val="24"/>
          <w:lang w:val="es-ES"/>
        </w:rPr>
        <w:t>downo</w:t>
      </w:r>
      <w:proofErr w:type="spellEnd"/>
      <w:r w:rsidRPr="00220F50">
        <w:rPr>
          <w:rFonts w:ascii="Times New Roman" w:eastAsia="Times New Roman" w:hAnsi="Times New Roman" w:cs="Times New Roman"/>
          <w:sz w:val="24"/>
          <w:szCs w:val="24"/>
          <w:lang w:val="es-ES"/>
        </w:rPr>
        <w:t xml:space="preserve"> </w:t>
      </w:r>
      <w:proofErr w:type="spellStart"/>
      <w:r w:rsidRPr="00220F50">
        <w:rPr>
          <w:rFonts w:ascii="Times New Roman" w:eastAsia="Times New Roman" w:hAnsi="Times New Roman" w:cs="Times New Roman"/>
          <w:sz w:val="24"/>
          <w:szCs w:val="24"/>
          <w:lang w:val="es-ES"/>
        </w:rPr>
        <w:t>crash</w:t>
      </w:r>
      <w:proofErr w:type="spellEnd"/>
      <w:r w:rsidRPr="00220F50">
        <w:rPr>
          <w:rFonts w:ascii="Times New Roman" w:eastAsia="Times New Roman" w:hAnsi="Times New Roman" w:cs="Times New Roman"/>
          <w:sz w:val="24"/>
          <w:szCs w:val="24"/>
          <w:lang w:val="es-ES"/>
        </w:rPr>
        <w:t>.</w:t>
      </w:r>
    </w:p>
    <w:p w14:paraId="4681C6CA" w14:textId="77777777" w:rsidR="00220F50" w:rsidRPr="00220F50" w:rsidRDefault="00220F50" w:rsidP="00220F50">
      <w:pPr>
        <w:spacing w:before="100" w:beforeAutospacing="1" w:after="100" w:afterAutospacing="1" w:line="240" w:lineRule="auto"/>
        <w:rPr>
          <w:rFonts w:ascii="Times New Roman" w:eastAsia="Times New Roman" w:hAnsi="Times New Roman" w:cs="Times New Roman"/>
          <w:sz w:val="24"/>
          <w:szCs w:val="24"/>
          <w:lang w:val="es-ES"/>
        </w:rPr>
      </w:pPr>
      <w:r w:rsidRPr="00220F50">
        <w:rPr>
          <w:rFonts w:ascii="Times New Roman" w:eastAsia="Times New Roman" w:hAnsi="Times New Roman" w:cs="Times New Roman"/>
          <w:sz w:val="24"/>
          <w:szCs w:val="24"/>
          <w:lang w:val="es-ES"/>
        </w:rPr>
        <w:t xml:space="preserve">    Nombres que sólo contienen números.</w:t>
      </w:r>
    </w:p>
    <w:p w14:paraId="7BB41277" w14:textId="77777777" w:rsidR="00220F50" w:rsidRPr="00220F50" w:rsidRDefault="00220F50" w:rsidP="00220F50">
      <w:pPr>
        <w:spacing w:before="100" w:beforeAutospacing="1" w:after="100" w:afterAutospacing="1" w:line="240" w:lineRule="auto"/>
        <w:rPr>
          <w:rFonts w:ascii="Times New Roman" w:eastAsia="Times New Roman" w:hAnsi="Times New Roman" w:cs="Times New Roman"/>
          <w:sz w:val="24"/>
          <w:szCs w:val="24"/>
          <w:lang w:val="es-ES"/>
        </w:rPr>
      </w:pPr>
      <w:r w:rsidRPr="00220F50">
        <w:rPr>
          <w:rFonts w:ascii="Times New Roman" w:eastAsia="Times New Roman" w:hAnsi="Times New Roman" w:cs="Times New Roman"/>
          <w:sz w:val="24"/>
          <w:szCs w:val="24"/>
          <w:lang w:val="es-ES"/>
        </w:rPr>
        <w:t xml:space="preserve">    Nombres que contienen signos de puntuación.</w:t>
      </w:r>
    </w:p>
    <w:p w14:paraId="46354C53" w14:textId="77777777" w:rsidR="00220F50" w:rsidRPr="00220F50" w:rsidRDefault="00220F50" w:rsidP="00220F50">
      <w:pPr>
        <w:spacing w:before="100" w:beforeAutospacing="1" w:after="100" w:afterAutospacing="1" w:line="240" w:lineRule="auto"/>
        <w:rPr>
          <w:rFonts w:ascii="Times New Roman" w:eastAsia="Times New Roman" w:hAnsi="Times New Roman" w:cs="Times New Roman"/>
          <w:sz w:val="24"/>
          <w:szCs w:val="24"/>
          <w:lang w:val="es-ES"/>
        </w:rPr>
      </w:pPr>
      <w:r w:rsidRPr="00220F50">
        <w:rPr>
          <w:rFonts w:ascii="Times New Roman" w:eastAsia="Times New Roman" w:hAnsi="Times New Roman" w:cs="Times New Roman"/>
          <w:sz w:val="24"/>
          <w:szCs w:val="24"/>
          <w:lang w:val="es-ES"/>
        </w:rPr>
        <w:t xml:space="preserve">    Nombres que se basan en la distinción entre mayúsculas y minúsculas, por ejemplo, Orange y </w:t>
      </w:r>
      <w:proofErr w:type="spellStart"/>
      <w:r w:rsidRPr="00220F50">
        <w:rPr>
          <w:rFonts w:ascii="Times New Roman" w:eastAsia="Times New Roman" w:hAnsi="Times New Roman" w:cs="Times New Roman"/>
          <w:sz w:val="24"/>
          <w:szCs w:val="24"/>
          <w:lang w:val="es-ES"/>
        </w:rPr>
        <w:t>orange</w:t>
      </w:r>
      <w:proofErr w:type="spellEnd"/>
      <w:r w:rsidRPr="00220F50">
        <w:rPr>
          <w:rFonts w:ascii="Times New Roman" w:eastAsia="Times New Roman" w:hAnsi="Times New Roman" w:cs="Times New Roman"/>
          <w:sz w:val="24"/>
          <w:szCs w:val="24"/>
          <w:lang w:val="es-ES"/>
        </w:rPr>
        <w:t>.</w:t>
      </w:r>
    </w:p>
    <w:p w14:paraId="05BDF7FA" w14:textId="77777777" w:rsidR="00220F50" w:rsidRPr="00220F50" w:rsidRDefault="00220F50" w:rsidP="00220F50">
      <w:pPr>
        <w:spacing w:before="100" w:beforeAutospacing="1" w:after="100" w:afterAutospacing="1" w:line="240" w:lineRule="auto"/>
        <w:rPr>
          <w:rFonts w:ascii="Times New Roman" w:eastAsia="Times New Roman" w:hAnsi="Times New Roman" w:cs="Times New Roman"/>
          <w:sz w:val="24"/>
          <w:szCs w:val="24"/>
          <w:lang w:val="es-ES"/>
        </w:rPr>
      </w:pPr>
      <w:r w:rsidRPr="00220F50">
        <w:rPr>
          <w:rFonts w:ascii="Times New Roman" w:eastAsia="Times New Roman" w:hAnsi="Times New Roman" w:cs="Times New Roman"/>
          <w:sz w:val="24"/>
          <w:szCs w:val="24"/>
          <w:lang w:val="es-ES"/>
        </w:rPr>
        <w:t xml:space="preserve">    El nombre o las iniciales del usuario principal del sistema.</w:t>
      </w:r>
    </w:p>
    <w:p w14:paraId="63DEF3E8" w14:textId="77777777" w:rsidR="00220F50" w:rsidRPr="00220F50" w:rsidRDefault="00220F50" w:rsidP="00220F50">
      <w:pPr>
        <w:spacing w:before="100" w:beforeAutospacing="1" w:after="100" w:afterAutospacing="1" w:line="240" w:lineRule="auto"/>
        <w:rPr>
          <w:rFonts w:ascii="Times New Roman" w:eastAsia="Times New Roman" w:hAnsi="Times New Roman" w:cs="Times New Roman"/>
          <w:sz w:val="24"/>
          <w:szCs w:val="24"/>
          <w:lang w:val="es-ES"/>
        </w:rPr>
      </w:pPr>
      <w:r w:rsidRPr="00220F50">
        <w:rPr>
          <w:rFonts w:ascii="Times New Roman" w:eastAsia="Times New Roman" w:hAnsi="Times New Roman" w:cs="Times New Roman"/>
          <w:sz w:val="24"/>
          <w:szCs w:val="24"/>
          <w:lang w:val="es-ES"/>
        </w:rPr>
        <w:t xml:space="preserve">    Nombres que tienen más de 8 caracteres.</w:t>
      </w:r>
    </w:p>
    <w:p w14:paraId="7B3FED0F" w14:textId="77777777" w:rsidR="00220F50" w:rsidRPr="00220F50" w:rsidRDefault="00220F50" w:rsidP="00220F50">
      <w:pPr>
        <w:spacing w:before="100" w:beforeAutospacing="1" w:after="100" w:afterAutospacing="1" w:line="240" w:lineRule="auto"/>
        <w:rPr>
          <w:rFonts w:ascii="Times New Roman" w:eastAsia="Times New Roman" w:hAnsi="Times New Roman" w:cs="Times New Roman"/>
          <w:sz w:val="24"/>
          <w:szCs w:val="24"/>
          <w:lang w:val="es-ES"/>
        </w:rPr>
      </w:pPr>
      <w:r w:rsidRPr="00220F50">
        <w:rPr>
          <w:rFonts w:ascii="Times New Roman" w:eastAsia="Times New Roman" w:hAnsi="Times New Roman" w:cs="Times New Roman"/>
          <w:sz w:val="24"/>
          <w:szCs w:val="24"/>
          <w:lang w:val="es-ES"/>
        </w:rPr>
        <w:t xml:space="preserve">    Ortografía inusual o deliberadamente incorrecta, por ejemplo, </w:t>
      </w:r>
      <w:proofErr w:type="spellStart"/>
      <w:r w:rsidRPr="00220F50">
        <w:rPr>
          <w:rFonts w:ascii="Times New Roman" w:eastAsia="Times New Roman" w:hAnsi="Times New Roman" w:cs="Times New Roman"/>
          <w:sz w:val="24"/>
          <w:szCs w:val="24"/>
          <w:lang w:val="es-ES"/>
        </w:rPr>
        <w:t>czek</w:t>
      </w:r>
      <w:proofErr w:type="spellEnd"/>
      <w:r w:rsidRPr="00220F50">
        <w:rPr>
          <w:rFonts w:ascii="Times New Roman" w:eastAsia="Times New Roman" w:hAnsi="Times New Roman" w:cs="Times New Roman"/>
          <w:sz w:val="24"/>
          <w:szCs w:val="24"/>
          <w:lang w:val="es-ES"/>
        </w:rPr>
        <w:t>, que se podría confundir con "</w:t>
      </w:r>
      <w:proofErr w:type="spellStart"/>
      <w:r w:rsidRPr="00220F50">
        <w:rPr>
          <w:rFonts w:ascii="Times New Roman" w:eastAsia="Times New Roman" w:hAnsi="Times New Roman" w:cs="Times New Roman"/>
          <w:sz w:val="24"/>
          <w:szCs w:val="24"/>
          <w:lang w:val="es-ES"/>
        </w:rPr>
        <w:t>check</w:t>
      </w:r>
      <w:proofErr w:type="spellEnd"/>
      <w:r w:rsidRPr="00220F50">
        <w:rPr>
          <w:rFonts w:ascii="Times New Roman" w:eastAsia="Times New Roman" w:hAnsi="Times New Roman" w:cs="Times New Roman"/>
          <w:sz w:val="24"/>
          <w:szCs w:val="24"/>
          <w:lang w:val="es-ES"/>
        </w:rPr>
        <w:t>" o "</w:t>
      </w:r>
      <w:proofErr w:type="spellStart"/>
      <w:r w:rsidRPr="00220F50">
        <w:rPr>
          <w:rFonts w:ascii="Times New Roman" w:eastAsia="Times New Roman" w:hAnsi="Times New Roman" w:cs="Times New Roman"/>
          <w:sz w:val="24"/>
          <w:szCs w:val="24"/>
          <w:lang w:val="es-ES"/>
        </w:rPr>
        <w:t>czech</w:t>
      </w:r>
      <w:proofErr w:type="spellEnd"/>
      <w:r w:rsidRPr="00220F50">
        <w:rPr>
          <w:rFonts w:ascii="Times New Roman" w:eastAsia="Times New Roman" w:hAnsi="Times New Roman" w:cs="Times New Roman"/>
          <w:sz w:val="24"/>
          <w:szCs w:val="24"/>
          <w:lang w:val="es-ES"/>
        </w:rPr>
        <w:t>".</w:t>
      </w:r>
    </w:p>
    <w:p w14:paraId="5E765A39" w14:textId="77777777" w:rsidR="00220F50" w:rsidRPr="00220F50" w:rsidRDefault="00220F50" w:rsidP="00220F50">
      <w:pPr>
        <w:spacing w:before="100" w:beforeAutospacing="1" w:after="100" w:afterAutospacing="1" w:line="240" w:lineRule="auto"/>
        <w:rPr>
          <w:rFonts w:ascii="Times New Roman" w:eastAsia="Times New Roman" w:hAnsi="Times New Roman" w:cs="Times New Roman"/>
          <w:sz w:val="24"/>
          <w:szCs w:val="24"/>
          <w:lang w:val="es-ES"/>
        </w:rPr>
      </w:pPr>
      <w:r w:rsidRPr="00220F50">
        <w:rPr>
          <w:rFonts w:ascii="Times New Roman" w:eastAsia="Times New Roman" w:hAnsi="Times New Roman" w:cs="Times New Roman"/>
          <w:sz w:val="24"/>
          <w:szCs w:val="24"/>
          <w:lang w:val="es-ES"/>
        </w:rPr>
        <w:t xml:space="preserve">    Nombres que son o se parecen a nombres de dominio, por ejemplo yale.edu.</w:t>
      </w:r>
    </w:p>
    <w:p w14:paraId="2610205C" w14:textId="77777777" w:rsidR="00DF7B06" w:rsidRPr="00DF7B06" w:rsidRDefault="00DF7B06" w:rsidP="00DF7B06">
      <w:pPr>
        <w:spacing w:before="100" w:beforeAutospacing="1" w:after="100" w:afterAutospacing="1" w:line="240" w:lineRule="auto"/>
        <w:rPr>
          <w:rFonts w:ascii="Times New Roman" w:eastAsia="Times New Roman" w:hAnsi="Times New Roman" w:cs="Times New Roman"/>
          <w:sz w:val="24"/>
          <w:szCs w:val="24"/>
          <w:lang w:val="es-ES"/>
        </w:rPr>
      </w:pPr>
      <w:r w:rsidRPr="00DF7B06">
        <w:rPr>
          <w:rFonts w:ascii="Times New Roman" w:eastAsia="Times New Roman" w:hAnsi="Times New Roman" w:cs="Times New Roman"/>
          <w:sz w:val="24"/>
          <w:szCs w:val="24"/>
          <w:lang w:val="es-ES"/>
        </w:rPr>
        <w:t>Configuración de una LAN; </w:t>
      </w:r>
    </w:p>
    <w:p w14:paraId="53B641C3" w14:textId="77777777" w:rsidR="00DF7B06" w:rsidRPr="00DF7B06" w:rsidRDefault="00DF7B06" w:rsidP="009D1C3E">
      <w:pPr>
        <w:spacing w:before="100" w:beforeAutospacing="1" w:after="100" w:afterAutospacing="1" w:line="240" w:lineRule="auto"/>
        <w:ind w:left="720"/>
        <w:rPr>
          <w:rFonts w:ascii="Times New Roman" w:eastAsia="Times New Roman" w:hAnsi="Times New Roman" w:cs="Times New Roman"/>
          <w:sz w:val="24"/>
          <w:szCs w:val="24"/>
          <w:lang w:val="es-ES"/>
        </w:rPr>
      </w:pPr>
      <w:r w:rsidRPr="00DF7B06">
        <w:rPr>
          <w:rFonts w:ascii="Times New Roman" w:eastAsia="Times New Roman" w:hAnsi="Times New Roman" w:cs="Times New Roman"/>
          <w:sz w:val="24"/>
          <w:szCs w:val="24"/>
          <w:lang w:val="es-ES"/>
        </w:rPr>
        <w:t xml:space="preserve">Demonios y el </w:t>
      </w:r>
      <w:proofErr w:type="spellStart"/>
      <w:r w:rsidRPr="00DF7B06">
        <w:rPr>
          <w:rFonts w:ascii="Times New Roman" w:eastAsia="Times New Roman" w:hAnsi="Times New Roman" w:cs="Times New Roman"/>
          <w:sz w:val="24"/>
          <w:szCs w:val="24"/>
          <w:lang w:val="es-ES"/>
        </w:rPr>
        <w:t>superservidor</w:t>
      </w:r>
      <w:proofErr w:type="spellEnd"/>
      <w:r w:rsidRPr="00DF7B06">
        <w:rPr>
          <w:rFonts w:ascii="Times New Roman" w:eastAsia="Times New Roman" w:hAnsi="Times New Roman" w:cs="Times New Roman"/>
          <w:sz w:val="24"/>
          <w:szCs w:val="24"/>
          <w:lang w:val="es-ES"/>
        </w:rPr>
        <w:t xml:space="preserve"> de Internet </w:t>
      </w:r>
    </w:p>
    <w:p w14:paraId="1205B59A" w14:textId="77777777" w:rsidR="00DF7B06" w:rsidRPr="00DF7B06" w:rsidRDefault="00DF7B06" w:rsidP="009D1C3E">
      <w:pPr>
        <w:spacing w:before="100" w:beforeAutospacing="1" w:after="100" w:afterAutospacing="1" w:line="240" w:lineRule="auto"/>
        <w:ind w:left="1440"/>
        <w:rPr>
          <w:rFonts w:ascii="Times New Roman" w:eastAsia="Times New Roman" w:hAnsi="Times New Roman" w:cs="Times New Roman"/>
          <w:sz w:val="24"/>
          <w:szCs w:val="24"/>
          <w:lang w:val="es-ES"/>
        </w:rPr>
      </w:pPr>
      <w:proofErr w:type="spellStart"/>
      <w:r w:rsidRPr="00DF7B06">
        <w:rPr>
          <w:rFonts w:ascii="Times New Roman" w:eastAsia="Times New Roman" w:hAnsi="Times New Roman" w:cs="Times New Roman"/>
          <w:sz w:val="24"/>
          <w:szCs w:val="24"/>
          <w:lang w:val="es-ES"/>
        </w:rPr>
        <w:t>Inetd</w:t>
      </w:r>
      <w:proofErr w:type="spellEnd"/>
      <w:r w:rsidRPr="00DF7B06">
        <w:rPr>
          <w:rFonts w:ascii="Times New Roman" w:eastAsia="Times New Roman" w:hAnsi="Times New Roman" w:cs="Times New Roman"/>
          <w:sz w:val="24"/>
          <w:szCs w:val="24"/>
          <w:lang w:val="es-ES"/>
        </w:rPr>
        <w:t>, </w:t>
      </w:r>
    </w:p>
    <w:p w14:paraId="00148DAC" w14:textId="77777777" w:rsidR="00DF7B06" w:rsidRPr="00DF7B06" w:rsidRDefault="00DF7B06" w:rsidP="009D1C3E">
      <w:pPr>
        <w:spacing w:before="100" w:beforeAutospacing="1" w:after="100" w:afterAutospacing="1" w:line="240" w:lineRule="auto"/>
        <w:ind w:left="1440"/>
        <w:rPr>
          <w:rFonts w:ascii="Times New Roman" w:eastAsia="Times New Roman" w:hAnsi="Times New Roman" w:cs="Times New Roman"/>
          <w:sz w:val="24"/>
          <w:szCs w:val="24"/>
          <w:lang w:val="es-ES"/>
        </w:rPr>
      </w:pPr>
      <w:proofErr w:type="spellStart"/>
      <w:r w:rsidRPr="00DF7B06">
        <w:rPr>
          <w:rFonts w:ascii="Times New Roman" w:eastAsia="Times New Roman" w:hAnsi="Times New Roman" w:cs="Times New Roman"/>
          <w:sz w:val="24"/>
          <w:szCs w:val="24"/>
          <w:lang w:val="es-ES"/>
        </w:rPr>
        <w:t>Xinetd</w:t>
      </w:r>
      <w:proofErr w:type="spellEnd"/>
      <w:r w:rsidRPr="00DF7B06">
        <w:rPr>
          <w:rFonts w:ascii="Times New Roman" w:eastAsia="Times New Roman" w:hAnsi="Times New Roman" w:cs="Times New Roman"/>
          <w:sz w:val="24"/>
          <w:szCs w:val="24"/>
          <w:lang w:val="es-ES"/>
        </w:rPr>
        <w:t>.</w:t>
      </w:r>
    </w:p>
    <w:p w14:paraId="2F8B9FDB" w14:textId="77777777" w:rsidR="009D1C3E" w:rsidRDefault="00DF7B06" w:rsidP="009D1C3E">
      <w:pPr>
        <w:spacing w:before="100" w:beforeAutospacing="1" w:after="100" w:afterAutospacing="1" w:line="240" w:lineRule="auto"/>
        <w:ind w:left="360"/>
        <w:rPr>
          <w:rFonts w:ascii="Times New Roman" w:eastAsia="Times New Roman" w:hAnsi="Times New Roman" w:cs="Times New Roman"/>
          <w:sz w:val="24"/>
          <w:szCs w:val="24"/>
          <w:lang w:val="es-ES"/>
        </w:rPr>
      </w:pPr>
      <w:r w:rsidRPr="00DF7B06">
        <w:rPr>
          <w:rFonts w:ascii="Times New Roman" w:eastAsia="Times New Roman" w:hAnsi="Times New Roman" w:cs="Times New Roman"/>
          <w:sz w:val="24"/>
          <w:szCs w:val="24"/>
          <w:lang w:val="es-ES"/>
        </w:rPr>
        <w:t>Servicios de acceso: </w:t>
      </w:r>
    </w:p>
    <w:p w14:paraId="1A805A05" w14:textId="77777777" w:rsidR="00DF7B06" w:rsidRPr="00DF7B06" w:rsidRDefault="00DF7B06" w:rsidP="009D1C3E">
      <w:pPr>
        <w:spacing w:before="100" w:beforeAutospacing="1" w:after="100" w:afterAutospacing="1" w:line="240" w:lineRule="auto"/>
        <w:ind w:left="360" w:firstLine="360"/>
        <w:rPr>
          <w:rFonts w:ascii="Times New Roman" w:eastAsia="Times New Roman" w:hAnsi="Times New Roman" w:cs="Times New Roman"/>
          <w:sz w:val="24"/>
          <w:szCs w:val="24"/>
          <w:lang w:val="es-ES"/>
        </w:rPr>
      </w:pPr>
      <w:r w:rsidRPr="00DF7B06">
        <w:rPr>
          <w:rFonts w:ascii="Times New Roman" w:eastAsia="Times New Roman" w:hAnsi="Times New Roman" w:cs="Times New Roman"/>
          <w:sz w:val="24"/>
          <w:szCs w:val="24"/>
          <w:lang w:val="es-ES"/>
        </w:rPr>
        <w:t>Telnet / SSH; </w:t>
      </w:r>
    </w:p>
    <w:p w14:paraId="490A418A" w14:textId="77777777" w:rsidR="00DF7B06" w:rsidRPr="00DF7B06" w:rsidRDefault="00DF7B06" w:rsidP="004B02F0">
      <w:pPr>
        <w:spacing w:before="100" w:beforeAutospacing="1" w:after="100" w:afterAutospacing="1" w:line="240" w:lineRule="auto"/>
        <w:ind w:left="360"/>
        <w:rPr>
          <w:rFonts w:ascii="Times New Roman" w:eastAsia="Times New Roman" w:hAnsi="Times New Roman" w:cs="Times New Roman"/>
          <w:sz w:val="24"/>
          <w:szCs w:val="24"/>
          <w:lang w:val="es-ES"/>
        </w:rPr>
      </w:pPr>
      <w:r w:rsidRPr="00DF7B06">
        <w:rPr>
          <w:rFonts w:ascii="Times New Roman" w:eastAsia="Times New Roman" w:hAnsi="Times New Roman" w:cs="Times New Roman"/>
          <w:sz w:val="24"/>
          <w:szCs w:val="24"/>
          <w:lang w:val="es-ES"/>
        </w:rPr>
        <w:t>Servicios</w:t>
      </w:r>
      <w:r w:rsidR="004B02F0">
        <w:rPr>
          <w:rFonts w:ascii="Times New Roman" w:eastAsia="Times New Roman" w:hAnsi="Times New Roman" w:cs="Times New Roman"/>
          <w:sz w:val="24"/>
          <w:szCs w:val="24"/>
          <w:lang w:val="es-ES"/>
        </w:rPr>
        <w:t xml:space="preserve"> de transferencia de ficheros :</w:t>
      </w:r>
    </w:p>
    <w:p w14:paraId="29812F2A" w14:textId="77777777" w:rsidR="00DF7B06" w:rsidRPr="0013559A" w:rsidRDefault="00DF7B06" w:rsidP="00C97FDE">
      <w:pPr>
        <w:spacing w:before="100" w:beforeAutospacing="1" w:after="100" w:afterAutospacing="1" w:line="240" w:lineRule="auto"/>
        <w:ind w:left="2160"/>
        <w:rPr>
          <w:rFonts w:ascii="Times New Roman" w:eastAsia="Times New Roman" w:hAnsi="Times New Roman" w:cs="Times New Roman"/>
          <w:sz w:val="24"/>
          <w:szCs w:val="24"/>
          <w:lang w:val="es-ES"/>
        </w:rPr>
      </w:pPr>
      <w:r w:rsidRPr="0013559A">
        <w:rPr>
          <w:rFonts w:ascii="Times New Roman" w:eastAsia="Times New Roman" w:hAnsi="Times New Roman" w:cs="Times New Roman"/>
          <w:sz w:val="24"/>
          <w:szCs w:val="24"/>
          <w:lang w:val="es-ES"/>
        </w:rPr>
        <w:t>FTP </w:t>
      </w:r>
    </w:p>
    <w:p w14:paraId="5BFB248A" w14:textId="77777777" w:rsidR="00DF7B06" w:rsidRPr="0013559A" w:rsidRDefault="00DF7B06" w:rsidP="00C97FDE">
      <w:pPr>
        <w:spacing w:before="100" w:beforeAutospacing="1" w:after="100" w:afterAutospacing="1" w:line="240" w:lineRule="auto"/>
        <w:ind w:left="2160"/>
        <w:rPr>
          <w:rFonts w:ascii="Times New Roman" w:eastAsia="Times New Roman" w:hAnsi="Times New Roman" w:cs="Times New Roman"/>
          <w:sz w:val="24"/>
          <w:szCs w:val="24"/>
          <w:lang w:val="es-ES"/>
        </w:rPr>
      </w:pPr>
      <w:r w:rsidRPr="0013559A">
        <w:rPr>
          <w:rFonts w:ascii="Times New Roman" w:eastAsia="Times New Roman" w:hAnsi="Times New Roman" w:cs="Times New Roman"/>
          <w:sz w:val="24"/>
          <w:szCs w:val="24"/>
          <w:lang w:val="es-ES"/>
        </w:rPr>
        <w:t>SFTP</w:t>
      </w:r>
    </w:p>
    <w:p w14:paraId="4CB5AA82" w14:textId="77777777" w:rsidR="00DF7B06" w:rsidRPr="0013559A" w:rsidRDefault="00DF7B06" w:rsidP="00C97FDE">
      <w:pPr>
        <w:spacing w:before="100" w:beforeAutospacing="1" w:after="100" w:afterAutospacing="1" w:line="240" w:lineRule="auto"/>
        <w:ind w:left="2160"/>
        <w:rPr>
          <w:rFonts w:ascii="Times New Roman" w:eastAsia="Times New Roman" w:hAnsi="Times New Roman" w:cs="Times New Roman"/>
          <w:sz w:val="24"/>
          <w:szCs w:val="24"/>
          <w:lang w:val="es-ES"/>
        </w:rPr>
      </w:pPr>
      <w:r w:rsidRPr="0013559A">
        <w:rPr>
          <w:rFonts w:ascii="Times New Roman" w:eastAsia="Times New Roman" w:hAnsi="Times New Roman" w:cs="Times New Roman"/>
          <w:sz w:val="24"/>
          <w:szCs w:val="24"/>
          <w:lang w:val="es-ES"/>
        </w:rPr>
        <w:t>SCP.</w:t>
      </w:r>
    </w:p>
    <w:p w14:paraId="705B1809" w14:textId="77777777" w:rsidR="00DF7B06" w:rsidRPr="00DF7B06" w:rsidRDefault="00DF7B06" w:rsidP="00DF7B06">
      <w:pPr>
        <w:spacing w:before="100" w:beforeAutospacing="1" w:after="100" w:afterAutospacing="1" w:line="240" w:lineRule="auto"/>
        <w:ind w:left="360"/>
        <w:rPr>
          <w:rFonts w:ascii="Times New Roman" w:eastAsia="Times New Roman" w:hAnsi="Times New Roman" w:cs="Times New Roman"/>
          <w:sz w:val="24"/>
          <w:szCs w:val="24"/>
          <w:lang w:val="es-ES"/>
        </w:rPr>
      </w:pPr>
      <w:r w:rsidRPr="00DF7B06">
        <w:rPr>
          <w:rFonts w:ascii="Times New Roman" w:eastAsia="Times New Roman" w:hAnsi="Times New Roman" w:cs="Times New Roman"/>
          <w:sz w:val="24"/>
          <w:szCs w:val="24"/>
          <w:lang w:val="es-ES"/>
        </w:rPr>
        <w:t>Servicio de resolución de nombres: </w:t>
      </w:r>
    </w:p>
    <w:p w14:paraId="71B6172A" w14:textId="77777777" w:rsidR="00DF7B06" w:rsidRPr="0013559A" w:rsidRDefault="00DF7B06" w:rsidP="00C97FDE">
      <w:pPr>
        <w:spacing w:before="100" w:beforeAutospacing="1" w:after="100" w:afterAutospacing="1" w:line="240" w:lineRule="auto"/>
        <w:ind w:left="720"/>
        <w:rPr>
          <w:rFonts w:ascii="Times New Roman" w:eastAsia="Times New Roman" w:hAnsi="Times New Roman" w:cs="Times New Roman"/>
          <w:sz w:val="24"/>
          <w:szCs w:val="24"/>
          <w:lang w:val="es-ES"/>
        </w:rPr>
      </w:pPr>
      <w:r w:rsidRPr="0013559A">
        <w:rPr>
          <w:rFonts w:ascii="Times New Roman" w:eastAsia="Times New Roman" w:hAnsi="Times New Roman" w:cs="Times New Roman"/>
          <w:sz w:val="24"/>
          <w:szCs w:val="24"/>
          <w:lang w:val="es-ES"/>
        </w:rPr>
        <w:t>DNS; </w:t>
      </w:r>
    </w:p>
    <w:p w14:paraId="71A396DF" w14:textId="77777777" w:rsidR="00DF7B06" w:rsidRPr="00DF7B06" w:rsidRDefault="00DF7B06" w:rsidP="00C97FDE">
      <w:pPr>
        <w:spacing w:before="100" w:beforeAutospacing="1" w:after="100" w:afterAutospacing="1" w:line="240" w:lineRule="auto"/>
        <w:ind w:left="720"/>
        <w:rPr>
          <w:rFonts w:ascii="Times New Roman" w:eastAsia="Times New Roman" w:hAnsi="Times New Roman" w:cs="Times New Roman"/>
          <w:sz w:val="24"/>
          <w:szCs w:val="24"/>
          <w:lang w:val="es-ES"/>
        </w:rPr>
      </w:pPr>
      <w:r w:rsidRPr="00DF7B06">
        <w:rPr>
          <w:rFonts w:ascii="Times New Roman" w:eastAsia="Times New Roman" w:hAnsi="Times New Roman" w:cs="Times New Roman"/>
          <w:sz w:val="24"/>
          <w:szCs w:val="24"/>
          <w:lang w:val="es-ES"/>
        </w:rPr>
        <w:t>Servicios de compartición de ficheros e impresoras: </w:t>
      </w:r>
    </w:p>
    <w:p w14:paraId="2BDFE984" w14:textId="77777777" w:rsidR="00DF7B06" w:rsidRPr="00DF7B06" w:rsidRDefault="00DF7B06" w:rsidP="00C97FDE">
      <w:pPr>
        <w:spacing w:before="100" w:beforeAutospacing="1" w:after="100" w:afterAutospacing="1" w:line="240" w:lineRule="auto"/>
        <w:ind w:left="2160"/>
        <w:rPr>
          <w:rFonts w:ascii="Times New Roman" w:eastAsia="Times New Roman" w:hAnsi="Times New Roman" w:cs="Times New Roman"/>
          <w:sz w:val="24"/>
          <w:szCs w:val="24"/>
        </w:rPr>
      </w:pPr>
      <w:r w:rsidRPr="00DF7B06">
        <w:rPr>
          <w:rFonts w:ascii="Times New Roman" w:eastAsia="Times New Roman" w:hAnsi="Times New Roman" w:cs="Times New Roman"/>
          <w:sz w:val="24"/>
          <w:szCs w:val="24"/>
        </w:rPr>
        <w:t>NFS, </w:t>
      </w:r>
    </w:p>
    <w:p w14:paraId="480E3436" w14:textId="77777777" w:rsidR="00DF7B06" w:rsidRPr="00DF7B06" w:rsidRDefault="00DF7B06" w:rsidP="00C97FDE">
      <w:pPr>
        <w:spacing w:before="100" w:beforeAutospacing="1" w:after="100" w:afterAutospacing="1" w:line="240" w:lineRule="auto"/>
        <w:ind w:left="2160"/>
        <w:rPr>
          <w:rFonts w:ascii="Times New Roman" w:eastAsia="Times New Roman" w:hAnsi="Times New Roman" w:cs="Times New Roman"/>
          <w:sz w:val="24"/>
          <w:szCs w:val="24"/>
        </w:rPr>
      </w:pPr>
      <w:r w:rsidRPr="00DF7B06">
        <w:rPr>
          <w:rFonts w:ascii="Times New Roman" w:eastAsia="Times New Roman" w:hAnsi="Times New Roman" w:cs="Times New Roman"/>
          <w:sz w:val="24"/>
          <w:szCs w:val="24"/>
        </w:rPr>
        <w:lastRenderedPageBreak/>
        <w:t>Samba; </w:t>
      </w:r>
    </w:p>
    <w:p w14:paraId="63F5CB7D" w14:textId="77777777" w:rsidR="00DF7B06" w:rsidRPr="0013559A" w:rsidRDefault="00DF7B06" w:rsidP="00C97FDE">
      <w:pPr>
        <w:spacing w:before="100" w:beforeAutospacing="1" w:after="100" w:afterAutospacing="1" w:line="240" w:lineRule="auto"/>
        <w:ind w:left="720"/>
        <w:rPr>
          <w:rFonts w:ascii="Times New Roman" w:eastAsia="Times New Roman" w:hAnsi="Times New Roman" w:cs="Times New Roman"/>
          <w:sz w:val="24"/>
          <w:szCs w:val="24"/>
          <w:lang w:val="es-ES"/>
        </w:rPr>
      </w:pPr>
      <w:r w:rsidRPr="0013559A">
        <w:rPr>
          <w:rFonts w:ascii="Times New Roman" w:eastAsia="Times New Roman" w:hAnsi="Times New Roman" w:cs="Times New Roman"/>
          <w:sz w:val="24"/>
          <w:szCs w:val="24"/>
          <w:lang w:val="es-ES"/>
        </w:rPr>
        <w:t>Servicio de correo : SMTP</w:t>
      </w:r>
    </w:p>
    <w:p w14:paraId="678C6C60" w14:textId="77777777" w:rsidR="00DF7B06" w:rsidRPr="0013559A" w:rsidRDefault="00DF7B06" w:rsidP="00DF7B06">
      <w:pPr>
        <w:spacing w:before="100" w:beforeAutospacing="1" w:after="100" w:afterAutospacing="1" w:line="240" w:lineRule="auto"/>
        <w:ind w:left="360"/>
        <w:rPr>
          <w:rFonts w:ascii="Times New Roman" w:eastAsia="Times New Roman" w:hAnsi="Times New Roman" w:cs="Times New Roman"/>
          <w:sz w:val="24"/>
          <w:szCs w:val="24"/>
          <w:lang w:val="es-ES"/>
        </w:rPr>
      </w:pPr>
      <w:r w:rsidRPr="0013559A">
        <w:rPr>
          <w:rFonts w:ascii="Times New Roman" w:eastAsia="Times New Roman" w:hAnsi="Times New Roman" w:cs="Times New Roman"/>
          <w:sz w:val="24"/>
          <w:szCs w:val="24"/>
          <w:lang w:val="es-ES"/>
        </w:rPr>
        <w:t>Servicios Web : </w:t>
      </w:r>
    </w:p>
    <w:p w14:paraId="11268348" w14:textId="77777777" w:rsidR="00DF7B06" w:rsidRPr="0013559A" w:rsidRDefault="00DF7B06" w:rsidP="00C97FDE">
      <w:pPr>
        <w:spacing w:before="100" w:beforeAutospacing="1" w:after="100" w:afterAutospacing="1" w:line="240" w:lineRule="auto"/>
        <w:ind w:left="720"/>
        <w:rPr>
          <w:rFonts w:ascii="Times New Roman" w:eastAsia="Times New Roman" w:hAnsi="Times New Roman" w:cs="Times New Roman"/>
          <w:sz w:val="24"/>
          <w:szCs w:val="24"/>
          <w:lang w:val="es-ES"/>
        </w:rPr>
      </w:pPr>
      <w:r w:rsidRPr="0013559A">
        <w:rPr>
          <w:rFonts w:ascii="Times New Roman" w:eastAsia="Times New Roman" w:hAnsi="Times New Roman" w:cs="Times New Roman"/>
          <w:sz w:val="24"/>
          <w:szCs w:val="24"/>
          <w:lang w:val="es-ES"/>
        </w:rPr>
        <w:t>HTTP (Apache); </w:t>
      </w:r>
    </w:p>
    <w:p w14:paraId="0D8723EC" w14:textId="77777777" w:rsidR="00DF7B06" w:rsidRPr="0013559A" w:rsidRDefault="00DF7B06" w:rsidP="00C97FDE">
      <w:pPr>
        <w:spacing w:before="100" w:beforeAutospacing="1" w:after="100" w:afterAutospacing="1" w:line="240" w:lineRule="auto"/>
        <w:ind w:left="720"/>
        <w:rPr>
          <w:rFonts w:ascii="Times New Roman" w:eastAsia="Times New Roman" w:hAnsi="Times New Roman" w:cs="Times New Roman"/>
          <w:sz w:val="24"/>
          <w:szCs w:val="24"/>
          <w:lang w:val="es-ES"/>
        </w:rPr>
      </w:pPr>
      <w:r w:rsidRPr="0013559A">
        <w:rPr>
          <w:rFonts w:ascii="Times New Roman" w:eastAsia="Times New Roman" w:hAnsi="Times New Roman" w:cs="Times New Roman"/>
          <w:sz w:val="24"/>
          <w:szCs w:val="24"/>
          <w:lang w:val="es-ES"/>
        </w:rPr>
        <w:t xml:space="preserve">Servicio de </w:t>
      </w:r>
      <w:proofErr w:type="spellStart"/>
      <w:r w:rsidRPr="0013559A">
        <w:rPr>
          <w:rFonts w:ascii="Times New Roman" w:eastAsia="Times New Roman" w:hAnsi="Times New Roman" w:cs="Times New Roman"/>
          <w:sz w:val="24"/>
          <w:szCs w:val="24"/>
          <w:lang w:val="es-ES"/>
        </w:rPr>
        <w:t>news</w:t>
      </w:r>
      <w:proofErr w:type="spellEnd"/>
      <w:r w:rsidRPr="0013559A">
        <w:rPr>
          <w:rFonts w:ascii="Times New Roman" w:eastAsia="Times New Roman" w:hAnsi="Times New Roman" w:cs="Times New Roman"/>
          <w:sz w:val="24"/>
          <w:szCs w:val="24"/>
          <w:lang w:val="es-ES"/>
        </w:rPr>
        <w:t>; </w:t>
      </w:r>
    </w:p>
    <w:p w14:paraId="1479C225" w14:textId="77777777" w:rsidR="00DF7B06" w:rsidRPr="00DF7B06" w:rsidRDefault="00DF7B06" w:rsidP="00C97FDE">
      <w:pPr>
        <w:spacing w:before="100" w:beforeAutospacing="1" w:after="100" w:afterAutospacing="1" w:line="240" w:lineRule="auto"/>
        <w:ind w:left="720"/>
        <w:rPr>
          <w:rFonts w:ascii="Times New Roman" w:eastAsia="Times New Roman" w:hAnsi="Times New Roman" w:cs="Times New Roman"/>
          <w:sz w:val="24"/>
          <w:szCs w:val="24"/>
        </w:rPr>
      </w:pPr>
      <w:r w:rsidRPr="00DF7B06">
        <w:rPr>
          <w:rFonts w:ascii="Times New Roman" w:eastAsia="Times New Roman" w:hAnsi="Times New Roman" w:cs="Times New Roman"/>
          <w:sz w:val="24"/>
          <w:szCs w:val="24"/>
        </w:rPr>
        <w:t>Servicio de IRC.</w:t>
      </w:r>
    </w:p>
    <w:p w14:paraId="1E19BBC4" w14:textId="77777777" w:rsidR="00DF7B06" w:rsidRPr="00DF7B06" w:rsidRDefault="00DF7B06" w:rsidP="00DF7B06">
      <w:pPr>
        <w:spacing w:before="100" w:beforeAutospacing="1" w:after="100" w:afterAutospacing="1" w:line="240" w:lineRule="auto"/>
        <w:rPr>
          <w:rFonts w:ascii="Times New Roman" w:eastAsia="Times New Roman" w:hAnsi="Times New Roman" w:cs="Times New Roman"/>
          <w:sz w:val="24"/>
          <w:szCs w:val="24"/>
          <w:lang w:val="es-ES"/>
        </w:rPr>
      </w:pPr>
      <w:r w:rsidRPr="00DF7B06">
        <w:rPr>
          <w:rFonts w:ascii="Times New Roman" w:eastAsia="Times New Roman" w:hAnsi="Times New Roman" w:cs="Times New Roman"/>
          <w:sz w:val="24"/>
          <w:szCs w:val="24"/>
          <w:lang w:val="es-ES"/>
        </w:rPr>
        <w:t>Instalación de colas de trabajo : </w:t>
      </w:r>
    </w:p>
    <w:p w14:paraId="5C451C21" w14:textId="77777777" w:rsidR="00DF7B06" w:rsidRPr="00CA7A79" w:rsidRDefault="00DF7B06" w:rsidP="00C97FDE">
      <w:pPr>
        <w:spacing w:before="100" w:beforeAutospacing="1" w:after="100" w:afterAutospacing="1" w:line="240" w:lineRule="auto"/>
        <w:ind w:firstLine="720"/>
        <w:rPr>
          <w:rFonts w:ascii="Times New Roman" w:eastAsia="Times New Roman" w:hAnsi="Times New Roman" w:cs="Times New Roman"/>
          <w:sz w:val="24"/>
          <w:szCs w:val="24"/>
          <w:lang w:val="es-ES"/>
        </w:rPr>
      </w:pPr>
      <w:r w:rsidRPr="00CA7A79">
        <w:rPr>
          <w:rFonts w:ascii="Times New Roman" w:eastAsia="Times New Roman" w:hAnsi="Times New Roman" w:cs="Times New Roman"/>
          <w:sz w:val="24"/>
          <w:szCs w:val="24"/>
          <w:lang w:val="es-ES"/>
        </w:rPr>
        <w:t>NQS</w:t>
      </w:r>
    </w:p>
    <w:p w14:paraId="6254F43B" w14:textId="77777777" w:rsidR="00000000" w:rsidRPr="00CA7A79" w:rsidRDefault="00CA7A79">
      <w:pPr>
        <w:rPr>
          <w:rFonts w:ascii="Times New Roman" w:hAnsi="Times New Roman" w:cs="Times New Roman"/>
          <w:b/>
          <w:sz w:val="24"/>
          <w:szCs w:val="24"/>
          <w:lang w:val="es-ES"/>
        </w:rPr>
      </w:pPr>
      <w:r w:rsidRPr="00CA7A79">
        <w:rPr>
          <w:rFonts w:ascii="Times New Roman" w:hAnsi="Times New Roman" w:cs="Times New Roman"/>
          <w:b/>
          <w:sz w:val="24"/>
          <w:szCs w:val="24"/>
          <w:lang w:val="es-ES"/>
        </w:rPr>
        <w:t>¿</w:t>
      </w:r>
      <w:r w:rsidR="0075439C" w:rsidRPr="00CA7A79">
        <w:rPr>
          <w:rFonts w:ascii="Times New Roman" w:hAnsi="Times New Roman" w:cs="Times New Roman"/>
          <w:b/>
          <w:sz w:val="24"/>
          <w:szCs w:val="24"/>
          <w:lang w:val="es-ES"/>
        </w:rPr>
        <w:t>Cómo</w:t>
      </w:r>
      <w:r w:rsidRPr="00CA7A79">
        <w:rPr>
          <w:rFonts w:ascii="Times New Roman" w:hAnsi="Times New Roman" w:cs="Times New Roman"/>
          <w:b/>
          <w:sz w:val="24"/>
          <w:szCs w:val="24"/>
          <w:lang w:val="es-ES"/>
        </w:rPr>
        <w:t xml:space="preserve"> configurar el </w:t>
      </w:r>
      <w:r w:rsidR="0075439C" w:rsidRPr="00CA7A79">
        <w:rPr>
          <w:rFonts w:ascii="Times New Roman" w:hAnsi="Times New Roman" w:cs="Times New Roman"/>
          <w:b/>
          <w:sz w:val="24"/>
          <w:szCs w:val="24"/>
          <w:lang w:val="es-ES"/>
        </w:rPr>
        <w:t>protocolo</w:t>
      </w:r>
      <w:r w:rsidRPr="00CA7A79">
        <w:rPr>
          <w:rFonts w:ascii="Times New Roman" w:hAnsi="Times New Roman" w:cs="Times New Roman"/>
          <w:b/>
          <w:sz w:val="24"/>
          <w:szCs w:val="24"/>
          <w:lang w:val="es-ES"/>
        </w:rPr>
        <w:t xml:space="preserve"> TCP/IP?</w:t>
      </w:r>
    </w:p>
    <w:p w14:paraId="702A57E4" w14:textId="77777777" w:rsidR="00CA7A79" w:rsidRPr="00CA7A79" w:rsidRDefault="00381D6C" w:rsidP="00CA7A79">
      <w:pPr>
        <w:rPr>
          <w:rFonts w:ascii="Times New Roman" w:hAnsi="Times New Roman" w:cs="Times New Roman"/>
          <w:sz w:val="24"/>
          <w:szCs w:val="24"/>
          <w:lang w:val="es-ES"/>
        </w:rPr>
      </w:pPr>
      <w:r>
        <w:rPr>
          <w:rFonts w:ascii="Times New Roman" w:hAnsi="Times New Roman" w:cs="Times New Roman"/>
          <w:sz w:val="24"/>
          <w:szCs w:val="24"/>
          <w:lang w:val="es-ES"/>
        </w:rPr>
        <w:t>Para poder comenzar, primero debemos cumplir</w:t>
      </w:r>
      <w:r w:rsidR="00CA7A79" w:rsidRPr="00CA7A79">
        <w:rPr>
          <w:rFonts w:ascii="Times New Roman" w:hAnsi="Times New Roman" w:cs="Times New Roman"/>
          <w:sz w:val="24"/>
          <w:szCs w:val="24"/>
          <w:lang w:val="es-ES"/>
        </w:rPr>
        <w:t xml:space="preserve"> los</w:t>
      </w:r>
      <w:r w:rsidR="0075439C">
        <w:rPr>
          <w:rFonts w:ascii="Times New Roman" w:hAnsi="Times New Roman" w:cs="Times New Roman"/>
          <w:sz w:val="24"/>
          <w:szCs w:val="24"/>
          <w:lang w:val="es-ES"/>
        </w:rPr>
        <w:t xml:space="preserve"> siguientes requisitos previos:</w:t>
      </w:r>
    </w:p>
    <w:p w14:paraId="237ACB94" w14:textId="77777777" w:rsidR="00CA7A79" w:rsidRPr="0075439C" w:rsidRDefault="00CA7A79" w:rsidP="0075439C">
      <w:pPr>
        <w:pStyle w:val="Prrafodelista"/>
        <w:numPr>
          <w:ilvl w:val="0"/>
          <w:numId w:val="4"/>
        </w:numPr>
        <w:rPr>
          <w:rFonts w:ascii="Times New Roman" w:hAnsi="Times New Roman" w:cs="Times New Roman"/>
          <w:sz w:val="24"/>
          <w:szCs w:val="24"/>
          <w:lang w:val="es-ES"/>
        </w:rPr>
      </w:pPr>
      <w:r w:rsidRPr="0075439C">
        <w:rPr>
          <w:rFonts w:ascii="Times New Roman" w:hAnsi="Times New Roman" w:cs="Times New Roman"/>
          <w:sz w:val="24"/>
          <w:szCs w:val="24"/>
          <w:lang w:val="es-ES"/>
        </w:rPr>
        <w:t>El hardware de red está instalado y cableado. Para obtener más información sobre cómo instalar y cablear el hardware, consulte Tarjetas adaptadoras de red de área local TCP/IP.</w:t>
      </w:r>
    </w:p>
    <w:p w14:paraId="38E0A915" w14:textId="77777777" w:rsidR="00CA7A79" w:rsidRPr="0075439C" w:rsidRDefault="00CA7A79" w:rsidP="0075439C">
      <w:pPr>
        <w:pStyle w:val="Prrafodelista"/>
        <w:numPr>
          <w:ilvl w:val="0"/>
          <w:numId w:val="4"/>
        </w:numPr>
        <w:rPr>
          <w:rFonts w:ascii="Times New Roman" w:hAnsi="Times New Roman" w:cs="Times New Roman"/>
          <w:sz w:val="24"/>
          <w:szCs w:val="24"/>
          <w:lang w:val="es-ES"/>
        </w:rPr>
      </w:pPr>
      <w:r w:rsidRPr="0075439C">
        <w:rPr>
          <w:rFonts w:ascii="Times New Roman" w:hAnsi="Times New Roman" w:cs="Times New Roman"/>
          <w:sz w:val="24"/>
          <w:szCs w:val="24"/>
          <w:lang w:val="es-ES"/>
        </w:rPr>
        <w:t xml:space="preserve">El software TCP/IP está instalado. Para obtener más información sobre cómo instalar el software TCP/IP, consulte la publicación </w:t>
      </w:r>
      <w:proofErr w:type="spellStart"/>
      <w:r w:rsidRPr="0075439C">
        <w:rPr>
          <w:rFonts w:ascii="Times New Roman" w:hAnsi="Times New Roman" w:cs="Times New Roman"/>
          <w:sz w:val="24"/>
          <w:szCs w:val="24"/>
          <w:lang w:val="es-ES"/>
        </w:rPr>
        <w:t>Installation</w:t>
      </w:r>
      <w:proofErr w:type="spellEnd"/>
      <w:r w:rsidRPr="0075439C">
        <w:rPr>
          <w:rFonts w:ascii="Times New Roman" w:hAnsi="Times New Roman" w:cs="Times New Roman"/>
          <w:sz w:val="24"/>
          <w:szCs w:val="24"/>
          <w:lang w:val="es-ES"/>
        </w:rPr>
        <w:t xml:space="preserve"> and </w:t>
      </w:r>
      <w:proofErr w:type="spellStart"/>
      <w:r w:rsidRPr="0075439C">
        <w:rPr>
          <w:rFonts w:ascii="Times New Roman" w:hAnsi="Times New Roman" w:cs="Times New Roman"/>
          <w:sz w:val="24"/>
          <w:szCs w:val="24"/>
          <w:lang w:val="es-ES"/>
        </w:rPr>
        <w:t>migration</w:t>
      </w:r>
      <w:proofErr w:type="spellEnd"/>
      <w:r w:rsidRPr="0075439C">
        <w:rPr>
          <w:rFonts w:ascii="Times New Roman" w:hAnsi="Times New Roman" w:cs="Times New Roman"/>
          <w:sz w:val="24"/>
          <w:szCs w:val="24"/>
          <w:lang w:val="es-ES"/>
        </w:rPr>
        <w:t>.</w:t>
      </w:r>
    </w:p>
    <w:p w14:paraId="1DC36CF0" w14:textId="77777777" w:rsidR="00CA7A79" w:rsidRPr="00CA7A79" w:rsidRDefault="00CA7A79" w:rsidP="00CA7A79">
      <w:pPr>
        <w:rPr>
          <w:rFonts w:ascii="Times New Roman" w:hAnsi="Times New Roman" w:cs="Times New Roman"/>
          <w:sz w:val="24"/>
          <w:szCs w:val="24"/>
          <w:lang w:val="es-ES"/>
        </w:rPr>
      </w:pPr>
    </w:p>
    <w:p w14:paraId="6D36F2A6" w14:textId="77777777" w:rsidR="00CA7A79" w:rsidRPr="00CA7A79" w:rsidRDefault="00CA7A79" w:rsidP="00CA7A79">
      <w:pPr>
        <w:rPr>
          <w:rFonts w:ascii="Times New Roman" w:hAnsi="Times New Roman" w:cs="Times New Roman"/>
          <w:sz w:val="24"/>
          <w:szCs w:val="24"/>
          <w:lang w:val="es-ES"/>
        </w:rPr>
      </w:pPr>
      <w:r w:rsidRPr="00CA7A79">
        <w:rPr>
          <w:rFonts w:ascii="Times New Roman" w:hAnsi="Times New Roman" w:cs="Times New Roman"/>
          <w:sz w:val="24"/>
          <w:szCs w:val="24"/>
          <w:lang w:val="es-ES"/>
        </w:rPr>
        <w:t>Después de arrancar la red y de que ésta se ejecute correctamente, es posible que encuentre útil consultar esta lista de comprobación para realizar la depuración.</w:t>
      </w:r>
    </w:p>
    <w:p w14:paraId="7007C4BC" w14:textId="77777777" w:rsidR="00CA7A79" w:rsidRPr="00CA7A79" w:rsidRDefault="00CA7A79" w:rsidP="00CA7A79">
      <w:pPr>
        <w:rPr>
          <w:rFonts w:ascii="Times New Roman" w:hAnsi="Times New Roman" w:cs="Times New Roman"/>
          <w:sz w:val="24"/>
          <w:szCs w:val="24"/>
          <w:lang w:val="es-ES"/>
        </w:rPr>
      </w:pPr>
    </w:p>
    <w:p w14:paraId="75135901" w14:textId="77777777" w:rsidR="00CA7A79" w:rsidRPr="00CA7A79" w:rsidRDefault="00CA7A79" w:rsidP="00CA7A79">
      <w:pPr>
        <w:rPr>
          <w:rFonts w:ascii="Times New Roman" w:hAnsi="Times New Roman" w:cs="Times New Roman"/>
          <w:sz w:val="24"/>
          <w:szCs w:val="24"/>
          <w:lang w:val="es-ES"/>
        </w:rPr>
      </w:pPr>
      <w:r w:rsidRPr="00CA7A79">
        <w:rPr>
          <w:rFonts w:ascii="Times New Roman" w:hAnsi="Times New Roman" w:cs="Times New Roman"/>
          <w:sz w:val="24"/>
          <w:szCs w:val="24"/>
          <w:lang w:val="es-ES"/>
        </w:rPr>
        <w:t>Para configurar la red TCP/IP, utilice los pasos siguientes:</w:t>
      </w:r>
    </w:p>
    <w:p w14:paraId="024A6D2F" w14:textId="77777777" w:rsidR="00CA7A79" w:rsidRPr="00CA7A79" w:rsidRDefault="00CA7A79" w:rsidP="00CA7A79">
      <w:pPr>
        <w:rPr>
          <w:rFonts w:ascii="Times New Roman" w:hAnsi="Times New Roman" w:cs="Times New Roman"/>
          <w:sz w:val="24"/>
          <w:szCs w:val="24"/>
          <w:lang w:val="es-ES"/>
        </w:rPr>
      </w:pPr>
    </w:p>
    <w:p w14:paraId="7C4B5440" w14:textId="77777777" w:rsidR="00CA7A79" w:rsidRPr="00CA7A79" w:rsidRDefault="00CA7A79" w:rsidP="00CA7A79">
      <w:pPr>
        <w:rPr>
          <w:rFonts w:ascii="Times New Roman" w:hAnsi="Times New Roman" w:cs="Times New Roman"/>
          <w:sz w:val="24"/>
          <w:szCs w:val="24"/>
          <w:lang w:val="es-ES"/>
        </w:rPr>
      </w:pPr>
      <w:r w:rsidRPr="00CA7A79">
        <w:rPr>
          <w:rFonts w:ascii="Times New Roman" w:hAnsi="Times New Roman" w:cs="Times New Roman"/>
          <w:sz w:val="24"/>
          <w:szCs w:val="24"/>
          <w:lang w:val="es-ES"/>
        </w:rPr>
        <w:t xml:space="preserve">    Lea Protocolos TCP/IP para conocer la organización básica de TCP/IP.</w:t>
      </w:r>
    </w:p>
    <w:p w14:paraId="70EC1396" w14:textId="77777777" w:rsidR="00CA7A79" w:rsidRPr="00CA7A79" w:rsidRDefault="00CA7A79" w:rsidP="00CA7A79">
      <w:pPr>
        <w:rPr>
          <w:rFonts w:ascii="Times New Roman" w:hAnsi="Times New Roman" w:cs="Times New Roman"/>
          <w:sz w:val="24"/>
          <w:szCs w:val="24"/>
          <w:lang w:val="es-ES"/>
        </w:rPr>
      </w:pPr>
      <w:r w:rsidRPr="00CA7A79">
        <w:rPr>
          <w:rFonts w:ascii="Times New Roman" w:hAnsi="Times New Roman" w:cs="Times New Roman"/>
          <w:sz w:val="24"/>
          <w:szCs w:val="24"/>
          <w:lang w:val="es-ES"/>
        </w:rPr>
        <w:t xml:space="preserve">    Debe comprender:</w:t>
      </w:r>
    </w:p>
    <w:p w14:paraId="2BB84779" w14:textId="77777777" w:rsidR="00CA7A79" w:rsidRPr="00CA7A79" w:rsidRDefault="00CA7A79" w:rsidP="00CA7A79">
      <w:pPr>
        <w:rPr>
          <w:rFonts w:ascii="Times New Roman" w:hAnsi="Times New Roman" w:cs="Times New Roman"/>
          <w:sz w:val="24"/>
          <w:szCs w:val="24"/>
          <w:lang w:val="es-ES"/>
        </w:rPr>
      </w:pPr>
      <w:r w:rsidRPr="00CA7A79">
        <w:rPr>
          <w:rFonts w:ascii="Times New Roman" w:hAnsi="Times New Roman" w:cs="Times New Roman"/>
          <w:sz w:val="24"/>
          <w:szCs w:val="24"/>
          <w:lang w:val="es-ES"/>
        </w:rPr>
        <w:t xml:space="preserve">        la naturaleza de capas de TCP/IP (es decir, diferentes protocolos residen en capas diferentes)</w:t>
      </w:r>
    </w:p>
    <w:p w14:paraId="579AA8AC" w14:textId="77777777" w:rsidR="00CA7A79" w:rsidRPr="00CA7A79" w:rsidRDefault="00CA7A79" w:rsidP="00CA7A79">
      <w:pPr>
        <w:rPr>
          <w:rFonts w:ascii="Times New Roman" w:hAnsi="Times New Roman" w:cs="Times New Roman"/>
          <w:sz w:val="24"/>
          <w:szCs w:val="24"/>
          <w:lang w:val="es-ES"/>
        </w:rPr>
      </w:pPr>
      <w:r w:rsidRPr="00CA7A79">
        <w:rPr>
          <w:rFonts w:ascii="Times New Roman" w:hAnsi="Times New Roman" w:cs="Times New Roman"/>
          <w:sz w:val="24"/>
          <w:szCs w:val="24"/>
          <w:lang w:val="es-ES"/>
        </w:rPr>
        <w:t xml:space="preserve">        cómo fluyen los datos a través de las capas</w:t>
      </w:r>
    </w:p>
    <w:p w14:paraId="6345C5C5" w14:textId="77777777" w:rsidR="00CA7A79" w:rsidRPr="00CA7A79" w:rsidRDefault="00CA7A79" w:rsidP="00CA7A79">
      <w:pPr>
        <w:rPr>
          <w:rFonts w:ascii="Times New Roman" w:hAnsi="Times New Roman" w:cs="Times New Roman"/>
          <w:sz w:val="24"/>
          <w:szCs w:val="24"/>
          <w:lang w:val="es-ES"/>
        </w:rPr>
      </w:pPr>
      <w:r w:rsidRPr="00CA7A79">
        <w:rPr>
          <w:rFonts w:ascii="Times New Roman" w:hAnsi="Times New Roman" w:cs="Times New Roman"/>
          <w:sz w:val="24"/>
          <w:szCs w:val="24"/>
          <w:lang w:val="es-ES"/>
        </w:rPr>
        <w:t xml:space="preserve">    Configure mínimamente cada máquina de sistema principal de la red.</w:t>
      </w:r>
    </w:p>
    <w:p w14:paraId="06C0F701" w14:textId="77777777" w:rsidR="00CA7A79" w:rsidRPr="00CA7A79" w:rsidRDefault="00CA7A79" w:rsidP="00CA7A79">
      <w:pPr>
        <w:rPr>
          <w:rFonts w:ascii="Times New Roman" w:hAnsi="Times New Roman" w:cs="Times New Roman"/>
          <w:sz w:val="24"/>
          <w:szCs w:val="24"/>
          <w:lang w:val="es-ES"/>
        </w:rPr>
      </w:pPr>
      <w:r w:rsidRPr="00CA7A79">
        <w:rPr>
          <w:rFonts w:ascii="Times New Roman" w:hAnsi="Times New Roman" w:cs="Times New Roman"/>
          <w:sz w:val="24"/>
          <w:szCs w:val="24"/>
          <w:lang w:val="es-ES"/>
        </w:rPr>
        <w:t xml:space="preserve">    Esto significa añadir un adaptador de red, asignar una dirección IP y asignar un nombre de sistema principal a cada sistema principal, así como definir una ruta predeterminada a la </w:t>
      </w:r>
      <w:r w:rsidRPr="00CA7A79">
        <w:rPr>
          <w:rFonts w:ascii="Times New Roman" w:hAnsi="Times New Roman" w:cs="Times New Roman"/>
          <w:sz w:val="24"/>
          <w:szCs w:val="24"/>
          <w:lang w:val="es-ES"/>
        </w:rPr>
        <w:lastRenderedPageBreak/>
        <w:t>red. Para obtener información básica sobre estas tareas, consulte Interfaces de red TCP/IP, Direccionamiento TCP/IP y Denominación de los sistemas principales de la red.</w:t>
      </w:r>
    </w:p>
    <w:p w14:paraId="33D08C13" w14:textId="77777777" w:rsidR="00CA7A79" w:rsidRPr="00CA7A79" w:rsidRDefault="00CA7A79" w:rsidP="00CA7A79">
      <w:pPr>
        <w:rPr>
          <w:rFonts w:ascii="Times New Roman" w:hAnsi="Times New Roman" w:cs="Times New Roman"/>
          <w:sz w:val="24"/>
          <w:szCs w:val="24"/>
          <w:lang w:val="es-ES"/>
        </w:rPr>
      </w:pPr>
    </w:p>
    <w:p w14:paraId="629A7CE8" w14:textId="77777777" w:rsidR="00CA7A79" w:rsidRPr="00CA7A79" w:rsidRDefault="00CA7A79" w:rsidP="00CA7A79">
      <w:pPr>
        <w:rPr>
          <w:rFonts w:ascii="Times New Roman" w:hAnsi="Times New Roman" w:cs="Times New Roman"/>
          <w:sz w:val="24"/>
          <w:szCs w:val="24"/>
          <w:lang w:val="es-ES"/>
        </w:rPr>
      </w:pPr>
      <w:r w:rsidRPr="00CA7A79">
        <w:rPr>
          <w:rFonts w:ascii="Times New Roman" w:hAnsi="Times New Roman" w:cs="Times New Roman"/>
          <w:sz w:val="24"/>
          <w:szCs w:val="24"/>
          <w:lang w:val="es-ES"/>
        </w:rPr>
        <w:t>Nota: Cada máquina de la red necesita esta configuración básica tanto si va a ser un sistema principal de usuario final, un servidor de archivos, una pasarela o un servidor de nombres.</w:t>
      </w:r>
    </w:p>
    <w:p w14:paraId="5BB6BF79" w14:textId="77777777" w:rsidR="00CA7A79" w:rsidRPr="00CA7A79" w:rsidRDefault="00CA7A79" w:rsidP="00CA7A79">
      <w:pPr>
        <w:rPr>
          <w:rFonts w:ascii="Times New Roman" w:hAnsi="Times New Roman" w:cs="Times New Roman"/>
          <w:sz w:val="24"/>
          <w:szCs w:val="24"/>
          <w:lang w:val="es-ES"/>
        </w:rPr>
      </w:pPr>
      <w:r w:rsidRPr="00CA7A79">
        <w:rPr>
          <w:rFonts w:ascii="Times New Roman" w:hAnsi="Times New Roman" w:cs="Times New Roman"/>
          <w:sz w:val="24"/>
          <w:szCs w:val="24"/>
          <w:lang w:val="es-ES"/>
        </w:rPr>
        <w:t xml:space="preserve">Configure e inicie el </w:t>
      </w:r>
      <w:proofErr w:type="spellStart"/>
      <w:r w:rsidRPr="00CA7A79">
        <w:rPr>
          <w:rFonts w:ascii="Times New Roman" w:hAnsi="Times New Roman" w:cs="Times New Roman"/>
          <w:sz w:val="24"/>
          <w:szCs w:val="24"/>
          <w:lang w:val="es-ES"/>
        </w:rPr>
        <w:t>daemon</w:t>
      </w:r>
      <w:proofErr w:type="spellEnd"/>
      <w:r w:rsidRPr="00CA7A79">
        <w:rPr>
          <w:rFonts w:ascii="Times New Roman" w:hAnsi="Times New Roman" w:cs="Times New Roman"/>
          <w:sz w:val="24"/>
          <w:szCs w:val="24"/>
          <w:lang w:val="es-ES"/>
        </w:rPr>
        <w:t xml:space="preserve"> </w:t>
      </w:r>
      <w:proofErr w:type="spellStart"/>
      <w:r w:rsidRPr="00CA7A79">
        <w:rPr>
          <w:rFonts w:ascii="Times New Roman" w:hAnsi="Times New Roman" w:cs="Times New Roman"/>
          <w:sz w:val="24"/>
          <w:szCs w:val="24"/>
          <w:lang w:val="es-ES"/>
        </w:rPr>
        <w:t>inetd</w:t>
      </w:r>
      <w:proofErr w:type="spellEnd"/>
      <w:r w:rsidRPr="00CA7A79">
        <w:rPr>
          <w:rFonts w:ascii="Times New Roman" w:hAnsi="Times New Roman" w:cs="Times New Roman"/>
          <w:sz w:val="24"/>
          <w:szCs w:val="24"/>
          <w:lang w:val="es-ES"/>
        </w:rPr>
        <w:t xml:space="preserve"> en cada máquina de sistema principal de la red. Lea el apartado </w:t>
      </w:r>
      <w:proofErr w:type="spellStart"/>
      <w:r w:rsidRPr="00CA7A79">
        <w:rPr>
          <w:rFonts w:ascii="Times New Roman" w:hAnsi="Times New Roman" w:cs="Times New Roman"/>
          <w:sz w:val="24"/>
          <w:szCs w:val="24"/>
          <w:lang w:val="es-ES"/>
        </w:rPr>
        <w:t>Daemons</w:t>
      </w:r>
      <w:proofErr w:type="spellEnd"/>
      <w:r w:rsidRPr="00CA7A79">
        <w:rPr>
          <w:rFonts w:ascii="Times New Roman" w:hAnsi="Times New Roman" w:cs="Times New Roman"/>
          <w:sz w:val="24"/>
          <w:szCs w:val="24"/>
          <w:lang w:val="es-ES"/>
        </w:rPr>
        <w:t xml:space="preserve"> TCP/IP y, a continuación, siga las instrucciones del apartado Configuración del </w:t>
      </w:r>
      <w:proofErr w:type="spellStart"/>
      <w:r w:rsidRPr="00CA7A79">
        <w:rPr>
          <w:rFonts w:ascii="Times New Roman" w:hAnsi="Times New Roman" w:cs="Times New Roman"/>
          <w:sz w:val="24"/>
          <w:szCs w:val="24"/>
          <w:lang w:val="es-ES"/>
        </w:rPr>
        <w:t>daemon</w:t>
      </w:r>
      <w:proofErr w:type="spellEnd"/>
      <w:r w:rsidRPr="00CA7A79">
        <w:rPr>
          <w:rFonts w:ascii="Times New Roman" w:hAnsi="Times New Roman" w:cs="Times New Roman"/>
          <w:sz w:val="24"/>
          <w:szCs w:val="24"/>
          <w:lang w:val="es-ES"/>
        </w:rPr>
        <w:t xml:space="preserve"> </w:t>
      </w:r>
      <w:proofErr w:type="spellStart"/>
      <w:r w:rsidRPr="00CA7A79">
        <w:rPr>
          <w:rFonts w:ascii="Times New Roman" w:hAnsi="Times New Roman" w:cs="Times New Roman"/>
          <w:sz w:val="24"/>
          <w:szCs w:val="24"/>
          <w:lang w:val="es-ES"/>
        </w:rPr>
        <w:t>inetd</w:t>
      </w:r>
      <w:proofErr w:type="spellEnd"/>
      <w:r w:rsidRPr="00CA7A79">
        <w:rPr>
          <w:rFonts w:ascii="Times New Roman" w:hAnsi="Times New Roman" w:cs="Times New Roman"/>
          <w:sz w:val="24"/>
          <w:szCs w:val="24"/>
          <w:lang w:val="es-ES"/>
        </w:rPr>
        <w:t>.</w:t>
      </w:r>
    </w:p>
    <w:p w14:paraId="0CDC7414" w14:textId="77777777" w:rsidR="00CA7A79" w:rsidRPr="00CA7A79" w:rsidRDefault="00CA7A79" w:rsidP="00CA7A79">
      <w:pPr>
        <w:rPr>
          <w:rFonts w:ascii="Times New Roman" w:hAnsi="Times New Roman" w:cs="Times New Roman"/>
          <w:sz w:val="24"/>
          <w:szCs w:val="24"/>
          <w:lang w:val="es-ES"/>
        </w:rPr>
      </w:pPr>
      <w:r w:rsidRPr="00CA7A79">
        <w:rPr>
          <w:rFonts w:ascii="Times New Roman" w:hAnsi="Times New Roman" w:cs="Times New Roman"/>
          <w:sz w:val="24"/>
          <w:szCs w:val="24"/>
          <w:lang w:val="es-ES"/>
        </w:rPr>
        <w:t>Configure cada máquina de sistema principal para realizar la resolución de nombres local o para utilizar un servidor de nombres.</w:t>
      </w:r>
    </w:p>
    <w:p w14:paraId="005DE50F" w14:textId="77777777" w:rsidR="00CA7A79" w:rsidRPr="00CA7A79" w:rsidRDefault="00CA7A79" w:rsidP="00CA7A79">
      <w:pPr>
        <w:rPr>
          <w:rFonts w:ascii="Times New Roman" w:hAnsi="Times New Roman" w:cs="Times New Roman"/>
          <w:sz w:val="24"/>
          <w:szCs w:val="24"/>
          <w:lang w:val="es-ES"/>
        </w:rPr>
      </w:pPr>
      <w:r w:rsidRPr="00CA7A79">
        <w:rPr>
          <w:rFonts w:ascii="Times New Roman" w:hAnsi="Times New Roman" w:cs="Times New Roman"/>
          <w:sz w:val="24"/>
          <w:szCs w:val="24"/>
          <w:lang w:val="es-ES"/>
        </w:rPr>
        <w:t>Si está configurando una red de nombres de dominio jerárquica, configure como mínimo un sistema principal para que funcione como servidor de nombres. Lea y siga las instrucciones del apartado Resolución de nombres.</w:t>
      </w:r>
    </w:p>
    <w:p w14:paraId="2D290FFF" w14:textId="77777777" w:rsidR="00CA7A79" w:rsidRPr="00CA7A79" w:rsidRDefault="00CA7A79" w:rsidP="00CA7A79">
      <w:pPr>
        <w:rPr>
          <w:rFonts w:ascii="Times New Roman" w:hAnsi="Times New Roman" w:cs="Times New Roman"/>
          <w:sz w:val="24"/>
          <w:szCs w:val="24"/>
          <w:lang w:val="es-ES"/>
        </w:rPr>
      </w:pPr>
      <w:r w:rsidRPr="00CA7A79">
        <w:rPr>
          <w:rFonts w:ascii="Times New Roman" w:hAnsi="Times New Roman" w:cs="Times New Roman"/>
          <w:sz w:val="24"/>
          <w:szCs w:val="24"/>
          <w:lang w:val="es-ES"/>
        </w:rPr>
        <w:t>Si la red se va a comunicar con redes remotas, configure como mínimo un sistema principal para que funcione como pasarela.</w:t>
      </w:r>
    </w:p>
    <w:p w14:paraId="1B576F2D" w14:textId="77777777" w:rsidR="00CA7A79" w:rsidRPr="00CA7A79" w:rsidRDefault="00CA7A79" w:rsidP="00CA7A79">
      <w:pPr>
        <w:rPr>
          <w:rFonts w:ascii="Times New Roman" w:hAnsi="Times New Roman" w:cs="Times New Roman"/>
          <w:sz w:val="24"/>
          <w:szCs w:val="24"/>
          <w:lang w:val="es-ES"/>
        </w:rPr>
      </w:pPr>
      <w:r w:rsidRPr="00CA7A79">
        <w:rPr>
          <w:rFonts w:ascii="Times New Roman" w:hAnsi="Times New Roman" w:cs="Times New Roman"/>
          <w:sz w:val="24"/>
          <w:szCs w:val="24"/>
          <w:lang w:val="es-ES"/>
        </w:rPr>
        <w:t xml:space="preserve">La pasarela puede utilizar rutas estáticas o un </w:t>
      </w:r>
      <w:proofErr w:type="spellStart"/>
      <w:r w:rsidRPr="00CA7A79">
        <w:rPr>
          <w:rFonts w:ascii="Times New Roman" w:hAnsi="Times New Roman" w:cs="Times New Roman"/>
          <w:sz w:val="24"/>
          <w:szCs w:val="24"/>
          <w:lang w:val="es-ES"/>
        </w:rPr>
        <w:t>daemon</w:t>
      </w:r>
      <w:proofErr w:type="spellEnd"/>
      <w:r w:rsidRPr="00CA7A79">
        <w:rPr>
          <w:rFonts w:ascii="Times New Roman" w:hAnsi="Times New Roman" w:cs="Times New Roman"/>
          <w:sz w:val="24"/>
          <w:szCs w:val="24"/>
          <w:lang w:val="es-ES"/>
        </w:rPr>
        <w:t xml:space="preserve"> de direccionamiento para realizar el direccionamiento entre redes. Lea y siga las instrucciones del apartado Direccionamiento TCP/IP.</w:t>
      </w:r>
    </w:p>
    <w:p w14:paraId="0450C26E" w14:textId="77777777" w:rsidR="00CA7A79" w:rsidRPr="00CA7A79" w:rsidRDefault="00CA7A79" w:rsidP="00CA7A79">
      <w:pPr>
        <w:rPr>
          <w:rFonts w:ascii="Times New Roman" w:hAnsi="Times New Roman" w:cs="Times New Roman"/>
          <w:sz w:val="24"/>
          <w:szCs w:val="24"/>
          <w:lang w:val="es-ES"/>
        </w:rPr>
      </w:pPr>
      <w:r w:rsidRPr="00CA7A79">
        <w:rPr>
          <w:rFonts w:ascii="Times New Roman" w:hAnsi="Times New Roman" w:cs="Times New Roman"/>
          <w:sz w:val="24"/>
          <w:szCs w:val="24"/>
          <w:lang w:val="es-ES"/>
        </w:rPr>
        <w:t>Decida qué servicios utilizará cada máquina de sistema principal de la red.</w:t>
      </w:r>
    </w:p>
    <w:p w14:paraId="293FA877" w14:textId="77777777" w:rsidR="00CA7A79" w:rsidRPr="00CA7A79" w:rsidRDefault="00CA7A79" w:rsidP="00CA7A79">
      <w:pPr>
        <w:rPr>
          <w:rFonts w:ascii="Times New Roman" w:hAnsi="Times New Roman" w:cs="Times New Roman"/>
          <w:sz w:val="24"/>
          <w:szCs w:val="24"/>
          <w:lang w:val="es-ES"/>
        </w:rPr>
      </w:pPr>
      <w:r w:rsidRPr="00CA7A79">
        <w:rPr>
          <w:rFonts w:ascii="Times New Roman" w:hAnsi="Times New Roman" w:cs="Times New Roman"/>
          <w:sz w:val="24"/>
          <w:szCs w:val="24"/>
          <w:lang w:val="es-ES"/>
        </w:rPr>
        <w:t>De forma predeterminada, están disponibles todos los servicios. Siga las instrucciones del apartado Servicios de red de cliente si desea que un servicio determinado no esté disponible.</w:t>
      </w:r>
    </w:p>
    <w:p w14:paraId="0A2EA10B" w14:textId="77777777" w:rsidR="00CA7A79" w:rsidRPr="00CA7A79" w:rsidRDefault="00CA7A79" w:rsidP="00CA7A79">
      <w:pPr>
        <w:rPr>
          <w:rFonts w:ascii="Times New Roman" w:hAnsi="Times New Roman" w:cs="Times New Roman"/>
          <w:sz w:val="24"/>
          <w:szCs w:val="24"/>
          <w:lang w:val="es-ES"/>
        </w:rPr>
      </w:pPr>
      <w:r w:rsidRPr="00CA7A79">
        <w:rPr>
          <w:rFonts w:ascii="Times New Roman" w:hAnsi="Times New Roman" w:cs="Times New Roman"/>
          <w:sz w:val="24"/>
          <w:szCs w:val="24"/>
          <w:lang w:val="es-ES"/>
        </w:rPr>
        <w:t>Decida qué sistemas principales de la red serán servidores y qué servicios proporcionará un servidor determinado.</w:t>
      </w:r>
    </w:p>
    <w:p w14:paraId="39E4E53C" w14:textId="77777777" w:rsidR="00CA7A79" w:rsidRPr="00CA7A79" w:rsidRDefault="00CA7A79" w:rsidP="00CA7A79">
      <w:pPr>
        <w:rPr>
          <w:rFonts w:ascii="Times New Roman" w:hAnsi="Times New Roman" w:cs="Times New Roman"/>
          <w:sz w:val="24"/>
          <w:szCs w:val="24"/>
          <w:lang w:val="es-ES"/>
        </w:rPr>
      </w:pPr>
      <w:r w:rsidRPr="00CA7A79">
        <w:rPr>
          <w:rFonts w:ascii="Times New Roman" w:hAnsi="Times New Roman" w:cs="Times New Roman"/>
          <w:sz w:val="24"/>
          <w:szCs w:val="24"/>
          <w:lang w:val="es-ES"/>
        </w:rPr>
        <w:t xml:space="preserve">Siga las instrucciones del apartado Servicios de red de servidor para iniciar los </w:t>
      </w:r>
      <w:proofErr w:type="spellStart"/>
      <w:r w:rsidRPr="00CA7A79">
        <w:rPr>
          <w:rFonts w:ascii="Times New Roman" w:hAnsi="Times New Roman" w:cs="Times New Roman"/>
          <w:sz w:val="24"/>
          <w:szCs w:val="24"/>
          <w:lang w:val="es-ES"/>
        </w:rPr>
        <w:t>daemons</w:t>
      </w:r>
      <w:proofErr w:type="spellEnd"/>
      <w:r w:rsidRPr="00CA7A79">
        <w:rPr>
          <w:rFonts w:ascii="Times New Roman" w:hAnsi="Times New Roman" w:cs="Times New Roman"/>
          <w:sz w:val="24"/>
          <w:szCs w:val="24"/>
          <w:lang w:val="es-ES"/>
        </w:rPr>
        <w:t xml:space="preserve"> de servidor que desea ejecutar.</w:t>
      </w:r>
    </w:p>
    <w:p w14:paraId="1D3AF827" w14:textId="77777777" w:rsidR="00CA7A79" w:rsidRPr="00CA7A79" w:rsidRDefault="00CA7A79" w:rsidP="00CA7A79">
      <w:pPr>
        <w:rPr>
          <w:rFonts w:ascii="Times New Roman" w:hAnsi="Times New Roman" w:cs="Times New Roman"/>
          <w:sz w:val="24"/>
          <w:szCs w:val="24"/>
          <w:lang w:val="es-ES"/>
        </w:rPr>
      </w:pPr>
      <w:r w:rsidRPr="00CA7A79">
        <w:rPr>
          <w:rFonts w:ascii="Times New Roman" w:hAnsi="Times New Roman" w:cs="Times New Roman"/>
          <w:sz w:val="24"/>
          <w:szCs w:val="24"/>
          <w:lang w:val="es-ES"/>
        </w:rPr>
        <w:t>Configure los servidores de impresión remotos que va a necesitar.</w:t>
      </w:r>
    </w:p>
    <w:p w14:paraId="7A4EC356" w14:textId="77777777" w:rsidR="00CA7A79" w:rsidRPr="00CA7A79" w:rsidRDefault="00CA7A79" w:rsidP="00CA7A79">
      <w:pPr>
        <w:rPr>
          <w:rFonts w:ascii="Times New Roman" w:hAnsi="Times New Roman" w:cs="Times New Roman"/>
          <w:sz w:val="24"/>
          <w:szCs w:val="24"/>
          <w:lang w:val="es-ES"/>
        </w:rPr>
      </w:pPr>
      <w:r w:rsidRPr="00CA7A79">
        <w:rPr>
          <w:rFonts w:ascii="Times New Roman" w:hAnsi="Times New Roman" w:cs="Times New Roman"/>
          <w:sz w:val="24"/>
          <w:szCs w:val="24"/>
          <w:lang w:val="es-ES"/>
        </w:rPr>
        <w:t xml:space="preserve">Consulte el apartado </w:t>
      </w:r>
      <w:proofErr w:type="spellStart"/>
      <w:r w:rsidRPr="00CA7A79">
        <w:rPr>
          <w:rFonts w:ascii="Times New Roman" w:hAnsi="Times New Roman" w:cs="Times New Roman"/>
          <w:sz w:val="24"/>
          <w:szCs w:val="24"/>
          <w:lang w:val="es-ES"/>
        </w:rPr>
        <w:t>Printing</w:t>
      </w:r>
      <w:proofErr w:type="spellEnd"/>
      <w:r w:rsidRPr="00CA7A79">
        <w:rPr>
          <w:rFonts w:ascii="Times New Roman" w:hAnsi="Times New Roman" w:cs="Times New Roman"/>
          <w:sz w:val="24"/>
          <w:szCs w:val="24"/>
          <w:lang w:val="es-ES"/>
        </w:rPr>
        <w:t xml:space="preserve"> </w:t>
      </w:r>
      <w:proofErr w:type="spellStart"/>
      <w:r w:rsidRPr="00CA7A79">
        <w:rPr>
          <w:rFonts w:ascii="Times New Roman" w:hAnsi="Times New Roman" w:cs="Times New Roman"/>
          <w:sz w:val="24"/>
          <w:szCs w:val="24"/>
          <w:lang w:val="es-ES"/>
        </w:rPr>
        <w:t>administration</w:t>
      </w:r>
      <w:proofErr w:type="spellEnd"/>
      <w:r w:rsidRPr="00CA7A79">
        <w:rPr>
          <w:rFonts w:ascii="Times New Roman" w:hAnsi="Times New Roman" w:cs="Times New Roman"/>
          <w:sz w:val="24"/>
          <w:szCs w:val="24"/>
          <w:lang w:val="es-ES"/>
        </w:rPr>
        <w:t xml:space="preserve"> en la publicación </w:t>
      </w:r>
      <w:proofErr w:type="spellStart"/>
      <w:r w:rsidRPr="00CA7A79">
        <w:rPr>
          <w:rFonts w:ascii="Times New Roman" w:hAnsi="Times New Roman" w:cs="Times New Roman"/>
          <w:sz w:val="24"/>
          <w:szCs w:val="24"/>
          <w:lang w:val="es-ES"/>
        </w:rPr>
        <w:t>Printers</w:t>
      </w:r>
      <w:proofErr w:type="spellEnd"/>
      <w:r w:rsidRPr="00CA7A79">
        <w:rPr>
          <w:rFonts w:ascii="Times New Roman" w:hAnsi="Times New Roman" w:cs="Times New Roman"/>
          <w:sz w:val="24"/>
          <w:szCs w:val="24"/>
          <w:lang w:val="es-ES"/>
        </w:rPr>
        <w:t xml:space="preserve"> and </w:t>
      </w:r>
      <w:proofErr w:type="spellStart"/>
      <w:r w:rsidRPr="00CA7A79">
        <w:rPr>
          <w:rFonts w:ascii="Times New Roman" w:hAnsi="Times New Roman" w:cs="Times New Roman"/>
          <w:sz w:val="24"/>
          <w:szCs w:val="24"/>
          <w:lang w:val="es-ES"/>
        </w:rPr>
        <w:t>printing</w:t>
      </w:r>
      <w:proofErr w:type="spellEnd"/>
      <w:r w:rsidRPr="00CA7A79">
        <w:rPr>
          <w:rFonts w:ascii="Times New Roman" w:hAnsi="Times New Roman" w:cs="Times New Roman"/>
          <w:sz w:val="24"/>
          <w:szCs w:val="24"/>
          <w:lang w:val="es-ES"/>
        </w:rPr>
        <w:t xml:space="preserve"> para obtener más información.</w:t>
      </w:r>
    </w:p>
    <w:p w14:paraId="3AA8ABE9" w14:textId="77777777" w:rsidR="00CA7A79" w:rsidRPr="00CA7A79" w:rsidRDefault="00CA7A79" w:rsidP="00CA7A79">
      <w:pPr>
        <w:rPr>
          <w:rFonts w:ascii="Times New Roman" w:hAnsi="Times New Roman" w:cs="Times New Roman"/>
          <w:sz w:val="24"/>
          <w:szCs w:val="24"/>
          <w:lang w:val="es-ES"/>
        </w:rPr>
      </w:pPr>
      <w:r w:rsidRPr="00CA7A79">
        <w:rPr>
          <w:rFonts w:ascii="Times New Roman" w:hAnsi="Times New Roman" w:cs="Times New Roman"/>
          <w:sz w:val="24"/>
          <w:szCs w:val="24"/>
          <w:lang w:val="es-ES"/>
        </w:rPr>
        <w:t>Opcional: Si lo desea, configure un sistema principal para utilizarlo o para que sirva de servidor horario maestro para la red.</w:t>
      </w:r>
    </w:p>
    <w:p w14:paraId="73D7D23F" w14:textId="77777777" w:rsidR="00CA7A79" w:rsidRPr="00CA7A79" w:rsidRDefault="00CA7A79" w:rsidP="00CA7A79">
      <w:pPr>
        <w:rPr>
          <w:rFonts w:ascii="Times New Roman" w:hAnsi="Times New Roman" w:cs="Times New Roman"/>
          <w:sz w:val="24"/>
          <w:szCs w:val="24"/>
          <w:lang w:val="es-ES"/>
        </w:rPr>
      </w:pPr>
      <w:r w:rsidRPr="00CA7A79">
        <w:rPr>
          <w:rFonts w:ascii="Times New Roman" w:hAnsi="Times New Roman" w:cs="Times New Roman"/>
          <w:sz w:val="24"/>
          <w:szCs w:val="24"/>
          <w:lang w:val="es-ES"/>
        </w:rPr>
        <w:t xml:space="preserve">Consulte el </w:t>
      </w:r>
      <w:proofErr w:type="spellStart"/>
      <w:r w:rsidRPr="00CA7A79">
        <w:rPr>
          <w:rFonts w:ascii="Times New Roman" w:hAnsi="Times New Roman" w:cs="Times New Roman"/>
          <w:sz w:val="24"/>
          <w:szCs w:val="24"/>
          <w:lang w:val="es-ES"/>
        </w:rPr>
        <w:t>daemon</w:t>
      </w:r>
      <w:proofErr w:type="spellEnd"/>
      <w:r w:rsidRPr="00CA7A79">
        <w:rPr>
          <w:rFonts w:ascii="Times New Roman" w:hAnsi="Times New Roman" w:cs="Times New Roman"/>
          <w:sz w:val="24"/>
          <w:szCs w:val="24"/>
          <w:lang w:val="es-ES"/>
        </w:rPr>
        <w:t xml:space="preserve"> </w:t>
      </w:r>
      <w:proofErr w:type="spellStart"/>
      <w:r w:rsidRPr="00CA7A79">
        <w:rPr>
          <w:rFonts w:ascii="Times New Roman" w:hAnsi="Times New Roman" w:cs="Times New Roman"/>
          <w:sz w:val="24"/>
          <w:szCs w:val="24"/>
          <w:lang w:val="es-ES"/>
        </w:rPr>
        <w:t>timed</w:t>
      </w:r>
      <w:proofErr w:type="spellEnd"/>
      <w:r w:rsidRPr="00CA7A79">
        <w:rPr>
          <w:rFonts w:ascii="Times New Roman" w:hAnsi="Times New Roman" w:cs="Times New Roman"/>
          <w:sz w:val="24"/>
          <w:szCs w:val="24"/>
          <w:lang w:val="es-ES"/>
        </w:rPr>
        <w:t xml:space="preserve"> en la publicación </w:t>
      </w:r>
      <w:proofErr w:type="spellStart"/>
      <w:r w:rsidRPr="00CA7A79">
        <w:rPr>
          <w:rFonts w:ascii="Times New Roman" w:hAnsi="Times New Roman" w:cs="Times New Roman"/>
          <w:sz w:val="24"/>
          <w:szCs w:val="24"/>
          <w:lang w:val="es-ES"/>
        </w:rPr>
        <w:t>Commands</w:t>
      </w:r>
      <w:proofErr w:type="spellEnd"/>
      <w:r w:rsidRPr="00CA7A79">
        <w:rPr>
          <w:rFonts w:ascii="Times New Roman" w:hAnsi="Times New Roman" w:cs="Times New Roman"/>
          <w:sz w:val="24"/>
          <w:szCs w:val="24"/>
          <w:lang w:val="es-ES"/>
        </w:rPr>
        <w:t xml:space="preserve"> Reference, </w:t>
      </w:r>
      <w:proofErr w:type="spellStart"/>
      <w:r w:rsidRPr="00CA7A79">
        <w:rPr>
          <w:rFonts w:ascii="Times New Roman" w:hAnsi="Times New Roman" w:cs="Times New Roman"/>
          <w:sz w:val="24"/>
          <w:szCs w:val="24"/>
          <w:lang w:val="es-ES"/>
        </w:rPr>
        <w:t>Volume</w:t>
      </w:r>
      <w:proofErr w:type="spellEnd"/>
      <w:r w:rsidRPr="00CA7A79">
        <w:rPr>
          <w:rFonts w:ascii="Times New Roman" w:hAnsi="Times New Roman" w:cs="Times New Roman"/>
          <w:sz w:val="24"/>
          <w:szCs w:val="24"/>
          <w:lang w:val="es-ES"/>
        </w:rPr>
        <w:t xml:space="preserve"> 5 para obtener más información.</w:t>
      </w:r>
    </w:p>
    <w:sectPr w:rsidR="00CA7A79" w:rsidRPr="00CA7A7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152496"/>
    <w:multiLevelType w:val="hybridMultilevel"/>
    <w:tmpl w:val="9962D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717740"/>
    <w:multiLevelType w:val="multilevel"/>
    <w:tmpl w:val="309AD9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EAB6BC7"/>
    <w:multiLevelType w:val="hybridMultilevel"/>
    <w:tmpl w:val="EA30D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2D808B9"/>
    <w:multiLevelType w:val="hybridMultilevel"/>
    <w:tmpl w:val="8DAA19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73793C60"/>
    <w:multiLevelType w:val="hybridMultilevel"/>
    <w:tmpl w:val="BBECCD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77C152F"/>
    <w:multiLevelType w:val="hybridMultilevel"/>
    <w:tmpl w:val="FDA4439E"/>
    <w:lvl w:ilvl="0" w:tplc="0409000F">
      <w:start w:val="1"/>
      <w:numFmt w:val="decimal"/>
      <w:lvlText w:val="%1."/>
      <w:lvlJc w:val="left"/>
      <w:pPr>
        <w:ind w:left="960" w:hanging="360"/>
      </w:p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6" w15:restartNumberingAfterBreak="0">
    <w:nsid w:val="7A706909"/>
    <w:multiLevelType w:val="hybridMultilevel"/>
    <w:tmpl w:val="9B023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00749032">
    <w:abstractNumId w:val="1"/>
  </w:num>
  <w:num w:numId="2" w16cid:durableId="1829202136">
    <w:abstractNumId w:val="2"/>
  </w:num>
  <w:num w:numId="3" w16cid:durableId="2129355786">
    <w:abstractNumId w:val="0"/>
  </w:num>
  <w:num w:numId="4" w16cid:durableId="1113861488">
    <w:abstractNumId w:val="6"/>
  </w:num>
  <w:num w:numId="5" w16cid:durableId="783427956">
    <w:abstractNumId w:val="5"/>
  </w:num>
  <w:num w:numId="6" w16cid:durableId="121121470">
    <w:abstractNumId w:val="4"/>
  </w:num>
  <w:num w:numId="7" w16cid:durableId="4611132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36F7"/>
    <w:rsid w:val="000369D0"/>
    <w:rsid w:val="00130ED9"/>
    <w:rsid w:val="0013559A"/>
    <w:rsid w:val="00220F50"/>
    <w:rsid w:val="00381D6C"/>
    <w:rsid w:val="004B02F0"/>
    <w:rsid w:val="005510BC"/>
    <w:rsid w:val="005E3D34"/>
    <w:rsid w:val="0075439C"/>
    <w:rsid w:val="008836F7"/>
    <w:rsid w:val="009D1C3E"/>
    <w:rsid w:val="009F25D6"/>
    <w:rsid w:val="00AC37FA"/>
    <w:rsid w:val="00B8273A"/>
    <w:rsid w:val="00C97FDE"/>
    <w:rsid w:val="00CA7A79"/>
    <w:rsid w:val="00D62734"/>
    <w:rsid w:val="00DC5B69"/>
    <w:rsid w:val="00DF7B06"/>
    <w:rsid w:val="00EE153E"/>
    <w:rsid w:val="00EE1802"/>
    <w:rsid w:val="00F15386"/>
    <w:rsid w:val="00F85CBC"/>
    <w:rsid w:val="00FC63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A6C10"/>
  <w15:chartTrackingRefBased/>
  <w15:docId w15:val="{F98B3050-A5F2-4564-AE01-A7B94ACC67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DF7B06"/>
    <w:pPr>
      <w:spacing w:before="100" w:beforeAutospacing="1" w:after="100" w:afterAutospacing="1" w:line="240" w:lineRule="auto"/>
    </w:pPr>
    <w:rPr>
      <w:rFonts w:ascii="Times New Roman" w:eastAsia="Times New Roman" w:hAnsi="Times New Roman" w:cs="Times New Roman"/>
      <w:sz w:val="24"/>
      <w:szCs w:val="24"/>
    </w:rPr>
  </w:style>
  <w:style w:type="paragraph" w:styleId="Prrafodelista">
    <w:name w:val="List Paragraph"/>
    <w:basedOn w:val="Normal"/>
    <w:uiPriority w:val="34"/>
    <w:qFormat/>
    <w:rsid w:val="00DF7B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318868">
      <w:bodyDiv w:val="1"/>
      <w:marLeft w:val="0"/>
      <w:marRight w:val="0"/>
      <w:marTop w:val="0"/>
      <w:marBottom w:val="0"/>
      <w:divBdr>
        <w:top w:val="none" w:sz="0" w:space="0" w:color="auto"/>
        <w:left w:val="none" w:sz="0" w:space="0" w:color="auto"/>
        <w:bottom w:val="none" w:sz="0" w:space="0" w:color="auto"/>
        <w:right w:val="none" w:sz="0" w:space="0" w:color="auto"/>
      </w:divBdr>
      <w:divsChild>
        <w:div w:id="1540780207">
          <w:marLeft w:val="0"/>
          <w:marRight w:val="0"/>
          <w:marTop w:val="0"/>
          <w:marBottom w:val="0"/>
          <w:divBdr>
            <w:top w:val="none" w:sz="0" w:space="0" w:color="auto"/>
            <w:left w:val="none" w:sz="0" w:space="0" w:color="auto"/>
            <w:bottom w:val="none" w:sz="0" w:space="0" w:color="auto"/>
            <w:right w:val="none" w:sz="0" w:space="0" w:color="auto"/>
          </w:divBdr>
        </w:div>
      </w:divsChild>
    </w:div>
    <w:div w:id="503865104">
      <w:bodyDiv w:val="1"/>
      <w:marLeft w:val="0"/>
      <w:marRight w:val="0"/>
      <w:marTop w:val="0"/>
      <w:marBottom w:val="0"/>
      <w:divBdr>
        <w:top w:val="none" w:sz="0" w:space="0" w:color="auto"/>
        <w:left w:val="none" w:sz="0" w:space="0" w:color="auto"/>
        <w:bottom w:val="none" w:sz="0" w:space="0" w:color="auto"/>
        <w:right w:val="none" w:sz="0" w:space="0" w:color="auto"/>
      </w:divBdr>
      <w:divsChild>
        <w:div w:id="1690178312">
          <w:marLeft w:val="0"/>
          <w:marRight w:val="0"/>
          <w:marTop w:val="0"/>
          <w:marBottom w:val="0"/>
          <w:divBdr>
            <w:top w:val="none" w:sz="0" w:space="0" w:color="auto"/>
            <w:left w:val="none" w:sz="0" w:space="0" w:color="auto"/>
            <w:bottom w:val="none" w:sz="0" w:space="0" w:color="auto"/>
            <w:right w:val="none" w:sz="0" w:space="0" w:color="auto"/>
          </w:divBdr>
        </w:div>
      </w:divsChild>
    </w:div>
    <w:div w:id="709457845">
      <w:bodyDiv w:val="1"/>
      <w:marLeft w:val="0"/>
      <w:marRight w:val="0"/>
      <w:marTop w:val="0"/>
      <w:marBottom w:val="0"/>
      <w:divBdr>
        <w:top w:val="none" w:sz="0" w:space="0" w:color="auto"/>
        <w:left w:val="none" w:sz="0" w:space="0" w:color="auto"/>
        <w:bottom w:val="none" w:sz="0" w:space="0" w:color="auto"/>
        <w:right w:val="none" w:sz="0" w:space="0" w:color="auto"/>
      </w:divBdr>
      <w:divsChild>
        <w:div w:id="897782326">
          <w:marLeft w:val="0"/>
          <w:marRight w:val="0"/>
          <w:marTop w:val="0"/>
          <w:marBottom w:val="0"/>
          <w:divBdr>
            <w:top w:val="none" w:sz="0" w:space="0" w:color="auto"/>
            <w:left w:val="none" w:sz="0" w:space="0" w:color="auto"/>
            <w:bottom w:val="none" w:sz="0" w:space="0" w:color="auto"/>
            <w:right w:val="none" w:sz="0" w:space="0" w:color="auto"/>
          </w:divBdr>
          <w:divsChild>
            <w:div w:id="1600483685">
              <w:marLeft w:val="0"/>
              <w:marRight w:val="0"/>
              <w:marTop w:val="0"/>
              <w:marBottom w:val="0"/>
              <w:divBdr>
                <w:top w:val="none" w:sz="0" w:space="0" w:color="auto"/>
                <w:left w:val="none" w:sz="0" w:space="0" w:color="auto"/>
                <w:bottom w:val="none" w:sz="0" w:space="0" w:color="auto"/>
                <w:right w:val="none" w:sz="0" w:space="0" w:color="auto"/>
              </w:divBdr>
            </w:div>
            <w:div w:id="1540508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811</TotalTime>
  <Pages>1</Pages>
  <Words>1806</Words>
  <Characters>9937</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Oloco</dc:creator>
  <cp:keywords/>
  <dc:description/>
  <cp:lastModifiedBy>Oliver Castillo</cp:lastModifiedBy>
  <cp:revision>8</cp:revision>
  <dcterms:created xsi:type="dcterms:W3CDTF">2025-02-28T13:01:00Z</dcterms:created>
  <dcterms:modified xsi:type="dcterms:W3CDTF">2025-03-05T01:56:00Z</dcterms:modified>
</cp:coreProperties>
</file>