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0772" w14:textId="07BDE552" w:rsidR="00543A20" w:rsidRPr="00543A20" w:rsidRDefault="00543A20" w:rsidP="00543A2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CAPITULO III</w:t>
      </w:r>
    </w:p>
    <w:p w14:paraId="028DC10A" w14:textId="538BE7D3" w:rsidR="00DF1D15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Tipo De Investigación</w:t>
      </w:r>
    </w:p>
    <w:p w14:paraId="66952673" w14:textId="6B1A0D70" w:rsidR="00921E79" w:rsidRDefault="009B07AC" w:rsidP="001D1E4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B07AC">
        <w:rPr>
          <w:rFonts w:ascii="Arial" w:hAnsi="Arial" w:cs="Arial"/>
          <w:sz w:val="24"/>
          <w:szCs w:val="24"/>
          <w:lang w:val="es-MX"/>
        </w:rPr>
        <w:t>La investigación aplicada se enfoca en utilizar los conocimientos teóricos y la investigación básica para resolver problemas específicos y desarrollar soluciones prácticas. Busca mejorar la calidad de vida, desarrollar nuevas tecnologías y mejorar prácticas, productos y servicios.</w:t>
      </w:r>
    </w:p>
    <w:p w14:paraId="51F78C7E" w14:textId="4C4D7740" w:rsidR="009B07AC" w:rsidRPr="00921E79" w:rsidRDefault="009B07AC" w:rsidP="001D1E4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Este tipo de investigación resulta conveniente para formular una solución efectiva al problema de almacenar </w:t>
      </w:r>
      <w:r w:rsidR="001D1E49">
        <w:rPr>
          <w:rFonts w:ascii="Arial" w:hAnsi="Arial" w:cs="Arial"/>
          <w:sz w:val="24"/>
          <w:szCs w:val="24"/>
          <w:lang w:val="es-MX"/>
        </w:rPr>
        <w:t>y gestionar tanto las deudas como las facturas.</w:t>
      </w:r>
    </w:p>
    <w:p w14:paraId="4897DCEE" w14:textId="51915264" w:rsid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Diseño De Investigación</w:t>
      </w:r>
    </w:p>
    <w:p w14:paraId="28E748D3" w14:textId="09C18FE5" w:rsidR="001D1E49" w:rsidRDefault="001D1E49" w:rsidP="001D1E49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Identificar el problema: El problema principal radica en la forma anticuada en que la empresa almacena y gestiona las deudas (notas adhesivas pegadas en la pared).</w:t>
      </w:r>
    </w:p>
    <w:p w14:paraId="12A95C62" w14:textId="37F9DE47" w:rsidR="001D1E49" w:rsidRDefault="001D1E49" w:rsidP="001D1E49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Recabar y consultar fuentes sobre problemas similares: Consultar investigaciones previas y artículos para </w:t>
      </w:r>
      <w:r w:rsidR="006D03E2">
        <w:rPr>
          <w:rFonts w:ascii="Arial" w:hAnsi="Arial" w:cs="Arial"/>
          <w:sz w:val="24"/>
          <w:szCs w:val="24"/>
          <w:lang w:val="es-MX"/>
        </w:rPr>
        <w:t>abstraer una posible solución.</w:t>
      </w:r>
    </w:p>
    <w:p w14:paraId="25313605" w14:textId="596F49A0" w:rsidR="001D1E49" w:rsidRDefault="001D1E49" w:rsidP="001D1E49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Recopilar datos necesarios para elaborar la solución</w:t>
      </w:r>
      <w:r w:rsidR="006D03E2">
        <w:rPr>
          <w:rFonts w:ascii="Arial" w:hAnsi="Arial" w:cs="Arial"/>
          <w:sz w:val="24"/>
          <w:szCs w:val="24"/>
          <w:lang w:val="es-MX"/>
        </w:rPr>
        <w:t>: Observar y documentar de qué manera la empresa gestiona las deudas. Datos como montos, fechas, seriales, información relevante, etc.</w:t>
      </w:r>
    </w:p>
    <w:p w14:paraId="71EC7F46" w14:textId="4E259167" w:rsidR="001D1E49" w:rsidRDefault="001D1E49" w:rsidP="001D1E49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Analizar y organizar la información para la elaboración de la solución</w:t>
      </w:r>
      <w:r w:rsidR="006D03E2">
        <w:rPr>
          <w:rFonts w:ascii="Arial" w:hAnsi="Arial" w:cs="Arial"/>
          <w:sz w:val="24"/>
          <w:szCs w:val="24"/>
          <w:lang w:val="es-MX"/>
        </w:rPr>
        <w:t>: Utilizar los datos ya analizados y ordenados para la estructuración de los datos.</w:t>
      </w:r>
    </w:p>
    <w:p w14:paraId="71C9A43E" w14:textId="70141E61" w:rsidR="001D1E49" w:rsidRPr="001D1E49" w:rsidRDefault="001D1E49" w:rsidP="001D1E49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Formular una solución utilizando los datos ya procesados</w:t>
      </w:r>
      <w:r w:rsidR="006D03E2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63C6EC6B" w14:textId="6071BFDC" w:rsid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Población O Muestra</w:t>
      </w:r>
    </w:p>
    <w:p w14:paraId="41C00957" w14:textId="77777777" w:rsidR="006D03E2" w:rsidRPr="006D03E2" w:rsidRDefault="006D03E2" w:rsidP="001D1E4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4CD9DC9" w14:textId="6D71B410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Técnica O Instrumento De Recolección De Datos</w:t>
      </w:r>
    </w:p>
    <w:p w14:paraId="4CCA2B49" w14:textId="63BD5B2A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Metodología De Sistema</w:t>
      </w:r>
    </w:p>
    <w:p w14:paraId="40E3359F" w14:textId="32F832C8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Cronograma De Actividades</w:t>
      </w:r>
    </w:p>
    <w:p w14:paraId="178CF3AF" w14:textId="4DCDE1AB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Análisis De Riesgo</w:t>
      </w:r>
    </w:p>
    <w:p w14:paraId="0F638E4C" w14:textId="726C8230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ab/>
        <w:t>Riesgos Del Proyecto</w:t>
      </w:r>
    </w:p>
    <w:p w14:paraId="7029F706" w14:textId="61B986A7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ab/>
        <w:t>Riesgo Del Producto</w:t>
      </w:r>
    </w:p>
    <w:p w14:paraId="1E15DBBB" w14:textId="74A32EE2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>Estudio De Factibilidad</w:t>
      </w:r>
    </w:p>
    <w:p w14:paraId="097D7EAA" w14:textId="5E169EC0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ab/>
        <w:t>Factibilidad Operativa</w:t>
      </w:r>
    </w:p>
    <w:p w14:paraId="42AEEB0B" w14:textId="0D90C999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ab/>
        <w:t>Factibilidad Técnica</w:t>
      </w:r>
    </w:p>
    <w:p w14:paraId="52C84630" w14:textId="41F6AAC3" w:rsidR="00543A20" w:rsidRPr="00543A20" w:rsidRDefault="00543A20" w:rsidP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43A20">
        <w:rPr>
          <w:rFonts w:ascii="Arial" w:hAnsi="Arial" w:cs="Arial"/>
          <w:b/>
          <w:bCs/>
          <w:sz w:val="24"/>
          <w:szCs w:val="24"/>
          <w:lang w:val="es-MX"/>
        </w:rPr>
        <w:tab/>
        <w:t>Factibilidad Económica</w:t>
      </w:r>
    </w:p>
    <w:p w14:paraId="3970A798" w14:textId="77777777" w:rsidR="001D1E49" w:rsidRPr="00543A20" w:rsidRDefault="001D1E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1D1E49" w:rsidRPr="00543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81CE8"/>
    <w:multiLevelType w:val="hybridMultilevel"/>
    <w:tmpl w:val="34D4044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98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F0"/>
    <w:rsid w:val="001D1E49"/>
    <w:rsid w:val="003334F0"/>
    <w:rsid w:val="005248A3"/>
    <w:rsid w:val="00543A20"/>
    <w:rsid w:val="006D03E2"/>
    <w:rsid w:val="008A10D3"/>
    <w:rsid w:val="00921E79"/>
    <w:rsid w:val="009522CB"/>
    <w:rsid w:val="009B07AC"/>
    <w:rsid w:val="00C33BE9"/>
    <w:rsid w:val="00DF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B700"/>
  <w15:chartTrackingRefBased/>
  <w15:docId w15:val="{A5748C58-7BA0-417D-AFE5-36E498D0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4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4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4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4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2</cp:revision>
  <dcterms:created xsi:type="dcterms:W3CDTF">2025-05-13T01:39:00Z</dcterms:created>
  <dcterms:modified xsi:type="dcterms:W3CDTF">2025-05-13T03:47:00Z</dcterms:modified>
</cp:coreProperties>
</file>