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A32B" w14:textId="6068B3EB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Descripción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D125886" w14:textId="6618A01D" w:rsidR="00A95AAB" w:rsidRPr="00A95AAB" w:rsidRDefault="00A95AAB" w:rsidP="00A95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web</w:t>
      </w:r>
      <w:r w:rsidR="00DF0DA6">
        <w:rPr>
          <w:rFonts w:ascii="Arial" w:hAnsi="Arial" w:cs="Arial"/>
          <w:sz w:val="24"/>
          <w:szCs w:val="24"/>
        </w:rPr>
        <w:t xml:space="preserve"> deberá poder almacenar deudas</w:t>
      </w:r>
      <w:r w:rsidR="007260AA">
        <w:rPr>
          <w:rFonts w:ascii="Arial" w:hAnsi="Arial" w:cs="Arial"/>
          <w:sz w:val="24"/>
          <w:szCs w:val="24"/>
        </w:rPr>
        <w:t xml:space="preserve"> de personas y facturas de proveedores</w:t>
      </w:r>
      <w:r w:rsidR="00DF0DA6">
        <w:rPr>
          <w:rFonts w:ascii="Arial" w:hAnsi="Arial" w:cs="Arial"/>
          <w:sz w:val="24"/>
          <w:szCs w:val="24"/>
        </w:rPr>
        <w:t xml:space="preserve">. </w:t>
      </w:r>
      <w:r w:rsidR="001865D8">
        <w:rPr>
          <w:rFonts w:ascii="Arial" w:hAnsi="Arial" w:cs="Arial"/>
          <w:sz w:val="24"/>
          <w:szCs w:val="24"/>
        </w:rPr>
        <w:t>Las personas podrán ser registradas con su nombre, apellido y cedula. A dichas personas se les podrán adjuntar deudas, con fecha y descripción. De manera similar, los proveedores podrán ser registrados con su nombre o razón social, junto con su número de registro de información fiscal</w:t>
      </w:r>
      <w:r w:rsidR="00DF0DA6">
        <w:rPr>
          <w:rFonts w:ascii="Arial" w:hAnsi="Arial" w:cs="Arial"/>
          <w:sz w:val="24"/>
          <w:szCs w:val="24"/>
        </w:rPr>
        <w:t xml:space="preserve">. </w:t>
      </w:r>
      <w:r w:rsidR="001865D8">
        <w:rPr>
          <w:rFonts w:ascii="Arial" w:hAnsi="Arial" w:cs="Arial"/>
          <w:sz w:val="24"/>
          <w:szCs w:val="24"/>
        </w:rPr>
        <w:t xml:space="preserve">Nombres, </w:t>
      </w:r>
      <w:proofErr w:type="spellStart"/>
      <w:r w:rsidR="001865D8">
        <w:rPr>
          <w:rFonts w:ascii="Arial" w:hAnsi="Arial" w:cs="Arial"/>
          <w:sz w:val="24"/>
          <w:szCs w:val="24"/>
        </w:rPr>
        <w:t>Apellidosm</w:t>
      </w:r>
      <w:proofErr w:type="spellEnd"/>
      <w:r w:rsidR="001865D8">
        <w:rPr>
          <w:rFonts w:ascii="Arial" w:hAnsi="Arial" w:cs="Arial"/>
          <w:sz w:val="24"/>
          <w:szCs w:val="24"/>
        </w:rPr>
        <w:t xml:space="preserve"> Cedulas, </w:t>
      </w:r>
      <w:proofErr w:type="spellStart"/>
      <w:r w:rsidR="001865D8">
        <w:rPr>
          <w:rFonts w:ascii="Arial" w:hAnsi="Arial" w:cs="Arial"/>
          <w:sz w:val="24"/>
          <w:szCs w:val="24"/>
        </w:rPr>
        <w:t>Razon</w:t>
      </w:r>
      <w:proofErr w:type="spellEnd"/>
      <w:r w:rsidR="001865D8">
        <w:rPr>
          <w:rFonts w:ascii="Arial" w:hAnsi="Arial" w:cs="Arial"/>
          <w:sz w:val="24"/>
          <w:szCs w:val="24"/>
        </w:rPr>
        <w:t xml:space="preserve"> Social, RIF, montos por pagar, y otros campos podrán ser modificados a futuros, además de poder ser exportados a PDF.</w:t>
      </w:r>
    </w:p>
    <w:p w14:paraId="784367C8" w14:textId="6F442A22" w:rsidR="00A95AAB" w:rsidRDefault="00A95AAB" w:rsidP="000D761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 De Hardware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647B86F" w14:textId="77777777" w:rsidR="006449D2" w:rsidRDefault="00583999" w:rsidP="006449D2">
      <w:pPr>
        <w:spacing w:line="360" w:lineRule="auto"/>
        <w:rPr>
          <w:rFonts w:ascii="Arial" w:hAnsi="Arial" w:cs="Arial"/>
          <w:sz w:val="24"/>
          <w:szCs w:val="24"/>
        </w:rPr>
      </w:pPr>
      <w:r w:rsidRPr="006449D2">
        <w:rPr>
          <w:rFonts w:ascii="Arial" w:hAnsi="Arial" w:cs="Arial"/>
          <w:sz w:val="24"/>
          <w:szCs w:val="24"/>
        </w:rPr>
        <w:t>Un ordenador</w:t>
      </w:r>
      <w:r w:rsidR="000D7617" w:rsidRPr="006449D2">
        <w:rPr>
          <w:rFonts w:ascii="Arial" w:hAnsi="Arial" w:cs="Arial"/>
          <w:sz w:val="24"/>
          <w:szCs w:val="24"/>
        </w:rPr>
        <w:t xml:space="preserve"> con requerimientos MINIMOS de:</w:t>
      </w:r>
    </w:p>
    <w:p w14:paraId="53CF4D50" w14:textId="0E15D2E1" w:rsidR="00583999" w:rsidRPr="006449D2" w:rsidRDefault="000D7617" w:rsidP="006449D2">
      <w:pPr>
        <w:pStyle w:val="Prrafodelista"/>
        <w:numPr>
          <w:ilvl w:val="3"/>
          <w:numId w:val="2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6449D2">
        <w:rPr>
          <w:rFonts w:ascii="Arial" w:hAnsi="Arial" w:cs="Arial"/>
          <w:sz w:val="24"/>
          <w:szCs w:val="24"/>
        </w:rPr>
        <w:t>Un CPU de 2 núcleos</w:t>
      </w:r>
    </w:p>
    <w:p w14:paraId="76EE260E" w14:textId="4E78E49C" w:rsidR="000D7617" w:rsidRPr="000D7617" w:rsidRDefault="000D7617" w:rsidP="000D76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2 GB de memoria RAM</w:t>
      </w:r>
    </w:p>
    <w:tbl>
      <w:tblPr>
        <w:tblW w:w="464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9"/>
      </w:tblGrid>
      <w:tr w:rsidR="000D7617" w:rsidRPr="00583999" w14:paraId="5021178B" w14:textId="77777777" w:rsidTr="000D7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33B2" w14:textId="6D0C9453" w:rsidR="000D7617" w:rsidRPr="00583999" w:rsidRDefault="000D7617" w:rsidP="0058399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CF16894" w14:textId="0E4E5489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 De Software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E1AC13D" w14:textId="56B0D6E1" w:rsidR="00583999" w:rsidRPr="000D7617" w:rsidRDefault="00583999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Sistema Operativo</w:t>
      </w:r>
      <w:r w:rsidR="006449D2">
        <w:rPr>
          <w:rFonts w:ascii="Arial" w:hAnsi="Arial" w:cs="Arial"/>
          <w:sz w:val="24"/>
          <w:szCs w:val="24"/>
        </w:rPr>
        <w:t xml:space="preserve"> capaz de soportar navegadores web gratuitos como </w:t>
      </w:r>
      <w:r w:rsidR="006449D2" w:rsidRPr="006449D2">
        <w:rPr>
          <w:rFonts w:ascii="Arial" w:hAnsi="Arial" w:cs="Arial"/>
          <w:sz w:val="24"/>
          <w:szCs w:val="24"/>
        </w:rPr>
        <w:t>Google Chrome, Mozilla Firefox y Microsoft Edge</w:t>
      </w:r>
    </w:p>
    <w:p w14:paraId="10CEF5B0" w14:textId="1F4EB0C6" w:rsidR="007260AA" w:rsidRPr="000D7617" w:rsidRDefault="00AB7158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Navegador Web capaz de soportar CSS3, HTML, y ECMAScript 2024</w:t>
      </w:r>
    </w:p>
    <w:p w14:paraId="45638021" w14:textId="71BF33DD" w:rsidR="00AB7158" w:rsidRPr="000D7617" w:rsidRDefault="00AB7158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Conexión a Internet</w:t>
      </w:r>
    </w:p>
    <w:p w14:paraId="6445D898" w14:textId="01121570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Requerimientos Funcionales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A9B3EC" w14:textId="143773CA" w:rsidR="000D7617" w:rsidRPr="000400B8" w:rsidRDefault="000D7617" w:rsidP="000400B8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0400B8">
        <w:rPr>
          <w:rFonts w:ascii="Arial" w:hAnsi="Arial" w:cs="Arial"/>
          <w:sz w:val="24"/>
          <w:szCs w:val="24"/>
        </w:rPr>
        <w:t>Poder realizar operaciones CRUD (Crear, Leer, Actualizar, Eliminar) básicas sobre una entidad principal.</w:t>
      </w:r>
    </w:p>
    <w:p w14:paraId="1368239A" w14:textId="64386F2F" w:rsidR="000D7617" w:rsidRPr="000400B8" w:rsidRDefault="000400B8" w:rsidP="000400B8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="000D7617" w:rsidRPr="000400B8">
        <w:rPr>
          <w:rFonts w:ascii="Arial" w:hAnsi="Arial" w:cs="Arial"/>
          <w:sz w:val="24"/>
          <w:szCs w:val="24"/>
        </w:rPr>
        <w:t xml:space="preserve">Interfaz de usuario </w:t>
      </w:r>
      <w:r>
        <w:rPr>
          <w:rFonts w:ascii="Arial" w:hAnsi="Arial" w:cs="Arial"/>
          <w:sz w:val="24"/>
          <w:szCs w:val="24"/>
        </w:rPr>
        <w:t xml:space="preserve">con un </w:t>
      </w:r>
      <w:r w:rsidR="000D7617" w:rsidRPr="000400B8">
        <w:rPr>
          <w:rFonts w:ascii="Arial" w:hAnsi="Arial" w:cs="Arial"/>
          <w:sz w:val="24"/>
          <w:szCs w:val="24"/>
        </w:rPr>
        <w:t>Diseño simple y usable</w:t>
      </w:r>
      <w:r>
        <w:rPr>
          <w:rFonts w:ascii="Arial" w:hAnsi="Arial" w:cs="Arial"/>
          <w:sz w:val="24"/>
          <w:szCs w:val="24"/>
        </w:rPr>
        <w:t>.</w:t>
      </w:r>
    </w:p>
    <w:p w14:paraId="04884CA8" w14:textId="70C8F83F" w:rsidR="000D7617" w:rsidRPr="00DF012B" w:rsidRDefault="000400B8" w:rsidP="003C60E7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DF012B">
        <w:rPr>
          <w:rFonts w:ascii="Arial" w:hAnsi="Arial" w:cs="Arial"/>
          <w:sz w:val="24"/>
          <w:szCs w:val="24"/>
        </w:rPr>
        <w:t xml:space="preserve">Una </w:t>
      </w:r>
      <w:r w:rsidR="000D7617" w:rsidRPr="00DF012B">
        <w:rPr>
          <w:rFonts w:ascii="Arial" w:hAnsi="Arial" w:cs="Arial"/>
          <w:sz w:val="24"/>
          <w:szCs w:val="24"/>
        </w:rPr>
        <w:t>Base de datos</w:t>
      </w:r>
      <w:r w:rsidRPr="00DF012B">
        <w:rPr>
          <w:rFonts w:ascii="Arial" w:hAnsi="Arial" w:cs="Arial"/>
          <w:sz w:val="24"/>
          <w:szCs w:val="24"/>
        </w:rPr>
        <w:t xml:space="preserve"> R</w:t>
      </w:r>
      <w:r w:rsidR="000D7617" w:rsidRPr="00DF012B">
        <w:rPr>
          <w:rFonts w:ascii="Arial" w:hAnsi="Arial" w:cs="Arial"/>
          <w:sz w:val="24"/>
          <w:szCs w:val="24"/>
        </w:rPr>
        <w:t>elacional con un esquema</w:t>
      </w:r>
      <w:r w:rsidR="00DF012B">
        <w:rPr>
          <w:rFonts w:ascii="Arial" w:hAnsi="Arial" w:cs="Arial"/>
          <w:sz w:val="24"/>
          <w:szCs w:val="24"/>
        </w:rPr>
        <w:t xml:space="preserve"> s</w:t>
      </w:r>
      <w:r w:rsidR="000D7617" w:rsidRPr="00DF012B">
        <w:rPr>
          <w:rFonts w:ascii="Arial" w:hAnsi="Arial" w:cs="Arial"/>
          <w:sz w:val="24"/>
          <w:szCs w:val="24"/>
        </w:rPr>
        <w:t>imple</w:t>
      </w:r>
      <w:r w:rsidRPr="00DF012B">
        <w:rPr>
          <w:rFonts w:ascii="Arial" w:hAnsi="Arial" w:cs="Arial"/>
          <w:sz w:val="24"/>
          <w:szCs w:val="24"/>
        </w:rPr>
        <w:t>.</w:t>
      </w:r>
    </w:p>
    <w:p w14:paraId="6DEDC0D9" w14:textId="4409489F" w:rsidR="000D7617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D7617" w:rsidRPr="00DF012B">
        <w:rPr>
          <w:rFonts w:ascii="Arial" w:hAnsi="Arial" w:cs="Arial"/>
          <w:sz w:val="24"/>
          <w:szCs w:val="24"/>
        </w:rPr>
        <w:t>nicio de sesión con usuario y contraseña</w:t>
      </w:r>
      <w:r w:rsidRPr="00DF012B">
        <w:rPr>
          <w:rFonts w:ascii="Arial" w:hAnsi="Arial" w:cs="Arial"/>
          <w:sz w:val="24"/>
          <w:szCs w:val="24"/>
        </w:rPr>
        <w:t xml:space="preserve"> </w:t>
      </w:r>
      <w:r w:rsidR="000D7617" w:rsidRPr="00DF012B">
        <w:rPr>
          <w:rFonts w:ascii="Arial" w:hAnsi="Arial" w:cs="Arial"/>
          <w:sz w:val="24"/>
          <w:szCs w:val="24"/>
        </w:rPr>
        <w:t>y Recuperación de contraseña.</w:t>
      </w:r>
    </w:p>
    <w:p w14:paraId="550C3CF1" w14:textId="76AB79B5" w:rsidR="000D7617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 </w:t>
      </w:r>
      <w:r w:rsidR="000D7617" w:rsidRPr="00DF012B">
        <w:rPr>
          <w:rFonts w:ascii="Arial" w:hAnsi="Arial" w:cs="Arial"/>
          <w:sz w:val="24"/>
          <w:szCs w:val="24"/>
        </w:rPr>
        <w:t>Generar Reportes (PDF o EXCEL)</w:t>
      </w:r>
    </w:p>
    <w:p w14:paraId="518AC9FC" w14:textId="3DF5E66E" w:rsidR="000D7617" w:rsidRPr="00DF012B" w:rsidRDefault="0006731E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 </w:t>
      </w:r>
      <w:r w:rsidR="000D7617" w:rsidRPr="00DF012B">
        <w:rPr>
          <w:rFonts w:ascii="Arial" w:hAnsi="Arial" w:cs="Arial"/>
          <w:sz w:val="24"/>
          <w:szCs w:val="24"/>
        </w:rPr>
        <w:t>Respaldar y Restaurar Base de Datos.</w:t>
      </w:r>
    </w:p>
    <w:p w14:paraId="2E976072" w14:textId="3E9C7C41" w:rsidR="00A95AAB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Niveles de Usuario (Administradores y Empleados)</w:t>
      </w:r>
    </w:p>
    <w:p w14:paraId="19E6BCEF" w14:textId="77777777" w:rsidR="0006731E" w:rsidRDefault="0006731E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733B8A" w14:textId="77777777" w:rsidR="0006731E" w:rsidRDefault="0006731E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243303" w14:textId="77777777" w:rsidR="006449D2" w:rsidRDefault="006449D2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932F76" w14:textId="43EAEC2C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Requerimientos No Funcionales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251E546" w14:textId="77777777" w:rsidR="0094289C" w:rsidRPr="0094289C" w:rsidRDefault="0094289C" w:rsidP="0094289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Toda funcionalidad del sistema y transacción de negocio debe responder al usuario en menos de 5 segundos.</w:t>
      </w:r>
    </w:p>
    <w:p w14:paraId="2481C587" w14:textId="56FBFABB" w:rsidR="002C1BC3" w:rsidRDefault="00353DC8" w:rsidP="00AE472D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registros solo podrán ser modificados y o eliminados por personal con nivel de administrador.</w:t>
      </w:r>
    </w:p>
    <w:p w14:paraId="0A16677C" w14:textId="77777777" w:rsidR="0094289C" w:rsidRPr="0094289C" w:rsidRDefault="0094289C" w:rsidP="0094289C">
      <w:pPr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tiempo de aprendizaje del sistema por un usuario deberá ser menor a 4 horas.</w:t>
      </w:r>
    </w:p>
    <w:p w14:paraId="60463E2E" w14:textId="77777777" w:rsidR="0094289C" w:rsidRPr="0094289C" w:rsidRDefault="0094289C" w:rsidP="0094289C">
      <w:pPr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sistema debe proporcionar mensajes de error que sean informativos y orientados a usuario final.</w:t>
      </w:r>
    </w:p>
    <w:p w14:paraId="2B9C1990" w14:textId="20265EC8" w:rsidR="0094289C" w:rsidRPr="0094289C" w:rsidRDefault="0094289C" w:rsidP="0094289C">
      <w:pPr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sistema debe poseer interfaces gráficas bien formadas.</w:t>
      </w:r>
    </w:p>
    <w:p w14:paraId="035EEE28" w14:textId="78DA7B14" w:rsidR="0094289C" w:rsidRPr="0094289C" w:rsidRDefault="0094289C" w:rsidP="0094289C">
      <w:pPr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 xml:space="preserve">El sistema será desarrollado </w:t>
      </w:r>
      <w:r w:rsidR="00353DC8">
        <w:rPr>
          <w:rFonts w:ascii="Arial" w:hAnsi="Arial" w:cs="Arial"/>
          <w:sz w:val="24"/>
          <w:szCs w:val="24"/>
        </w:rPr>
        <w:t>para PC y visto desde un navegador Web</w:t>
      </w:r>
    </w:p>
    <w:p w14:paraId="35601467" w14:textId="276B104B" w:rsidR="0094289C" w:rsidRPr="0094289C" w:rsidRDefault="0094289C" w:rsidP="0094289C">
      <w:pPr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La interfaz de usuario será implementada para navegadores web únicamente con HTML5</w:t>
      </w:r>
      <w:r w:rsidR="00D23133">
        <w:rPr>
          <w:rFonts w:ascii="Arial" w:hAnsi="Arial" w:cs="Arial"/>
          <w:sz w:val="24"/>
          <w:szCs w:val="24"/>
        </w:rPr>
        <w:t>.</w:t>
      </w:r>
    </w:p>
    <w:p w14:paraId="37909F74" w14:textId="023362D2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Caso De Uso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F190F96" w14:textId="2F56B0E9" w:rsidR="00DA6708" w:rsidRDefault="00DA6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32C664" w14:textId="0F77C65A" w:rsidR="00DF1D15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lastRenderedPageBreak/>
        <w:t>Modelo De Entidad Relación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3178DD9" w14:textId="4E01C321" w:rsidR="00A95AAB" w:rsidRPr="00A95AAB" w:rsidRDefault="00DA6708" w:rsidP="00A95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A7B928" wp14:editId="024A4BFA">
            <wp:extent cx="5162549" cy="3670300"/>
            <wp:effectExtent l="19050" t="19050" r="19685" b="25400"/>
            <wp:docPr id="910513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3200" name="Imagen 9105132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15" cy="3670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AAB" w:rsidRPr="00A95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663"/>
    <w:multiLevelType w:val="multilevel"/>
    <w:tmpl w:val="29E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3EF6"/>
    <w:multiLevelType w:val="multilevel"/>
    <w:tmpl w:val="6F3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4E14"/>
    <w:multiLevelType w:val="multilevel"/>
    <w:tmpl w:val="454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06DD"/>
    <w:multiLevelType w:val="hybridMultilevel"/>
    <w:tmpl w:val="BA6080EE"/>
    <w:lvl w:ilvl="0" w:tplc="AC7486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02358"/>
    <w:multiLevelType w:val="multilevel"/>
    <w:tmpl w:val="420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7635"/>
    <w:multiLevelType w:val="multilevel"/>
    <w:tmpl w:val="638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D5252"/>
    <w:multiLevelType w:val="multilevel"/>
    <w:tmpl w:val="C9E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F12B9"/>
    <w:multiLevelType w:val="multilevel"/>
    <w:tmpl w:val="DD8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6F90"/>
    <w:multiLevelType w:val="multilevel"/>
    <w:tmpl w:val="781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381E"/>
    <w:multiLevelType w:val="multilevel"/>
    <w:tmpl w:val="381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54AD7"/>
    <w:multiLevelType w:val="multilevel"/>
    <w:tmpl w:val="D78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0192E"/>
    <w:multiLevelType w:val="multilevel"/>
    <w:tmpl w:val="6060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255AB"/>
    <w:multiLevelType w:val="multilevel"/>
    <w:tmpl w:val="7EB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0443E"/>
    <w:multiLevelType w:val="multilevel"/>
    <w:tmpl w:val="6B5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27F93"/>
    <w:multiLevelType w:val="multilevel"/>
    <w:tmpl w:val="E45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31FDE"/>
    <w:multiLevelType w:val="hybridMultilevel"/>
    <w:tmpl w:val="950452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31187"/>
    <w:multiLevelType w:val="hybridMultilevel"/>
    <w:tmpl w:val="75D28F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F6896"/>
    <w:multiLevelType w:val="multilevel"/>
    <w:tmpl w:val="FDE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E5BC0"/>
    <w:multiLevelType w:val="multilevel"/>
    <w:tmpl w:val="2D1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9572E"/>
    <w:multiLevelType w:val="multilevel"/>
    <w:tmpl w:val="AE0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548E4"/>
    <w:multiLevelType w:val="multilevel"/>
    <w:tmpl w:val="0FA0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85206"/>
    <w:multiLevelType w:val="hybridMultilevel"/>
    <w:tmpl w:val="DEB422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F1264"/>
    <w:multiLevelType w:val="hybridMultilevel"/>
    <w:tmpl w:val="FFD8CD0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F25616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33103"/>
    <w:multiLevelType w:val="multilevel"/>
    <w:tmpl w:val="E0F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57EAF"/>
    <w:multiLevelType w:val="hybridMultilevel"/>
    <w:tmpl w:val="9A0A1C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A03F9"/>
    <w:multiLevelType w:val="multilevel"/>
    <w:tmpl w:val="346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8379D"/>
    <w:multiLevelType w:val="multilevel"/>
    <w:tmpl w:val="72A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4793F"/>
    <w:multiLevelType w:val="multilevel"/>
    <w:tmpl w:val="722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75967"/>
    <w:multiLevelType w:val="multilevel"/>
    <w:tmpl w:val="1BD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E1CAF"/>
    <w:multiLevelType w:val="multilevel"/>
    <w:tmpl w:val="3A1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04C81"/>
    <w:multiLevelType w:val="multilevel"/>
    <w:tmpl w:val="47B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A273B"/>
    <w:multiLevelType w:val="multilevel"/>
    <w:tmpl w:val="9C9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44DDC"/>
    <w:multiLevelType w:val="hybridMultilevel"/>
    <w:tmpl w:val="702002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9264E"/>
    <w:multiLevelType w:val="multilevel"/>
    <w:tmpl w:val="82A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40E85"/>
    <w:multiLevelType w:val="multilevel"/>
    <w:tmpl w:val="55A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C76AA"/>
    <w:multiLevelType w:val="multilevel"/>
    <w:tmpl w:val="5D9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33FF4"/>
    <w:multiLevelType w:val="multilevel"/>
    <w:tmpl w:val="9042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359198">
    <w:abstractNumId w:val="15"/>
  </w:num>
  <w:num w:numId="2" w16cid:durableId="323752211">
    <w:abstractNumId w:val="16"/>
  </w:num>
  <w:num w:numId="3" w16cid:durableId="1247417170">
    <w:abstractNumId w:val="21"/>
  </w:num>
  <w:num w:numId="4" w16cid:durableId="727921803">
    <w:abstractNumId w:val="32"/>
  </w:num>
  <w:num w:numId="5" w16cid:durableId="528297938">
    <w:abstractNumId w:val="3"/>
  </w:num>
  <w:num w:numId="6" w16cid:durableId="1109154967">
    <w:abstractNumId w:val="22"/>
  </w:num>
  <w:num w:numId="7" w16cid:durableId="1330210127">
    <w:abstractNumId w:val="24"/>
  </w:num>
  <w:num w:numId="8" w16cid:durableId="964891803">
    <w:abstractNumId w:val="20"/>
  </w:num>
  <w:num w:numId="9" w16cid:durableId="924192935">
    <w:abstractNumId w:val="12"/>
  </w:num>
  <w:num w:numId="10" w16cid:durableId="1297756418">
    <w:abstractNumId w:val="36"/>
  </w:num>
  <w:num w:numId="11" w16cid:durableId="1668753916">
    <w:abstractNumId w:val="23"/>
  </w:num>
  <w:num w:numId="12" w16cid:durableId="2015524591">
    <w:abstractNumId w:val="34"/>
  </w:num>
  <w:num w:numId="13" w16cid:durableId="1247034088">
    <w:abstractNumId w:val="1"/>
  </w:num>
  <w:num w:numId="14" w16cid:durableId="449738010">
    <w:abstractNumId w:val="7"/>
  </w:num>
  <w:num w:numId="15" w16cid:durableId="12345518">
    <w:abstractNumId w:val="14"/>
  </w:num>
  <w:num w:numId="16" w16cid:durableId="1694333124">
    <w:abstractNumId w:val="11"/>
  </w:num>
  <w:num w:numId="17" w16cid:durableId="810170203">
    <w:abstractNumId w:val="17"/>
  </w:num>
  <w:num w:numId="18" w16cid:durableId="1979800051">
    <w:abstractNumId w:val="29"/>
  </w:num>
  <w:num w:numId="19" w16cid:durableId="80226824">
    <w:abstractNumId w:val="2"/>
  </w:num>
  <w:num w:numId="20" w16cid:durableId="2084177001">
    <w:abstractNumId w:val="13"/>
  </w:num>
  <w:num w:numId="21" w16cid:durableId="169299479">
    <w:abstractNumId w:val="19"/>
  </w:num>
  <w:num w:numId="22" w16cid:durableId="1047948839">
    <w:abstractNumId w:val="4"/>
  </w:num>
  <w:num w:numId="23" w16cid:durableId="1869105784">
    <w:abstractNumId w:val="8"/>
  </w:num>
  <w:num w:numId="24" w16cid:durableId="2001156042">
    <w:abstractNumId w:val="9"/>
  </w:num>
  <w:num w:numId="25" w16cid:durableId="555241572">
    <w:abstractNumId w:val="33"/>
  </w:num>
  <w:num w:numId="26" w16cid:durableId="315576696">
    <w:abstractNumId w:val="18"/>
  </w:num>
  <w:num w:numId="27" w16cid:durableId="1861967443">
    <w:abstractNumId w:val="10"/>
  </w:num>
  <w:num w:numId="28" w16cid:durableId="1412194857">
    <w:abstractNumId w:val="27"/>
  </w:num>
  <w:num w:numId="29" w16cid:durableId="2057587582">
    <w:abstractNumId w:val="0"/>
  </w:num>
  <w:num w:numId="30" w16cid:durableId="1570387393">
    <w:abstractNumId w:val="31"/>
  </w:num>
  <w:num w:numId="31" w16cid:durableId="947392619">
    <w:abstractNumId w:val="25"/>
  </w:num>
  <w:num w:numId="32" w16cid:durableId="1945456767">
    <w:abstractNumId w:val="5"/>
  </w:num>
  <w:num w:numId="33" w16cid:durableId="2099714953">
    <w:abstractNumId w:val="28"/>
  </w:num>
  <w:num w:numId="34" w16cid:durableId="1586956637">
    <w:abstractNumId w:val="35"/>
  </w:num>
  <w:num w:numId="35" w16cid:durableId="2123717695">
    <w:abstractNumId w:val="30"/>
  </w:num>
  <w:num w:numId="36" w16cid:durableId="893083069">
    <w:abstractNumId w:val="6"/>
  </w:num>
  <w:num w:numId="37" w16cid:durableId="20407361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DB"/>
    <w:rsid w:val="000400B8"/>
    <w:rsid w:val="0006731E"/>
    <w:rsid w:val="000D7617"/>
    <w:rsid w:val="001865D8"/>
    <w:rsid w:val="001C4A15"/>
    <w:rsid w:val="002C1BC3"/>
    <w:rsid w:val="00353DC8"/>
    <w:rsid w:val="00445CFB"/>
    <w:rsid w:val="005248A3"/>
    <w:rsid w:val="00583999"/>
    <w:rsid w:val="006449D2"/>
    <w:rsid w:val="007260AA"/>
    <w:rsid w:val="00751B10"/>
    <w:rsid w:val="0094289C"/>
    <w:rsid w:val="009522CB"/>
    <w:rsid w:val="00A95AAB"/>
    <w:rsid w:val="00AB7158"/>
    <w:rsid w:val="00C33BE9"/>
    <w:rsid w:val="00D23133"/>
    <w:rsid w:val="00DA6708"/>
    <w:rsid w:val="00DF012B"/>
    <w:rsid w:val="00DF0DA6"/>
    <w:rsid w:val="00DF1D15"/>
    <w:rsid w:val="00F1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9746"/>
  <w15:chartTrackingRefBased/>
  <w15:docId w15:val="{79FAB60F-9B90-4563-B221-F32F1FED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9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9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9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9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9D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28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7</cp:revision>
  <dcterms:created xsi:type="dcterms:W3CDTF">2025-06-04T23:13:00Z</dcterms:created>
  <dcterms:modified xsi:type="dcterms:W3CDTF">2025-06-06T10:37:00Z</dcterms:modified>
</cp:coreProperties>
</file>