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1A" w:rsidRDefault="0029160F" w:rsidP="0029160F">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sidR="00D4261F">
        <w:rPr>
          <w:rFonts w:ascii="Times New Roman" w:hAnsi="Times New Roman" w:cs="Times New Roman"/>
          <w:sz w:val="40"/>
          <w:szCs w:val="40"/>
        </w:rPr>
        <w:t xml:space="preserve"> (databasen)</w:t>
      </w:r>
    </w:p>
    <w:p w:rsidR="00804B27" w:rsidRDefault="00804B27" w:rsidP="0029160F">
      <w:pPr>
        <w:jc w:val="center"/>
        <w:rPr>
          <w:rFonts w:ascii="Times New Roman" w:hAnsi="Times New Roman" w:cs="Times New Roman"/>
          <w:sz w:val="40"/>
          <w:szCs w:val="40"/>
        </w:rPr>
      </w:pPr>
    </w:p>
    <w:p w:rsidR="00804B27" w:rsidRDefault="00804B27" w:rsidP="00804B27">
      <w:pPr>
        <w:rPr>
          <w:rFonts w:ascii="Times New Roman" w:hAnsi="Times New Roman" w:cs="Times New Roman"/>
          <w:b/>
          <w:sz w:val="24"/>
          <w:szCs w:val="24"/>
        </w:rPr>
      </w:pPr>
      <w:r w:rsidRPr="00804B27">
        <w:rPr>
          <w:rFonts w:ascii="Times New Roman" w:hAnsi="Times New Roman" w:cs="Times New Roman"/>
          <w:b/>
          <w:sz w:val="24"/>
          <w:szCs w:val="24"/>
        </w:rPr>
        <w:t>Allmänt för databasen</w:t>
      </w:r>
    </w:p>
    <w:p w:rsidR="00804B27" w:rsidRPr="00804B27" w:rsidRDefault="00804B27" w:rsidP="00804B27">
      <w:pPr>
        <w:rPr>
          <w:rFonts w:ascii="Times New Roman" w:hAnsi="Times New Roman" w:cs="Times New Roman"/>
          <w:b/>
          <w:sz w:val="24"/>
          <w:szCs w:val="24"/>
        </w:rPr>
      </w:pPr>
    </w:p>
    <w:p w:rsidR="0029160F" w:rsidRDefault="0029160F" w:rsidP="0029160F">
      <w:pPr>
        <w:rPr>
          <w:rFonts w:ascii="Times New Roman" w:hAnsi="Times New Roman" w:cs="Times New Roman"/>
          <w:b/>
          <w:sz w:val="24"/>
          <w:szCs w:val="24"/>
        </w:rPr>
      </w:pPr>
      <w:r>
        <w:rPr>
          <w:rFonts w:ascii="Times New Roman" w:hAnsi="Times New Roman" w:cs="Times New Roman"/>
          <w:b/>
          <w:sz w:val="24"/>
          <w:szCs w:val="24"/>
        </w:rPr>
        <w:t>Allmänt för alla agenter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Ett härlett attribut som sätter samman för- och efternamn</w:t>
      </w:r>
    </w:p>
    <w:p w:rsidR="00065A63" w:rsidRPr="0029160F" w:rsidRDefault="00246F77" w:rsidP="0029160F">
      <w:pPr>
        <w:rPr>
          <w:rFonts w:ascii="Times New Roman" w:hAnsi="Times New Roman" w:cs="Times New Roman"/>
          <w:sz w:val="24"/>
          <w:szCs w:val="24"/>
        </w:rPr>
      </w:pPr>
      <w:r>
        <w:rPr>
          <w:rFonts w:ascii="Times New Roman" w:hAnsi="Times New Roman" w:cs="Times New Roman"/>
          <w:sz w:val="24"/>
          <w:szCs w:val="24"/>
        </w:rPr>
        <w:t>Härledda värden som beräknas till 0 ska visa värdet ”inga operationer” i applikationen</w:t>
      </w:r>
    </w:p>
    <w:p w:rsidR="0029160F" w:rsidRDefault="0029160F" w:rsidP="0029160F">
      <w:pPr>
        <w:rPr>
          <w:rFonts w:ascii="Times New Roman" w:hAnsi="Times New Roman" w:cs="Times New Roman"/>
          <w:b/>
          <w:sz w:val="24"/>
          <w:szCs w:val="24"/>
        </w:rPr>
      </w:pPr>
    </w:p>
    <w:p w:rsid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Fältagenter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 xml:space="preserve">Ska kunna göra olika sökningar i databasen från olika platser (och olika maskiner) i landet via PUCKOS </w:t>
      </w:r>
      <w:proofErr w:type="spellStart"/>
      <w:r>
        <w:rPr>
          <w:rFonts w:ascii="Times New Roman" w:hAnsi="Times New Roman" w:cs="Times New Roman"/>
          <w:sz w:val="24"/>
          <w:szCs w:val="24"/>
        </w:rPr>
        <w:t>www</w:t>
      </w:r>
      <w:proofErr w:type="spellEnd"/>
      <w:r>
        <w:rPr>
          <w:rFonts w:ascii="Times New Roman" w:hAnsi="Times New Roman" w:cs="Times New Roman"/>
          <w:sz w:val="24"/>
          <w:szCs w:val="24"/>
        </w:rPr>
        <w:t>-server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 xml:space="preserve">Ska vara _ytterst snabb_ åtkomst till tabellen </w:t>
      </w:r>
      <w:r w:rsidR="00596757">
        <w:rPr>
          <w:rFonts w:ascii="Times New Roman" w:hAnsi="Times New Roman" w:cs="Times New Roman"/>
          <w:sz w:val="24"/>
          <w:szCs w:val="24"/>
        </w:rPr>
        <w:t xml:space="preserve">”Fältagenter” </w:t>
      </w:r>
      <w:r>
        <w:rPr>
          <w:rFonts w:ascii="Times New Roman" w:hAnsi="Times New Roman" w:cs="Times New Roman"/>
          <w:sz w:val="24"/>
          <w:szCs w:val="24"/>
        </w:rPr>
        <w:t>då den används i realtid</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Fältagenten får bara arbeta på en operation samtidigt OM de inte är satta i samma region i det fallet får en fältagent arbeta på max 3 operationer samtidigt</w:t>
      </w:r>
    </w:p>
    <w:p w:rsidR="00065A63" w:rsidRDefault="00065A63" w:rsidP="0029160F">
      <w:pPr>
        <w:rPr>
          <w:rFonts w:ascii="Times New Roman" w:hAnsi="Times New Roman" w:cs="Times New Roman"/>
          <w:sz w:val="24"/>
          <w:szCs w:val="24"/>
        </w:rPr>
      </w:pPr>
    </w:p>
    <w:p w:rsidR="00065A63" w:rsidRDefault="00065A63" w:rsidP="0029160F">
      <w:pPr>
        <w:rPr>
          <w:rFonts w:ascii="Times New Roman" w:hAnsi="Times New Roman" w:cs="Times New Roman"/>
          <w:sz w:val="24"/>
          <w:szCs w:val="24"/>
        </w:rPr>
      </w:pPr>
    </w:p>
    <w:p w:rsidR="0025520F" w:rsidRDefault="0025520F" w:rsidP="0029160F">
      <w:pPr>
        <w:rPr>
          <w:rFonts w:ascii="Times New Roman" w:hAnsi="Times New Roman" w:cs="Times New Roman"/>
          <w:b/>
          <w:sz w:val="24"/>
          <w:szCs w:val="24"/>
        </w:rPr>
      </w:pPr>
    </w:p>
    <w:p w:rsidR="00065A63" w:rsidRDefault="00065A63" w:rsidP="0029160F">
      <w:pPr>
        <w:rPr>
          <w:rFonts w:ascii="Times New Roman" w:hAnsi="Times New Roman" w:cs="Times New Roman"/>
          <w:b/>
          <w:sz w:val="24"/>
          <w:szCs w:val="24"/>
        </w:rPr>
      </w:pPr>
      <w:r>
        <w:rPr>
          <w:rFonts w:ascii="Times New Roman" w:hAnsi="Times New Roman" w:cs="Times New Roman"/>
          <w:b/>
          <w:sz w:val="24"/>
          <w:szCs w:val="24"/>
        </w:rPr>
        <w:t>H</w:t>
      </w:r>
      <w:r w:rsidRPr="00065A63">
        <w:rPr>
          <w:rFonts w:ascii="Times New Roman" w:hAnsi="Times New Roman" w:cs="Times New Roman"/>
          <w:b/>
          <w:sz w:val="24"/>
          <w:szCs w:val="24"/>
        </w:rPr>
        <w:t>jälpmedel</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Om hjälpmedlet går sönder eller försvinner skall det tas bort ur databasen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Om hjälpmedlet tas bort av en gruppledare skall kopplingar till fältagenter och operationer tas bort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Samma hjälpmedel får inte tilldelas till flera operationer samtidigt</w:t>
      </w:r>
    </w:p>
    <w:p w:rsidR="00246F77" w:rsidRPr="00065A63" w:rsidRDefault="00246F77" w:rsidP="0029160F">
      <w:pPr>
        <w:rPr>
          <w:rFonts w:ascii="Times New Roman" w:hAnsi="Times New Roman" w:cs="Times New Roman"/>
          <w:sz w:val="24"/>
          <w:szCs w:val="24"/>
        </w:rPr>
      </w:pPr>
    </w:p>
    <w:p w:rsidR="00065A63" w:rsidRDefault="00065A63" w:rsidP="0029160F">
      <w:pPr>
        <w:rPr>
          <w:rFonts w:ascii="Times New Roman" w:hAnsi="Times New Roman" w:cs="Times New Roman"/>
          <w:sz w:val="24"/>
          <w:szCs w:val="24"/>
        </w:rPr>
      </w:pPr>
    </w:p>
    <w:p w:rsidR="0029160F" w:rsidRP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Gruppledare</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 xml:space="preserve">Ska ha </w:t>
      </w:r>
      <w:r w:rsidRPr="00590BAB">
        <w:rPr>
          <w:rFonts w:ascii="Times New Roman" w:hAnsi="Times New Roman" w:cs="Times New Roman"/>
          <w:b/>
          <w:sz w:val="24"/>
          <w:szCs w:val="24"/>
        </w:rPr>
        <w:t>kontroll</w:t>
      </w:r>
      <w:r>
        <w:rPr>
          <w:rFonts w:ascii="Times New Roman" w:hAnsi="Times New Roman" w:cs="Times New Roman"/>
          <w:sz w:val="24"/>
          <w:szCs w:val="24"/>
        </w:rPr>
        <w:t xml:space="preserve"> över Fältagenterna och deras arbetsuppgifter.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Ha sökverktyg som kan hitta ”relevant information” i databasen.</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leda högst två operationer samtidigt om de inte tillhör samma incident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leda högst 5 operationer samtidigt om de tillhör samma incident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 xml:space="preserve">Får ta bort hjälpmedel som använts i en operation </w:t>
      </w:r>
    </w:p>
    <w:p w:rsidR="00065A63" w:rsidRDefault="00065A63" w:rsidP="0029160F">
      <w:pPr>
        <w:rPr>
          <w:rFonts w:ascii="Times New Roman" w:hAnsi="Times New Roman" w:cs="Times New Roman"/>
          <w:sz w:val="24"/>
          <w:szCs w:val="24"/>
        </w:rPr>
      </w:pPr>
    </w:p>
    <w:p w:rsid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lastRenderedPageBreak/>
        <w:t>Administration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Skall ha ”ett antal” administrativa funktioner som sköts av systemadministratören</w:t>
      </w:r>
    </w:p>
    <w:p w:rsidR="00065A63" w:rsidRDefault="00065A63" w:rsidP="0029160F">
      <w:pPr>
        <w:rPr>
          <w:rFonts w:ascii="Times New Roman" w:hAnsi="Times New Roman" w:cs="Times New Roman"/>
          <w:sz w:val="24"/>
          <w:szCs w:val="24"/>
        </w:rPr>
      </w:pPr>
    </w:p>
    <w:p w:rsidR="00065A63" w:rsidRPr="00065A63" w:rsidRDefault="00065A63" w:rsidP="0029160F">
      <w:pPr>
        <w:rPr>
          <w:rFonts w:ascii="Times New Roman" w:hAnsi="Times New Roman" w:cs="Times New Roman"/>
          <w:b/>
          <w:sz w:val="24"/>
          <w:szCs w:val="24"/>
        </w:rPr>
      </w:pPr>
      <w:r w:rsidRPr="00065A63">
        <w:rPr>
          <w:rFonts w:ascii="Times New Roman" w:hAnsi="Times New Roman" w:cs="Times New Roman"/>
          <w:b/>
          <w:sz w:val="24"/>
          <w:szCs w:val="24"/>
        </w:rPr>
        <w:t>Operationer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Operationen skall ha tilldelade fältagenter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att bokning av olika agenter och hjälpmedel ska fungera måste operationens slutdatum anges, men slutdatumet kan ändras senare för att passa det verkliga datumet</w:t>
      </w:r>
    </w:p>
    <w:p w:rsidR="00D34D01" w:rsidRDefault="00D34D01" w:rsidP="0029160F">
      <w:pPr>
        <w:rPr>
          <w:rFonts w:ascii="Times New Roman" w:hAnsi="Times New Roman" w:cs="Times New Roman"/>
          <w:sz w:val="24"/>
          <w:szCs w:val="24"/>
        </w:rPr>
      </w:pPr>
      <w:r>
        <w:rPr>
          <w:rFonts w:ascii="Times New Roman" w:hAnsi="Times New Roman" w:cs="Times New Roman"/>
          <w:sz w:val="24"/>
          <w:szCs w:val="24"/>
        </w:rPr>
        <w:t xml:space="preserve">Om gruppledaren ändrar operationens längd genom att flytta slutdatumet skall alla de regler som är kopplade till operationen </w:t>
      </w:r>
      <w:proofErr w:type="spellStart"/>
      <w:r>
        <w:rPr>
          <w:rFonts w:ascii="Times New Roman" w:hAnsi="Times New Roman" w:cs="Times New Roman"/>
          <w:sz w:val="24"/>
          <w:szCs w:val="24"/>
        </w:rPr>
        <w:t>omevalueras</w:t>
      </w:r>
      <w:proofErr w:type="spellEnd"/>
      <w:r>
        <w:rPr>
          <w:rFonts w:ascii="Times New Roman" w:hAnsi="Times New Roman" w:cs="Times New Roman"/>
          <w:sz w:val="24"/>
          <w:szCs w:val="24"/>
        </w:rPr>
        <w:t xml:space="preserve"> (bokning av agenter, hjälpmedel, gruppledare osv). Om förflyttningen leder till att t.ex. en agent </w:t>
      </w:r>
      <w:proofErr w:type="spellStart"/>
      <w:r>
        <w:rPr>
          <w:rFonts w:ascii="Times New Roman" w:hAnsi="Times New Roman" w:cs="Times New Roman"/>
          <w:sz w:val="24"/>
          <w:szCs w:val="24"/>
        </w:rPr>
        <w:t>dubbelbokas</w:t>
      </w:r>
      <w:proofErr w:type="spellEnd"/>
      <w:r>
        <w:rPr>
          <w:rFonts w:ascii="Times New Roman" w:hAnsi="Times New Roman" w:cs="Times New Roman"/>
          <w:sz w:val="24"/>
          <w:szCs w:val="24"/>
        </w:rPr>
        <w:t xml:space="preserve"> så returneras ett felmeddelande och förändringen avbryts.</w:t>
      </w:r>
    </w:p>
    <w:p w:rsidR="00246F77" w:rsidRDefault="00246F77" w:rsidP="0029160F">
      <w:pPr>
        <w:rPr>
          <w:rFonts w:ascii="Times New Roman" w:hAnsi="Times New Roman" w:cs="Times New Roman"/>
          <w:sz w:val="24"/>
          <w:szCs w:val="24"/>
        </w:rPr>
      </w:pPr>
    </w:p>
    <w:p w:rsidR="00D34D01" w:rsidRDefault="00D34D01" w:rsidP="0029160F">
      <w:pPr>
        <w:rPr>
          <w:rFonts w:ascii="Times New Roman" w:hAnsi="Times New Roman" w:cs="Times New Roman"/>
          <w:b/>
          <w:sz w:val="24"/>
          <w:szCs w:val="24"/>
        </w:rPr>
      </w:pPr>
      <w:r w:rsidRPr="00D34D01">
        <w:rPr>
          <w:rFonts w:ascii="Times New Roman" w:hAnsi="Times New Roman" w:cs="Times New Roman"/>
          <w:b/>
          <w:sz w:val="24"/>
          <w:szCs w:val="24"/>
        </w:rPr>
        <w:t>Rapport</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En vanlig rapport (som också kallas slutrapport) skall lämnas in av en agent efter varje incident som inträffat – eller efter att incidentens operation slutförts.</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Det finns fältrapporter som beskriver hur operationen fortlöpte på fältet, ledningsrapporter som skrivs av gruppledaren</w:t>
      </w:r>
      <w:r w:rsidR="00D4261F">
        <w:rPr>
          <w:rFonts w:ascii="Times New Roman" w:hAnsi="Times New Roman" w:cs="Times New Roman"/>
          <w:sz w:val="24"/>
          <w:szCs w:val="24"/>
        </w:rPr>
        <w:t xml:space="preserve"> om något speciellt borde rapporteras. Det finns även kampanjrapporter som gäller desinformationskampanjer, samt en övrig typ som anger övriga rapporter.</w:t>
      </w:r>
    </w:p>
    <w:p w:rsidR="00AF149A" w:rsidRDefault="00D4261F" w:rsidP="0029160F">
      <w:pPr>
        <w:rPr>
          <w:rFonts w:ascii="Times New Roman" w:hAnsi="Times New Roman" w:cs="Times New Roman"/>
          <w:sz w:val="24"/>
          <w:szCs w:val="24"/>
        </w:rPr>
      </w:pPr>
      <w:r>
        <w:rPr>
          <w:rFonts w:ascii="Times New Roman" w:hAnsi="Times New Roman" w:cs="Times New Roman"/>
          <w:sz w:val="24"/>
          <w:szCs w:val="24"/>
        </w:rPr>
        <w:t>Det skall finnas två härledda attribut. Ett som anger rapportens radantal och ett som anger rapportens antal uppföljningar.</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Det skall gå att ta bort (hemlighetsstämpla) hela rapporter inklusive alla rapportens rader och uppföljningar. Borttagningen skall loggas så det är möjligt att återskapa rapporten i sin helhet om hemlighetsstämpeln tas bort.</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När en rapport tas bort skall automatiskt alla associerade rapporter och uppföljningar tas bort. </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Det skall gå att hemlighetsstämpla vissa rader i en rapport, rapportraden ersätts då med texten ”hemlighetsstämplad”. När hemlighetsstämpeln släpps skall det vara möjligt att återställa rapporten till sitt tidigare utseende. </w:t>
      </w:r>
    </w:p>
    <w:p w:rsidR="00D34D01" w:rsidRPr="00D34D01" w:rsidRDefault="00D34D01" w:rsidP="0029160F">
      <w:pPr>
        <w:rPr>
          <w:rFonts w:ascii="Times New Roman" w:hAnsi="Times New Roman" w:cs="Times New Roman"/>
          <w:sz w:val="24"/>
          <w:szCs w:val="24"/>
        </w:rPr>
      </w:pPr>
    </w:p>
    <w:p w:rsidR="00246F77" w:rsidRDefault="00246F77" w:rsidP="0029160F">
      <w:pPr>
        <w:rPr>
          <w:rFonts w:ascii="Times New Roman" w:hAnsi="Times New Roman" w:cs="Times New Roman"/>
          <w:sz w:val="24"/>
          <w:szCs w:val="24"/>
        </w:rPr>
      </w:pPr>
    </w:p>
    <w:p w:rsidR="006C1CF4" w:rsidRDefault="006C1CF4" w:rsidP="006C1CF4">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Pr>
          <w:rFonts w:ascii="Times New Roman" w:hAnsi="Times New Roman" w:cs="Times New Roman"/>
          <w:sz w:val="40"/>
          <w:szCs w:val="40"/>
        </w:rPr>
        <w:t xml:space="preserve"> (applikationen)</w:t>
      </w:r>
    </w:p>
    <w:p w:rsidR="006C1CF4" w:rsidRPr="001B67AD" w:rsidRDefault="001B67AD" w:rsidP="006C1CF4">
      <w:pPr>
        <w:rPr>
          <w:rFonts w:ascii="Times New Roman" w:hAnsi="Times New Roman" w:cs="Times New Roman"/>
          <w:b/>
          <w:sz w:val="24"/>
          <w:szCs w:val="24"/>
        </w:rPr>
      </w:pPr>
      <w:r w:rsidRPr="001B67AD">
        <w:rPr>
          <w:rFonts w:ascii="Times New Roman" w:hAnsi="Times New Roman" w:cs="Times New Roman"/>
          <w:b/>
          <w:sz w:val="24"/>
          <w:szCs w:val="24"/>
        </w:rPr>
        <w:t>Allmänna krav på gränssnittet</w:t>
      </w:r>
    </w:p>
    <w:p w:rsidR="006C1CF4" w:rsidRDefault="001B67AD" w:rsidP="0029160F">
      <w:pPr>
        <w:rPr>
          <w:rFonts w:ascii="Times New Roman" w:hAnsi="Times New Roman" w:cs="Times New Roman"/>
          <w:sz w:val="24"/>
          <w:szCs w:val="24"/>
        </w:rPr>
      </w:pPr>
      <w:r>
        <w:rPr>
          <w:rFonts w:ascii="Times New Roman" w:hAnsi="Times New Roman" w:cs="Times New Roman"/>
          <w:sz w:val="24"/>
          <w:szCs w:val="24"/>
        </w:rPr>
        <w:t>Skall vara genomtänkt och mycket användarvänligt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Skall vara mycket väl separerat mellan olika typer av agenter och varje typ av agent ska ha ett specialanpassat (efter dess arbetsuppgifter) användargränssnitt.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lastRenderedPageBreak/>
        <w:t>Jag skall ta ett eget beslut kring vilka delar av gränssnittet som skall kunna visas genom WWW.</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Kan finnas behov av egna antaganden och kompletteringar av den givna kravspecifikationen.</w:t>
      </w:r>
    </w:p>
    <w:p w:rsidR="001B67AD" w:rsidRDefault="001B67AD" w:rsidP="001B67AD">
      <w:pPr>
        <w:rPr>
          <w:rFonts w:ascii="Times New Roman" w:hAnsi="Times New Roman" w:cs="Times New Roman"/>
          <w:b/>
          <w:sz w:val="24"/>
          <w:szCs w:val="24"/>
        </w:rPr>
      </w:pPr>
    </w:p>
    <w:p w:rsidR="001B67AD" w:rsidRPr="001B67AD" w:rsidRDefault="001B67AD" w:rsidP="001B67AD">
      <w:pPr>
        <w:rPr>
          <w:rFonts w:ascii="Times New Roman" w:hAnsi="Times New Roman" w:cs="Times New Roman"/>
          <w:b/>
          <w:sz w:val="24"/>
          <w:szCs w:val="24"/>
        </w:rPr>
      </w:pPr>
      <w:r>
        <w:rPr>
          <w:rFonts w:ascii="Times New Roman" w:hAnsi="Times New Roman" w:cs="Times New Roman"/>
          <w:b/>
          <w:sz w:val="24"/>
          <w:szCs w:val="24"/>
        </w:rPr>
        <w:t>Gruppledare</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Skall kunna tilldela agenter till en operation</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Operationens namn, datum och plats skall visas ”tydligt” i gränssnittet.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En sorterad lista som är sorterad på uppklarningsprocent skall visas på skärmen.</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 xml:space="preserve">Det skall gå att se – för varje agent – agentens namn, nummer, procent lyckade operationer samt agentens specialitet och specialkompetens. </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När en agent som valts till operationen markeras så visas en mer detaljerad information om agenten, bland annat agentens favorithjälpmedel samt namnet på operationer han medverkat i.</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En varning skall visas om en enskild operation tilldelats mer än fem personer.</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Allokering av hjälpmedel skall ske som på liknande sätt som för </w:t>
      </w:r>
      <w:proofErr w:type="spellStart"/>
      <w:r>
        <w:rPr>
          <w:rFonts w:ascii="Times New Roman" w:hAnsi="Times New Roman" w:cs="Times New Roman"/>
          <w:sz w:val="24"/>
          <w:szCs w:val="24"/>
        </w:rPr>
        <w:t>agenternam</w:t>
      </w:r>
      <w:proofErr w:type="spellEnd"/>
      <w:r>
        <w:rPr>
          <w:rFonts w:ascii="Times New Roman" w:hAnsi="Times New Roman" w:cs="Times New Roman"/>
          <w:sz w:val="24"/>
          <w:szCs w:val="24"/>
        </w:rPr>
        <w:t xml:space="preserve"> en lista över tillgängliga hjälpmedel skall visas i vilken det skall gå att välja hjälpmedel. När ett visst hjälpmedel är markerat så skall detaljerad information om hjälpmedlet visas.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När bokningen av fältagenter och hjälpmedel är färdig så skall gruppledaren trycka på en knapp, om alla bokningarna går bra så skall fönstret stängas, annars skall felmeddelande visas och de felbokade resurserna skall markeras. Proceduren skall genomgås tills ingen resurs är dubbelbokad. </w:t>
      </w:r>
    </w:p>
    <w:p w:rsidR="00F652CD" w:rsidRDefault="00762220" w:rsidP="0029160F">
      <w:pPr>
        <w:rPr>
          <w:rFonts w:ascii="Times New Roman" w:hAnsi="Times New Roman" w:cs="Times New Roman"/>
          <w:sz w:val="24"/>
          <w:szCs w:val="24"/>
        </w:rPr>
      </w:pPr>
      <w:r>
        <w:rPr>
          <w:rFonts w:ascii="Times New Roman" w:hAnsi="Times New Roman" w:cs="Times New Roman"/>
          <w:sz w:val="24"/>
          <w:szCs w:val="24"/>
        </w:rPr>
        <w:t xml:space="preserve"> </w:t>
      </w:r>
    </w:p>
    <w:p w:rsidR="00F652CD" w:rsidRDefault="00F652CD" w:rsidP="00F652CD">
      <w:pPr>
        <w:rPr>
          <w:rFonts w:ascii="Times New Roman" w:hAnsi="Times New Roman" w:cs="Times New Roman"/>
          <w:b/>
          <w:sz w:val="24"/>
          <w:szCs w:val="24"/>
        </w:rPr>
      </w:pPr>
      <w:r>
        <w:rPr>
          <w:rFonts w:ascii="Times New Roman" w:hAnsi="Times New Roman" w:cs="Times New Roman"/>
          <w:b/>
          <w:sz w:val="24"/>
          <w:szCs w:val="24"/>
        </w:rPr>
        <w:t>Fältagenter</w:t>
      </w:r>
    </w:p>
    <w:p w:rsidR="00F652CD"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När en agent blivit tilldelad en eller flera operationer så skall det vara möjligt att göra flera olika typer av sökningar på informationen i databasen.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Agenten skall lätt kunna se vilka andra fältagenter som finns med i operationsgruppen, operationens region och platsen där operationen skall genomföras samt se en lista över tilldelade hjälpmedel.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När en fältagent tilldelas en ny operation skall den nya operationen automatiskt läggas i listan med pågående operationer.</w:t>
      </w:r>
    </w:p>
    <w:p w:rsidR="00332E67" w:rsidRDefault="00332E67" w:rsidP="00332E67">
      <w:pPr>
        <w:rPr>
          <w:rFonts w:ascii="Times New Roman" w:hAnsi="Times New Roman" w:cs="Times New Roman"/>
          <w:b/>
          <w:sz w:val="24"/>
          <w:szCs w:val="24"/>
        </w:rPr>
      </w:pPr>
      <w:r>
        <w:rPr>
          <w:rFonts w:ascii="Times New Roman" w:hAnsi="Times New Roman" w:cs="Times New Roman"/>
          <w:b/>
          <w:sz w:val="24"/>
          <w:szCs w:val="24"/>
        </w:rPr>
        <w:t>Alla agenter</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När en rapport skrivs skall det vara möjligt att se sidantalet som rapporten har samt antalet ord rapporten täcker. En ny rapport som inte är en uppföljning bör inte ha mindre än 25 ord om en rapport skall lagras som har mindre än 25 skall en varning visas.</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En rapport har vanligen 48 rader text per sida. Det skall dessutom för skaparen av rapporten vara möjligt att importera och exportera rapporten till externa textfiler. </w:t>
      </w:r>
    </w:p>
    <w:p w:rsidR="00332E67" w:rsidRPr="00332E67" w:rsidRDefault="00332E67" w:rsidP="00332E67">
      <w:pPr>
        <w:rPr>
          <w:rFonts w:ascii="Times New Roman" w:hAnsi="Times New Roman" w:cs="Times New Roman"/>
          <w:sz w:val="24"/>
          <w:szCs w:val="24"/>
        </w:rPr>
      </w:pPr>
      <w:r>
        <w:rPr>
          <w:rFonts w:ascii="Times New Roman" w:hAnsi="Times New Roman" w:cs="Times New Roman"/>
          <w:sz w:val="24"/>
          <w:szCs w:val="24"/>
        </w:rPr>
        <w:lastRenderedPageBreak/>
        <w:t xml:space="preserve">Det kan hända att en lagring av någon typ av information eller en bokning av någon resurs misslyckas, i detta fall skall en lättförstådd felinformation visas, agenten skal sedan ha en möjlighet att rätta till den felaktiga informationen innan tupeln lagras igen. </w:t>
      </w:r>
    </w:p>
    <w:p w:rsidR="00332E67" w:rsidRDefault="00332E67" w:rsidP="00332E67">
      <w:pPr>
        <w:rPr>
          <w:rFonts w:ascii="Times New Roman" w:hAnsi="Times New Roman" w:cs="Times New Roman"/>
          <w:b/>
          <w:sz w:val="24"/>
          <w:szCs w:val="24"/>
        </w:rPr>
      </w:pPr>
      <w:r>
        <w:rPr>
          <w:rFonts w:ascii="Times New Roman" w:hAnsi="Times New Roman" w:cs="Times New Roman"/>
          <w:b/>
          <w:sz w:val="24"/>
          <w:szCs w:val="24"/>
        </w:rPr>
        <w:t>Databasadministratören</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Det användargränssnitt som används av databasadministratören behöver inte vara lika lättanvänt som de användargränssnitt som skall användas av agenterna. Databasadministratören antas förstå felkoder från SQL.</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Applikationen bör dock inte vara svåranvänd eftersom detta gör att administratören viktiga arbete kan gå för långsamt. </w:t>
      </w:r>
    </w:p>
    <w:p w:rsidR="00332E67" w:rsidRP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Administratören skall ha möjligheter att med ett grafiskt gränssnitt lagra nya </w:t>
      </w:r>
      <w:proofErr w:type="spellStart"/>
      <w:r>
        <w:rPr>
          <w:rFonts w:ascii="Times New Roman" w:hAnsi="Times New Roman" w:cs="Times New Roman"/>
          <w:sz w:val="24"/>
          <w:szCs w:val="24"/>
        </w:rPr>
        <w:t>tupler</w:t>
      </w:r>
      <w:proofErr w:type="spellEnd"/>
      <w:r>
        <w:rPr>
          <w:rFonts w:ascii="Times New Roman" w:hAnsi="Times New Roman" w:cs="Times New Roman"/>
          <w:sz w:val="24"/>
          <w:szCs w:val="24"/>
        </w:rPr>
        <w:t xml:space="preserve"> enligt i tidigare delar av kravspecifikationen fastställda normer samt ha möjlighet att skapa och underhålla de andra användarnas rättigheter. </w:t>
      </w:r>
    </w:p>
    <w:p w:rsidR="00332E67" w:rsidRDefault="00332E67" w:rsidP="0029160F">
      <w:pPr>
        <w:rPr>
          <w:rFonts w:ascii="Times New Roman" w:hAnsi="Times New Roman" w:cs="Times New Roman"/>
          <w:sz w:val="24"/>
          <w:szCs w:val="24"/>
        </w:rPr>
      </w:pPr>
    </w:p>
    <w:p w:rsidR="00844044" w:rsidRDefault="00844044" w:rsidP="00844044">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Pr>
          <w:rFonts w:ascii="Times New Roman" w:hAnsi="Times New Roman" w:cs="Times New Roman"/>
          <w:sz w:val="40"/>
          <w:szCs w:val="40"/>
        </w:rPr>
        <w:t xml:space="preserve"> (rättigheter)</w:t>
      </w:r>
    </w:p>
    <w:p w:rsidR="00844044"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Allmänt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Det skall finnas flera olika kategorier av användare i systemet. Alla dessa olika användare skall ha olika rättigheter i databassystemet. Om delar av informationen i specifikationen av rättighetsnivåerna är inkonsekvent eller om informationen är otillräcklig skall eventuella förändringar eller tillägg dokumenteras tydligt.</w:t>
      </w:r>
    </w:p>
    <w:p w:rsidR="00175BE2" w:rsidRDefault="00175BE2" w:rsidP="0029160F">
      <w:pPr>
        <w:rPr>
          <w:rFonts w:ascii="Times New Roman" w:hAnsi="Times New Roman" w:cs="Times New Roman"/>
          <w:sz w:val="24"/>
          <w:szCs w:val="24"/>
        </w:rPr>
      </w:pPr>
      <w:r>
        <w:rPr>
          <w:rFonts w:ascii="Times New Roman" w:hAnsi="Times New Roman" w:cs="Times New Roman"/>
          <w:sz w:val="24"/>
          <w:szCs w:val="24"/>
        </w:rPr>
        <w:t xml:space="preserve">Det finns önskemål om att alla agenter utom gruppledare skall </w:t>
      </w:r>
      <w:proofErr w:type="gramStart"/>
      <w:r>
        <w:rPr>
          <w:rFonts w:ascii="Times New Roman" w:hAnsi="Times New Roman" w:cs="Times New Roman"/>
          <w:sz w:val="24"/>
          <w:szCs w:val="24"/>
        </w:rPr>
        <w:t>endast</w:t>
      </w:r>
      <w:proofErr w:type="gramEnd"/>
      <w:r>
        <w:rPr>
          <w:rFonts w:ascii="Times New Roman" w:hAnsi="Times New Roman" w:cs="Times New Roman"/>
          <w:sz w:val="24"/>
          <w:szCs w:val="24"/>
        </w:rPr>
        <w:t xml:space="preserve"> få läsa rapporter som de har skrivit själva eller skall skriva en uppföljning på. </w:t>
      </w:r>
    </w:p>
    <w:p w:rsidR="00AD474E" w:rsidRDefault="00AD474E" w:rsidP="0029160F">
      <w:pPr>
        <w:rPr>
          <w:rFonts w:ascii="Times New Roman" w:hAnsi="Times New Roman" w:cs="Times New Roman"/>
          <w:sz w:val="24"/>
          <w:szCs w:val="24"/>
        </w:rPr>
      </w:pPr>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Fältagenter</w:t>
      </w:r>
    </w:p>
    <w:p w:rsidR="00AD474E" w:rsidRDefault="00AD474E" w:rsidP="0029160F">
      <w:pPr>
        <w:rPr>
          <w:rFonts w:ascii="Times New Roman" w:hAnsi="Times New Roman" w:cs="Times New Roman"/>
          <w:sz w:val="24"/>
          <w:szCs w:val="24"/>
        </w:rPr>
      </w:pPr>
      <w:bookmarkStart w:id="0" w:name="_GoBack"/>
      <w:bookmarkEnd w:id="0"/>
      <w:r>
        <w:rPr>
          <w:rFonts w:ascii="Times New Roman" w:hAnsi="Times New Roman" w:cs="Times New Roman"/>
          <w:sz w:val="24"/>
          <w:szCs w:val="24"/>
        </w:rPr>
        <w:t>Fältagenter skall ha rättigheter att se vilka hjälpmedel som tilldelas hans operation men inte vilka hjälpmedel som andra agenter har som favorithjälpmedel samt vilka hjälpmedel som tilldelats andra operationer.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 xml:space="preserve">Fältagenten skall inte ha tillgång till information om de personer som gjort en observation eller information om de eventuella media inspelningar som finns av en viss incident eller om andra agenter än de fältagenter som kopplats in på operationen han själv deltagit eller deltager i. </w:t>
      </w:r>
    </w:p>
    <w:p w:rsidR="00AD474E" w:rsidRDefault="00AD474E" w:rsidP="0029160F">
      <w:pPr>
        <w:rPr>
          <w:rFonts w:ascii="Times New Roman" w:hAnsi="Times New Roman" w:cs="Times New Roman"/>
          <w:b/>
          <w:sz w:val="24"/>
          <w:szCs w:val="24"/>
        </w:rPr>
      </w:pPr>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Administratör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 xml:space="preserve">Administratören har samma rättigheter som alla andra användargrupper tillsammans plus ytterligare </w:t>
      </w:r>
      <w:r w:rsidR="00175BE2">
        <w:rPr>
          <w:rFonts w:ascii="Times New Roman" w:hAnsi="Times New Roman" w:cs="Times New Roman"/>
          <w:sz w:val="24"/>
          <w:szCs w:val="24"/>
        </w:rPr>
        <w:t>rättigheter</w:t>
      </w:r>
      <w:r>
        <w:rPr>
          <w:rFonts w:ascii="Times New Roman" w:hAnsi="Times New Roman" w:cs="Times New Roman"/>
          <w:sz w:val="24"/>
          <w:szCs w:val="24"/>
        </w:rPr>
        <w:t xml:space="preserve"> till vissa specialoperationer. </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Administratören har endast rättigheter att ta bort eller modifiera data i tabeller om den rättigheten tilldelats i detta dokument.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lastRenderedPageBreak/>
        <w:t xml:space="preserve">Administratören skall ha rättigheter att skapa </w:t>
      </w:r>
      <w:proofErr w:type="spellStart"/>
      <w:r>
        <w:rPr>
          <w:rFonts w:ascii="Times New Roman" w:hAnsi="Times New Roman" w:cs="Times New Roman"/>
          <w:sz w:val="24"/>
          <w:szCs w:val="24"/>
        </w:rPr>
        <w:t>tuppler</w:t>
      </w:r>
      <w:proofErr w:type="spellEnd"/>
      <w:r>
        <w:rPr>
          <w:rFonts w:ascii="Times New Roman" w:hAnsi="Times New Roman" w:cs="Times New Roman"/>
          <w:sz w:val="24"/>
          <w:szCs w:val="24"/>
        </w:rPr>
        <w:t xml:space="preserve"> i tabellerna gällande regioner, agenter, och hjälpmedel.</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Om en användare gör någon form av förbjuden åtgärd (</w:t>
      </w:r>
      <w:r w:rsidR="00175BE2">
        <w:rPr>
          <w:rFonts w:ascii="Times New Roman" w:hAnsi="Times New Roman" w:cs="Times New Roman"/>
          <w:sz w:val="24"/>
          <w:szCs w:val="24"/>
        </w:rPr>
        <w:t>t.ex. försöker uppdatera en tabell med restriktioner fler gånger än tillåtet) skall den automatiskt hamna i en lista med förbjudna åtgärder.</w:t>
      </w:r>
    </w:p>
    <w:p w:rsidR="00175BE2" w:rsidRDefault="00175BE2" w:rsidP="0029160F">
      <w:pPr>
        <w:rPr>
          <w:rFonts w:ascii="Times New Roman" w:hAnsi="Times New Roman" w:cs="Times New Roman"/>
          <w:sz w:val="24"/>
          <w:szCs w:val="24"/>
        </w:rPr>
      </w:pPr>
    </w:p>
    <w:p w:rsidR="00175BE2" w:rsidRDefault="00175BE2" w:rsidP="00175BE2">
      <w:pPr>
        <w:jc w:val="center"/>
        <w:rPr>
          <w:rFonts w:ascii="Times New Roman" w:hAnsi="Times New Roman" w:cs="Times New Roman"/>
          <w:sz w:val="40"/>
          <w:szCs w:val="40"/>
        </w:rPr>
      </w:pPr>
      <w:r>
        <w:rPr>
          <w:rFonts w:ascii="Times New Roman" w:hAnsi="Times New Roman" w:cs="Times New Roman"/>
          <w:sz w:val="40"/>
          <w:szCs w:val="40"/>
        </w:rPr>
        <w:t>Önskemål om anpassning</w:t>
      </w:r>
    </w:p>
    <w:p w:rsidR="00175BE2" w:rsidRDefault="00175BE2" w:rsidP="00175BE2">
      <w:pPr>
        <w:rPr>
          <w:rFonts w:ascii="Times New Roman" w:hAnsi="Times New Roman" w:cs="Times New Roman"/>
          <w:sz w:val="24"/>
          <w:szCs w:val="24"/>
        </w:rPr>
      </w:pPr>
      <w:r>
        <w:rPr>
          <w:rFonts w:ascii="Times New Roman" w:hAnsi="Times New Roman" w:cs="Times New Roman"/>
          <w:sz w:val="24"/>
          <w:szCs w:val="24"/>
        </w:rPr>
        <w:t>Utför en grundlig undersökning för att se över om det nya systemet kan användas parallellt med det tidigare systemet. I den tidigare versionen döptes agentens nummer och namn till ”</w:t>
      </w:r>
      <w:proofErr w:type="spellStart"/>
      <w:r>
        <w:rPr>
          <w:rFonts w:ascii="Times New Roman" w:hAnsi="Times New Roman" w:cs="Times New Roman"/>
          <w:sz w:val="24"/>
          <w:szCs w:val="24"/>
        </w:rPr>
        <w:t>anummer</w:t>
      </w:r>
      <w:proofErr w:type="spellEnd"/>
      <w:r>
        <w:rPr>
          <w:rFonts w:ascii="Times New Roman" w:hAnsi="Times New Roman" w:cs="Times New Roman"/>
          <w:sz w:val="24"/>
          <w:szCs w:val="24"/>
        </w:rPr>
        <w:t>” och ”</w:t>
      </w:r>
      <w:proofErr w:type="spellStart"/>
      <w:r>
        <w:rPr>
          <w:rFonts w:ascii="Times New Roman" w:hAnsi="Times New Roman" w:cs="Times New Roman"/>
          <w:sz w:val="24"/>
          <w:szCs w:val="24"/>
        </w:rPr>
        <w:t>anamn</w:t>
      </w:r>
      <w:proofErr w:type="spellEnd"/>
      <w:r>
        <w:rPr>
          <w:rFonts w:ascii="Times New Roman" w:hAnsi="Times New Roman" w:cs="Times New Roman"/>
          <w:sz w:val="24"/>
          <w:szCs w:val="24"/>
        </w:rPr>
        <w:t xml:space="preserve">”. Undersökningen bör dokumentera möjligheten både rörande läsning och skrivning till databasen. </w:t>
      </w: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Pr="00175BE2" w:rsidRDefault="00175BE2" w:rsidP="00175BE2">
      <w:pPr>
        <w:rPr>
          <w:rFonts w:ascii="Times New Roman" w:hAnsi="Times New Roman" w:cs="Times New Roman"/>
          <w:b/>
          <w:sz w:val="24"/>
          <w:szCs w:val="24"/>
        </w:rPr>
      </w:pPr>
      <w:r w:rsidRPr="00175BE2">
        <w:rPr>
          <w:rFonts w:ascii="Times New Roman" w:hAnsi="Times New Roman" w:cs="Times New Roman"/>
          <w:b/>
          <w:sz w:val="24"/>
          <w:szCs w:val="24"/>
        </w:rPr>
        <w:t>Det gamla systemet</w:t>
      </w:r>
    </w:p>
    <w:p w:rsidR="00175BE2" w:rsidRDefault="00175BE2" w:rsidP="00175BE2">
      <w:pPr>
        <w:rPr>
          <w:rFonts w:ascii="Times New Roman" w:hAnsi="Times New Roman" w:cs="Times New Roman"/>
          <w:sz w:val="24"/>
          <w:szCs w:val="24"/>
        </w:rPr>
      </w:pPr>
      <w:r>
        <w:rPr>
          <w:rFonts w:ascii="Times New Roman" w:hAnsi="Times New Roman" w:cs="Times New Roman"/>
          <w:noProof/>
          <w:sz w:val="24"/>
          <w:szCs w:val="24"/>
          <w:lang w:eastAsia="sv-SE"/>
        </w:rPr>
        <w:drawing>
          <wp:inline distT="0" distB="0" distL="0" distR="0">
            <wp:extent cx="3362325" cy="2787569"/>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5400" cy="2790119"/>
                    </a:xfrm>
                    <a:prstGeom prst="rect">
                      <a:avLst/>
                    </a:prstGeom>
                    <a:noFill/>
                    <a:ln>
                      <a:noFill/>
                    </a:ln>
                  </pic:spPr>
                </pic:pic>
              </a:graphicData>
            </a:graphic>
          </wp:inline>
        </w:drawing>
      </w:r>
    </w:p>
    <w:p w:rsidR="00175BE2" w:rsidRPr="00175BE2" w:rsidRDefault="00175BE2" w:rsidP="00175BE2">
      <w:pPr>
        <w:rPr>
          <w:rFonts w:ascii="Times New Roman" w:hAnsi="Times New Roman" w:cs="Times New Roman"/>
          <w:b/>
          <w:sz w:val="28"/>
          <w:szCs w:val="28"/>
        </w:rPr>
      </w:pPr>
      <w:r w:rsidRPr="00175BE2">
        <w:rPr>
          <w:rFonts w:ascii="Times New Roman" w:hAnsi="Times New Roman" w:cs="Times New Roman"/>
          <w:b/>
          <w:sz w:val="28"/>
          <w:szCs w:val="28"/>
        </w:rPr>
        <w:t>Relationstabeller</w:t>
      </w:r>
    </w:p>
    <w:p w:rsidR="00175BE2" w:rsidRPr="00175BE2" w:rsidRDefault="00175BE2" w:rsidP="0029160F">
      <w:pPr>
        <w:rPr>
          <w:rFonts w:ascii="Times New Roman" w:hAnsi="Times New Roman" w:cs="Times New Roman"/>
          <w:sz w:val="28"/>
          <w:szCs w:val="28"/>
        </w:rPr>
      </w:pPr>
      <w:r w:rsidRPr="00175BE2">
        <w:rPr>
          <w:rFonts w:ascii="Times New Roman" w:hAnsi="Times New Roman" w:cs="Times New Roman"/>
          <w:sz w:val="28"/>
          <w:szCs w:val="28"/>
        </w:rPr>
        <w:t>Alien(</w:t>
      </w:r>
      <w:proofErr w:type="spellStart"/>
      <w:r w:rsidRPr="00175BE2">
        <w:rPr>
          <w:rFonts w:ascii="Times New Roman" w:hAnsi="Times New Roman" w:cs="Times New Roman"/>
          <w:b/>
          <w:sz w:val="28"/>
          <w:szCs w:val="28"/>
          <w:u w:val="single"/>
        </w:rPr>
        <w:t>Pnr</w:t>
      </w:r>
      <w:proofErr w:type="spellEnd"/>
      <w:r w:rsidRPr="00175BE2">
        <w:rPr>
          <w:rFonts w:ascii="Times New Roman" w:hAnsi="Times New Roman" w:cs="Times New Roman"/>
          <w:sz w:val="28"/>
          <w:szCs w:val="28"/>
        </w:rPr>
        <w:t xml:space="preserve">, </w:t>
      </w:r>
      <w:proofErr w:type="spellStart"/>
      <w:r w:rsidRPr="00175BE2">
        <w:rPr>
          <w:rFonts w:ascii="Times New Roman" w:hAnsi="Times New Roman" w:cs="Times New Roman"/>
          <w:sz w:val="28"/>
          <w:szCs w:val="28"/>
        </w:rPr>
        <w:t>Adress,Farlighet</w:t>
      </w:r>
      <w:proofErr w:type="spellEnd"/>
      <w:r w:rsidRPr="00175BE2">
        <w:rPr>
          <w:rFonts w:ascii="Times New Roman" w:hAnsi="Times New Roman" w:cs="Times New Roman"/>
          <w:sz w:val="28"/>
          <w:szCs w:val="28"/>
        </w:rPr>
        <w:t xml:space="preserve">, </w:t>
      </w:r>
      <w:proofErr w:type="spellStart"/>
      <w:r w:rsidRPr="00175BE2">
        <w:rPr>
          <w:rFonts w:ascii="Times New Roman" w:hAnsi="Times New Roman" w:cs="Times New Roman"/>
          <w:sz w:val="28"/>
          <w:szCs w:val="28"/>
        </w:rPr>
        <w:t>Rasnamn</w:t>
      </w:r>
      <w:proofErr w:type="spellEnd"/>
      <w:r w:rsidRPr="00175BE2">
        <w:rPr>
          <w:rFonts w:ascii="Times New Roman" w:hAnsi="Times New Roman" w:cs="Times New Roman"/>
          <w:sz w:val="28"/>
          <w:szCs w:val="28"/>
        </w:rPr>
        <w:t>)</w:t>
      </w:r>
    </w:p>
    <w:p w:rsidR="00175BE2" w:rsidRDefault="00175BE2" w:rsidP="0029160F">
      <w:pPr>
        <w:rPr>
          <w:rFonts w:ascii="Times New Roman" w:hAnsi="Times New Roman" w:cs="Times New Roman"/>
          <w:sz w:val="28"/>
          <w:szCs w:val="28"/>
        </w:rPr>
      </w:pPr>
      <w:r>
        <w:rPr>
          <w:rFonts w:ascii="Times New Roman" w:hAnsi="Times New Roman" w:cs="Times New Roman"/>
          <w:sz w:val="28"/>
          <w:szCs w:val="28"/>
        </w:rPr>
        <w:t>Incident (</w:t>
      </w:r>
      <w:r w:rsidRPr="00175BE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175BE2">
        <w:rPr>
          <w:rFonts w:ascii="Times New Roman" w:hAnsi="Times New Roman" w:cs="Times New Roman"/>
          <w:b/>
          <w:sz w:val="28"/>
          <w:szCs w:val="28"/>
          <w:u w:val="single"/>
        </w:rPr>
        <w:t>Nummer</w:t>
      </w:r>
      <w:r>
        <w:rPr>
          <w:rFonts w:ascii="Times New Roman" w:hAnsi="Times New Roman" w:cs="Times New Roman"/>
          <w:sz w:val="28"/>
          <w:szCs w:val="28"/>
        </w:rPr>
        <w:t>, Regionsnamn, Plats)</w:t>
      </w:r>
    </w:p>
    <w:p w:rsidR="00175BE2" w:rsidRDefault="00175BE2" w:rsidP="0029160F">
      <w:pPr>
        <w:rPr>
          <w:rFonts w:ascii="Times New Roman" w:hAnsi="Times New Roman" w:cs="Times New Roman"/>
          <w:sz w:val="28"/>
          <w:szCs w:val="28"/>
        </w:rPr>
      </w:pPr>
      <w:r>
        <w:rPr>
          <w:rFonts w:ascii="Times New Roman" w:hAnsi="Times New Roman" w:cs="Times New Roman"/>
          <w:sz w:val="28"/>
          <w:szCs w:val="28"/>
        </w:rPr>
        <w:t>Agent(</w:t>
      </w:r>
      <w:r w:rsidRPr="00175BE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175BE2">
        <w:rPr>
          <w:rFonts w:ascii="Times New Roman" w:hAnsi="Times New Roman" w:cs="Times New Roman"/>
          <w:b/>
          <w:sz w:val="28"/>
          <w:szCs w:val="28"/>
          <w:u w:val="single"/>
        </w:rPr>
        <w:t>Nummer</w:t>
      </w:r>
      <w:r>
        <w:rPr>
          <w:rFonts w:ascii="Times New Roman" w:hAnsi="Times New Roman" w:cs="Times New Roman"/>
          <w:sz w:val="28"/>
          <w:szCs w:val="28"/>
        </w:rPr>
        <w:t>, Lön, Adress)</w:t>
      </w:r>
    </w:p>
    <w:p w:rsidR="00175BE2" w:rsidRDefault="00F40BD2" w:rsidP="0029160F">
      <w:pPr>
        <w:rPr>
          <w:rFonts w:ascii="Times New Roman" w:hAnsi="Times New Roman" w:cs="Times New Roman"/>
          <w:sz w:val="28"/>
          <w:szCs w:val="28"/>
        </w:rPr>
      </w:pPr>
      <w:proofErr w:type="spellStart"/>
      <w:r>
        <w:rPr>
          <w:rFonts w:ascii="Times New Roman" w:hAnsi="Times New Roman" w:cs="Times New Roman"/>
          <w:sz w:val="28"/>
          <w:szCs w:val="28"/>
        </w:rPr>
        <w:lastRenderedPageBreak/>
        <w:t>Al_I</w:t>
      </w:r>
      <w:proofErr w:type="spellEnd"/>
      <w:r>
        <w:rPr>
          <w:rFonts w:ascii="Times New Roman" w:hAnsi="Times New Roman" w:cs="Times New Roman"/>
          <w:sz w:val="28"/>
          <w:szCs w:val="28"/>
        </w:rPr>
        <w:t>(</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 xml:space="preserve">, </w:t>
      </w:r>
      <w:proofErr w:type="spellStart"/>
      <w:r w:rsidRPr="00F40BD2">
        <w:rPr>
          <w:rFonts w:ascii="Times New Roman" w:hAnsi="Times New Roman" w:cs="Times New Roman"/>
          <w:b/>
          <w:sz w:val="28"/>
          <w:szCs w:val="28"/>
          <w:u w:val="single"/>
        </w:rPr>
        <w:t>Pnr</w:t>
      </w:r>
      <w:proofErr w:type="spellEnd"/>
      <w:r>
        <w:rPr>
          <w:rFonts w:ascii="Times New Roman" w:hAnsi="Times New Roman" w:cs="Times New Roman"/>
          <w:sz w:val="28"/>
          <w:szCs w:val="28"/>
        </w:rPr>
        <w:t>)</w:t>
      </w:r>
    </w:p>
    <w:p w:rsidR="00F40BD2" w:rsidRDefault="00F40BD2" w:rsidP="0029160F">
      <w:pPr>
        <w:rPr>
          <w:rFonts w:ascii="Times New Roman" w:hAnsi="Times New Roman" w:cs="Times New Roman"/>
          <w:sz w:val="28"/>
          <w:szCs w:val="28"/>
        </w:rPr>
      </w:pPr>
      <w:proofErr w:type="spellStart"/>
      <w:r>
        <w:rPr>
          <w:rFonts w:ascii="Times New Roman" w:hAnsi="Times New Roman" w:cs="Times New Roman"/>
          <w:sz w:val="28"/>
          <w:szCs w:val="28"/>
        </w:rPr>
        <w:t>Ag_I</w:t>
      </w:r>
      <w:proofErr w:type="spellEnd"/>
      <w:r>
        <w:rPr>
          <w:rFonts w:ascii="Times New Roman" w:hAnsi="Times New Roman" w:cs="Times New Roman"/>
          <w:sz w:val="28"/>
          <w:szCs w:val="28"/>
        </w:rPr>
        <w:t>(</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w:t>
      </w:r>
    </w:p>
    <w:p w:rsidR="00F40BD2" w:rsidRDefault="00F40BD2" w:rsidP="0029160F">
      <w:pPr>
        <w:rPr>
          <w:rFonts w:ascii="Times New Roman" w:hAnsi="Times New Roman" w:cs="Times New Roman"/>
          <w:sz w:val="28"/>
          <w:szCs w:val="28"/>
        </w:rPr>
      </w:pPr>
    </w:p>
    <w:p w:rsidR="00F40BD2" w:rsidRPr="00175BE2" w:rsidRDefault="00F40BD2" w:rsidP="0029160F">
      <w:pPr>
        <w:rPr>
          <w:rFonts w:ascii="Times New Roman" w:hAnsi="Times New Roman" w:cs="Times New Roman"/>
          <w:sz w:val="28"/>
          <w:szCs w:val="28"/>
        </w:rPr>
      </w:pPr>
      <w:r>
        <w:rPr>
          <w:rFonts w:ascii="Times New Roman" w:hAnsi="Times New Roman" w:cs="Times New Roman"/>
          <w:noProof/>
          <w:sz w:val="28"/>
          <w:szCs w:val="28"/>
          <w:lang w:eastAsia="sv-SE"/>
        </w:rPr>
        <w:drawing>
          <wp:inline distT="0" distB="0" distL="0" distR="0">
            <wp:extent cx="6162675" cy="1467304"/>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0985" cy="1469283"/>
                    </a:xfrm>
                    <a:prstGeom prst="rect">
                      <a:avLst/>
                    </a:prstGeom>
                    <a:noFill/>
                    <a:ln>
                      <a:noFill/>
                    </a:ln>
                  </pic:spPr>
                </pic:pic>
              </a:graphicData>
            </a:graphic>
          </wp:inline>
        </w:drawing>
      </w:r>
    </w:p>
    <w:sectPr w:rsidR="00F40BD2" w:rsidRPr="00175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08"/>
    <w:rsid w:val="0003202C"/>
    <w:rsid w:val="00057946"/>
    <w:rsid w:val="000608AE"/>
    <w:rsid w:val="00065A63"/>
    <w:rsid w:val="00145508"/>
    <w:rsid w:val="00175BE2"/>
    <w:rsid w:val="00196DC0"/>
    <w:rsid w:val="001B67AD"/>
    <w:rsid w:val="00246F77"/>
    <w:rsid w:val="0025520F"/>
    <w:rsid w:val="0029160F"/>
    <w:rsid w:val="002D5F01"/>
    <w:rsid w:val="002F2478"/>
    <w:rsid w:val="00332E67"/>
    <w:rsid w:val="004E7020"/>
    <w:rsid w:val="00590BAB"/>
    <w:rsid w:val="00596757"/>
    <w:rsid w:val="006C196C"/>
    <w:rsid w:val="006C1CF4"/>
    <w:rsid w:val="00762220"/>
    <w:rsid w:val="0077574C"/>
    <w:rsid w:val="007C48CC"/>
    <w:rsid w:val="00804B27"/>
    <w:rsid w:val="00844044"/>
    <w:rsid w:val="00911B42"/>
    <w:rsid w:val="0091780C"/>
    <w:rsid w:val="00AD474E"/>
    <w:rsid w:val="00AF149A"/>
    <w:rsid w:val="00B41EB4"/>
    <w:rsid w:val="00B5126D"/>
    <w:rsid w:val="00B74F20"/>
    <w:rsid w:val="00C0184A"/>
    <w:rsid w:val="00C43FA5"/>
    <w:rsid w:val="00CC526A"/>
    <w:rsid w:val="00D0201D"/>
    <w:rsid w:val="00D34D01"/>
    <w:rsid w:val="00D3691B"/>
    <w:rsid w:val="00D4261F"/>
    <w:rsid w:val="00D83DDD"/>
    <w:rsid w:val="00F40BD2"/>
    <w:rsid w:val="00F652CD"/>
    <w:rsid w:val="00F73D08"/>
    <w:rsid w:val="00FD74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E4BBE-5DCB-4C22-AF4D-1D6F75BE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1348</Words>
  <Characters>7145</Characters>
  <Application>Microsoft Office Word</Application>
  <DocSecurity>0</DocSecurity>
  <Lines>59</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i Skövde</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Almqvist</dc:creator>
  <cp:keywords/>
  <dc:description/>
  <cp:lastModifiedBy>Olof Almqvist</cp:lastModifiedBy>
  <cp:revision>24</cp:revision>
  <dcterms:created xsi:type="dcterms:W3CDTF">2017-09-08T13:52:00Z</dcterms:created>
  <dcterms:modified xsi:type="dcterms:W3CDTF">2017-09-13T10:20:00Z</dcterms:modified>
</cp:coreProperties>
</file>