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32A3EBD7" w:rsidR="002C6371" w:rsidRPr="00914EEB" w:rsidRDefault="00DE301B" w:rsidP="00BF4139">
      <w:pPr>
        <w:jc w:val="center"/>
        <w:rPr>
          <w:sz w:val="72"/>
          <w:szCs w:val="72"/>
          <w:lang w:val="en-IE"/>
        </w:rPr>
      </w:pPr>
      <w:r>
        <w:rPr>
          <w:sz w:val="72"/>
          <w:szCs w:val="72"/>
          <w:lang w:val="en-IE"/>
        </w:rPr>
        <w:t>Emotya</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795B41D1" w:rsidR="004B2A00" w:rsidRPr="00914EEB" w:rsidRDefault="00DE301B" w:rsidP="008D7C1B">
      <w:pPr>
        <w:jc w:val="center"/>
        <w:rPr>
          <w:sz w:val="72"/>
          <w:szCs w:val="72"/>
          <w:lang w:val="en-GB"/>
        </w:rPr>
      </w:pPr>
      <w:r>
        <w:rPr>
          <w:sz w:val="72"/>
          <w:szCs w:val="72"/>
          <w:lang w:val="en-GB"/>
        </w:rPr>
        <w:t>Aleksander Kosiak</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36DD2A24" w14:textId="0796A8A7" w:rsidR="00C50900" w:rsidRPr="00C50900" w:rsidRDefault="008D7C1B" w:rsidP="00C50900">
      <w:pPr>
        <w:jc w:val="center"/>
        <w:rPr>
          <w:sz w:val="40"/>
          <w:szCs w:val="40"/>
          <w:lang w:val="en-IE"/>
        </w:rPr>
      </w:pPr>
      <w:r w:rsidRPr="008D7C1B">
        <w:rPr>
          <w:sz w:val="40"/>
          <w:szCs w:val="40"/>
          <w:lang w:val="en-IE"/>
        </w:rPr>
        <w:t>20</w:t>
      </w:r>
      <w:r w:rsidR="00B75DF1">
        <w:rPr>
          <w:sz w:val="40"/>
          <w:szCs w:val="40"/>
          <w:lang w:val="en-IE"/>
        </w:rPr>
        <w:t>2</w:t>
      </w:r>
      <w:r w:rsidR="00DE301B">
        <w:rPr>
          <w:sz w:val="40"/>
          <w:szCs w:val="40"/>
          <w:lang w:val="en-IE"/>
        </w:rPr>
        <w:t>1</w:t>
      </w:r>
      <w:r w:rsidRPr="008D7C1B">
        <w:rPr>
          <w:sz w:val="40"/>
          <w:szCs w:val="40"/>
          <w:lang w:val="en-IE"/>
        </w:rPr>
        <w:t>/20</w:t>
      </w:r>
      <w:r w:rsidR="00B75DF1">
        <w:rPr>
          <w:sz w:val="40"/>
          <w:szCs w:val="40"/>
          <w:lang w:val="en-IE"/>
        </w:rPr>
        <w:t>2</w:t>
      </w:r>
      <w:r w:rsidR="00DE301B">
        <w:rPr>
          <w:sz w:val="40"/>
          <w:szCs w:val="40"/>
          <w:lang w:val="en-IE"/>
        </w:rPr>
        <w:t>2</w:t>
      </w:r>
      <w:r w:rsidR="00CF271F">
        <w:rPr>
          <w:sz w:val="40"/>
          <w:szCs w:val="40"/>
          <w:lang w:val="en-IE"/>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5490C452" w:rsidR="00EE3CB4" w:rsidRDefault="000756D4" w:rsidP="00791831">
      <w:pPr>
        <w:rPr>
          <w:lang w:val="en-GB"/>
        </w:rPr>
      </w:pPr>
      <w:r>
        <w:rPr>
          <w:lang w:val="en-GB"/>
        </w:rPr>
        <w:t>Aleksander Kosiak</w:t>
      </w:r>
    </w:p>
    <w:p w14:paraId="00343CBA" w14:textId="6F0A5647" w:rsidR="00EE3CB4" w:rsidRDefault="00EE3CB4" w:rsidP="00791831">
      <w:pPr>
        <w:rPr>
          <w:lang w:val="en-GB"/>
        </w:rPr>
      </w:pPr>
    </w:p>
    <w:p w14:paraId="7A9CD029" w14:textId="6CEAB28C" w:rsidR="00EE3CB4" w:rsidRDefault="00EE3CB4" w:rsidP="00791831">
      <w:pPr>
        <w:rPr>
          <w:lang w:val="en-GB"/>
        </w:rPr>
      </w:pPr>
    </w:p>
    <w:p w14:paraId="66277432" w14:textId="60A7FA61" w:rsidR="00791831" w:rsidRPr="000756D4" w:rsidRDefault="00791831">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412087CF" w14:textId="4EDC0EB0" w:rsidR="00213FBD" w:rsidRDefault="008F721D">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112924447" w:history="1">
            <w:r w:rsidR="00213FBD" w:rsidRPr="00A27972">
              <w:rPr>
                <w:rStyle w:val="Hyperlink"/>
                <w:noProof/>
              </w:rPr>
              <w:t>1</w:t>
            </w:r>
            <w:r w:rsidR="00213FBD">
              <w:rPr>
                <w:rFonts w:eastAsiaTheme="minorEastAsia"/>
                <w:noProof/>
                <w:sz w:val="22"/>
              </w:rPr>
              <w:tab/>
            </w:r>
            <w:r w:rsidR="00213FBD" w:rsidRPr="00A27972">
              <w:rPr>
                <w:rStyle w:val="Hyperlink"/>
                <w:noProof/>
              </w:rPr>
              <w:t>Summary</w:t>
            </w:r>
            <w:r w:rsidR="00213FBD">
              <w:rPr>
                <w:noProof/>
                <w:webHidden/>
              </w:rPr>
              <w:tab/>
            </w:r>
            <w:r w:rsidR="00213FBD">
              <w:rPr>
                <w:noProof/>
                <w:webHidden/>
              </w:rPr>
              <w:fldChar w:fldCharType="begin"/>
            </w:r>
            <w:r w:rsidR="00213FBD">
              <w:rPr>
                <w:noProof/>
                <w:webHidden/>
              </w:rPr>
              <w:instrText xml:space="preserve"> PAGEREF _Toc112924447 \h </w:instrText>
            </w:r>
            <w:r w:rsidR="00213FBD">
              <w:rPr>
                <w:noProof/>
                <w:webHidden/>
              </w:rPr>
            </w:r>
            <w:r w:rsidR="00213FBD">
              <w:rPr>
                <w:noProof/>
                <w:webHidden/>
              </w:rPr>
              <w:fldChar w:fldCharType="separate"/>
            </w:r>
            <w:r w:rsidR="00213FBD">
              <w:rPr>
                <w:noProof/>
                <w:webHidden/>
              </w:rPr>
              <w:t>5</w:t>
            </w:r>
            <w:r w:rsidR="00213FBD">
              <w:rPr>
                <w:noProof/>
                <w:webHidden/>
              </w:rPr>
              <w:fldChar w:fldCharType="end"/>
            </w:r>
          </w:hyperlink>
        </w:p>
        <w:p w14:paraId="1806F0C9" w14:textId="650774DB" w:rsidR="00213FBD" w:rsidRDefault="00000000">
          <w:pPr>
            <w:pStyle w:val="TOC1"/>
            <w:tabs>
              <w:tab w:val="left" w:pos="440"/>
              <w:tab w:val="right" w:leader="dot" w:pos="9350"/>
            </w:tabs>
            <w:rPr>
              <w:rFonts w:eastAsiaTheme="minorEastAsia"/>
              <w:noProof/>
              <w:sz w:val="22"/>
            </w:rPr>
          </w:pPr>
          <w:hyperlink w:anchor="_Toc112924448" w:history="1">
            <w:r w:rsidR="00213FBD" w:rsidRPr="00A27972">
              <w:rPr>
                <w:rStyle w:val="Hyperlink"/>
                <w:noProof/>
                <w:lang w:val="en-IE"/>
              </w:rPr>
              <w:t>2</w:t>
            </w:r>
            <w:r w:rsidR="00213FBD">
              <w:rPr>
                <w:rFonts w:eastAsiaTheme="minorEastAsia"/>
                <w:noProof/>
                <w:sz w:val="22"/>
              </w:rPr>
              <w:tab/>
            </w:r>
            <w:r w:rsidR="00213FBD" w:rsidRPr="00A27972">
              <w:rPr>
                <w:rStyle w:val="Hyperlink"/>
                <w:noProof/>
                <w:lang w:val="en-IE"/>
              </w:rPr>
              <w:t>Poster</w:t>
            </w:r>
            <w:r w:rsidR="00213FBD">
              <w:rPr>
                <w:noProof/>
                <w:webHidden/>
              </w:rPr>
              <w:tab/>
            </w:r>
            <w:r w:rsidR="00213FBD">
              <w:rPr>
                <w:noProof/>
                <w:webHidden/>
              </w:rPr>
              <w:fldChar w:fldCharType="begin"/>
            </w:r>
            <w:r w:rsidR="00213FBD">
              <w:rPr>
                <w:noProof/>
                <w:webHidden/>
              </w:rPr>
              <w:instrText xml:space="preserve"> PAGEREF _Toc112924448 \h </w:instrText>
            </w:r>
            <w:r w:rsidR="00213FBD">
              <w:rPr>
                <w:noProof/>
                <w:webHidden/>
              </w:rPr>
            </w:r>
            <w:r w:rsidR="00213FBD">
              <w:rPr>
                <w:noProof/>
                <w:webHidden/>
              </w:rPr>
              <w:fldChar w:fldCharType="separate"/>
            </w:r>
            <w:r w:rsidR="00213FBD">
              <w:rPr>
                <w:noProof/>
                <w:webHidden/>
              </w:rPr>
              <w:t>6</w:t>
            </w:r>
            <w:r w:rsidR="00213FBD">
              <w:rPr>
                <w:noProof/>
                <w:webHidden/>
              </w:rPr>
              <w:fldChar w:fldCharType="end"/>
            </w:r>
          </w:hyperlink>
        </w:p>
        <w:p w14:paraId="5D5007AA" w14:textId="2F8A626E" w:rsidR="00213FBD" w:rsidRDefault="00000000">
          <w:pPr>
            <w:pStyle w:val="TOC1"/>
            <w:tabs>
              <w:tab w:val="left" w:pos="440"/>
              <w:tab w:val="right" w:leader="dot" w:pos="9350"/>
            </w:tabs>
            <w:rPr>
              <w:rFonts w:eastAsiaTheme="minorEastAsia"/>
              <w:noProof/>
              <w:sz w:val="22"/>
            </w:rPr>
          </w:pPr>
          <w:hyperlink w:anchor="_Toc112924449" w:history="1">
            <w:r w:rsidR="00213FBD" w:rsidRPr="00A27972">
              <w:rPr>
                <w:rStyle w:val="Hyperlink"/>
                <w:noProof/>
                <w:lang w:val="en-IE"/>
              </w:rPr>
              <w:t>3</w:t>
            </w:r>
            <w:r w:rsidR="00213FBD">
              <w:rPr>
                <w:rFonts w:eastAsiaTheme="minorEastAsia"/>
                <w:noProof/>
                <w:sz w:val="22"/>
              </w:rPr>
              <w:tab/>
            </w:r>
            <w:r w:rsidR="00213FBD" w:rsidRPr="00A27972">
              <w:rPr>
                <w:rStyle w:val="Hyperlink"/>
                <w:noProof/>
                <w:lang w:val="en-IE"/>
              </w:rPr>
              <w:t>Introduction</w:t>
            </w:r>
            <w:r w:rsidR="00213FBD">
              <w:rPr>
                <w:noProof/>
                <w:webHidden/>
              </w:rPr>
              <w:tab/>
            </w:r>
            <w:r w:rsidR="00213FBD">
              <w:rPr>
                <w:noProof/>
                <w:webHidden/>
              </w:rPr>
              <w:fldChar w:fldCharType="begin"/>
            </w:r>
            <w:r w:rsidR="00213FBD">
              <w:rPr>
                <w:noProof/>
                <w:webHidden/>
              </w:rPr>
              <w:instrText xml:space="preserve"> PAGEREF _Toc112924449 \h </w:instrText>
            </w:r>
            <w:r w:rsidR="00213FBD">
              <w:rPr>
                <w:noProof/>
                <w:webHidden/>
              </w:rPr>
            </w:r>
            <w:r w:rsidR="00213FBD">
              <w:rPr>
                <w:noProof/>
                <w:webHidden/>
              </w:rPr>
              <w:fldChar w:fldCharType="separate"/>
            </w:r>
            <w:r w:rsidR="00213FBD">
              <w:rPr>
                <w:noProof/>
                <w:webHidden/>
              </w:rPr>
              <w:t>7</w:t>
            </w:r>
            <w:r w:rsidR="00213FBD">
              <w:rPr>
                <w:noProof/>
                <w:webHidden/>
              </w:rPr>
              <w:fldChar w:fldCharType="end"/>
            </w:r>
          </w:hyperlink>
        </w:p>
        <w:p w14:paraId="6242EAE2" w14:textId="5F2631FF" w:rsidR="00213FBD" w:rsidRDefault="00000000">
          <w:pPr>
            <w:pStyle w:val="TOC1"/>
            <w:tabs>
              <w:tab w:val="left" w:pos="440"/>
              <w:tab w:val="right" w:leader="dot" w:pos="9350"/>
            </w:tabs>
            <w:rPr>
              <w:rFonts w:eastAsiaTheme="minorEastAsia"/>
              <w:noProof/>
              <w:sz w:val="22"/>
            </w:rPr>
          </w:pPr>
          <w:hyperlink w:anchor="_Toc112924450" w:history="1">
            <w:r w:rsidR="00213FBD" w:rsidRPr="00A27972">
              <w:rPr>
                <w:rStyle w:val="Hyperlink"/>
                <w:noProof/>
                <w:lang w:val="en-IE"/>
              </w:rPr>
              <w:t>4</w:t>
            </w:r>
            <w:r w:rsidR="00213FBD">
              <w:rPr>
                <w:rFonts w:eastAsiaTheme="minorEastAsia"/>
                <w:noProof/>
                <w:sz w:val="22"/>
              </w:rPr>
              <w:tab/>
            </w:r>
            <w:r w:rsidR="00213FBD" w:rsidRPr="00A27972">
              <w:rPr>
                <w:rStyle w:val="Hyperlink"/>
                <w:noProof/>
                <w:lang w:val="en-IE"/>
              </w:rPr>
              <w:t>Summary of Libraries</w:t>
            </w:r>
            <w:r w:rsidR="00213FBD">
              <w:rPr>
                <w:noProof/>
                <w:webHidden/>
              </w:rPr>
              <w:tab/>
            </w:r>
            <w:r w:rsidR="00213FBD">
              <w:rPr>
                <w:noProof/>
                <w:webHidden/>
              </w:rPr>
              <w:fldChar w:fldCharType="begin"/>
            </w:r>
            <w:r w:rsidR="00213FBD">
              <w:rPr>
                <w:noProof/>
                <w:webHidden/>
              </w:rPr>
              <w:instrText xml:space="preserve"> PAGEREF _Toc112924450 \h </w:instrText>
            </w:r>
            <w:r w:rsidR="00213FBD">
              <w:rPr>
                <w:noProof/>
                <w:webHidden/>
              </w:rPr>
            </w:r>
            <w:r w:rsidR="00213FBD">
              <w:rPr>
                <w:noProof/>
                <w:webHidden/>
              </w:rPr>
              <w:fldChar w:fldCharType="separate"/>
            </w:r>
            <w:r w:rsidR="00213FBD">
              <w:rPr>
                <w:noProof/>
                <w:webHidden/>
              </w:rPr>
              <w:t>8</w:t>
            </w:r>
            <w:r w:rsidR="00213FBD">
              <w:rPr>
                <w:noProof/>
                <w:webHidden/>
              </w:rPr>
              <w:fldChar w:fldCharType="end"/>
            </w:r>
          </w:hyperlink>
        </w:p>
        <w:p w14:paraId="3C39D00C" w14:textId="7CE10A67" w:rsidR="00213FBD" w:rsidRDefault="00000000">
          <w:pPr>
            <w:pStyle w:val="TOC1"/>
            <w:tabs>
              <w:tab w:val="left" w:pos="440"/>
              <w:tab w:val="right" w:leader="dot" w:pos="9350"/>
            </w:tabs>
            <w:rPr>
              <w:rFonts w:eastAsiaTheme="minorEastAsia"/>
              <w:noProof/>
              <w:sz w:val="22"/>
            </w:rPr>
          </w:pPr>
          <w:hyperlink w:anchor="_Toc112924451" w:history="1">
            <w:r w:rsidR="00213FBD" w:rsidRPr="00A27972">
              <w:rPr>
                <w:rStyle w:val="Hyperlink"/>
                <w:noProof/>
                <w:lang w:val="en-IE"/>
              </w:rPr>
              <w:t>5</w:t>
            </w:r>
            <w:r w:rsidR="00213FBD">
              <w:rPr>
                <w:rFonts w:eastAsiaTheme="minorEastAsia"/>
                <w:noProof/>
                <w:sz w:val="22"/>
              </w:rPr>
              <w:tab/>
            </w:r>
            <w:r w:rsidR="00213FBD" w:rsidRPr="00A27972">
              <w:rPr>
                <w:rStyle w:val="Hyperlink"/>
                <w:noProof/>
                <w:lang w:val="en-IE"/>
              </w:rPr>
              <w:t>Research &amp; Complications</w:t>
            </w:r>
            <w:r w:rsidR="00213FBD">
              <w:rPr>
                <w:noProof/>
                <w:webHidden/>
              </w:rPr>
              <w:tab/>
            </w:r>
            <w:r w:rsidR="00213FBD">
              <w:rPr>
                <w:noProof/>
                <w:webHidden/>
              </w:rPr>
              <w:fldChar w:fldCharType="begin"/>
            </w:r>
            <w:r w:rsidR="00213FBD">
              <w:rPr>
                <w:noProof/>
                <w:webHidden/>
              </w:rPr>
              <w:instrText xml:space="preserve"> PAGEREF _Toc112924451 \h </w:instrText>
            </w:r>
            <w:r w:rsidR="00213FBD">
              <w:rPr>
                <w:noProof/>
                <w:webHidden/>
              </w:rPr>
            </w:r>
            <w:r w:rsidR="00213FBD">
              <w:rPr>
                <w:noProof/>
                <w:webHidden/>
              </w:rPr>
              <w:fldChar w:fldCharType="separate"/>
            </w:r>
            <w:r w:rsidR="00213FBD">
              <w:rPr>
                <w:noProof/>
                <w:webHidden/>
              </w:rPr>
              <w:t>9</w:t>
            </w:r>
            <w:r w:rsidR="00213FBD">
              <w:rPr>
                <w:noProof/>
                <w:webHidden/>
              </w:rPr>
              <w:fldChar w:fldCharType="end"/>
            </w:r>
          </w:hyperlink>
        </w:p>
        <w:p w14:paraId="10EF1E13" w14:textId="77DC709C" w:rsidR="00213FBD" w:rsidRDefault="00000000">
          <w:pPr>
            <w:pStyle w:val="TOC1"/>
            <w:tabs>
              <w:tab w:val="left" w:pos="440"/>
              <w:tab w:val="right" w:leader="dot" w:pos="9350"/>
            </w:tabs>
            <w:rPr>
              <w:rFonts w:eastAsiaTheme="minorEastAsia"/>
              <w:noProof/>
              <w:sz w:val="22"/>
            </w:rPr>
          </w:pPr>
          <w:hyperlink w:anchor="_Toc112924452" w:history="1">
            <w:r w:rsidR="00213FBD" w:rsidRPr="00A27972">
              <w:rPr>
                <w:rStyle w:val="Hyperlink"/>
                <w:noProof/>
                <w:lang w:val="en-IE"/>
              </w:rPr>
              <w:t>6</w:t>
            </w:r>
            <w:r w:rsidR="00213FBD">
              <w:rPr>
                <w:rFonts w:eastAsiaTheme="minorEastAsia"/>
                <w:noProof/>
                <w:sz w:val="22"/>
              </w:rPr>
              <w:tab/>
            </w:r>
            <w:r w:rsidR="00213FBD" w:rsidRPr="00A27972">
              <w:rPr>
                <w:rStyle w:val="Hyperlink"/>
                <w:noProof/>
                <w:lang w:val="en-IE"/>
              </w:rPr>
              <w:t>Project Architecture</w:t>
            </w:r>
            <w:r w:rsidR="00213FBD">
              <w:rPr>
                <w:noProof/>
                <w:webHidden/>
              </w:rPr>
              <w:tab/>
            </w:r>
            <w:r w:rsidR="00213FBD">
              <w:rPr>
                <w:noProof/>
                <w:webHidden/>
              </w:rPr>
              <w:fldChar w:fldCharType="begin"/>
            </w:r>
            <w:r w:rsidR="00213FBD">
              <w:rPr>
                <w:noProof/>
                <w:webHidden/>
              </w:rPr>
              <w:instrText xml:space="preserve"> PAGEREF _Toc112924452 \h </w:instrText>
            </w:r>
            <w:r w:rsidR="00213FBD">
              <w:rPr>
                <w:noProof/>
                <w:webHidden/>
              </w:rPr>
            </w:r>
            <w:r w:rsidR="00213FBD">
              <w:rPr>
                <w:noProof/>
                <w:webHidden/>
              </w:rPr>
              <w:fldChar w:fldCharType="separate"/>
            </w:r>
            <w:r w:rsidR="00213FBD">
              <w:rPr>
                <w:noProof/>
                <w:webHidden/>
              </w:rPr>
              <w:t>10</w:t>
            </w:r>
            <w:r w:rsidR="00213FBD">
              <w:rPr>
                <w:noProof/>
                <w:webHidden/>
              </w:rPr>
              <w:fldChar w:fldCharType="end"/>
            </w:r>
          </w:hyperlink>
        </w:p>
        <w:p w14:paraId="40617DD8" w14:textId="558D54EB" w:rsidR="00213FBD" w:rsidRDefault="00000000">
          <w:pPr>
            <w:pStyle w:val="TOC1"/>
            <w:tabs>
              <w:tab w:val="left" w:pos="440"/>
              <w:tab w:val="right" w:leader="dot" w:pos="9350"/>
            </w:tabs>
            <w:rPr>
              <w:rFonts w:eastAsiaTheme="minorEastAsia"/>
              <w:noProof/>
              <w:sz w:val="22"/>
            </w:rPr>
          </w:pPr>
          <w:hyperlink w:anchor="_Toc112924453" w:history="1">
            <w:r w:rsidR="00213FBD" w:rsidRPr="00A27972">
              <w:rPr>
                <w:rStyle w:val="Hyperlink"/>
                <w:noProof/>
                <w:lang w:val="en-IE"/>
              </w:rPr>
              <w:t>7</w:t>
            </w:r>
            <w:r w:rsidR="00213FBD">
              <w:rPr>
                <w:rFonts w:eastAsiaTheme="minorEastAsia"/>
                <w:noProof/>
                <w:sz w:val="22"/>
              </w:rPr>
              <w:tab/>
            </w:r>
            <w:r w:rsidR="00213FBD" w:rsidRPr="00A27972">
              <w:rPr>
                <w:rStyle w:val="Hyperlink"/>
                <w:noProof/>
                <w:lang w:val="en-IE"/>
              </w:rPr>
              <w:t>Libraries &amp; Use Case</w:t>
            </w:r>
            <w:r w:rsidR="00213FBD">
              <w:rPr>
                <w:noProof/>
                <w:webHidden/>
              </w:rPr>
              <w:tab/>
            </w:r>
            <w:r w:rsidR="00213FBD">
              <w:rPr>
                <w:noProof/>
                <w:webHidden/>
              </w:rPr>
              <w:fldChar w:fldCharType="begin"/>
            </w:r>
            <w:r w:rsidR="00213FBD">
              <w:rPr>
                <w:noProof/>
                <w:webHidden/>
              </w:rPr>
              <w:instrText xml:space="preserve"> PAGEREF _Toc112924453 \h </w:instrText>
            </w:r>
            <w:r w:rsidR="00213FBD">
              <w:rPr>
                <w:noProof/>
                <w:webHidden/>
              </w:rPr>
            </w:r>
            <w:r w:rsidR="00213FBD">
              <w:rPr>
                <w:noProof/>
                <w:webHidden/>
              </w:rPr>
              <w:fldChar w:fldCharType="separate"/>
            </w:r>
            <w:r w:rsidR="00213FBD">
              <w:rPr>
                <w:noProof/>
                <w:webHidden/>
              </w:rPr>
              <w:t>11</w:t>
            </w:r>
            <w:r w:rsidR="00213FBD">
              <w:rPr>
                <w:noProof/>
                <w:webHidden/>
              </w:rPr>
              <w:fldChar w:fldCharType="end"/>
            </w:r>
          </w:hyperlink>
        </w:p>
        <w:p w14:paraId="7725911F" w14:textId="5D824C70" w:rsidR="00213FBD" w:rsidRDefault="00000000">
          <w:pPr>
            <w:pStyle w:val="TOC1"/>
            <w:tabs>
              <w:tab w:val="left" w:pos="440"/>
              <w:tab w:val="right" w:leader="dot" w:pos="9350"/>
            </w:tabs>
            <w:rPr>
              <w:rFonts w:eastAsiaTheme="minorEastAsia"/>
              <w:noProof/>
              <w:sz w:val="22"/>
            </w:rPr>
          </w:pPr>
          <w:hyperlink w:anchor="_Toc112924454" w:history="1">
            <w:r w:rsidR="00213FBD" w:rsidRPr="00A27972">
              <w:rPr>
                <w:rStyle w:val="Hyperlink"/>
                <w:noProof/>
                <w:lang w:val="en-IE"/>
              </w:rPr>
              <w:t>8</w:t>
            </w:r>
            <w:r w:rsidR="00213FBD">
              <w:rPr>
                <w:rFonts w:eastAsiaTheme="minorEastAsia"/>
                <w:noProof/>
                <w:sz w:val="22"/>
              </w:rPr>
              <w:tab/>
            </w:r>
            <w:r w:rsidR="00213FBD" w:rsidRPr="00A27972">
              <w:rPr>
                <w:rStyle w:val="Hyperlink"/>
                <w:noProof/>
                <w:lang w:val="en-IE"/>
              </w:rPr>
              <w:t>Project Plan</w:t>
            </w:r>
            <w:r w:rsidR="00213FBD">
              <w:rPr>
                <w:noProof/>
                <w:webHidden/>
              </w:rPr>
              <w:tab/>
            </w:r>
            <w:r w:rsidR="00213FBD">
              <w:rPr>
                <w:noProof/>
                <w:webHidden/>
              </w:rPr>
              <w:fldChar w:fldCharType="begin"/>
            </w:r>
            <w:r w:rsidR="00213FBD">
              <w:rPr>
                <w:noProof/>
                <w:webHidden/>
              </w:rPr>
              <w:instrText xml:space="preserve"> PAGEREF _Toc112924454 \h </w:instrText>
            </w:r>
            <w:r w:rsidR="00213FBD">
              <w:rPr>
                <w:noProof/>
                <w:webHidden/>
              </w:rPr>
            </w:r>
            <w:r w:rsidR="00213FBD">
              <w:rPr>
                <w:noProof/>
                <w:webHidden/>
              </w:rPr>
              <w:fldChar w:fldCharType="separate"/>
            </w:r>
            <w:r w:rsidR="00213FBD">
              <w:rPr>
                <w:noProof/>
                <w:webHidden/>
              </w:rPr>
              <w:t>13</w:t>
            </w:r>
            <w:r w:rsidR="00213FBD">
              <w:rPr>
                <w:noProof/>
                <w:webHidden/>
              </w:rPr>
              <w:fldChar w:fldCharType="end"/>
            </w:r>
          </w:hyperlink>
        </w:p>
        <w:p w14:paraId="773D414D" w14:textId="28A72A89" w:rsidR="00213FBD" w:rsidRDefault="00000000">
          <w:pPr>
            <w:pStyle w:val="TOC1"/>
            <w:tabs>
              <w:tab w:val="left" w:pos="440"/>
              <w:tab w:val="right" w:leader="dot" w:pos="9350"/>
            </w:tabs>
            <w:rPr>
              <w:rFonts w:eastAsiaTheme="minorEastAsia"/>
              <w:noProof/>
              <w:sz w:val="22"/>
            </w:rPr>
          </w:pPr>
          <w:hyperlink w:anchor="_Toc112924455" w:history="1">
            <w:r w:rsidR="00213FBD" w:rsidRPr="00A27972">
              <w:rPr>
                <w:rStyle w:val="Hyperlink"/>
                <w:noProof/>
                <w:lang w:val="en-IE"/>
              </w:rPr>
              <w:t>9</w:t>
            </w:r>
            <w:r w:rsidR="00213FBD">
              <w:rPr>
                <w:rFonts w:eastAsiaTheme="minorEastAsia"/>
                <w:noProof/>
                <w:sz w:val="22"/>
              </w:rPr>
              <w:tab/>
            </w:r>
            <w:r w:rsidR="00213FBD" w:rsidRPr="00A27972">
              <w:rPr>
                <w:rStyle w:val="Hyperlink"/>
                <w:noProof/>
                <w:lang w:val="en-IE"/>
              </w:rPr>
              <w:t>Ethics</w:t>
            </w:r>
            <w:r w:rsidR="00213FBD">
              <w:rPr>
                <w:noProof/>
                <w:webHidden/>
              </w:rPr>
              <w:tab/>
            </w:r>
            <w:r w:rsidR="00213FBD">
              <w:rPr>
                <w:noProof/>
                <w:webHidden/>
              </w:rPr>
              <w:fldChar w:fldCharType="begin"/>
            </w:r>
            <w:r w:rsidR="00213FBD">
              <w:rPr>
                <w:noProof/>
                <w:webHidden/>
              </w:rPr>
              <w:instrText xml:space="preserve"> PAGEREF _Toc112924455 \h </w:instrText>
            </w:r>
            <w:r w:rsidR="00213FBD">
              <w:rPr>
                <w:noProof/>
                <w:webHidden/>
              </w:rPr>
            </w:r>
            <w:r w:rsidR="00213FBD">
              <w:rPr>
                <w:noProof/>
                <w:webHidden/>
              </w:rPr>
              <w:fldChar w:fldCharType="separate"/>
            </w:r>
            <w:r w:rsidR="00213FBD">
              <w:rPr>
                <w:noProof/>
                <w:webHidden/>
              </w:rPr>
              <w:t>14</w:t>
            </w:r>
            <w:r w:rsidR="00213FBD">
              <w:rPr>
                <w:noProof/>
                <w:webHidden/>
              </w:rPr>
              <w:fldChar w:fldCharType="end"/>
            </w:r>
          </w:hyperlink>
        </w:p>
        <w:p w14:paraId="03FF2EAC" w14:textId="011B67FE" w:rsidR="00213FBD" w:rsidRDefault="00000000">
          <w:pPr>
            <w:pStyle w:val="TOC1"/>
            <w:tabs>
              <w:tab w:val="left" w:pos="660"/>
              <w:tab w:val="right" w:leader="dot" w:pos="9350"/>
            </w:tabs>
            <w:rPr>
              <w:rFonts w:eastAsiaTheme="minorEastAsia"/>
              <w:noProof/>
              <w:sz w:val="22"/>
            </w:rPr>
          </w:pPr>
          <w:hyperlink w:anchor="_Toc112924456" w:history="1">
            <w:r w:rsidR="00213FBD" w:rsidRPr="00A27972">
              <w:rPr>
                <w:rStyle w:val="Hyperlink"/>
                <w:noProof/>
                <w:lang w:val="en-IE"/>
              </w:rPr>
              <w:t>10</w:t>
            </w:r>
            <w:r w:rsidR="00213FBD">
              <w:rPr>
                <w:rFonts w:eastAsiaTheme="minorEastAsia"/>
                <w:noProof/>
                <w:sz w:val="22"/>
              </w:rPr>
              <w:tab/>
            </w:r>
            <w:r w:rsidR="00213FBD" w:rsidRPr="00A27972">
              <w:rPr>
                <w:rStyle w:val="Hyperlink"/>
                <w:noProof/>
                <w:lang w:val="en-IE"/>
              </w:rPr>
              <w:t>Conclusion</w:t>
            </w:r>
            <w:r w:rsidR="00213FBD">
              <w:rPr>
                <w:noProof/>
                <w:webHidden/>
              </w:rPr>
              <w:tab/>
            </w:r>
            <w:r w:rsidR="00213FBD">
              <w:rPr>
                <w:noProof/>
                <w:webHidden/>
              </w:rPr>
              <w:fldChar w:fldCharType="begin"/>
            </w:r>
            <w:r w:rsidR="00213FBD">
              <w:rPr>
                <w:noProof/>
                <w:webHidden/>
              </w:rPr>
              <w:instrText xml:space="preserve"> PAGEREF _Toc112924456 \h </w:instrText>
            </w:r>
            <w:r w:rsidR="00213FBD">
              <w:rPr>
                <w:noProof/>
                <w:webHidden/>
              </w:rPr>
            </w:r>
            <w:r w:rsidR="00213FBD">
              <w:rPr>
                <w:noProof/>
                <w:webHidden/>
              </w:rPr>
              <w:fldChar w:fldCharType="separate"/>
            </w:r>
            <w:r w:rsidR="00213FBD">
              <w:rPr>
                <w:noProof/>
                <w:webHidden/>
              </w:rPr>
              <w:t>15</w:t>
            </w:r>
            <w:r w:rsidR="00213FBD">
              <w:rPr>
                <w:noProof/>
                <w:webHidden/>
              </w:rPr>
              <w:fldChar w:fldCharType="end"/>
            </w:r>
          </w:hyperlink>
        </w:p>
        <w:p w14:paraId="6FAE2E29" w14:textId="16F9CFBE" w:rsidR="00213FBD" w:rsidRDefault="00000000">
          <w:pPr>
            <w:pStyle w:val="TOC1"/>
            <w:tabs>
              <w:tab w:val="left" w:pos="660"/>
              <w:tab w:val="right" w:leader="dot" w:pos="9350"/>
            </w:tabs>
            <w:rPr>
              <w:rFonts w:eastAsiaTheme="minorEastAsia"/>
              <w:noProof/>
              <w:sz w:val="22"/>
            </w:rPr>
          </w:pPr>
          <w:hyperlink w:anchor="_Toc112924457" w:history="1">
            <w:r w:rsidR="00213FBD" w:rsidRPr="00A27972">
              <w:rPr>
                <w:rStyle w:val="Hyperlink"/>
                <w:noProof/>
              </w:rPr>
              <w:t>11</w:t>
            </w:r>
            <w:r w:rsidR="00213FBD">
              <w:rPr>
                <w:rFonts w:eastAsiaTheme="minorEastAsia"/>
                <w:noProof/>
                <w:sz w:val="22"/>
              </w:rPr>
              <w:tab/>
            </w:r>
            <w:r w:rsidR="00213FBD" w:rsidRPr="00A27972">
              <w:rPr>
                <w:rStyle w:val="Hyperlink"/>
                <w:noProof/>
              </w:rPr>
              <w:t>Refere</w:t>
            </w:r>
            <w:r w:rsidR="00213FBD" w:rsidRPr="00A27972">
              <w:rPr>
                <w:rStyle w:val="Hyperlink"/>
                <w:noProof/>
              </w:rPr>
              <w:t>n</w:t>
            </w:r>
            <w:r w:rsidR="00213FBD" w:rsidRPr="00A27972">
              <w:rPr>
                <w:rStyle w:val="Hyperlink"/>
                <w:noProof/>
              </w:rPr>
              <w:t>ces</w:t>
            </w:r>
            <w:r w:rsidR="00213FBD">
              <w:rPr>
                <w:noProof/>
                <w:webHidden/>
              </w:rPr>
              <w:tab/>
            </w:r>
            <w:r w:rsidR="00213FBD">
              <w:rPr>
                <w:noProof/>
                <w:webHidden/>
              </w:rPr>
              <w:fldChar w:fldCharType="begin"/>
            </w:r>
            <w:r w:rsidR="00213FBD">
              <w:rPr>
                <w:noProof/>
                <w:webHidden/>
              </w:rPr>
              <w:instrText xml:space="preserve"> PAGEREF _Toc112924457 \h </w:instrText>
            </w:r>
            <w:r w:rsidR="00213FBD">
              <w:rPr>
                <w:noProof/>
                <w:webHidden/>
              </w:rPr>
            </w:r>
            <w:r w:rsidR="00213FBD">
              <w:rPr>
                <w:noProof/>
                <w:webHidden/>
              </w:rPr>
              <w:fldChar w:fldCharType="separate"/>
            </w:r>
            <w:r w:rsidR="00213FBD">
              <w:rPr>
                <w:noProof/>
                <w:webHidden/>
              </w:rPr>
              <w:t>16</w:t>
            </w:r>
            <w:r w:rsidR="00213FBD">
              <w:rPr>
                <w:noProof/>
                <w:webHidden/>
              </w:rPr>
              <w:fldChar w:fldCharType="end"/>
            </w:r>
          </w:hyperlink>
        </w:p>
        <w:p w14:paraId="7E86BAA4" w14:textId="082DC526"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112924447"/>
      <w:r>
        <w:lastRenderedPageBreak/>
        <w:t>Summary</w:t>
      </w:r>
      <w:bookmarkEnd w:id="0"/>
    </w:p>
    <w:p w14:paraId="05A423B6" w14:textId="6B592F11" w:rsidR="002B2DDE" w:rsidRDefault="002B2DDE" w:rsidP="00E52DEA">
      <w:r>
        <w:t>This project was created with previous experience in mind. Having worked personally</w:t>
      </w:r>
      <w:r w:rsidR="004F19AD">
        <w:t xml:space="preserve"> in a company that specialized in face detection and its </w:t>
      </w:r>
      <w:r w:rsidR="00F57ADD">
        <w:t>elements, I found that emotion detection is an important part in the future development of AI interaction with humans.</w:t>
      </w:r>
      <w:r w:rsidR="00BA1826">
        <w:t xml:space="preserve"> For this </w:t>
      </w:r>
      <w:r w:rsidR="002F44E6">
        <w:t>reason,</w:t>
      </w:r>
      <w:r w:rsidR="00BA1826">
        <w:t xml:space="preserve"> I wanted to explore where I could go with this section of </w:t>
      </w:r>
      <w:r w:rsidR="002F44E6">
        <w:t>machine learning.</w:t>
      </w:r>
    </w:p>
    <w:p w14:paraId="210AA0BF" w14:textId="65A32C56" w:rsidR="002B2DDE" w:rsidRDefault="008E2245" w:rsidP="00E52DEA">
      <w:r>
        <w:t>Using the Python language, w</w:t>
      </w:r>
      <w:r w:rsidR="002F44E6">
        <w:t>hat I do in this project is that I use a webcam to display our face, then grab each frame shown and predict the emotion in it. A library</w:t>
      </w:r>
      <w:r>
        <w:t xml:space="preserve"> (Keras)</w:t>
      </w:r>
      <w:r w:rsidR="002F44E6">
        <w:t xml:space="preserve"> uses </w:t>
      </w:r>
      <w:r>
        <w:t>an</w:t>
      </w:r>
      <w:r w:rsidR="002F44E6">
        <w:t xml:space="preserve"> image dataset containing all the emotions we want to </w:t>
      </w:r>
      <w:r>
        <w:t>extract and compares it with the frame we receive from the webcam and assigns the emotion using another library (Numpy).</w:t>
      </w:r>
      <w:r w:rsidR="002F44E6">
        <w:t xml:space="preserve"> Then, we can see that live result on a localhost webpage and use it for further development in other projects as I see fit. </w:t>
      </w:r>
      <w:r>
        <w:t>Python is great for machine learning because of its simplicity and the vast access to frameworks and libraries that are supported.</w:t>
      </w:r>
    </w:p>
    <w:p w14:paraId="42945EC1" w14:textId="4C8458A2" w:rsidR="00E52DEA" w:rsidRPr="00E52DEA" w:rsidRDefault="002F44E6" w:rsidP="00E52DEA">
      <w:pPr>
        <w:rPr>
          <w:lang w:val="en-GB"/>
        </w:rPr>
      </w:pPr>
      <w:r>
        <w:t>The result of all this is achieved by using multiple libraries working together to create the application and then using a framework that works with my programming language, to upload the result onto the web. I used Keras, OpenCV, Flask, Numpy and Python to deliver the solution.</w:t>
      </w: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02BB6834" w14:textId="7EA9BB8D" w:rsidR="00DB0F1B" w:rsidRDefault="00DB0F1B" w:rsidP="008F721D">
      <w:pPr>
        <w:pStyle w:val="Heading1"/>
        <w:rPr>
          <w:lang w:val="en-IE"/>
        </w:rPr>
      </w:pPr>
      <w:bookmarkStart w:id="1" w:name="_Toc112924448"/>
      <w:r>
        <w:rPr>
          <w:lang w:val="en-IE"/>
        </w:rPr>
        <w:lastRenderedPageBreak/>
        <w:t>Poster</w:t>
      </w:r>
      <w:bookmarkEnd w:id="1"/>
    </w:p>
    <w:p w14:paraId="508D0D47" w14:textId="754CC1D0" w:rsidR="000756D4" w:rsidRPr="000756D4" w:rsidRDefault="00555C9D" w:rsidP="000756D4">
      <w:pPr>
        <w:rPr>
          <w:lang w:val="en-IE"/>
        </w:rPr>
      </w:pPr>
      <w:r>
        <w:rPr>
          <w:noProof/>
          <w:lang w:val="en-IE"/>
        </w:rPr>
        <w:drawing>
          <wp:inline distT="0" distB="0" distL="0" distR="0" wp14:anchorId="1CB43B0E" wp14:editId="044172BB">
            <wp:extent cx="6593205" cy="4666897"/>
            <wp:effectExtent l="0" t="0" r="0" b="63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2097" cy="4673191"/>
                    </a:xfrm>
                    <a:prstGeom prst="rect">
                      <a:avLst/>
                    </a:prstGeom>
                  </pic:spPr>
                </pic:pic>
              </a:graphicData>
            </a:graphic>
          </wp:inline>
        </w:drawing>
      </w:r>
    </w:p>
    <w:p w14:paraId="585EFC79" w14:textId="5DDB33E4" w:rsidR="00DB0F1B" w:rsidRDefault="00DB0F1B">
      <w:pPr>
        <w:spacing w:line="259" w:lineRule="auto"/>
        <w:rPr>
          <w:lang w:val="en-IE"/>
        </w:rPr>
      </w:pPr>
    </w:p>
    <w:p w14:paraId="3D62A85D" w14:textId="17548B9A" w:rsidR="00555C9D" w:rsidRDefault="00555C9D">
      <w:pPr>
        <w:spacing w:line="259" w:lineRule="auto"/>
        <w:rPr>
          <w:lang w:val="en-IE"/>
        </w:rPr>
      </w:pPr>
    </w:p>
    <w:p w14:paraId="217C58A1" w14:textId="51131CFB" w:rsidR="00555C9D" w:rsidRDefault="00555C9D">
      <w:pPr>
        <w:spacing w:line="259" w:lineRule="auto"/>
        <w:rPr>
          <w:lang w:val="en-IE"/>
        </w:rPr>
      </w:pPr>
    </w:p>
    <w:p w14:paraId="654BAF89" w14:textId="34BE6C95" w:rsidR="00555C9D" w:rsidRDefault="00555C9D">
      <w:pPr>
        <w:spacing w:line="259" w:lineRule="auto"/>
        <w:rPr>
          <w:lang w:val="en-IE"/>
        </w:rPr>
      </w:pPr>
    </w:p>
    <w:p w14:paraId="08584F39" w14:textId="70AD350E" w:rsidR="00555C9D" w:rsidRDefault="00555C9D">
      <w:pPr>
        <w:spacing w:line="259" w:lineRule="auto"/>
        <w:rPr>
          <w:lang w:val="en-IE"/>
        </w:rPr>
      </w:pPr>
    </w:p>
    <w:p w14:paraId="3FD9436F" w14:textId="359514FC" w:rsidR="00555C9D" w:rsidRDefault="00555C9D">
      <w:pPr>
        <w:spacing w:line="259" w:lineRule="auto"/>
        <w:rPr>
          <w:lang w:val="en-IE"/>
        </w:rPr>
      </w:pPr>
    </w:p>
    <w:p w14:paraId="3352D3FA" w14:textId="77777777" w:rsidR="00555C9D" w:rsidRDefault="00555C9D">
      <w:pPr>
        <w:spacing w:line="259" w:lineRule="auto"/>
        <w:rPr>
          <w:lang w:val="en-IE"/>
        </w:rPr>
      </w:pPr>
    </w:p>
    <w:p w14:paraId="2C078E63" w14:textId="7FF92D0A" w:rsidR="009642AA" w:rsidRDefault="009047CF" w:rsidP="008F721D">
      <w:pPr>
        <w:pStyle w:val="Heading1"/>
        <w:rPr>
          <w:lang w:val="en-IE"/>
        </w:rPr>
      </w:pPr>
      <w:bookmarkStart w:id="2" w:name="_Toc112924449"/>
      <w:r>
        <w:rPr>
          <w:lang w:val="en-IE"/>
        </w:rPr>
        <w:lastRenderedPageBreak/>
        <w:t>Introduction</w:t>
      </w:r>
      <w:bookmarkEnd w:id="2"/>
    </w:p>
    <w:p w14:paraId="68BF5F36" w14:textId="43A27F72" w:rsidR="00A43AEA" w:rsidRPr="009D7EF7" w:rsidRDefault="008E2245" w:rsidP="00B452A2">
      <w:pPr>
        <w:jc w:val="both"/>
        <w:rPr>
          <w:lang w:val="en-GB"/>
        </w:rPr>
      </w:pPr>
      <w:r>
        <w:rPr>
          <w:lang w:val="en-IE"/>
        </w:rPr>
        <w:t>The goal of this project is to introduce the wide audience into the possibilities of machine learning/deep learning and use it to improve the quality of life or even help people in branching development of this application. I used reference points from various websites to get started on getting a cohesive application running with various libraries that will be mentioned further on in the report.</w:t>
      </w:r>
    </w:p>
    <w:p w14:paraId="78B8DD95" w14:textId="77777777" w:rsidR="00A43AEA" w:rsidRPr="00A43AEA" w:rsidRDefault="00A43AEA"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4B062DBE" w:rsidR="00871A85" w:rsidRDefault="00A02E93" w:rsidP="009047CF">
      <w:pPr>
        <w:pStyle w:val="Heading1"/>
        <w:rPr>
          <w:lang w:val="en-IE"/>
        </w:rPr>
      </w:pPr>
      <w:bookmarkStart w:id="3" w:name="_Toc112924450"/>
      <w:r>
        <w:rPr>
          <w:lang w:val="en-IE"/>
        </w:rPr>
        <w:lastRenderedPageBreak/>
        <w:t>Summary of Libraries</w:t>
      </w:r>
      <w:bookmarkEnd w:id="3"/>
    </w:p>
    <w:p w14:paraId="47963942" w14:textId="4715C0EB" w:rsidR="00A33E89" w:rsidRDefault="00A33E89">
      <w:pPr>
        <w:rPr>
          <w:lang w:val="en-IE"/>
        </w:rPr>
      </w:pPr>
      <w:r>
        <w:rPr>
          <w:lang w:val="en-IE"/>
        </w:rPr>
        <w:t>To get a broad grasp on what is going on in this project, I need to introduce the important libraries I used to create the app, from the simplest ones down to the most complex.</w:t>
      </w:r>
      <w:r w:rsidR="00A02E93">
        <w:rPr>
          <w:lang w:val="en-IE"/>
        </w:rPr>
        <w:t xml:space="preserve"> I ran into multiple problems trying to figure out the best way to have all the libraries work in unison.</w:t>
      </w:r>
    </w:p>
    <w:p w14:paraId="6E23C587" w14:textId="058A5D07" w:rsidR="002A1711" w:rsidRDefault="002A1711">
      <w:pPr>
        <w:rPr>
          <w:lang w:val="en-IE"/>
        </w:rPr>
      </w:pPr>
      <w:r>
        <w:rPr>
          <w:lang w:val="en-IE"/>
        </w:rPr>
        <w:t>I am mainly using 4 libraries to create the application. There is also a multi file system that does its own task of creating the result.</w:t>
      </w:r>
    </w:p>
    <w:p w14:paraId="066C782E" w14:textId="72C3DD55" w:rsidR="002A1711" w:rsidRDefault="002A1711">
      <w:pPr>
        <w:rPr>
          <w:lang w:val="en-IE"/>
        </w:rPr>
      </w:pPr>
      <w:r>
        <w:rPr>
          <w:lang w:val="en-IE"/>
        </w:rPr>
        <w:t>OpenCV: Used to grab live feed, capture the frame and send it down to a file that predicts the emotion.</w:t>
      </w:r>
    </w:p>
    <w:p w14:paraId="5F0F0C73" w14:textId="53722BAA" w:rsidR="002A1711" w:rsidRDefault="002A1711">
      <w:pPr>
        <w:rPr>
          <w:lang w:val="en-IE"/>
        </w:rPr>
      </w:pPr>
      <w:r>
        <w:rPr>
          <w:lang w:val="en-IE"/>
        </w:rPr>
        <w:t>Keras: A complex library that uses its own algorithm to predict the emotion from the frame sent down. For reference on how to use this library to create this process I used this site</w:t>
      </w:r>
      <w:r w:rsidR="00F0336B">
        <w:rPr>
          <w:lang w:val="en-IE"/>
        </w:rPr>
        <w:t>.</w:t>
      </w:r>
      <w:r>
        <w:rPr>
          <w:lang w:val="en-IE"/>
        </w:rPr>
        <w:t xml:space="preserve"> </w:t>
      </w:r>
      <w:sdt>
        <w:sdtPr>
          <w:rPr>
            <w:lang w:val="en-IE"/>
          </w:rPr>
          <w:id w:val="-513144214"/>
          <w:citation/>
        </w:sdtPr>
        <w:sdtContent>
          <w:r w:rsidR="005A423B">
            <w:rPr>
              <w:lang w:val="en-IE"/>
            </w:rPr>
            <w:fldChar w:fldCharType="begin"/>
          </w:r>
          <w:r w:rsidR="005A423B">
            <w:instrText xml:space="preserve"> CITATION Kar20 \l 1033 </w:instrText>
          </w:r>
          <w:r w:rsidR="005A423B">
            <w:rPr>
              <w:lang w:val="en-IE"/>
            </w:rPr>
            <w:fldChar w:fldCharType="separate"/>
          </w:r>
          <w:r w:rsidR="00F0336B" w:rsidRPr="00F0336B">
            <w:rPr>
              <w:noProof/>
            </w:rPr>
            <w:t>[1]</w:t>
          </w:r>
          <w:r w:rsidR="005A423B">
            <w:rPr>
              <w:lang w:val="en-IE"/>
            </w:rPr>
            <w:fldChar w:fldCharType="end"/>
          </w:r>
        </w:sdtContent>
      </w:sdt>
    </w:p>
    <w:p w14:paraId="4FE6A341" w14:textId="5A684D18" w:rsidR="002A1711" w:rsidRDefault="002A1711">
      <w:pPr>
        <w:rPr>
          <w:lang w:val="en-IE"/>
        </w:rPr>
      </w:pPr>
      <w:r>
        <w:rPr>
          <w:lang w:val="en-IE"/>
        </w:rPr>
        <w:t>Numpy: Reads the indices from the predicted frame and returns the appropriate emotion from a list of emotions</w:t>
      </w:r>
      <w:r w:rsidR="00D44DB9">
        <w:rPr>
          <w:lang w:val="en-IE"/>
        </w:rPr>
        <w:t xml:space="preserve"> along.</w:t>
      </w:r>
    </w:p>
    <w:p w14:paraId="65F01AD2" w14:textId="77777777" w:rsidR="000F2192" w:rsidRDefault="002A1711" w:rsidP="00A02E93">
      <w:pPr>
        <w:rPr>
          <w:lang w:val="en-IE"/>
        </w:rPr>
      </w:pPr>
      <w:r>
        <w:rPr>
          <w:lang w:val="en-IE"/>
        </w:rPr>
        <w:t>Flask: The framework that creates us the webpage and runs the app to display the feed and emotion.</w:t>
      </w:r>
    </w:p>
    <w:p w14:paraId="453B478D" w14:textId="77777777" w:rsidR="000F2192" w:rsidRDefault="000F2192">
      <w:pPr>
        <w:spacing w:line="259" w:lineRule="auto"/>
        <w:rPr>
          <w:lang w:val="en-IE"/>
        </w:rPr>
      </w:pPr>
      <w:r>
        <w:rPr>
          <w:lang w:val="en-IE"/>
        </w:rPr>
        <w:br w:type="page"/>
      </w:r>
    </w:p>
    <w:p w14:paraId="19C763AD" w14:textId="097D77C2" w:rsidR="000F2192" w:rsidRDefault="000F2192" w:rsidP="000F2192">
      <w:pPr>
        <w:pStyle w:val="Heading1"/>
        <w:rPr>
          <w:lang w:val="en-IE"/>
        </w:rPr>
      </w:pPr>
      <w:bookmarkStart w:id="4" w:name="_Toc112924451"/>
      <w:r>
        <w:rPr>
          <w:lang w:val="en-IE"/>
        </w:rPr>
        <w:lastRenderedPageBreak/>
        <w:t>Research &amp; Complications</w:t>
      </w:r>
      <w:bookmarkEnd w:id="4"/>
    </w:p>
    <w:p w14:paraId="6FB392C3" w14:textId="5934F891" w:rsidR="00871A85" w:rsidRPr="007A0629" w:rsidRDefault="000F2192" w:rsidP="00A02E93">
      <w:pPr>
        <w:rPr>
          <w:lang w:val="en-IE"/>
        </w:rPr>
      </w:pPr>
      <w:r>
        <w:rPr>
          <w:lang w:val="en-IE"/>
        </w:rPr>
        <w:t xml:space="preserve">In the early stages of my project, I wanted to use Django as my framework for my website. Unfortunately, at first it was incompatible with the application I wanted to build unless I used some complex plugins that I had no experience with or using Virtual Machines such as WSL2. I found this to work until the virtual machine did not recognise the webcam as a USB device and refused to work. I had to find another framework that would be more compatible with all my libraries and platform and came across Flask. I researched it was compatible with my libraries, so I gave that a chance. The Flask framework is much more </w:t>
      </w:r>
      <w:r w:rsidR="00AD030E">
        <w:rPr>
          <w:lang w:val="en-IE"/>
        </w:rPr>
        <w:t>lite and Python friendly, which was exactly what I needed for my use case in this project.</w:t>
      </w:r>
      <w:r w:rsidR="00871A85" w:rsidRPr="007A0629">
        <w:rPr>
          <w:lang w:val="en-IE"/>
        </w:rPr>
        <w:br w:type="page"/>
      </w:r>
    </w:p>
    <w:p w14:paraId="58596B5F" w14:textId="5518C506" w:rsidR="00871A85" w:rsidRPr="00F61963" w:rsidRDefault="00116A17" w:rsidP="00871A85">
      <w:pPr>
        <w:pStyle w:val="Heading1"/>
        <w:rPr>
          <w:lang w:val="en-IE"/>
        </w:rPr>
      </w:pPr>
      <w:bookmarkStart w:id="5" w:name="_Toc112924452"/>
      <w:r>
        <w:rPr>
          <w:lang w:val="en-IE"/>
        </w:rPr>
        <w:lastRenderedPageBreak/>
        <w:t xml:space="preserve">Project </w:t>
      </w:r>
      <w:r w:rsidR="00E53BD0">
        <w:rPr>
          <w:lang w:val="en-IE"/>
        </w:rPr>
        <w:t>Architecture</w:t>
      </w:r>
      <w:bookmarkEnd w:id="5"/>
    </w:p>
    <w:p w14:paraId="471A668A" w14:textId="5EE09D3F" w:rsidR="009D7EF7" w:rsidRDefault="000A6AC2" w:rsidP="00871A85">
      <w:pPr>
        <w:rPr>
          <w:lang w:val="en-IE"/>
        </w:rPr>
      </w:pPr>
      <w:r>
        <w:rPr>
          <w:noProof/>
          <w:lang w:val="en-IE"/>
        </w:rPr>
        <w:drawing>
          <wp:inline distT="0" distB="0" distL="0" distR="0" wp14:anchorId="69FD5AD7" wp14:editId="06BDE451">
            <wp:extent cx="5943600" cy="5943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754914" w14:textId="2CE46B6F" w:rsidR="00A02E93" w:rsidRDefault="00A02E93" w:rsidP="00A02E93">
      <w:pPr>
        <w:pStyle w:val="Caption"/>
        <w:rPr>
          <w:lang w:val="en-IE"/>
        </w:rPr>
      </w:pPr>
      <w:r>
        <w:t>Figure 6</w:t>
      </w:r>
      <w:r>
        <w:noBreakHyphen/>
      </w:r>
      <w:fldSimple w:instr=" SEQ Figure \* ARABIC \s 1 ">
        <w:r>
          <w:rPr>
            <w:noProof/>
          </w:rPr>
          <w:t>1</w:t>
        </w:r>
      </w:fldSimple>
      <w:r>
        <w:t xml:space="preserve"> Architecture Diagram</w:t>
      </w:r>
    </w:p>
    <w:p w14:paraId="382C4C3B" w14:textId="77777777" w:rsidR="00A02E93" w:rsidRDefault="00A02E93" w:rsidP="00871A85">
      <w:pPr>
        <w:rPr>
          <w:lang w:val="en-IE"/>
        </w:rPr>
      </w:pPr>
    </w:p>
    <w:p w14:paraId="5D43EE2D" w14:textId="77777777" w:rsidR="009D7EF7" w:rsidRDefault="009D7EF7" w:rsidP="00871A85">
      <w:pPr>
        <w:rPr>
          <w:lang w:val="en-IE"/>
        </w:rPr>
      </w:pPr>
    </w:p>
    <w:p w14:paraId="63C57F31" w14:textId="77777777" w:rsidR="009D7EF7" w:rsidRDefault="009D7EF7" w:rsidP="00871A85">
      <w:pPr>
        <w:rPr>
          <w:lang w:val="en-IE"/>
        </w:rPr>
      </w:pPr>
    </w:p>
    <w:p w14:paraId="74CA7319" w14:textId="77777777" w:rsidR="00871A85" w:rsidRDefault="00871A85" w:rsidP="00871A85">
      <w:pPr>
        <w:rPr>
          <w:lang w:val="en-IE"/>
        </w:rPr>
      </w:pPr>
    </w:p>
    <w:p w14:paraId="10A838BE" w14:textId="3E2CB03F" w:rsidR="00871A85" w:rsidRPr="00A02E93" w:rsidRDefault="00AD030E" w:rsidP="00871A85">
      <w:pPr>
        <w:pStyle w:val="Heading1"/>
        <w:rPr>
          <w:lang w:val="en-IE"/>
        </w:rPr>
      </w:pPr>
      <w:bookmarkStart w:id="6" w:name="_Toc112924453"/>
      <w:r>
        <w:rPr>
          <w:lang w:val="en-IE"/>
        </w:rPr>
        <w:lastRenderedPageBreak/>
        <w:t>Libraries &amp; Use Case</w:t>
      </w:r>
      <w:bookmarkEnd w:id="6"/>
    </w:p>
    <w:p w14:paraId="626F0D79" w14:textId="77777777" w:rsidR="002A1711" w:rsidRDefault="002A1711" w:rsidP="002A1711">
      <w:pPr>
        <w:pStyle w:val="ListParagraph"/>
        <w:numPr>
          <w:ilvl w:val="0"/>
          <w:numId w:val="5"/>
        </w:numPr>
        <w:rPr>
          <w:lang w:val="en-IE"/>
        </w:rPr>
      </w:pPr>
      <w:r>
        <w:rPr>
          <w:lang w:val="en-IE"/>
        </w:rPr>
        <w:t>Numpy</w:t>
      </w:r>
    </w:p>
    <w:p w14:paraId="5964CEA5" w14:textId="46793BD4" w:rsidR="002A1711" w:rsidRDefault="002A1711" w:rsidP="002A1711">
      <w:pPr>
        <w:ind w:left="360"/>
        <w:rPr>
          <w:lang w:val="en-IE"/>
        </w:rPr>
      </w:pPr>
      <w:r>
        <w:rPr>
          <w:lang w:val="en-IE"/>
        </w:rPr>
        <w:t>A library that has not much code written into the code but plays an important role in predicting the emotion. It grabs the maximum value indices as a form of an integer number. The number represents the emotion that is predicted and assigns it from the list of emotions I created. The emotion name is returned.</w:t>
      </w:r>
    </w:p>
    <w:p w14:paraId="33F91C8B" w14:textId="0EE92F65" w:rsidR="00D02AA5" w:rsidRDefault="00D02AA5" w:rsidP="002A1711">
      <w:pPr>
        <w:ind w:left="360"/>
        <w:rPr>
          <w:lang w:val="en-IE"/>
        </w:rPr>
      </w:pPr>
      <w:r>
        <w:rPr>
          <w:noProof/>
          <w:lang w:val="en-IE"/>
        </w:rPr>
        <w:drawing>
          <wp:inline distT="0" distB="0" distL="0" distR="0" wp14:anchorId="22CC00B2" wp14:editId="4386404E">
            <wp:extent cx="4182059" cy="171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2059" cy="171474"/>
                    </a:xfrm>
                    <a:prstGeom prst="rect">
                      <a:avLst/>
                    </a:prstGeom>
                  </pic:spPr>
                </pic:pic>
              </a:graphicData>
            </a:graphic>
          </wp:inline>
        </w:drawing>
      </w:r>
    </w:p>
    <w:p w14:paraId="0B587B2B" w14:textId="77777777" w:rsidR="002A1711" w:rsidRDefault="002A1711" w:rsidP="002A1711">
      <w:pPr>
        <w:pStyle w:val="ListParagraph"/>
        <w:numPr>
          <w:ilvl w:val="0"/>
          <w:numId w:val="5"/>
        </w:numPr>
        <w:rPr>
          <w:lang w:val="en-IE"/>
        </w:rPr>
      </w:pPr>
      <w:r>
        <w:rPr>
          <w:lang w:val="en-IE"/>
        </w:rPr>
        <w:t>OpenCV</w:t>
      </w:r>
    </w:p>
    <w:p w14:paraId="5E070E9B" w14:textId="2B31D344" w:rsidR="00B27CBF" w:rsidRDefault="00A02E93" w:rsidP="00A02E93">
      <w:pPr>
        <w:ind w:left="360"/>
        <w:rPr>
          <w:lang w:val="en-IE"/>
        </w:rPr>
      </w:pPr>
      <w:r>
        <w:rPr>
          <w:lang w:val="en-IE"/>
        </w:rPr>
        <w:t>OpenCV main function is to register the live feed I am using in the form of a webcam. I grab the frames that are returned from the camera</w:t>
      </w:r>
      <w:r w:rsidR="008B1D1F">
        <w:rPr>
          <w:lang w:val="en-IE"/>
        </w:rPr>
        <w:t xml:space="preserve"> and convert them into the grayscale. This is done as the grayscale simplifies the algorithm and reduces the time to calculate</w:t>
      </w:r>
      <w:r w:rsidR="005A423B">
        <w:rPr>
          <w:lang w:val="en-IE"/>
        </w:rPr>
        <w:t xml:space="preserve">. </w:t>
      </w:r>
      <w:r w:rsidR="008B1D1F">
        <w:rPr>
          <w:lang w:val="en-IE"/>
        </w:rPr>
        <w:t xml:space="preserve">Colour brings in a more difficult and elongated process. </w:t>
      </w:r>
      <w:sdt>
        <w:sdtPr>
          <w:rPr>
            <w:lang w:val="en-IE"/>
          </w:rPr>
          <w:id w:val="-1402903626"/>
          <w:citation/>
        </w:sdtPr>
        <w:sdtContent>
          <w:r w:rsidR="00F0336B">
            <w:rPr>
              <w:lang w:val="en-IE"/>
            </w:rPr>
            <w:fldChar w:fldCharType="begin"/>
          </w:r>
          <w:r w:rsidR="00F0336B">
            <w:instrText xml:space="preserve"> CITATION Chr12 \l 1033 </w:instrText>
          </w:r>
          <w:r w:rsidR="00F0336B">
            <w:rPr>
              <w:lang w:val="en-IE"/>
            </w:rPr>
            <w:fldChar w:fldCharType="separate"/>
          </w:r>
          <w:r w:rsidR="00F0336B" w:rsidRPr="00F0336B">
            <w:rPr>
              <w:noProof/>
            </w:rPr>
            <w:t>[2]</w:t>
          </w:r>
          <w:r w:rsidR="00F0336B">
            <w:rPr>
              <w:lang w:val="en-IE"/>
            </w:rPr>
            <w:fldChar w:fldCharType="end"/>
          </w:r>
        </w:sdtContent>
      </w:sdt>
    </w:p>
    <w:p w14:paraId="77C621AA" w14:textId="1DFA6DF2" w:rsidR="00D02AA5" w:rsidRDefault="00D02AA5" w:rsidP="00A02E93">
      <w:pPr>
        <w:ind w:left="360"/>
        <w:rPr>
          <w:lang w:val="en-IE"/>
        </w:rPr>
      </w:pPr>
      <w:r>
        <w:rPr>
          <w:noProof/>
          <w:lang w:val="en-IE"/>
        </w:rPr>
        <w:drawing>
          <wp:inline distT="0" distB="0" distL="0" distR="0" wp14:anchorId="2B58ACCA" wp14:editId="31D283F4">
            <wp:extent cx="4001058" cy="59063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01058" cy="590632"/>
                    </a:xfrm>
                    <a:prstGeom prst="rect">
                      <a:avLst/>
                    </a:prstGeom>
                  </pic:spPr>
                </pic:pic>
              </a:graphicData>
            </a:graphic>
          </wp:inline>
        </w:drawing>
      </w:r>
    </w:p>
    <w:p w14:paraId="5B518BDA" w14:textId="0A82FBEB" w:rsidR="002A1711" w:rsidRDefault="008B1D1F" w:rsidP="00A02E93">
      <w:pPr>
        <w:ind w:left="360"/>
        <w:rPr>
          <w:lang w:val="en-IE"/>
        </w:rPr>
      </w:pPr>
      <w:r>
        <w:rPr>
          <w:lang w:val="en-IE"/>
        </w:rPr>
        <w:t>OpenCV also sets the Haar Cascade Classifiers that help detect the features on the face. They are in a form of an XML file that have the defined patterns.</w:t>
      </w:r>
      <w:r w:rsidR="005557BC">
        <w:rPr>
          <w:lang w:val="en-IE"/>
        </w:rPr>
        <w:t xml:space="preserve"> Using this I find the object in the form of a face using the detectMultiScale function. The face object is looped to find coordinates of the image. The image is then resized.</w:t>
      </w:r>
    </w:p>
    <w:p w14:paraId="641EE929" w14:textId="03A262AA" w:rsidR="005557BC" w:rsidRDefault="005557BC" w:rsidP="005557BC">
      <w:pPr>
        <w:pStyle w:val="ListParagraph"/>
        <w:numPr>
          <w:ilvl w:val="0"/>
          <w:numId w:val="5"/>
        </w:numPr>
        <w:rPr>
          <w:lang w:val="en-IE"/>
        </w:rPr>
      </w:pPr>
      <w:r>
        <w:rPr>
          <w:lang w:val="en-IE"/>
        </w:rPr>
        <w:t>Keras</w:t>
      </w:r>
    </w:p>
    <w:p w14:paraId="7E4A7BF9" w14:textId="43A6466C" w:rsidR="00B27CBF" w:rsidRDefault="004B6FB8" w:rsidP="000F2192">
      <w:pPr>
        <w:ind w:left="360"/>
        <w:rPr>
          <w:lang w:val="en-IE"/>
        </w:rPr>
      </w:pPr>
      <w:r>
        <w:rPr>
          <w:lang w:val="en-IE"/>
        </w:rPr>
        <w:t>To understand</w:t>
      </w:r>
      <w:r w:rsidR="00152CD5">
        <w:rPr>
          <w:lang w:val="en-IE"/>
        </w:rPr>
        <w:t xml:space="preserve"> the process of predicting emotion, I had to learn what a model and a model weight is.</w:t>
      </w:r>
      <w:r w:rsidR="00216D04">
        <w:rPr>
          <w:lang w:val="en-IE"/>
        </w:rPr>
        <w:t xml:space="preserve"> A model consists of an input layer, multiple hidden layers and an output layer. Each layer contains a node</w:t>
      </w:r>
      <w:r w:rsidR="007A04C0">
        <w:rPr>
          <w:lang w:val="en-IE"/>
        </w:rPr>
        <w:t xml:space="preserve">. The input layer contains a node that represents the data we feed it to train the model. Hidden layers are where the computations happen to train the model the way we want to. </w:t>
      </w:r>
    </w:p>
    <w:p w14:paraId="5CE88682" w14:textId="5F7D0AEE" w:rsidR="00B27CBF" w:rsidRDefault="00B27CBF" w:rsidP="000F2192">
      <w:pPr>
        <w:ind w:left="360"/>
        <w:rPr>
          <w:lang w:val="en-IE"/>
        </w:rPr>
      </w:pPr>
    </w:p>
    <w:p w14:paraId="2ADA98CB" w14:textId="1F245F04" w:rsidR="00B27CBF" w:rsidRDefault="00B27CBF" w:rsidP="000F2192">
      <w:pPr>
        <w:ind w:left="360"/>
        <w:rPr>
          <w:lang w:val="en-IE"/>
        </w:rPr>
      </w:pPr>
    </w:p>
    <w:p w14:paraId="515DE9EE" w14:textId="77777777" w:rsidR="00B27CBF" w:rsidRDefault="00B27CBF" w:rsidP="000F2192">
      <w:pPr>
        <w:ind w:left="360"/>
        <w:rPr>
          <w:lang w:val="en-IE"/>
        </w:rPr>
      </w:pPr>
    </w:p>
    <w:p w14:paraId="502201A7" w14:textId="77777777" w:rsidR="00B27CBF" w:rsidRDefault="007A04C0" w:rsidP="000F2192">
      <w:pPr>
        <w:ind w:left="360"/>
        <w:rPr>
          <w:lang w:val="en-IE"/>
        </w:rPr>
      </w:pPr>
      <w:r>
        <w:rPr>
          <w:lang w:val="en-IE"/>
        </w:rPr>
        <w:t>Each hidden layer contains multiple nodes depending on how much parameters are set</w:t>
      </w:r>
      <w:r w:rsidR="00802D40">
        <w:rPr>
          <w:lang w:val="en-IE"/>
        </w:rPr>
        <w:t>. These nodes do the computation and feed it onto the next nodes in the next layers, also depending on how much layers we add to make the training as accurate as possible. These hidden layers represent the filters we put over the images to do various computations by the nodes to increase accuracy on tests. These filters are the model weights, basically the computations. At the end there is only one node in the output layer that holds the results of all these computations</w:t>
      </w:r>
      <w:r w:rsidR="000F2192">
        <w:rPr>
          <w:lang w:val="en-IE"/>
        </w:rPr>
        <w:t xml:space="preserve">. </w:t>
      </w:r>
    </w:p>
    <w:p w14:paraId="479E5547" w14:textId="3FC01F46" w:rsidR="000F2192" w:rsidRDefault="000F2192" w:rsidP="000F2192">
      <w:pPr>
        <w:ind w:left="360"/>
        <w:rPr>
          <w:lang w:val="en-IE"/>
        </w:rPr>
      </w:pPr>
      <w:r>
        <w:rPr>
          <w:lang w:val="en-IE"/>
        </w:rPr>
        <w:t>This is our trained model.</w:t>
      </w:r>
      <w:r w:rsidR="00802D40">
        <w:rPr>
          <w:lang w:val="en-IE"/>
        </w:rPr>
        <w:t xml:space="preserve"> </w:t>
      </w:r>
      <w:r>
        <w:rPr>
          <w:lang w:val="en-IE"/>
        </w:rPr>
        <w:t xml:space="preserve">It is also </w:t>
      </w:r>
      <w:r w:rsidR="00802D40">
        <w:rPr>
          <w:lang w:val="en-IE"/>
        </w:rPr>
        <w:t>saved to a JSON. This JSON includes the metadata such as location and data of the model.</w:t>
      </w:r>
      <w:r>
        <w:rPr>
          <w:lang w:val="en-IE"/>
        </w:rPr>
        <w:t xml:space="preserve"> The h5 file for the model weights stores the weights themselves and the model configuration all in the one file. Now using the model with the weights loaded in, we can use them on the frames from the webcam to predict the emotions against the trained model.</w:t>
      </w:r>
    </w:p>
    <w:p w14:paraId="487C9C4B" w14:textId="5176C919" w:rsidR="00D02AA5" w:rsidRDefault="00D02AA5" w:rsidP="000F2192">
      <w:pPr>
        <w:ind w:left="360"/>
        <w:rPr>
          <w:lang w:val="en-IE"/>
        </w:rPr>
      </w:pPr>
      <w:r>
        <w:rPr>
          <w:noProof/>
          <w:lang w:val="en-IE"/>
        </w:rPr>
        <w:drawing>
          <wp:inline distT="0" distB="0" distL="0" distR="0" wp14:anchorId="550D9C6C" wp14:editId="1A5F6D28">
            <wp:extent cx="4906060" cy="1152686"/>
            <wp:effectExtent l="0" t="0" r="889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06060" cy="1152686"/>
                    </a:xfrm>
                    <a:prstGeom prst="rect">
                      <a:avLst/>
                    </a:prstGeom>
                  </pic:spPr>
                </pic:pic>
              </a:graphicData>
            </a:graphic>
          </wp:inline>
        </w:drawing>
      </w:r>
    </w:p>
    <w:p w14:paraId="45E13AED" w14:textId="6C9E7EFF" w:rsidR="00AD030E" w:rsidRDefault="00AD030E" w:rsidP="000F2192">
      <w:pPr>
        <w:ind w:left="360"/>
        <w:rPr>
          <w:lang w:val="en-IE"/>
        </w:rPr>
      </w:pPr>
    </w:p>
    <w:p w14:paraId="177AE1DE" w14:textId="37C60592" w:rsidR="00AD030E" w:rsidRDefault="00AD030E" w:rsidP="00AD030E">
      <w:pPr>
        <w:pStyle w:val="ListParagraph"/>
        <w:numPr>
          <w:ilvl w:val="0"/>
          <w:numId w:val="5"/>
        </w:numPr>
        <w:rPr>
          <w:lang w:val="en-IE"/>
        </w:rPr>
      </w:pPr>
      <w:r>
        <w:rPr>
          <w:lang w:val="en-IE"/>
        </w:rPr>
        <w:t>Flask</w:t>
      </w:r>
    </w:p>
    <w:p w14:paraId="42D0770C" w14:textId="7B2A3A2B" w:rsidR="00AD030E" w:rsidRPr="00AD030E" w:rsidRDefault="00AD030E" w:rsidP="00AD030E">
      <w:pPr>
        <w:ind w:left="360"/>
        <w:rPr>
          <w:lang w:val="en-IE"/>
        </w:rPr>
      </w:pPr>
      <w:r>
        <w:rPr>
          <w:lang w:val="en-IE"/>
        </w:rPr>
        <w:t>The Flask app is built with an index page and a video feed page to display one frame. The index page is where you see the real time processing of emotion detection from the webcam, with each frame being checked. The app is run in the main file which runs each necessary file separately.</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30D674FC" w:rsidR="00E7161A" w:rsidRDefault="00E7161A" w:rsidP="00A01F6F">
      <w:pPr>
        <w:pStyle w:val="Heading1"/>
        <w:rPr>
          <w:lang w:val="en-IE"/>
        </w:rPr>
      </w:pPr>
      <w:bookmarkStart w:id="7" w:name="_Toc112924454"/>
      <w:r>
        <w:rPr>
          <w:lang w:val="en-IE"/>
        </w:rPr>
        <w:lastRenderedPageBreak/>
        <w:t>Project Plan</w:t>
      </w:r>
      <w:bookmarkEnd w:id="7"/>
    </w:p>
    <w:p w14:paraId="2E52B5D9" w14:textId="0239BD17" w:rsidR="00E7161A" w:rsidRDefault="00BE2D31">
      <w:pPr>
        <w:spacing w:line="259" w:lineRule="auto"/>
        <w:rPr>
          <w:lang w:val="en-IE"/>
        </w:rPr>
      </w:pPr>
      <w:r>
        <w:rPr>
          <w:noProof/>
          <w:lang w:val="en-IE"/>
        </w:rPr>
        <w:drawing>
          <wp:inline distT="0" distB="0" distL="0" distR="0" wp14:anchorId="7C17D127" wp14:editId="4D06EE77">
            <wp:extent cx="5943600" cy="4457700"/>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E7161A">
        <w:rPr>
          <w:lang w:val="en-IE"/>
        </w:rPr>
        <w:br w:type="page"/>
      </w:r>
    </w:p>
    <w:p w14:paraId="2DBB61DD" w14:textId="2106E0A8" w:rsidR="00110502" w:rsidRDefault="00110502" w:rsidP="00DC21AE">
      <w:pPr>
        <w:pStyle w:val="Heading1"/>
        <w:rPr>
          <w:lang w:val="en-IE"/>
        </w:rPr>
      </w:pPr>
      <w:bookmarkStart w:id="8" w:name="_Toc112924455"/>
      <w:r>
        <w:rPr>
          <w:lang w:val="en-IE"/>
        </w:rPr>
        <w:lastRenderedPageBreak/>
        <w:t>Ethics</w:t>
      </w:r>
      <w:bookmarkEnd w:id="8"/>
    </w:p>
    <w:p w14:paraId="64DD272E" w14:textId="50A77522" w:rsidR="00110502" w:rsidRDefault="00BE2D31" w:rsidP="00110502">
      <w:pPr>
        <w:rPr>
          <w:lang w:val="en-IE"/>
        </w:rPr>
      </w:pPr>
      <w:r>
        <w:rPr>
          <w:lang w:val="en-IE"/>
        </w:rPr>
        <w:t>Emotion detection or face detection in general may contain some ethical considerations when rolling this tech out into the hands of the public.</w:t>
      </w:r>
    </w:p>
    <w:p w14:paraId="43458313" w14:textId="520065CA" w:rsidR="00BE2D31" w:rsidRDefault="00BE2D31" w:rsidP="00110502">
      <w:pPr>
        <w:rPr>
          <w:lang w:val="en-IE"/>
        </w:rPr>
      </w:pPr>
      <w:r>
        <w:rPr>
          <w:lang w:val="en-IE"/>
        </w:rPr>
        <w:t xml:space="preserve">The top ethical concerns related to this industry include </w:t>
      </w:r>
      <w:sdt>
        <w:sdtPr>
          <w:rPr>
            <w:lang w:val="en-IE"/>
          </w:rPr>
          <w:id w:val="-362672027"/>
          <w:citation/>
        </w:sdtPr>
        <w:sdtContent>
          <w:r w:rsidR="00F0336B">
            <w:rPr>
              <w:lang w:val="en-IE"/>
            </w:rPr>
            <w:fldChar w:fldCharType="begin"/>
          </w:r>
          <w:r w:rsidR="00F0336B">
            <w:instrText xml:space="preserve"> CITATION Kat22 \l 1033 </w:instrText>
          </w:r>
          <w:r w:rsidR="00F0336B">
            <w:rPr>
              <w:lang w:val="en-IE"/>
            </w:rPr>
            <w:fldChar w:fldCharType="separate"/>
          </w:r>
          <w:r w:rsidR="00F0336B" w:rsidRPr="00F0336B">
            <w:rPr>
              <w:noProof/>
            </w:rPr>
            <w:t>[3]</w:t>
          </w:r>
          <w:r w:rsidR="00F0336B">
            <w:rPr>
              <w:lang w:val="en-IE"/>
            </w:rPr>
            <w:fldChar w:fldCharType="end"/>
          </w:r>
        </w:sdtContent>
      </w:sdt>
      <w:r>
        <w:rPr>
          <w:lang w:val="en-IE"/>
        </w:rPr>
        <w:t>:</w:t>
      </w:r>
    </w:p>
    <w:p w14:paraId="37D74C97" w14:textId="55731890" w:rsidR="00BE2D31" w:rsidRDefault="00BE2D31" w:rsidP="00BE2D31">
      <w:pPr>
        <w:pStyle w:val="ListParagraph"/>
        <w:numPr>
          <w:ilvl w:val="0"/>
          <w:numId w:val="6"/>
        </w:numPr>
        <w:rPr>
          <w:lang w:val="en-IE"/>
        </w:rPr>
      </w:pPr>
      <w:r w:rsidRPr="00BE2D31">
        <w:rPr>
          <w:lang w:val="en-IE"/>
        </w:rPr>
        <w:t>Racial bias</w:t>
      </w:r>
    </w:p>
    <w:p w14:paraId="3B822614" w14:textId="57F730D5" w:rsidR="00BE2D31" w:rsidRDefault="00BE2D31" w:rsidP="00BE2D31">
      <w:pPr>
        <w:pStyle w:val="ListParagraph"/>
        <w:numPr>
          <w:ilvl w:val="0"/>
          <w:numId w:val="6"/>
        </w:numPr>
        <w:rPr>
          <w:lang w:val="en-IE"/>
        </w:rPr>
      </w:pPr>
      <w:r>
        <w:rPr>
          <w:lang w:val="en-IE"/>
        </w:rPr>
        <w:t>Discrimination</w:t>
      </w:r>
    </w:p>
    <w:p w14:paraId="411937EA" w14:textId="7FE965F6" w:rsidR="00BE2D31" w:rsidRDefault="00BE2D31" w:rsidP="00BE2D31">
      <w:pPr>
        <w:pStyle w:val="ListParagraph"/>
        <w:numPr>
          <w:ilvl w:val="0"/>
          <w:numId w:val="6"/>
        </w:numPr>
        <w:rPr>
          <w:lang w:val="en-IE"/>
        </w:rPr>
      </w:pPr>
      <w:r>
        <w:rPr>
          <w:lang w:val="en-IE"/>
        </w:rPr>
        <w:t>Lack of privacy</w:t>
      </w:r>
    </w:p>
    <w:p w14:paraId="37F99A69" w14:textId="2BF2DE07" w:rsidR="00BE2D31" w:rsidRDefault="00BE2D31" w:rsidP="00BE2D31">
      <w:pPr>
        <w:pStyle w:val="ListParagraph"/>
        <w:numPr>
          <w:ilvl w:val="0"/>
          <w:numId w:val="6"/>
        </w:numPr>
        <w:rPr>
          <w:lang w:val="en-IE"/>
        </w:rPr>
      </w:pPr>
      <w:r>
        <w:rPr>
          <w:lang w:val="en-IE"/>
        </w:rPr>
        <w:t>Undisclosed consent</w:t>
      </w:r>
    </w:p>
    <w:p w14:paraId="1F3C7BE6" w14:textId="04BE548F" w:rsidR="00BE2D31" w:rsidRDefault="00BE2D31" w:rsidP="00BE2D31">
      <w:pPr>
        <w:pStyle w:val="ListParagraph"/>
        <w:numPr>
          <w:ilvl w:val="0"/>
          <w:numId w:val="6"/>
        </w:numPr>
        <w:rPr>
          <w:lang w:val="en-IE"/>
        </w:rPr>
      </w:pPr>
      <w:r>
        <w:rPr>
          <w:lang w:val="en-IE"/>
        </w:rPr>
        <w:t>Mass surveillance</w:t>
      </w:r>
    </w:p>
    <w:p w14:paraId="14BEB011" w14:textId="60C3E77D" w:rsidR="00BE2D31" w:rsidRDefault="00BE2D31" w:rsidP="00BE2D31">
      <w:pPr>
        <w:pStyle w:val="ListParagraph"/>
        <w:numPr>
          <w:ilvl w:val="0"/>
          <w:numId w:val="6"/>
        </w:numPr>
        <w:rPr>
          <w:lang w:val="en-IE"/>
        </w:rPr>
      </w:pPr>
      <w:r>
        <w:rPr>
          <w:lang w:val="en-IE"/>
        </w:rPr>
        <w:t>Data breaches</w:t>
      </w:r>
    </w:p>
    <w:p w14:paraId="569496E0" w14:textId="713D590F" w:rsidR="00BE2D31" w:rsidRPr="00BE2D31" w:rsidRDefault="00BE2D31" w:rsidP="00BE2D31">
      <w:pPr>
        <w:pStyle w:val="ListParagraph"/>
        <w:numPr>
          <w:ilvl w:val="0"/>
          <w:numId w:val="6"/>
        </w:numPr>
        <w:rPr>
          <w:lang w:val="en-IE"/>
        </w:rPr>
      </w:pPr>
      <w:r>
        <w:rPr>
          <w:lang w:val="en-IE"/>
        </w:rPr>
        <w:t>No real modern legislation protecting the public</w:t>
      </w:r>
    </w:p>
    <w:p w14:paraId="2F5CE501" w14:textId="77777777"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9" w:name="_Toc112924456"/>
      <w:r>
        <w:rPr>
          <w:lang w:val="en-IE"/>
        </w:rPr>
        <w:lastRenderedPageBreak/>
        <w:t>Conclusion</w:t>
      </w:r>
      <w:bookmarkEnd w:id="9"/>
    </w:p>
    <w:p w14:paraId="50D00428" w14:textId="59773FB0" w:rsidR="00DC21AE" w:rsidRPr="00DC21AE" w:rsidRDefault="00BE2D31" w:rsidP="00DC21AE">
      <w:pPr>
        <w:rPr>
          <w:lang w:val="en-IE"/>
        </w:rPr>
      </w:pPr>
      <w:r>
        <w:rPr>
          <w:lang w:val="en-IE"/>
        </w:rPr>
        <w:t>The outcome of this project came out well as it displays the scope and purpose set out at the start. It improves on earlier versions where the accuracy of the emotions was totally off, which is now rectified with a reputable, trustworthy and most importantly, accurate datasets that display emotions from the app. The website functions and displays the important information. The development of this application was tough but the future applications and development to this project have a bright future for the AI and Machine learning industry.</w:t>
      </w:r>
    </w:p>
    <w:p w14:paraId="6C5ADB15" w14:textId="4ED33341" w:rsidR="00B86B86" w:rsidRDefault="006C2A54" w:rsidP="00BE2D31">
      <w:pPr>
        <w:spacing w:line="259" w:lineRule="auto"/>
        <w:rPr>
          <w:lang w:val="en-IE"/>
        </w:rPr>
      </w:pPr>
      <w:r>
        <w:rPr>
          <w:lang w:val="en-IE"/>
        </w:rPr>
        <w:br w:type="page"/>
      </w:r>
    </w:p>
    <w:p w14:paraId="7EFBEC53" w14:textId="2550310D" w:rsidR="00B86B86" w:rsidRDefault="00B86B86">
      <w:pPr>
        <w:spacing w:line="259" w:lineRule="auto"/>
        <w:rPr>
          <w:lang w:val="en-IE"/>
        </w:rPr>
      </w:pPr>
    </w:p>
    <w:bookmarkStart w:id="10" w:name="_Toc112924457"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Content>
        <w:p w14:paraId="23E03786" w14:textId="55F62C83" w:rsidR="00865817" w:rsidRDefault="00865817">
          <w:pPr>
            <w:pStyle w:val="Heading1"/>
          </w:pPr>
          <w:r>
            <w:t>References</w:t>
          </w:r>
          <w:bookmarkEnd w:id="10"/>
        </w:p>
        <w:sdt>
          <w:sdtPr>
            <w:id w:val="-573587230"/>
            <w:bibliography/>
          </w:sdtPr>
          <w:sdtContent>
            <w:p w14:paraId="35AA0506" w14:textId="77777777" w:rsidR="00F0336B" w:rsidRDefault="0086581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F0336B" w14:paraId="1BEF06CF" w14:textId="77777777">
                <w:trPr>
                  <w:divId w:val="2064401745"/>
                  <w:tblCellSpacing w:w="15" w:type="dxa"/>
                </w:trPr>
                <w:tc>
                  <w:tcPr>
                    <w:tcW w:w="50" w:type="pct"/>
                    <w:hideMark/>
                  </w:tcPr>
                  <w:p w14:paraId="4E6AE8BA" w14:textId="1BFC35D6" w:rsidR="00F0336B" w:rsidRDefault="00F0336B">
                    <w:pPr>
                      <w:pStyle w:val="Bibliography"/>
                      <w:rPr>
                        <w:noProof/>
                        <w:szCs w:val="24"/>
                      </w:rPr>
                    </w:pPr>
                    <w:r>
                      <w:rPr>
                        <w:noProof/>
                      </w:rPr>
                      <w:t xml:space="preserve">[1] </w:t>
                    </w:r>
                  </w:p>
                </w:tc>
                <w:tc>
                  <w:tcPr>
                    <w:tcW w:w="0" w:type="auto"/>
                    <w:hideMark/>
                  </w:tcPr>
                  <w:p w14:paraId="766F03BB" w14:textId="77777777" w:rsidR="00F0336B" w:rsidRDefault="00F0336B">
                    <w:pPr>
                      <w:pStyle w:val="Bibliography"/>
                      <w:rPr>
                        <w:noProof/>
                      </w:rPr>
                    </w:pPr>
                    <w:r>
                      <w:rPr>
                        <w:noProof/>
                      </w:rPr>
                      <w:t>K. Sethi, "Emotion Detection Using OpenCV and Keras," Medium, 23 June 2020. [Online]. Available: https://medium.com/swlh/emotion-detection-using-opencv-and-keras-771260bbd7f7.</w:t>
                    </w:r>
                  </w:p>
                </w:tc>
              </w:tr>
              <w:tr w:rsidR="00F0336B" w14:paraId="6FE632BF" w14:textId="77777777">
                <w:trPr>
                  <w:divId w:val="2064401745"/>
                  <w:tblCellSpacing w:w="15" w:type="dxa"/>
                </w:trPr>
                <w:tc>
                  <w:tcPr>
                    <w:tcW w:w="50" w:type="pct"/>
                    <w:hideMark/>
                  </w:tcPr>
                  <w:p w14:paraId="3BE50000" w14:textId="77777777" w:rsidR="00F0336B" w:rsidRDefault="00F0336B">
                    <w:pPr>
                      <w:pStyle w:val="Bibliography"/>
                      <w:rPr>
                        <w:noProof/>
                      </w:rPr>
                    </w:pPr>
                    <w:r>
                      <w:rPr>
                        <w:noProof/>
                      </w:rPr>
                      <w:t xml:space="preserve">[2] </w:t>
                    </w:r>
                  </w:p>
                </w:tc>
                <w:tc>
                  <w:tcPr>
                    <w:tcW w:w="0" w:type="auto"/>
                    <w:hideMark/>
                  </w:tcPr>
                  <w:p w14:paraId="5B3DE0CE" w14:textId="77777777" w:rsidR="00F0336B" w:rsidRDefault="00F0336B">
                    <w:pPr>
                      <w:pStyle w:val="Bibliography"/>
                      <w:rPr>
                        <w:noProof/>
                      </w:rPr>
                    </w:pPr>
                    <w:r>
                      <w:rPr>
                        <w:noProof/>
                      </w:rPr>
                      <w:t>G. W. C. Christopher Kanan, "Color-to-Grayscale: Does the Method Matter in Image Recognition?," Journal Plos, 10 January 2012. [Online]. Available: https://journals.plos.org/plosone/article?id=10.1371/journal.pone.0029740.</w:t>
                    </w:r>
                  </w:p>
                </w:tc>
              </w:tr>
              <w:tr w:rsidR="00F0336B" w14:paraId="374CA55C" w14:textId="77777777">
                <w:trPr>
                  <w:divId w:val="2064401745"/>
                  <w:tblCellSpacing w:w="15" w:type="dxa"/>
                </w:trPr>
                <w:tc>
                  <w:tcPr>
                    <w:tcW w:w="50" w:type="pct"/>
                    <w:hideMark/>
                  </w:tcPr>
                  <w:p w14:paraId="6D35C983" w14:textId="77777777" w:rsidR="00F0336B" w:rsidRDefault="00F0336B">
                    <w:pPr>
                      <w:pStyle w:val="Bibliography"/>
                      <w:rPr>
                        <w:noProof/>
                      </w:rPr>
                    </w:pPr>
                    <w:r>
                      <w:rPr>
                        <w:noProof/>
                      </w:rPr>
                      <w:t xml:space="preserve">[3] </w:t>
                    </w:r>
                  </w:p>
                </w:tc>
                <w:tc>
                  <w:tcPr>
                    <w:tcW w:w="0" w:type="auto"/>
                    <w:hideMark/>
                  </w:tcPr>
                  <w:p w14:paraId="438097CE" w14:textId="77777777" w:rsidR="00F0336B" w:rsidRDefault="00F0336B">
                    <w:pPr>
                      <w:pStyle w:val="Bibliography"/>
                      <w:rPr>
                        <w:noProof/>
                      </w:rPr>
                    </w:pPr>
                    <w:r>
                      <w:rPr>
                        <w:noProof/>
                      </w:rPr>
                      <w:t>K. R. Gangarapu, "Ethics of Facial Recognition: Key Issues and Solutions," Learn Hub, 25 January 2022. [Online]. Available: https://learn.g2.com/ethics-of-facial-recognition.</w:t>
                    </w:r>
                  </w:p>
                </w:tc>
              </w:tr>
            </w:tbl>
            <w:p w14:paraId="12708700" w14:textId="77777777" w:rsidR="00F0336B" w:rsidRDefault="00F0336B">
              <w:pPr>
                <w:divId w:val="2064401745"/>
                <w:rPr>
                  <w:rFonts w:eastAsia="Times New Roman"/>
                  <w:noProof/>
                </w:rPr>
              </w:pPr>
            </w:p>
            <w:p w14:paraId="6BBED9A2" w14:textId="78650177" w:rsidR="00865817" w:rsidRDefault="00865817">
              <w:r>
                <w:rPr>
                  <w:b/>
                  <w:bCs/>
                  <w:noProof/>
                </w:rPr>
                <w:fldChar w:fldCharType="end"/>
              </w:r>
            </w:p>
          </w:sdtContent>
        </w:sdt>
      </w:sdtContent>
    </w:sdt>
    <w:p w14:paraId="067EF0A9" w14:textId="77777777" w:rsidR="00720590" w:rsidRDefault="00720590" w:rsidP="00A01F6F">
      <w:pPr>
        <w:rPr>
          <w:lang w:val="en-IE"/>
        </w:rPr>
      </w:pPr>
    </w:p>
    <w:sectPr w:rsidR="00720590" w:rsidSect="008C4C27">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53E2D" w14:textId="77777777" w:rsidR="003478C9" w:rsidRDefault="003478C9" w:rsidP="008F721D">
      <w:pPr>
        <w:spacing w:after="0" w:line="240" w:lineRule="auto"/>
      </w:pPr>
      <w:r>
        <w:separator/>
      </w:r>
    </w:p>
  </w:endnote>
  <w:endnote w:type="continuationSeparator" w:id="0">
    <w:p w14:paraId="2002A7D1" w14:textId="77777777" w:rsidR="003478C9" w:rsidRDefault="003478C9"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C38C6" w14:textId="77777777" w:rsidR="00BD31E5" w:rsidRDefault="00BD31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0AE6" w14:textId="77777777" w:rsidR="00BD31E5" w:rsidRDefault="00BD3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433C7" w14:textId="77777777" w:rsidR="003478C9" w:rsidRDefault="003478C9" w:rsidP="008F721D">
      <w:pPr>
        <w:spacing w:after="0" w:line="240" w:lineRule="auto"/>
      </w:pPr>
      <w:r>
        <w:separator/>
      </w:r>
    </w:p>
  </w:footnote>
  <w:footnote w:type="continuationSeparator" w:id="0">
    <w:p w14:paraId="06B2F69B" w14:textId="77777777" w:rsidR="003478C9" w:rsidRDefault="003478C9"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FEDA5" w14:textId="77777777" w:rsidR="00BD31E5" w:rsidRDefault="00BD3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2E42B399" w:rsidR="008F721D" w:rsidRDefault="00000000">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BD31E5">
          <w:rPr>
            <w:color w:val="5B9BD5" w:themeColor="accent1"/>
          </w:rPr>
          <w:t>Emotya</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BD31E5">
          <w:rPr>
            <w:color w:val="5B9BD5" w:themeColor="accent1"/>
            <w:lang w:val="en-IE"/>
          </w:rPr>
          <w:t>Aleksander Kosiak</w:t>
        </w:r>
      </w:sdtContent>
    </w:sdt>
  </w:p>
  <w:p w14:paraId="216C3A7D" w14:textId="77777777" w:rsidR="00BD31E5" w:rsidRDefault="00BD3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24B9" w14:textId="77777777" w:rsidR="00BD31E5" w:rsidRDefault="00BD3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8CF"/>
    <w:multiLevelType w:val="hybridMultilevel"/>
    <w:tmpl w:val="C8C25838"/>
    <w:lvl w:ilvl="0" w:tplc="73064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F35F3"/>
    <w:multiLevelType w:val="hybridMultilevel"/>
    <w:tmpl w:val="7FD6C25C"/>
    <w:lvl w:ilvl="0" w:tplc="B0C61C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0EE2C24"/>
    <w:multiLevelType w:val="hybridMultilevel"/>
    <w:tmpl w:val="3264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870429">
    <w:abstractNumId w:val="3"/>
  </w:num>
  <w:num w:numId="2" w16cid:durableId="1708335839">
    <w:abstractNumId w:val="2"/>
  </w:num>
  <w:num w:numId="3" w16cid:durableId="1690331617">
    <w:abstractNumId w:val="4"/>
  </w:num>
  <w:num w:numId="4" w16cid:durableId="177357139">
    <w:abstractNumId w:val="1"/>
  </w:num>
  <w:num w:numId="5" w16cid:durableId="700017218">
    <w:abstractNumId w:val="0"/>
  </w:num>
  <w:num w:numId="6" w16cid:durableId="7671237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276C9"/>
    <w:rsid w:val="000412EA"/>
    <w:rsid w:val="000503D8"/>
    <w:rsid w:val="00050520"/>
    <w:rsid w:val="00064932"/>
    <w:rsid w:val="00065FCF"/>
    <w:rsid w:val="00071905"/>
    <w:rsid w:val="000756D4"/>
    <w:rsid w:val="00091928"/>
    <w:rsid w:val="000A0BCA"/>
    <w:rsid w:val="000A6AC2"/>
    <w:rsid w:val="000B4A47"/>
    <w:rsid w:val="000C74ED"/>
    <w:rsid w:val="000D0FBD"/>
    <w:rsid w:val="000F2192"/>
    <w:rsid w:val="000F6332"/>
    <w:rsid w:val="00110502"/>
    <w:rsid w:val="00116A17"/>
    <w:rsid w:val="00121819"/>
    <w:rsid w:val="0012266C"/>
    <w:rsid w:val="00152CD5"/>
    <w:rsid w:val="00196722"/>
    <w:rsid w:val="001A223A"/>
    <w:rsid w:val="001A24B2"/>
    <w:rsid w:val="001A6469"/>
    <w:rsid w:val="001B2FCE"/>
    <w:rsid w:val="001C2B2F"/>
    <w:rsid w:val="001C68C7"/>
    <w:rsid w:val="001C78F6"/>
    <w:rsid w:val="001D3405"/>
    <w:rsid w:val="001E10E8"/>
    <w:rsid w:val="001E699A"/>
    <w:rsid w:val="001F2D91"/>
    <w:rsid w:val="001F49B2"/>
    <w:rsid w:val="0020657E"/>
    <w:rsid w:val="00213FBD"/>
    <w:rsid w:val="002142F4"/>
    <w:rsid w:val="00216D04"/>
    <w:rsid w:val="00221AF2"/>
    <w:rsid w:val="00262E5B"/>
    <w:rsid w:val="00266339"/>
    <w:rsid w:val="0027450E"/>
    <w:rsid w:val="002910BE"/>
    <w:rsid w:val="00292542"/>
    <w:rsid w:val="0029494F"/>
    <w:rsid w:val="002A04D8"/>
    <w:rsid w:val="002A1711"/>
    <w:rsid w:val="002B2763"/>
    <w:rsid w:val="002B2DDE"/>
    <w:rsid w:val="002B4F37"/>
    <w:rsid w:val="002C6371"/>
    <w:rsid w:val="002E53A1"/>
    <w:rsid w:val="002E730F"/>
    <w:rsid w:val="002F0D05"/>
    <w:rsid w:val="002F44E6"/>
    <w:rsid w:val="002F785F"/>
    <w:rsid w:val="00303C7D"/>
    <w:rsid w:val="0031156C"/>
    <w:rsid w:val="003478C9"/>
    <w:rsid w:val="0035578C"/>
    <w:rsid w:val="003558A1"/>
    <w:rsid w:val="00357ADF"/>
    <w:rsid w:val="00357CC7"/>
    <w:rsid w:val="0037785F"/>
    <w:rsid w:val="00395770"/>
    <w:rsid w:val="003A0662"/>
    <w:rsid w:val="003C5899"/>
    <w:rsid w:val="003C69A4"/>
    <w:rsid w:val="003D66E7"/>
    <w:rsid w:val="003E32BC"/>
    <w:rsid w:val="00405522"/>
    <w:rsid w:val="00452ED1"/>
    <w:rsid w:val="004542C9"/>
    <w:rsid w:val="0045688D"/>
    <w:rsid w:val="00463C2B"/>
    <w:rsid w:val="00482748"/>
    <w:rsid w:val="0049049A"/>
    <w:rsid w:val="00496791"/>
    <w:rsid w:val="004A162E"/>
    <w:rsid w:val="004B2A00"/>
    <w:rsid w:val="004B5CCC"/>
    <w:rsid w:val="004B6FB8"/>
    <w:rsid w:val="004C6E7A"/>
    <w:rsid w:val="004D14AC"/>
    <w:rsid w:val="004E04B4"/>
    <w:rsid w:val="004E0869"/>
    <w:rsid w:val="004F19AD"/>
    <w:rsid w:val="004F6298"/>
    <w:rsid w:val="004F6B09"/>
    <w:rsid w:val="005005B5"/>
    <w:rsid w:val="00504326"/>
    <w:rsid w:val="0052192D"/>
    <w:rsid w:val="00523E60"/>
    <w:rsid w:val="005417EE"/>
    <w:rsid w:val="005520EA"/>
    <w:rsid w:val="005557BC"/>
    <w:rsid w:val="00555C9D"/>
    <w:rsid w:val="00555FF3"/>
    <w:rsid w:val="00556B15"/>
    <w:rsid w:val="00560E2A"/>
    <w:rsid w:val="00563562"/>
    <w:rsid w:val="0056409F"/>
    <w:rsid w:val="0056499B"/>
    <w:rsid w:val="00573E76"/>
    <w:rsid w:val="00586248"/>
    <w:rsid w:val="005A16F2"/>
    <w:rsid w:val="005A1ADA"/>
    <w:rsid w:val="005A4098"/>
    <w:rsid w:val="005A423B"/>
    <w:rsid w:val="005B4BCD"/>
    <w:rsid w:val="005C21FA"/>
    <w:rsid w:val="005C622D"/>
    <w:rsid w:val="005D1BFA"/>
    <w:rsid w:val="005E53F2"/>
    <w:rsid w:val="005E687A"/>
    <w:rsid w:val="006010FE"/>
    <w:rsid w:val="00601C84"/>
    <w:rsid w:val="006135B8"/>
    <w:rsid w:val="006135D6"/>
    <w:rsid w:val="00613E14"/>
    <w:rsid w:val="006146A1"/>
    <w:rsid w:val="00620508"/>
    <w:rsid w:val="006408E4"/>
    <w:rsid w:val="00651669"/>
    <w:rsid w:val="00674AE5"/>
    <w:rsid w:val="00675AD0"/>
    <w:rsid w:val="006835EE"/>
    <w:rsid w:val="0068447B"/>
    <w:rsid w:val="006858BD"/>
    <w:rsid w:val="00691D2F"/>
    <w:rsid w:val="006A2D11"/>
    <w:rsid w:val="006B4974"/>
    <w:rsid w:val="006C2A54"/>
    <w:rsid w:val="006D24EA"/>
    <w:rsid w:val="006D7C84"/>
    <w:rsid w:val="006E3486"/>
    <w:rsid w:val="007034E9"/>
    <w:rsid w:val="007128BD"/>
    <w:rsid w:val="007137B5"/>
    <w:rsid w:val="00720590"/>
    <w:rsid w:val="00722CB4"/>
    <w:rsid w:val="00722EE1"/>
    <w:rsid w:val="0073520C"/>
    <w:rsid w:val="0074521E"/>
    <w:rsid w:val="00757A05"/>
    <w:rsid w:val="00757B00"/>
    <w:rsid w:val="00767041"/>
    <w:rsid w:val="00782BD5"/>
    <w:rsid w:val="00791831"/>
    <w:rsid w:val="007920C2"/>
    <w:rsid w:val="007922C8"/>
    <w:rsid w:val="00797E02"/>
    <w:rsid w:val="007A04C0"/>
    <w:rsid w:val="007A0629"/>
    <w:rsid w:val="007A2134"/>
    <w:rsid w:val="007A7380"/>
    <w:rsid w:val="007C0F3B"/>
    <w:rsid w:val="007C3160"/>
    <w:rsid w:val="007C4DAA"/>
    <w:rsid w:val="007C530C"/>
    <w:rsid w:val="007E2B65"/>
    <w:rsid w:val="007E64EE"/>
    <w:rsid w:val="007F003E"/>
    <w:rsid w:val="007F6F7B"/>
    <w:rsid w:val="007F7792"/>
    <w:rsid w:val="00802D40"/>
    <w:rsid w:val="008254E8"/>
    <w:rsid w:val="0083110A"/>
    <w:rsid w:val="008524BB"/>
    <w:rsid w:val="00857279"/>
    <w:rsid w:val="008612FC"/>
    <w:rsid w:val="00865817"/>
    <w:rsid w:val="00871A85"/>
    <w:rsid w:val="0087266B"/>
    <w:rsid w:val="00873DFC"/>
    <w:rsid w:val="00887B16"/>
    <w:rsid w:val="008A32FE"/>
    <w:rsid w:val="008A48CB"/>
    <w:rsid w:val="008B1D1F"/>
    <w:rsid w:val="008C4C27"/>
    <w:rsid w:val="008C772F"/>
    <w:rsid w:val="008D7C1B"/>
    <w:rsid w:val="008E2245"/>
    <w:rsid w:val="008E391E"/>
    <w:rsid w:val="008F0B65"/>
    <w:rsid w:val="008F721D"/>
    <w:rsid w:val="008F767A"/>
    <w:rsid w:val="009047CF"/>
    <w:rsid w:val="009146C2"/>
    <w:rsid w:val="00914EEB"/>
    <w:rsid w:val="0092308A"/>
    <w:rsid w:val="0093663E"/>
    <w:rsid w:val="00946AB7"/>
    <w:rsid w:val="009642AA"/>
    <w:rsid w:val="00972728"/>
    <w:rsid w:val="00984C76"/>
    <w:rsid w:val="00991D87"/>
    <w:rsid w:val="009938C0"/>
    <w:rsid w:val="00994405"/>
    <w:rsid w:val="009A48D5"/>
    <w:rsid w:val="009B2A13"/>
    <w:rsid w:val="009B45D0"/>
    <w:rsid w:val="009C5CC2"/>
    <w:rsid w:val="009D6457"/>
    <w:rsid w:val="009D7EF7"/>
    <w:rsid w:val="00A01F6F"/>
    <w:rsid w:val="00A02E93"/>
    <w:rsid w:val="00A14FD0"/>
    <w:rsid w:val="00A17165"/>
    <w:rsid w:val="00A27348"/>
    <w:rsid w:val="00A33E89"/>
    <w:rsid w:val="00A37B79"/>
    <w:rsid w:val="00A37F69"/>
    <w:rsid w:val="00A43AEA"/>
    <w:rsid w:val="00A513C0"/>
    <w:rsid w:val="00A57F6E"/>
    <w:rsid w:val="00A73CCA"/>
    <w:rsid w:val="00A8200A"/>
    <w:rsid w:val="00A85D59"/>
    <w:rsid w:val="00A877B5"/>
    <w:rsid w:val="00A95236"/>
    <w:rsid w:val="00A977C2"/>
    <w:rsid w:val="00AB178B"/>
    <w:rsid w:val="00AB3710"/>
    <w:rsid w:val="00AC1546"/>
    <w:rsid w:val="00AD030E"/>
    <w:rsid w:val="00AD1376"/>
    <w:rsid w:val="00AE2FAA"/>
    <w:rsid w:val="00AE585E"/>
    <w:rsid w:val="00AF60EC"/>
    <w:rsid w:val="00B0150F"/>
    <w:rsid w:val="00B046FF"/>
    <w:rsid w:val="00B12CB4"/>
    <w:rsid w:val="00B27CBF"/>
    <w:rsid w:val="00B327A7"/>
    <w:rsid w:val="00B32D4B"/>
    <w:rsid w:val="00B34A7A"/>
    <w:rsid w:val="00B41E0D"/>
    <w:rsid w:val="00B452A2"/>
    <w:rsid w:val="00B51273"/>
    <w:rsid w:val="00B53B34"/>
    <w:rsid w:val="00B5756C"/>
    <w:rsid w:val="00B74D4A"/>
    <w:rsid w:val="00B75DF1"/>
    <w:rsid w:val="00B77751"/>
    <w:rsid w:val="00B86B86"/>
    <w:rsid w:val="00BA0C9E"/>
    <w:rsid w:val="00BA1826"/>
    <w:rsid w:val="00BA58C0"/>
    <w:rsid w:val="00BA6849"/>
    <w:rsid w:val="00BB54B0"/>
    <w:rsid w:val="00BB561D"/>
    <w:rsid w:val="00BC11DF"/>
    <w:rsid w:val="00BD1536"/>
    <w:rsid w:val="00BD31E5"/>
    <w:rsid w:val="00BE2D31"/>
    <w:rsid w:val="00BF4139"/>
    <w:rsid w:val="00C0504D"/>
    <w:rsid w:val="00C07302"/>
    <w:rsid w:val="00C11D08"/>
    <w:rsid w:val="00C14E6D"/>
    <w:rsid w:val="00C17400"/>
    <w:rsid w:val="00C26BA9"/>
    <w:rsid w:val="00C32799"/>
    <w:rsid w:val="00C448A1"/>
    <w:rsid w:val="00C50900"/>
    <w:rsid w:val="00C548FE"/>
    <w:rsid w:val="00C64BEA"/>
    <w:rsid w:val="00C7291D"/>
    <w:rsid w:val="00C753E1"/>
    <w:rsid w:val="00C866C5"/>
    <w:rsid w:val="00C9212F"/>
    <w:rsid w:val="00CB45C9"/>
    <w:rsid w:val="00CF0FED"/>
    <w:rsid w:val="00CF1F07"/>
    <w:rsid w:val="00CF271F"/>
    <w:rsid w:val="00CF5192"/>
    <w:rsid w:val="00D02AA5"/>
    <w:rsid w:val="00D107EA"/>
    <w:rsid w:val="00D10A2F"/>
    <w:rsid w:val="00D1714C"/>
    <w:rsid w:val="00D1776B"/>
    <w:rsid w:val="00D32629"/>
    <w:rsid w:val="00D42FA3"/>
    <w:rsid w:val="00D44DB9"/>
    <w:rsid w:val="00D502F2"/>
    <w:rsid w:val="00D80CC4"/>
    <w:rsid w:val="00D914B7"/>
    <w:rsid w:val="00DB0F1B"/>
    <w:rsid w:val="00DB66CF"/>
    <w:rsid w:val="00DC21AE"/>
    <w:rsid w:val="00DC2A4B"/>
    <w:rsid w:val="00DC7251"/>
    <w:rsid w:val="00DD3A4B"/>
    <w:rsid w:val="00DD41AC"/>
    <w:rsid w:val="00DD7BC4"/>
    <w:rsid w:val="00DE301B"/>
    <w:rsid w:val="00DE5171"/>
    <w:rsid w:val="00E03B33"/>
    <w:rsid w:val="00E12635"/>
    <w:rsid w:val="00E37544"/>
    <w:rsid w:val="00E45615"/>
    <w:rsid w:val="00E52DEA"/>
    <w:rsid w:val="00E53BD0"/>
    <w:rsid w:val="00E55EF4"/>
    <w:rsid w:val="00E609F3"/>
    <w:rsid w:val="00E613B0"/>
    <w:rsid w:val="00E71391"/>
    <w:rsid w:val="00E7161A"/>
    <w:rsid w:val="00E727AB"/>
    <w:rsid w:val="00E76BBF"/>
    <w:rsid w:val="00E7759B"/>
    <w:rsid w:val="00E84236"/>
    <w:rsid w:val="00E90CF4"/>
    <w:rsid w:val="00EA4681"/>
    <w:rsid w:val="00EB0936"/>
    <w:rsid w:val="00EC1FD8"/>
    <w:rsid w:val="00EC39DD"/>
    <w:rsid w:val="00EE3BC8"/>
    <w:rsid w:val="00EE3CB4"/>
    <w:rsid w:val="00EE66AC"/>
    <w:rsid w:val="00EF2AD6"/>
    <w:rsid w:val="00EF4BDC"/>
    <w:rsid w:val="00F0336B"/>
    <w:rsid w:val="00F037F1"/>
    <w:rsid w:val="00F218DC"/>
    <w:rsid w:val="00F41A5F"/>
    <w:rsid w:val="00F57ADD"/>
    <w:rsid w:val="00F60E16"/>
    <w:rsid w:val="00F61963"/>
    <w:rsid w:val="00F627CD"/>
    <w:rsid w:val="00F649D2"/>
    <w:rsid w:val="00F655B6"/>
    <w:rsid w:val="00F67065"/>
    <w:rsid w:val="00F72C92"/>
    <w:rsid w:val="00F8790A"/>
    <w:rsid w:val="00F9374D"/>
    <w:rsid w:val="00F96EB1"/>
    <w:rsid w:val="00F9737F"/>
    <w:rsid w:val="00F97E94"/>
    <w:rsid w:val="00FB6B43"/>
    <w:rsid w:val="00FC176D"/>
    <w:rsid w:val="00FC2D23"/>
    <w:rsid w:val="00FC42EA"/>
    <w:rsid w:val="00FD45D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ListParagraph">
    <w:name w:val="List Paragraph"/>
    <w:basedOn w:val="Normal"/>
    <w:uiPriority w:val="34"/>
    <w:qFormat/>
    <w:rsid w:val="00A33E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34303559">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30395738">
      <w:bodyDiv w:val="1"/>
      <w:marLeft w:val="0"/>
      <w:marRight w:val="0"/>
      <w:marTop w:val="0"/>
      <w:marBottom w:val="0"/>
      <w:divBdr>
        <w:top w:val="none" w:sz="0" w:space="0" w:color="auto"/>
        <w:left w:val="none" w:sz="0" w:space="0" w:color="auto"/>
        <w:bottom w:val="none" w:sz="0" w:space="0" w:color="auto"/>
        <w:right w:val="none" w:sz="0" w:space="0" w:color="auto"/>
      </w:divBdr>
    </w:div>
    <w:div w:id="485241680">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49750478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4758316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69144832">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3148526">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021765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3642868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56747473">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21104488">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8174255">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4800421">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68718553">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5155803">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64401745">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D2531"/>
    <w:rsid w:val="00131D58"/>
    <w:rsid w:val="001F6978"/>
    <w:rsid w:val="005F293A"/>
    <w:rsid w:val="006C0768"/>
    <w:rsid w:val="00A64543"/>
    <w:rsid w:val="00B570E8"/>
    <w:rsid w:val="00C4549C"/>
    <w:rsid w:val="00C50F49"/>
    <w:rsid w:val="00EC3879"/>
    <w:rsid w:val="00F77D4F"/>
    <w:rsid w:val="00FB70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Kar20</b:Tag>
    <b:SourceType>InternetSite</b:SourceType>
    <b:Guid>{CF575693-1386-4F5B-939C-AA70FACE033E}</b:Guid>
    <b:Title>Emotion Detection Using OpenCV and Keras</b:Title>
    <b:Year>2020</b:Year>
    <b:ProductionCompany>Medium</b:ProductionCompany>
    <b:Month>June</b:Month>
    <b:Day>23</b:Day>
    <b:URL>https://medium.com/swlh/emotion-detection-using-opencv-and-keras-771260bbd7f7</b:URL>
    <b:Author>
      <b:Author>
        <b:NameList>
          <b:Person>
            <b:Last>Sethi</b:Last>
            <b:First>Karan</b:First>
          </b:Person>
        </b:NameList>
      </b:Author>
    </b:Author>
    <b:RefOrder>1</b:RefOrder>
  </b:Source>
  <b:Source>
    <b:Tag>Chr12</b:Tag>
    <b:SourceType>InternetSite</b:SourceType>
    <b:Guid>{57243637-74E6-405A-B0FF-BFCFAC18FEB7}</b:Guid>
    <b:Title>Color-to-Grayscale: Does the Method Matter in Image Recognition?</b:Title>
    <b:ProductionCompany>Journal Plos</b:ProductionCompany>
    <b:Year>2012</b:Year>
    <b:Month>January</b:Month>
    <b:Day>10</b:Day>
    <b:URL>https://journals.plos.org/plosone/article?id=10.1371/journal.pone.0029740</b:URL>
    <b:Author>
      <b:Author>
        <b:NameList>
          <b:Person>
            <b:Last>Christopher Kanan</b:Last>
            <b:First>Garrison</b:First>
            <b:Middle>W. Cottrell</b:Middle>
          </b:Person>
        </b:NameList>
      </b:Author>
    </b:Author>
    <b:RefOrder>2</b:RefOrder>
  </b:Source>
  <b:Source>
    <b:Tag>Kat22</b:Tag>
    <b:SourceType>InternetSite</b:SourceType>
    <b:Guid>{EAAC9992-11EB-46FA-BD4B-CDDB0B51613F}</b:Guid>
    <b:Title>Ethics of Facial Recognition: Key Issues and Solutions</b:Title>
    <b:ProductionCompany>Learn Hub</b:ProductionCompany>
    <b:Year>2022</b:Year>
    <b:Month>January</b:Month>
    <b:Day>25</b:Day>
    <b:URL>https://learn.g2.com/ethics-of-facial-recognition</b:URL>
    <b:Author>
      <b:Author>
        <b:NameList>
          <b:Person>
            <b:Last>Gangarapu</b:Last>
            <b:First>Katam</b:First>
            <b:Middle>Raju</b:Middle>
          </b:Person>
        </b:NameList>
      </b:Author>
    </b:Author>
    <b:RefOrder>3</b:RefOrder>
  </b:Source>
</b:Sources>
</file>

<file path=customXml/itemProps1.xml><?xml version="1.0" encoding="utf-8"?>
<ds:datastoreItem xmlns:ds="http://schemas.openxmlformats.org/officeDocument/2006/customXml" ds:itemID="{811C7D07-34F7-468F-A3EE-6C2DB25F7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15</Pages>
  <Words>1388</Words>
  <Characters>7914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Emotya</dc:title>
  <dc:subject/>
  <dc:creator>Aleksander Kosiak</dc:creator>
  <cp:keywords/>
  <dc:description/>
  <cp:lastModifiedBy>ALEKSANDER KOSIAK - STUDENT</cp:lastModifiedBy>
  <cp:revision>8</cp:revision>
  <dcterms:created xsi:type="dcterms:W3CDTF">2022-09-01T03:09:00Z</dcterms:created>
  <dcterms:modified xsi:type="dcterms:W3CDTF">2022-09-01T12:58:00Z</dcterms:modified>
</cp:coreProperties>
</file>