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0AE1" w:rsidRPr="003F37F6" w:rsidRDefault="003B2971" w:rsidP="00AB4F87">
      <w:pPr>
        <w:keepNext/>
        <w:tabs>
          <w:tab w:val="left" w:pos="6015"/>
        </w:tabs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3519">
        <w:rPr>
          <w:rFonts w:ascii="Times New Roman" w:hAnsi="Times New Roman" w:cs="Times New Roman"/>
          <w:b/>
          <w:bCs/>
          <w:sz w:val="28"/>
          <w:szCs w:val="28"/>
        </w:rPr>
        <w:t>ОТЧЕТ К ЛАБОРАТОРНОЙ РАБОТЕ</w:t>
      </w:r>
      <w:r w:rsidR="00D80AE1">
        <w:rPr>
          <w:rFonts w:ascii="Times New Roman" w:hAnsi="Times New Roman" w:cs="Times New Roman"/>
          <w:sz w:val="28"/>
          <w:szCs w:val="28"/>
        </w:rPr>
        <w:t xml:space="preserve">№ </w:t>
      </w:r>
      <w:r w:rsidR="003F37F6">
        <w:rPr>
          <w:rFonts w:ascii="Times New Roman" w:hAnsi="Times New Roman" w:cs="Times New Roman"/>
          <w:sz w:val="28"/>
          <w:szCs w:val="28"/>
        </w:rPr>
        <w:t>6</w:t>
      </w:r>
    </w:p>
    <w:p w:rsidR="00AB4F87" w:rsidRDefault="00AB4F87" w:rsidP="00AB4F87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80AE1" w:rsidRPr="003F37F6" w:rsidRDefault="00D80AE1" w:rsidP="00AB4F87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Тема</w:t>
      </w:r>
      <w:r w:rsidR="002128D6">
        <w:rPr>
          <w:rFonts w:ascii="Times New Roman" w:hAnsi="Times New Roman" w:cs="Times New Roman"/>
          <w:sz w:val="28"/>
          <w:szCs w:val="28"/>
        </w:rPr>
        <w:t>:</w:t>
      </w:r>
      <w:r w:rsidR="003F37F6">
        <w:rPr>
          <w:rFonts w:ascii="Times New Roman" w:hAnsi="Times New Roman" w:cs="Times New Roman"/>
          <w:color w:val="000000" w:themeColor="text1"/>
          <w:sz w:val="28"/>
          <w:szCs w:val="28"/>
        </w:rPr>
        <w:t>Массивы и указатели</w:t>
      </w:r>
    </w:p>
    <w:p w:rsidR="00AB4F87" w:rsidRDefault="00AB4F87" w:rsidP="00AB4F87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19834224"/>
      <w:r>
        <w:rPr>
          <w:rFonts w:ascii="Times New Roman" w:hAnsi="Times New Roman" w:cs="Times New Roman"/>
          <w:sz w:val="28"/>
          <w:szCs w:val="28"/>
        </w:rPr>
        <w:t>Выполнил:</w:t>
      </w:r>
    </w:p>
    <w:bookmarkEnd w:id="0"/>
    <w:p w:rsidR="00D80AE1" w:rsidRPr="00080ACC" w:rsidRDefault="00D80AE1" w:rsidP="00AB4F87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sz w:val="28"/>
          <w:szCs w:val="28"/>
        </w:rPr>
        <w:t xml:space="preserve">ФИО </w:t>
      </w:r>
      <w:r w:rsidR="00080ACC" w:rsidRPr="00080ACC">
        <w:rPr>
          <w:rFonts w:ascii="Times New Roman" w:hAnsi="Times New Roman" w:cs="Times New Roman"/>
          <w:sz w:val="28"/>
          <w:szCs w:val="28"/>
          <w:u w:val="single"/>
          <w:lang w:eastAsia="ja-JP"/>
        </w:rPr>
        <w:t>Матвеев Т.Н</w:t>
      </w:r>
    </w:p>
    <w:p w:rsidR="00D80AE1" w:rsidRDefault="00892703" w:rsidP="00AB4F87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Номер группы </w:t>
      </w:r>
      <w:r w:rsidR="00080ACC" w:rsidRPr="00080ACC">
        <w:rPr>
          <w:rFonts w:ascii="Times New Roman" w:hAnsi="Times New Roman" w:cs="Times New Roman"/>
          <w:sz w:val="28"/>
          <w:szCs w:val="28"/>
          <w:u w:val="single"/>
        </w:rPr>
        <w:t>5104-об</w:t>
      </w:r>
      <w:r w:rsidRPr="00080AC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80ACC">
        <w:rPr>
          <w:rFonts w:ascii="Times New Roman" w:hAnsi="Times New Roman" w:cs="Times New Roman"/>
          <w:sz w:val="28"/>
          <w:szCs w:val="28"/>
        </w:rPr>
        <w:t xml:space="preserve">   </w:t>
      </w:r>
      <w:r w:rsidR="00D80AE1">
        <w:rPr>
          <w:rFonts w:ascii="Times New Roman" w:hAnsi="Times New Roman" w:cs="Times New Roman"/>
          <w:sz w:val="28"/>
          <w:szCs w:val="28"/>
        </w:rPr>
        <w:t xml:space="preserve">Номер варианта </w:t>
      </w:r>
      <w:r w:rsidR="00080ACC" w:rsidRPr="00080ACC">
        <w:rPr>
          <w:rFonts w:ascii="Times New Roman" w:hAnsi="Times New Roman" w:cs="Times New Roman"/>
          <w:sz w:val="28"/>
          <w:szCs w:val="28"/>
          <w:u w:val="single"/>
        </w:rPr>
        <w:t>31</w:t>
      </w:r>
    </w:p>
    <w:p w:rsidR="00D80AE1" w:rsidRDefault="00AB4F87" w:rsidP="00AB4F87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 </w:t>
      </w:r>
      <w:r w:rsidRPr="00AB4F87">
        <w:rPr>
          <w:rFonts w:ascii="Times New Roman" w:hAnsi="Times New Roman" w:cs="Times New Roman"/>
          <w:sz w:val="28"/>
          <w:szCs w:val="28"/>
          <w:u w:val="single"/>
        </w:rPr>
        <w:t>09.03.0</w:t>
      </w:r>
      <w:r w:rsidR="008712B8">
        <w:rPr>
          <w:rFonts w:ascii="Times New Roman" w:hAnsi="Times New Roman" w:cs="Times New Roman"/>
          <w:sz w:val="28"/>
          <w:szCs w:val="28"/>
          <w:u w:val="single"/>
        </w:rPr>
        <w:t>2Информационные системы и технологии</w:t>
      </w:r>
    </w:p>
    <w:p w:rsidR="00AB4F87" w:rsidRDefault="00AB4F87" w:rsidP="00AB4F87">
      <w:pPr>
        <w:keepNext/>
        <w:tabs>
          <w:tab w:val="left" w:pos="6015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3B2971" w:rsidRDefault="003B2971" w:rsidP="00AB4F87">
      <w:pPr>
        <w:keepNext/>
        <w:tabs>
          <w:tab w:val="left" w:pos="6015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</w:p>
    <w:p w:rsidR="003B2971" w:rsidRDefault="003B2971" w:rsidP="00AB4F87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:rsidR="00080ACC" w:rsidRPr="00080ACC" w:rsidRDefault="00080ACC" w:rsidP="00080ACC">
      <w:pPr>
        <w:keepNext/>
        <w:tabs>
          <w:tab w:val="left" w:pos="6015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80ACC">
        <w:rPr>
          <w:rFonts w:ascii="Times New Roman" w:hAnsi="Times New Roman" w:cs="Times New Roman"/>
          <w:sz w:val="28"/>
          <w:szCs w:val="28"/>
        </w:rPr>
        <w:t>В соответствии с вариантом создать функцию, параметрами которой являются: одномерный массив и его размерность.</w:t>
      </w:r>
    </w:p>
    <w:p w:rsidR="00080ACC" w:rsidRPr="00080ACC" w:rsidRDefault="00080ACC" w:rsidP="00080ACC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0ACC">
        <w:rPr>
          <w:rFonts w:ascii="Times New Roman" w:hAnsi="Times New Roman" w:cs="Times New Roman"/>
          <w:sz w:val="28"/>
          <w:szCs w:val="28"/>
        </w:rPr>
        <w:t>Функцию реализовать двумя способами:</w:t>
      </w:r>
    </w:p>
    <w:p w:rsidR="00080ACC" w:rsidRPr="00080ACC" w:rsidRDefault="00080ACC" w:rsidP="00080ACC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0ACC">
        <w:rPr>
          <w:rFonts w:ascii="Times New Roman" w:hAnsi="Times New Roman" w:cs="Times New Roman"/>
          <w:sz w:val="28"/>
          <w:szCs w:val="28"/>
        </w:rPr>
        <w:t>1) обращение к элементам массива выполнить через указатели,</w:t>
      </w:r>
    </w:p>
    <w:p w:rsidR="00080ACC" w:rsidRPr="00080ACC" w:rsidRDefault="00080ACC" w:rsidP="00080ACC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0ACC">
        <w:rPr>
          <w:rFonts w:ascii="Times New Roman" w:hAnsi="Times New Roman" w:cs="Times New Roman"/>
          <w:sz w:val="28"/>
          <w:szCs w:val="28"/>
        </w:rPr>
        <w:t>2) обращение к элементам массива выполнить обычным способом.</w:t>
      </w:r>
    </w:p>
    <w:p w:rsidR="00080ACC" w:rsidRPr="00080ACC" w:rsidRDefault="00080ACC" w:rsidP="00080ACC">
      <w:pPr>
        <w:keepNext/>
        <w:tabs>
          <w:tab w:val="left" w:pos="6015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80ACC">
        <w:rPr>
          <w:rFonts w:ascii="Times New Roman" w:hAnsi="Times New Roman" w:cs="Times New Roman"/>
          <w:sz w:val="28"/>
          <w:szCs w:val="28"/>
        </w:rPr>
        <w:t>Оба способа должны различаться: видами записи формальных и фактических параметров функции, обращением к элементам массива.</w:t>
      </w:r>
    </w:p>
    <w:p w:rsidR="00080ACC" w:rsidRPr="00080ACC" w:rsidRDefault="00080ACC" w:rsidP="00080ACC">
      <w:pPr>
        <w:keepNext/>
        <w:tabs>
          <w:tab w:val="left" w:pos="6015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80ACC">
        <w:rPr>
          <w:rFonts w:ascii="Times New Roman" w:hAnsi="Times New Roman" w:cs="Times New Roman"/>
          <w:sz w:val="28"/>
          <w:szCs w:val="28"/>
        </w:rPr>
        <w:t>Можно создать два экземпляра программы, либо выполнить одну программу с разными функциями.</w:t>
      </w:r>
    </w:p>
    <w:p w:rsidR="00080ACC" w:rsidRPr="00080ACC" w:rsidRDefault="00080ACC" w:rsidP="00080ACC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0ACC">
        <w:rPr>
          <w:rFonts w:ascii="Times New Roman" w:hAnsi="Times New Roman" w:cs="Times New Roman"/>
          <w:sz w:val="28"/>
          <w:szCs w:val="28"/>
        </w:rPr>
        <w:t xml:space="preserve">Продемонстрировать возможность применения созданной функции </w:t>
      </w:r>
      <w:proofErr w:type="gramStart"/>
      <w:r w:rsidRPr="00080ACC">
        <w:rPr>
          <w:rFonts w:ascii="Times New Roman" w:hAnsi="Times New Roman" w:cs="Times New Roman"/>
          <w:sz w:val="28"/>
          <w:szCs w:val="28"/>
        </w:rPr>
        <w:t>к</w:t>
      </w:r>
      <w:proofErr w:type="gramEnd"/>
    </w:p>
    <w:p w:rsidR="003B2971" w:rsidRPr="00080ACC" w:rsidRDefault="00080ACC" w:rsidP="00080ACC">
      <w:pPr>
        <w:keepNext/>
        <w:tabs>
          <w:tab w:val="left" w:pos="6015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80ACC">
        <w:rPr>
          <w:rFonts w:ascii="Times New Roman" w:hAnsi="Times New Roman" w:cs="Times New Roman"/>
          <w:sz w:val="28"/>
          <w:szCs w:val="28"/>
        </w:rPr>
        <w:t>строкам двумерного массива. Элементы двумерного массива задать случайным образом, не забыв вывести их на экран.</w:t>
      </w:r>
    </w:p>
    <w:p w:rsidR="00080ACC" w:rsidRPr="00080ACC" w:rsidRDefault="00080ACC" w:rsidP="00080ACC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0ACC">
        <w:rPr>
          <w:rFonts w:ascii="Times New Roman" w:hAnsi="Times New Roman" w:cs="Times New Roman"/>
          <w:sz w:val="28"/>
          <w:szCs w:val="28"/>
        </w:rPr>
        <w:t>В функции вычислить разность между количеством отрицатель-</w:t>
      </w:r>
    </w:p>
    <w:p w:rsidR="00080ACC" w:rsidRDefault="00080ACC" w:rsidP="00080ACC">
      <w:pPr>
        <w:keepNext/>
        <w:tabs>
          <w:tab w:val="left" w:pos="6015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80ACC">
        <w:rPr>
          <w:rFonts w:ascii="Times New Roman" w:hAnsi="Times New Roman" w:cs="Times New Roman"/>
          <w:sz w:val="28"/>
          <w:szCs w:val="28"/>
        </w:rPr>
        <w:t>ных</w:t>
      </w:r>
      <w:proofErr w:type="spellEnd"/>
      <w:r w:rsidRPr="00080ACC">
        <w:rPr>
          <w:rFonts w:ascii="Times New Roman" w:hAnsi="Times New Roman" w:cs="Times New Roman"/>
          <w:sz w:val="28"/>
          <w:szCs w:val="28"/>
        </w:rPr>
        <w:t xml:space="preserve"> и количеством положительных элементов одномерного массива. Использовать функцию для каждой строки двумерного массива размерности 9 на 17.</w:t>
      </w:r>
    </w:p>
    <w:p w:rsidR="00080ACC" w:rsidRPr="00080ACC" w:rsidRDefault="00080ACC" w:rsidP="00080ACC">
      <w:pPr>
        <w:keepNext/>
        <w:tabs>
          <w:tab w:val="left" w:pos="6015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3B2971" w:rsidRPr="00F70993" w:rsidRDefault="003B2971" w:rsidP="00AB4F87">
      <w:pPr>
        <w:keepNext/>
        <w:tabs>
          <w:tab w:val="left" w:pos="6015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0993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F70993">
        <w:rPr>
          <w:rFonts w:ascii="Times New Roman" w:hAnsi="Times New Roman" w:cs="Times New Roman"/>
          <w:sz w:val="28"/>
          <w:szCs w:val="28"/>
        </w:rPr>
        <w:t>РАБОТЫ</w:t>
      </w:r>
    </w:p>
    <w:p w:rsidR="003B2971" w:rsidRDefault="003B2971" w:rsidP="00AB4F87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15C77" w:rsidRPr="00815C77" w:rsidRDefault="00815C77" w:rsidP="003B2971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5C77">
        <w:rPr>
          <w:rFonts w:ascii="Times New Roman" w:hAnsi="Times New Roman" w:cs="Times New Roman"/>
          <w:b/>
          <w:bCs/>
          <w:sz w:val="28"/>
          <w:szCs w:val="28"/>
        </w:rPr>
        <w:lastRenderedPageBreak/>
        <w:t>Формальная постановка задачи</w:t>
      </w:r>
    </w:p>
    <w:p w:rsidR="003B2971" w:rsidRPr="00101EF9" w:rsidRDefault="003B2971" w:rsidP="003B2971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MS Mincho" w:hAnsi="MS Mincho" w:cs="MS Mincho"/>
          <w:color w:val="FF0000"/>
          <w:sz w:val="28"/>
          <w:szCs w:val="28"/>
          <w:lang w:eastAsia="ja-JP"/>
        </w:rPr>
      </w:pPr>
      <w:r>
        <w:rPr>
          <w:rFonts w:ascii="Times New Roman" w:hAnsi="Times New Roman" w:cs="Times New Roman"/>
          <w:sz w:val="28"/>
          <w:szCs w:val="28"/>
        </w:rPr>
        <w:t>Входные данные</w:t>
      </w:r>
      <w:r w:rsidR="00815C77">
        <w:rPr>
          <w:rFonts w:ascii="Times New Roman" w:hAnsi="Times New Roman" w:cs="Times New Roman"/>
          <w:sz w:val="28"/>
          <w:szCs w:val="28"/>
        </w:rPr>
        <w:t>:</w:t>
      </w:r>
      <w:r w:rsidR="00080ACC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080ACC" w:rsidRPr="00080ACC">
        <w:rPr>
          <w:rFonts w:ascii="Times New Roman" w:hAnsi="Times New Roman" w:cs="Times New Roman"/>
          <w:sz w:val="28"/>
          <w:szCs w:val="28"/>
        </w:rPr>
        <w:t>для каждой строки двумерного массива</w:t>
      </w:r>
      <w:r w:rsidR="00080AC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4749ED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="004749ED" w:rsidRPr="004749ED">
        <w:rPr>
          <w:rFonts w:ascii="Times New Roman" w:hAnsi="Times New Roman" w:cs="Times New Roman"/>
          <w:sz w:val="28"/>
          <w:szCs w:val="28"/>
        </w:rPr>
        <w:t xml:space="preserve"> – </w:t>
      </w:r>
      <w:r w:rsidR="004749ED">
        <w:rPr>
          <w:rFonts w:ascii="Times New Roman" w:hAnsi="Times New Roman" w:cs="Times New Roman"/>
          <w:sz w:val="28"/>
          <w:szCs w:val="28"/>
          <w:lang w:eastAsia="ja-JP"/>
        </w:rPr>
        <w:t xml:space="preserve">одномерный массив целый чисел, </w:t>
      </w:r>
      <w:r w:rsidR="004749ED">
        <w:rPr>
          <w:rFonts w:ascii="Times New Roman" w:hAnsi="Times New Roman" w:cs="Times New Roman"/>
          <w:sz w:val="28"/>
          <w:szCs w:val="28"/>
          <w:lang w:val="en-US" w:eastAsia="ja-JP"/>
        </w:rPr>
        <w:t>size</w:t>
      </w:r>
      <w:r w:rsidR="004749ED" w:rsidRPr="004749ED">
        <w:rPr>
          <w:rFonts w:ascii="Times New Roman" w:hAnsi="Times New Roman" w:cs="Times New Roman"/>
          <w:sz w:val="28"/>
          <w:szCs w:val="28"/>
          <w:lang w:eastAsia="ja-JP"/>
        </w:rPr>
        <w:t xml:space="preserve"> –</w:t>
      </w:r>
      <w:r w:rsidR="004749ED">
        <w:rPr>
          <w:rFonts w:ascii="Times New Roman" w:hAnsi="Times New Roman" w:cs="Times New Roman"/>
          <w:sz w:val="28"/>
          <w:szCs w:val="28"/>
          <w:lang w:eastAsia="ja-JP"/>
        </w:rPr>
        <w:t xml:space="preserve"> размер массива, целое положительное число</w:t>
      </w:r>
      <w:r w:rsidR="00101EF9">
        <w:rPr>
          <w:rFonts w:ascii="Times New Roman" w:hAnsi="Times New Roman" w:cs="Times New Roman" w:hint="eastAsia"/>
          <w:sz w:val="28"/>
          <w:szCs w:val="28"/>
          <w:lang w:eastAsia="ja-JP"/>
        </w:rPr>
        <w:t xml:space="preserve">, </w:t>
      </w:r>
      <w:proofErr w:type="spellStart"/>
      <w:r w:rsidR="00101EF9">
        <w:rPr>
          <w:rFonts w:ascii="Times New Roman" w:hAnsi="Times New Roman" w:cs="Times New Roman" w:hint="eastAsia"/>
          <w:sz w:val="28"/>
          <w:szCs w:val="28"/>
          <w:lang w:eastAsia="ja-JP"/>
        </w:rPr>
        <w:t>size</w:t>
      </w:r>
      <w:proofErr w:type="spellEnd"/>
      <w:r w:rsidR="00101EF9">
        <w:rPr>
          <w:rFonts w:ascii="Times New Roman" w:hAnsi="Times New Roman" w:cs="Times New Roman" w:hint="eastAsia"/>
          <w:sz w:val="28"/>
          <w:szCs w:val="28"/>
          <w:lang w:eastAsia="ja-JP"/>
        </w:rPr>
        <w:t xml:space="preserve"> &gt; 0</w:t>
      </w:r>
      <w:r w:rsidR="004749ED">
        <w:rPr>
          <w:rFonts w:ascii="Times New Roman" w:hAnsi="Times New Roman" w:cs="Times New Roman"/>
          <w:sz w:val="28"/>
          <w:szCs w:val="28"/>
          <w:lang w:eastAsia="ja-JP"/>
        </w:rPr>
        <w:t xml:space="preserve">. Для двумерного массива: </w:t>
      </w:r>
      <w:r w:rsidR="004749ED">
        <w:rPr>
          <w:rFonts w:ascii="Times New Roman" w:hAnsi="Times New Roman" w:cs="Times New Roman"/>
          <w:sz w:val="28"/>
          <w:szCs w:val="28"/>
          <w:lang w:val="en-US" w:eastAsia="ja-JP"/>
        </w:rPr>
        <w:t>matrix</w:t>
      </w:r>
      <w:r w:rsidR="004749ED" w:rsidRPr="004749ED">
        <w:rPr>
          <w:rFonts w:ascii="Times New Roman" w:hAnsi="Times New Roman" w:cs="Times New Roman"/>
          <w:sz w:val="28"/>
          <w:szCs w:val="28"/>
          <w:lang w:eastAsia="ja-JP"/>
        </w:rPr>
        <w:t xml:space="preserve"> – </w:t>
      </w:r>
      <w:r w:rsidR="004749ED">
        <w:rPr>
          <w:rFonts w:ascii="Times New Roman" w:hAnsi="Times New Roman" w:cs="Times New Roman"/>
          <w:sz w:val="28"/>
          <w:szCs w:val="28"/>
          <w:lang w:eastAsia="ja-JP"/>
        </w:rPr>
        <w:t xml:space="preserve">двумерный массив целый чисел размером </w:t>
      </w:r>
      <w:r w:rsidR="004749ED">
        <w:rPr>
          <w:rFonts w:ascii="Times New Roman" w:hAnsi="Times New Roman" w:cs="Times New Roman"/>
          <w:sz w:val="28"/>
          <w:szCs w:val="28"/>
          <w:lang w:val="en-US" w:eastAsia="ja-JP"/>
        </w:rPr>
        <w:t>ROWS</w:t>
      </w:r>
      <w:r w:rsidR="004749ED" w:rsidRPr="004749ED">
        <w:rPr>
          <w:rFonts w:ascii="Times New Roman" w:hAnsi="Times New Roman" w:cs="Times New Roman"/>
          <w:sz w:val="28"/>
          <w:szCs w:val="28"/>
          <w:lang w:eastAsia="ja-JP"/>
        </w:rPr>
        <w:t xml:space="preserve"> *</w:t>
      </w:r>
      <w:r w:rsidR="004749ED">
        <w:rPr>
          <w:rFonts w:ascii="Times New Roman" w:hAnsi="Times New Roman" w:cs="Times New Roman"/>
          <w:sz w:val="28"/>
          <w:szCs w:val="28"/>
          <w:lang w:val="en-US" w:eastAsia="ja-JP"/>
        </w:rPr>
        <w:t>COLS</w:t>
      </w:r>
      <w:r w:rsidR="004749ED">
        <w:rPr>
          <w:rFonts w:ascii="Times New Roman" w:hAnsi="Times New Roman" w:cs="Times New Roman"/>
          <w:sz w:val="28"/>
          <w:szCs w:val="28"/>
          <w:lang w:eastAsia="ja-JP"/>
        </w:rPr>
        <w:t xml:space="preserve">, где </w:t>
      </w:r>
      <w:r w:rsidR="004749ED">
        <w:rPr>
          <w:rFonts w:ascii="Times New Roman" w:hAnsi="Times New Roman" w:cs="Times New Roman"/>
          <w:sz w:val="28"/>
          <w:szCs w:val="28"/>
          <w:lang w:val="en-US" w:eastAsia="ja-JP"/>
        </w:rPr>
        <w:t>ROWS</w:t>
      </w:r>
      <w:r w:rsidR="004749ED" w:rsidRPr="004749ED">
        <w:rPr>
          <w:rFonts w:ascii="Times New Roman" w:hAnsi="Times New Roman" w:cs="Times New Roman"/>
          <w:sz w:val="28"/>
          <w:szCs w:val="28"/>
          <w:lang w:eastAsia="ja-JP"/>
        </w:rPr>
        <w:t xml:space="preserve"> = 9, </w:t>
      </w:r>
      <w:r w:rsidR="004749ED">
        <w:rPr>
          <w:rFonts w:ascii="Times New Roman" w:hAnsi="Times New Roman" w:cs="Times New Roman"/>
          <w:sz w:val="28"/>
          <w:szCs w:val="28"/>
          <w:lang w:val="en-US" w:eastAsia="ja-JP"/>
        </w:rPr>
        <w:t>COLS</w:t>
      </w:r>
      <w:r w:rsidR="004749ED" w:rsidRPr="004749ED">
        <w:rPr>
          <w:rFonts w:ascii="Times New Roman" w:hAnsi="Times New Roman" w:cs="Times New Roman"/>
          <w:sz w:val="28"/>
          <w:szCs w:val="28"/>
          <w:lang w:eastAsia="ja-JP"/>
        </w:rPr>
        <w:t xml:space="preserve"> = 17</w:t>
      </w:r>
      <w:r w:rsidR="00101EF9">
        <w:rPr>
          <w:rFonts w:ascii="Times New Roman" w:hAnsi="Times New Roman" w:cs="Times New Roman" w:hint="eastAsia"/>
          <w:sz w:val="28"/>
          <w:szCs w:val="28"/>
          <w:lang w:eastAsia="ja-JP"/>
        </w:rPr>
        <w:t xml:space="preserve">. </w:t>
      </w:r>
      <w:r w:rsidR="00101EF9">
        <w:rPr>
          <w:rFonts w:ascii="Times New Roman" w:hAnsi="Times New Roman" w:cs="Times New Roman"/>
          <w:sz w:val="28"/>
          <w:szCs w:val="28"/>
          <w:lang w:eastAsia="ja-JP"/>
        </w:rPr>
        <w:t xml:space="preserve">Все элементы массивов – </w:t>
      </w:r>
      <w:proofErr w:type="spellStart"/>
      <w:r w:rsidR="00101EF9">
        <w:rPr>
          <w:rFonts w:ascii="Times New Roman" w:hAnsi="Times New Roman" w:cs="Times New Roman"/>
          <w:sz w:val="28"/>
          <w:szCs w:val="28"/>
          <w:lang w:val="en-US" w:eastAsia="ja-JP"/>
        </w:rPr>
        <w:t>int</w:t>
      </w:r>
      <w:proofErr w:type="spellEnd"/>
      <w:r w:rsidR="00101EF9">
        <w:rPr>
          <w:rFonts w:ascii="Times New Roman" w:hAnsi="Times New Roman" w:cs="Times New Roman"/>
          <w:sz w:val="28"/>
          <w:szCs w:val="28"/>
          <w:lang w:eastAsia="ja-JP"/>
        </w:rPr>
        <w:t>.</w:t>
      </w:r>
    </w:p>
    <w:p w:rsidR="00815C77" w:rsidRPr="00815C77" w:rsidRDefault="00815C77" w:rsidP="003B2971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C77">
        <w:rPr>
          <w:rFonts w:ascii="Times New Roman" w:hAnsi="Times New Roman" w:cs="Times New Roman"/>
          <w:sz w:val="28"/>
          <w:szCs w:val="28"/>
        </w:rPr>
        <w:t>Ограничения на входные данные:</w:t>
      </w:r>
    </w:p>
    <w:p w:rsidR="003B2971" w:rsidRDefault="003B2971" w:rsidP="003B2971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Выходные данные</w:t>
      </w:r>
      <w:r w:rsidR="00815C77">
        <w:rPr>
          <w:rFonts w:ascii="Times New Roman" w:hAnsi="Times New Roman" w:cs="Times New Roman"/>
          <w:sz w:val="28"/>
          <w:szCs w:val="28"/>
        </w:rPr>
        <w:t xml:space="preserve">: </w:t>
      </w:r>
      <w:r w:rsidR="00101EF9">
        <w:rPr>
          <w:rFonts w:ascii="Times New Roman" w:hAnsi="Times New Roman" w:cs="Times New Roman"/>
          <w:sz w:val="28"/>
          <w:szCs w:val="28"/>
          <w:lang w:val="en-US" w:eastAsia="ja-JP"/>
        </w:rPr>
        <w:t>difference</w:t>
      </w:r>
      <w:r w:rsidR="00101EF9">
        <w:rPr>
          <w:rFonts w:ascii="Times New Roman" w:hAnsi="Times New Roman" w:cs="Times New Roman"/>
          <w:sz w:val="28"/>
          <w:szCs w:val="28"/>
          <w:lang w:eastAsia="ja-JP"/>
        </w:rPr>
        <w:t>=(количество отрицательных элементов</w:t>
      </w:r>
      <w:proofErr w:type="gramStart"/>
      <w:r w:rsidR="00101EF9">
        <w:rPr>
          <w:rFonts w:ascii="Times New Roman" w:hAnsi="Times New Roman" w:cs="Times New Roman"/>
          <w:sz w:val="28"/>
          <w:szCs w:val="28"/>
          <w:lang w:eastAsia="ja-JP"/>
        </w:rPr>
        <w:t>)-</w:t>
      </w:r>
      <w:proofErr w:type="gramEnd"/>
      <w:r w:rsidR="00101EF9">
        <w:rPr>
          <w:rFonts w:ascii="Times New Roman" w:hAnsi="Times New Roman" w:cs="Times New Roman"/>
          <w:sz w:val="28"/>
          <w:szCs w:val="28"/>
          <w:lang w:eastAsia="ja-JP"/>
        </w:rPr>
        <w:t>(количество положительных элементов)</w:t>
      </w:r>
      <w:r w:rsidR="00101EF9" w:rsidRPr="00101EF9">
        <w:rPr>
          <w:rFonts w:ascii="Times New Roman" w:hAnsi="Times New Roman" w:cs="Times New Roman"/>
          <w:sz w:val="28"/>
          <w:szCs w:val="28"/>
          <w:lang w:eastAsia="ja-JP"/>
        </w:rPr>
        <w:t xml:space="preserve"> – </w:t>
      </w:r>
      <w:r w:rsidR="00101EF9">
        <w:rPr>
          <w:rFonts w:ascii="Times New Roman" w:hAnsi="Times New Roman" w:cs="Times New Roman"/>
          <w:sz w:val="28"/>
          <w:szCs w:val="28"/>
          <w:lang w:eastAsia="ja-JP"/>
        </w:rPr>
        <w:t>результат функции, целое число.</w:t>
      </w:r>
    </w:p>
    <w:p w:rsidR="00D80AE1" w:rsidRPr="00F70993" w:rsidRDefault="00F70993" w:rsidP="00430556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0993">
        <w:rPr>
          <w:rFonts w:ascii="Times New Roman" w:hAnsi="Times New Roman" w:cs="Times New Roman"/>
          <w:b/>
          <w:bCs/>
          <w:sz w:val="28"/>
          <w:szCs w:val="28"/>
        </w:rPr>
        <w:t>Алгоритм программы</w:t>
      </w:r>
    </w:p>
    <w:p w:rsidR="00892703" w:rsidRDefault="00B86DF4" w:rsidP="00430556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программы представлен блок-схемой.</w:t>
      </w:r>
    </w:p>
    <w:p w:rsidR="00430556" w:rsidRPr="00762BDB" w:rsidRDefault="00762BDB" w:rsidP="00430556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noProof/>
          <w:color w:val="FF0000"/>
          <w:sz w:val="28"/>
          <w:szCs w:val="28"/>
          <w:lang w:eastAsia="ja-JP"/>
        </w:rPr>
        <w:lastRenderedPageBreak/>
        <w:drawing>
          <wp:inline distT="0" distB="0" distL="0" distR="0">
            <wp:extent cx="4237990" cy="6409055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990" cy="6409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FF0000"/>
          <w:sz w:val="28"/>
          <w:szCs w:val="28"/>
          <w:lang w:eastAsia="ja-JP"/>
        </w:rPr>
        <w:lastRenderedPageBreak/>
        <w:drawing>
          <wp:inline distT="0" distB="0" distL="0" distR="0">
            <wp:extent cx="5940425" cy="2967303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FF0000"/>
          <w:sz w:val="28"/>
          <w:szCs w:val="28"/>
          <w:lang w:eastAsia="ja-JP"/>
        </w:rPr>
        <w:lastRenderedPageBreak/>
        <w:drawing>
          <wp:inline distT="0" distB="0" distL="0" distR="0">
            <wp:extent cx="5048885" cy="6647180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885" cy="6647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FF0000"/>
          <w:sz w:val="28"/>
          <w:szCs w:val="28"/>
          <w:lang w:eastAsia="ja-JP"/>
        </w:rPr>
        <w:lastRenderedPageBreak/>
        <w:drawing>
          <wp:inline distT="0" distB="0" distL="0" distR="0">
            <wp:extent cx="5940425" cy="2629922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299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FF0000"/>
          <w:sz w:val="28"/>
          <w:szCs w:val="28"/>
          <w:lang w:eastAsia="ja-JP"/>
        </w:rPr>
        <w:drawing>
          <wp:inline distT="0" distB="0" distL="0" distR="0">
            <wp:extent cx="5940425" cy="2757517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575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FF0000"/>
          <w:sz w:val="28"/>
          <w:szCs w:val="28"/>
          <w:lang w:eastAsia="ja-JP"/>
        </w:rPr>
        <w:lastRenderedPageBreak/>
        <w:drawing>
          <wp:inline distT="0" distB="0" distL="0" distR="0">
            <wp:extent cx="4468495" cy="8555355"/>
            <wp:effectExtent l="19050" t="0" r="8255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8495" cy="8555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1EF9" w:rsidRPr="00762BDB" w:rsidRDefault="00762BDB" w:rsidP="00430556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ja-JP"/>
        </w:rPr>
        <w:lastRenderedPageBreak/>
        <w:drawing>
          <wp:inline distT="0" distB="0" distL="0" distR="0">
            <wp:extent cx="5940425" cy="2757517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575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lang w:eastAsia="ja-JP"/>
        </w:rPr>
        <w:drawing>
          <wp:inline distT="0" distB="0" distL="0" distR="0">
            <wp:extent cx="4070985" cy="5104765"/>
            <wp:effectExtent l="19050" t="0" r="571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985" cy="5104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lang w:eastAsia="ja-JP"/>
        </w:rPr>
        <w:lastRenderedPageBreak/>
        <w:drawing>
          <wp:inline distT="0" distB="0" distL="0" distR="0">
            <wp:extent cx="2966085" cy="4429125"/>
            <wp:effectExtent l="19050" t="0" r="571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085" cy="442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2703" w:rsidRPr="00F70993" w:rsidRDefault="00F70993" w:rsidP="00430556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0993">
        <w:rPr>
          <w:rFonts w:ascii="Times New Roman" w:hAnsi="Times New Roman" w:cs="Times New Roman"/>
          <w:b/>
          <w:bCs/>
          <w:sz w:val="28"/>
          <w:szCs w:val="28"/>
        </w:rPr>
        <w:t>Реализация программы</w:t>
      </w:r>
    </w:p>
    <w:p w:rsidR="003F37F6" w:rsidRDefault="003F37F6" w:rsidP="00430556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F37F6" w:rsidRDefault="003F37F6" w:rsidP="003F37F6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6DF4">
        <w:rPr>
          <w:rFonts w:ascii="Times New Roman" w:hAnsi="Times New Roman" w:cs="Times New Roman"/>
          <w:sz w:val="28"/>
          <w:szCs w:val="28"/>
        </w:rPr>
        <w:t xml:space="preserve">Описание </w:t>
      </w:r>
      <w:r>
        <w:rPr>
          <w:rFonts w:ascii="Times New Roman" w:hAnsi="Times New Roman" w:cs="Times New Roman"/>
          <w:sz w:val="28"/>
          <w:szCs w:val="28"/>
        </w:rPr>
        <w:t>функций</w:t>
      </w:r>
      <w:r w:rsidRPr="00B86DF4">
        <w:rPr>
          <w:rFonts w:ascii="Times New Roman" w:hAnsi="Times New Roman" w:cs="Times New Roman"/>
          <w:sz w:val="28"/>
          <w:szCs w:val="28"/>
        </w:rPr>
        <w:t xml:space="preserve"> программы представлены в таблице 1.</w:t>
      </w:r>
    </w:p>
    <w:p w:rsidR="003F37F6" w:rsidRDefault="003F37F6" w:rsidP="003F37F6">
      <w:pPr>
        <w:keepNext/>
        <w:tabs>
          <w:tab w:val="left" w:pos="60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6853">
        <w:rPr>
          <w:rFonts w:ascii="Times New Roman" w:hAnsi="Times New Roman" w:cs="Times New Roman"/>
          <w:sz w:val="28"/>
          <w:szCs w:val="28"/>
        </w:rPr>
        <w:t xml:space="preserve">Таблица 1 – </w:t>
      </w:r>
      <w:r>
        <w:rPr>
          <w:rFonts w:ascii="Times New Roman" w:hAnsi="Times New Roman" w:cs="Times New Roman"/>
          <w:sz w:val="28"/>
          <w:szCs w:val="28"/>
        </w:rPr>
        <w:t xml:space="preserve">Функции </w:t>
      </w:r>
      <w:r w:rsidRPr="00326853">
        <w:rPr>
          <w:rFonts w:ascii="Times New Roman" w:hAnsi="Times New Roman" w:cs="Times New Roman"/>
          <w:sz w:val="28"/>
          <w:szCs w:val="28"/>
        </w:rPr>
        <w:t>программы</w:t>
      </w:r>
    </w:p>
    <w:tbl>
      <w:tblPr>
        <w:tblStyle w:val="a5"/>
        <w:tblW w:w="0" w:type="auto"/>
        <w:tblLook w:val="04A0"/>
      </w:tblPr>
      <w:tblGrid>
        <w:gridCol w:w="2985"/>
        <w:gridCol w:w="981"/>
        <w:gridCol w:w="1852"/>
        <w:gridCol w:w="3753"/>
      </w:tblGrid>
      <w:tr w:rsidR="003F37F6" w:rsidTr="00631FC9">
        <w:tc>
          <w:tcPr>
            <w:tcW w:w="2229" w:type="dxa"/>
          </w:tcPr>
          <w:p w:rsidR="003F37F6" w:rsidRPr="0058004D" w:rsidRDefault="003F37F6" w:rsidP="00631FC9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8004D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1003" w:type="dxa"/>
          </w:tcPr>
          <w:p w:rsidR="003F37F6" w:rsidRPr="0058004D" w:rsidRDefault="003F37F6" w:rsidP="00631FC9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8004D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1866" w:type="dxa"/>
          </w:tcPr>
          <w:p w:rsidR="003F37F6" w:rsidRDefault="003F37F6" w:rsidP="00631FC9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Сигнатура</w:t>
            </w:r>
          </w:p>
          <w:p w:rsidR="003F37F6" w:rsidRPr="0058004D" w:rsidRDefault="003F37F6" w:rsidP="00631FC9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(параметры: типы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,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количество)</w:t>
            </w:r>
          </w:p>
        </w:tc>
        <w:tc>
          <w:tcPr>
            <w:tcW w:w="3828" w:type="dxa"/>
          </w:tcPr>
          <w:p w:rsidR="003F37F6" w:rsidRPr="0058004D" w:rsidRDefault="003F37F6" w:rsidP="00631FC9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 функции</w:t>
            </w:r>
          </w:p>
        </w:tc>
      </w:tr>
      <w:tr w:rsidR="003F37F6" w:rsidTr="00631FC9">
        <w:tc>
          <w:tcPr>
            <w:tcW w:w="2229" w:type="dxa"/>
          </w:tcPr>
          <w:p w:rsidR="003F37F6" w:rsidRPr="001C2B55" w:rsidRDefault="00101EF9" w:rsidP="00631FC9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GB"/>
              </w:rPr>
            </w:pPr>
            <w:proofErr w:type="spellStart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diffNegativePositive_ptr</w:t>
            </w:r>
            <w:proofErr w:type="spellEnd"/>
          </w:p>
        </w:tc>
        <w:tc>
          <w:tcPr>
            <w:tcW w:w="1003" w:type="dxa"/>
          </w:tcPr>
          <w:p w:rsidR="003F37F6" w:rsidRPr="001C2B55" w:rsidRDefault="00101EF9" w:rsidP="00631FC9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866" w:type="dxa"/>
          </w:tcPr>
          <w:p w:rsidR="003F37F6" w:rsidRPr="001C2B55" w:rsidRDefault="00101EF9" w:rsidP="00631FC9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GB"/>
              </w:rPr>
            </w:pPr>
            <w:proofErr w:type="spellStart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*</w:t>
            </w:r>
            <w:proofErr w:type="spellStart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arr</w:t>
            </w:r>
            <w:proofErr w:type="spellEnd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size</w:t>
            </w:r>
            <w:proofErr w:type="spellEnd"/>
          </w:p>
        </w:tc>
        <w:tc>
          <w:tcPr>
            <w:tcW w:w="3828" w:type="dxa"/>
          </w:tcPr>
          <w:p w:rsidR="003F37F6" w:rsidRPr="001C2B55" w:rsidRDefault="00101EF9" w:rsidP="00631FC9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Подсчитывает количество отрицательных и положительных элементов в массиве (через арифметику указателей), возвращает разность: </w:t>
            </w:r>
            <w:r w:rsidRPr="001C2B55">
              <w:rPr>
                <w:rStyle w:val="HTML"/>
                <w:rFonts w:ascii="Times New Roman" w:eastAsia="MS Mincho" w:hAnsi="Times New Roman" w:cs="Times New Roman"/>
                <w:color w:val="000000" w:themeColor="text1"/>
                <w:sz w:val="28"/>
                <w:szCs w:val="28"/>
              </w:rPr>
              <w:t>(количество отрицательных) − (количество положительных)</w:t>
            </w:r>
          </w:p>
        </w:tc>
      </w:tr>
      <w:tr w:rsidR="003F37F6" w:rsidTr="00631FC9">
        <w:tc>
          <w:tcPr>
            <w:tcW w:w="2229" w:type="dxa"/>
          </w:tcPr>
          <w:p w:rsidR="003F37F6" w:rsidRPr="001C2B55" w:rsidRDefault="00101EF9" w:rsidP="00631FC9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GB"/>
              </w:rPr>
            </w:pPr>
            <w:proofErr w:type="spellStart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diffNegativePositive_arr</w:t>
            </w:r>
            <w:proofErr w:type="spellEnd"/>
          </w:p>
        </w:tc>
        <w:tc>
          <w:tcPr>
            <w:tcW w:w="1003" w:type="dxa"/>
          </w:tcPr>
          <w:p w:rsidR="003F37F6" w:rsidRPr="001C2B55" w:rsidRDefault="00101EF9" w:rsidP="00631FC9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GB"/>
              </w:rPr>
            </w:pPr>
            <w:proofErr w:type="spellStart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866" w:type="dxa"/>
          </w:tcPr>
          <w:p w:rsidR="003F37F6" w:rsidRPr="001C2B55" w:rsidRDefault="00101EF9" w:rsidP="00631FC9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GB"/>
              </w:rPr>
            </w:pPr>
            <w:proofErr w:type="spellStart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arr</w:t>
            </w:r>
            <w:proofErr w:type="spellEnd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[], </w:t>
            </w:r>
            <w:proofErr w:type="spellStart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size</w:t>
            </w:r>
            <w:proofErr w:type="spellEnd"/>
          </w:p>
        </w:tc>
        <w:tc>
          <w:tcPr>
            <w:tcW w:w="3828" w:type="dxa"/>
          </w:tcPr>
          <w:p w:rsidR="003F37F6" w:rsidRPr="001C2B55" w:rsidRDefault="00101EF9" w:rsidP="00631FC9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Подсчитывает количество отрицательных и положительных элементов в массиве (через </w:t>
            </w:r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индексацию </w:t>
            </w:r>
            <w:proofErr w:type="spellStart"/>
            <w:r w:rsidRPr="001C2B55">
              <w:rPr>
                <w:rStyle w:val="HTML"/>
                <w:rFonts w:ascii="Times New Roman" w:eastAsia="MS Mincho" w:hAnsi="Times New Roman" w:cs="Times New Roman"/>
                <w:color w:val="000000" w:themeColor="text1"/>
                <w:sz w:val="28"/>
                <w:szCs w:val="28"/>
              </w:rPr>
              <w:t>arr</w:t>
            </w:r>
            <w:proofErr w:type="spellEnd"/>
            <w:r w:rsidRPr="001C2B55">
              <w:rPr>
                <w:rStyle w:val="HTML"/>
                <w:rFonts w:ascii="Times New Roman" w:eastAsia="MS Mincho" w:hAnsi="Times New Roman" w:cs="Times New Roman"/>
                <w:color w:val="000000" w:themeColor="text1"/>
                <w:sz w:val="28"/>
                <w:szCs w:val="28"/>
              </w:rPr>
              <w:t>[</w:t>
            </w:r>
            <w:proofErr w:type="spellStart"/>
            <w:r w:rsidRPr="001C2B55">
              <w:rPr>
                <w:rStyle w:val="HTML"/>
                <w:rFonts w:ascii="Times New Roman" w:eastAsia="MS Mincho" w:hAnsi="Times New Roman" w:cs="Times New Roman"/>
                <w:color w:val="000000" w:themeColor="text1"/>
                <w:sz w:val="28"/>
                <w:szCs w:val="28"/>
              </w:rPr>
              <w:t>i</w:t>
            </w:r>
            <w:proofErr w:type="spellEnd"/>
            <w:r w:rsidRPr="001C2B55">
              <w:rPr>
                <w:rStyle w:val="HTML"/>
                <w:rFonts w:ascii="Times New Roman" w:eastAsia="MS Mincho" w:hAnsi="Times New Roman" w:cs="Times New Roman"/>
                <w:color w:val="000000" w:themeColor="text1"/>
                <w:sz w:val="28"/>
                <w:szCs w:val="28"/>
              </w:rPr>
              <w:t>]</w:t>
            </w:r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), возвращает разность: </w:t>
            </w:r>
            <w:r w:rsidRPr="001C2B55">
              <w:rPr>
                <w:rStyle w:val="HTML"/>
                <w:rFonts w:ascii="Times New Roman" w:eastAsia="MS Mincho" w:hAnsi="Times New Roman" w:cs="Times New Roman"/>
                <w:color w:val="000000" w:themeColor="text1"/>
                <w:sz w:val="28"/>
                <w:szCs w:val="28"/>
              </w:rPr>
              <w:t>(количество отрицательных) − (количество положительных)</w:t>
            </w:r>
          </w:p>
        </w:tc>
      </w:tr>
      <w:tr w:rsidR="001C2B55" w:rsidTr="00631FC9">
        <w:tc>
          <w:tcPr>
            <w:tcW w:w="2229" w:type="dxa"/>
          </w:tcPr>
          <w:p w:rsidR="001C2B55" w:rsidRPr="001C2B55" w:rsidRDefault="001C2B55" w:rsidP="00631FC9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print2DArray</w:t>
            </w:r>
          </w:p>
        </w:tc>
        <w:tc>
          <w:tcPr>
            <w:tcW w:w="1003" w:type="dxa"/>
          </w:tcPr>
          <w:p w:rsidR="001C2B55" w:rsidRPr="001C2B55" w:rsidRDefault="001C2B55" w:rsidP="00631FC9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void</w:t>
            </w:r>
            <w:proofErr w:type="spellEnd"/>
          </w:p>
        </w:tc>
        <w:tc>
          <w:tcPr>
            <w:tcW w:w="1866" w:type="dxa"/>
          </w:tcPr>
          <w:p w:rsidR="001C2B55" w:rsidRPr="001C2B55" w:rsidRDefault="001C2B55" w:rsidP="00631FC9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arr</w:t>
            </w:r>
            <w:proofErr w:type="spellEnd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[][17], </w:t>
            </w:r>
            <w:proofErr w:type="spellStart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rows</w:t>
            </w:r>
            <w:proofErr w:type="spellEnd"/>
          </w:p>
        </w:tc>
        <w:tc>
          <w:tcPr>
            <w:tcW w:w="3828" w:type="dxa"/>
          </w:tcPr>
          <w:p w:rsidR="001C2B55" w:rsidRPr="001C2B55" w:rsidRDefault="001C2B55" w:rsidP="00631FC9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Выводит двумерный массив размером </w:t>
            </w:r>
            <w:proofErr w:type="spellStart"/>
            <w:r w:rsidRPr="001C2B55">
              <w:rPr>
                <w:rStyle w:val="HTML"/>
                <w:rFonts w:ascii="Times New Roman" w:eastAsia="MS Mincho" w:hAnsi="Times New Roman" w:cs="Times New Roman"/>
                <w:color w:val="000000" w:themeColor="text1"/>
                <w:sz w:val="28"/>
                <w:szCs w:val="28"/>
              </w:rPr>
              <w:t>rows</w:t>
            </w:r>
            <w:proofErr w:type="spellEnd"/>
            <w:r w:rsidRPr="001C2B55">
              <w:rPr>
                <w:rStyle w:val="HTML"/>
                <w:rFonts w:ascii="Times New Roman" w:eastAsia="MS Mincho" w:hAnsi="Times New Roman" w:cs="Times New Roman"/>
                <w:color w:val="000000" w:themeColor="text1"/>
                <w:sz w:val="28"/>
                <w:szCs w:val="28"/>
              </w:rPr>
              <w:t xml:space="preserve"> × 17</w:t>
            </w:r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 в консоль построчно, каждый элемент форматируется шириной 4 символа.</w:t>
            </w:r>
          </w:p>
        </w:tc>
      </w:tr>
      <w:tr w:rsidR="001C2B55" w:rsidTr="00631FC9">
        <w:tc>
          <w:tcPr>
            <w:tcW w:w="2229" w:type="dxa"/>
          </w:tcPr>
          <w:p w:rsidR="001C2B55" w:rsidRPr="001C2B55" w:rsidRDefault="001C2B55" w:rsidP="00631FC9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main</w:t>
            </w:r>
            <w:proofErr w:type="spellEnd"/>
          </w:p>
        </w:tc>
        <w:tc>
          <w:tcPr>
            <w:tcW w:w="1003" w:type="dxa"/>
          </w:tcPr>
          <w:p w:rsidR="001C2B55" w:rsidRPr="001C2B55" w:rsidRDefault="001C2B55" w:rsidP="00631FC9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866" w:type="dxa"/>
          </w:tcPr>
          <w:p w:rsidR="001C2B55" w:rsidRPr="001C2B55" w:rsidRDefault="001C2B55" w:rsidP="00631FC9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3828" w:type="dxa"/>
          </w:tcPr>
          <w:p w:rsidR="001C2B55" w:rsidRPr="001C2B55" w:rsidRDefault="001C2B55" w:rsidP="00631FC9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Точка входа в программу: создаёт и заполняет двумерный массив 9×17 случайными числами от -50 до 50, демонстрирует работу обеих функций для каждой строки, а также для отдельного одномерного тестового массива. Возвращает </w:t>
            </w:r>
            <w:r w:rsidRPr="001C2B55">
              <w:rPr>
                <w:rStyle w:val="HTML"/>
                <w:rFonts w:ascii="Times New Roman" w:eastAsia="MS Mincho" w:hAnsi="Times New Roman" w:cs="Times New Roman"/>
                <w:color w:val="000000" w:themeColor="text1"/>
                <w:sz w:val="28"/>
                <w:szCs w:val="28"/>
              </w:rPr>
              <w:t>0</w:t>
            </w:r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 при успешном завершении.</w:t>
            </w:r>
          </w:p>
        </w:tc>
      </w:tr>
      <w:tr w:rsidR="003F37F6" w:rsidRPr="00101EF9" w:rsidTr="00631FC9">
        <w:tc>
          <w:tcPr>
            <w:tcW w:w="2229" w:type="dxa"/>
          </w:tcPr>
          <w:p w:rsidR="003F37F6" w:rsidRPr="001C2B55" w:rsidRDefault="00101EF9" w:rsidP="00631FC9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printArray</w:t>
            </w:r>
            <w:proofErr w:type="spellEnd"/>
          </w:p>
        </w:tc>
        <w:tc>
          <w:tcPr>
            <w:tcW w:w="1003" w:type="dxa"/>
          </w:tcPr>
          <w:p w:rsidR="003F37F6" w:rsidRPr="001C2B55" w:rsidRDefault="00101EF9" w:rsidP="00631FC9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void</w:t>
            </w:r>
            <w:proofErr w:type="spellEnd"/>
          </w:p>
        </w:tc>
        <w:tc>
          <w:tcPr>
            <w:tcW w:w="1866" w:type="dxa"/>
          </w:tcPr>
          <w:p w:rsidR="003F37F6" w:rsidRPr="001C2B55" w:rsidRDefault="00101EF9" w:rsidP="00631FC9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const </w:t>
            </w:r>
            <w:proofErr w:type="spellStart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int</w:t>
            </w:r>
            <w:proofErr w:type="spellEnd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arr</w:t>
            </w:r>
            <w:proofErr w:type="spellEnd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[], </w:t>
            </w:r>
            <w:proofErr w:type="spellStart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int</w:t>
            </w:r>
            <w:proofErr w:type="spellEnd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size</w:t>
            </w:r>
          </w:p>
        </w:tc>
        <w:tc>
          <w:tcPr>
            <w:tcW w:w="3828" w:type="dxa"/>
          </w:tcPr>
          <w:p w:rsidR="003F37F6" w:rsidRPr="001C2B55" w:rsidRDefault="00101EF9" w:rsidP="00631FC9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Выводит одномерный массив в консоль</w:t>
            </w:r>
          </w:p>
        </w:tc>
      </w:tr>
    </w:tbl>
    <w:p w:rsidR="003F37F6" w:rsidRPr="00101EF9" w:rsidRDefault="003F37F6" w:rsidP="003F37F6">
      <w:pPr>
        <w:keepNext/>
        <w:tabs>
          <w:tab w:val="left" w:pos="60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C2B55" w:rsidRDefault="001C2B55" w:rsidP="00430556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C2B55" w:rsidRDefault="001C2B55" w:rsidP="00430556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86DF4" w:rsidRDefault="00B86DF4" w:rsidP="00430556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6DF4">
        <w:rPr>
          <w:rFonts w:ascii="Times New Roman" w:hAnsi="Times New Roman" w:cs="Times New Roman"/>
          <w:sz w:val="28"/>
          <w:szCs w:val="28"/>
        </w:rPr>
        <w:t xml:space="preserve">Описание переменных </w:t>
      </w:r>
      <w:r w:rsidR="003F37F6">
        <w:rPr>
          <w:rFonts w:ascii="Times New Roman" w:hAnsi="Times New Roman" w:cs="Times New Roman"/>
          <w:sz w:val="28"/>
          <w:szCs w:val="28"/>
        </w:rPr>
        <w:t xml:space="preserve">функции </w:t>
      </w:r>
      <w:r w:rsidRPr="00B86DF4">
        <w:rPr>
          <w:rFonts w:ascii="Times New Roman" w:hAnsi="Times New Roman" w:cs="Times New Roman"/>
          <w:sz w:val="28"/>
          <w:szCs w:val="28"/>
        </w:rPr>
        <w:t xml:space="preserve">представлены в таблице </w:t>
      </w:r>
      <w:r w:rsidR="003F37F6">
        <w:rPr>
          <w:rFonts w:ascii="Times New Roman" w:hAnsi="Times New Roman" w:cs="Times New Roman"/>
          <w:sz w:val="28"/>
          <w:szCs w:val="28"/>
        </w:rPr>
        <w:t>2</w:t>
      </w:r>
      <w:r w:rsidR="001C2B55">
        <w:rPr>
          <w:rFonts w:ascii="Times New Roman" w:hAnsi="Times New Roman" w:cs="Times New Roman"/>
          <w:sz w:val="28"/>
          <w:szCs w:val="28"/>
        </w:rPr>
        <w:t>-6</w:t>
      </w:r>
      <w:r w:rsidRPr="00B86DF4">
        <w:rPr>
          <w:rFonts w:ascii="Times New Roman" w:hAnsi="Times New Roman" w:cs="Times New Roman"/>
          <w:sz w:val="28"/>
          <w:szCs w:val="28"/>
        </w:rPr>
        <w:t>.</w:t>
      </w:r>
    </w:p>
    <w:p w:rsidR="00D80AE1" w:rsidRPr="003F37F6" w:rsidRDefault="00D80AE1" w:rsidP="00B86DF4">
      <w:pPr>
        <w:keepNext/>
        <w:tabs>
          <w:tab w:val="left" w:pos="60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326853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3F37F6">
        <w:rPr>
          <w:rFonts w:ascii="Times New Roman" w:hAnsi="Times New Roman" w:cs="Times New Roman"/>
          <w:sz w:val="28"/>
          <w:szCs w:val="28"/>
        </w:rPr>
        <w:t>2</w:t>
      </w:r>
      <w:r w:rsidRPr="00326853">
        <w:rPr>
          <w:rFonts w:ascii="Times New Roman" w:hAnsi="Times New Roman" w:cs="Times New Roman"/>
          <w:sz w:val="28"/>
          <w:szCs w:val="28"/>
        </w:rPr>
        <w:t xml:space="preserve"> – </w:t>
      </w:r>
      <w:r w:rsidR="00430556">
        <w:rPr>
          <w:rFonts w:ascii="Times New Roman" w:hAnsi="Times New Roman" w:cs="Times New Roman"/>
          <w:sz w:val="28"/>
          <w:szCs w:val="28"/>
        </w:rPr>
        <w:t>П</w:t>
      </w:r>
      <w:r w:rsidRPr="00326853">
        <w:rPr>
          <w:rFonts w:ascii="Times New Roman" w:hAnsi="Times New Roman" w:cs="Times New Roman"/>
          <w:sz w:val="28"/>
          <w:szCs w:val="28"/>
        </w:rPr>
        <w:t xml:space="preserve">еременные </w:t>
      </w:r>
      <w:r w:rsidR="003F37F6">
        <w:rPr>
          <w:rFonts w:ascii="Times New Roman" w:hAnsi="Times New Roman" w:cs="Times New Roman"/>
          <w:sz w:val="28"/>
          <w:szCs w:val="28"/>
        </w:rPr>
        <w:t xml:space="preserve">функции </w:t>
      </w:r>
      <w:r w:rsidR="003F37F6">
        <w:rPr>
          <w:rFonts w:ascii="Times New Roman" w:hAnsi="Times New Roman" w:cs="Times New Roman"/>
          <w:sz w:val="28"/>
          <w:szCs w:val="28"/>
          <w:lang w:val="en-GB"/>
        </w:rPr>
        <w:t>main</w:t>
      </w:r>
    </w:p>
    <w:tbl>
      <w:tblPr>
        <w:tblStyle w:val="a5"/>
        <w:tblW w:w="0" w:type="auto"/>
        <w:tblLook w:val="04A0"/>
      </w:tblPr>
      <w:tblGrid>
        <w:gridCol w:w="1886"/>
        <w:gridCol w:w="2159"/>
        <w:gridCol w:w="1611"/>
        <w:gridCol w:w="3915"/>
      </w:tblGrid>
      <w:tr w:rsidR="0058004D" w:rsidTr="001C2B55">
        <w:tc>
          <w:tcPr>
            <w:tcW w:w="1886" w:type="dxa"/>
          </w:tcPr>
          <w:p w:rsidR="0058004D" w:rsidRPr="0058004D" w:rsidRDefault="0058004D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8004D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2159" w:type="dxa"/>
          </w:tcPr>
          <w:p w:rsidR="0058004D" w:rsidRPr="0058004D" w:rsidRDefault="0058004D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8004D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1611" w:type="dxa"/>
          </w:tcPr>
          <w:p w:rsidR="0058004D" w:rsidRPr="0058004D" w:rsidRDefault="0058004D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8004D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3915" w:type="dxa"/>
          </w:tcPr>
          <w:p w:rsidR="0058004D" w:rsidRPr="0058004D" w:rsidRDefault="00430556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58004D" w:rsidRPr="0058004D">
              <w:rPr>
                <w:rFonts w:ascii="Times New Roman" w:hAnsi="Times New Roman" w:cs="Times New Roman"/>
                <w:sz w:val="28"/>
                <w:szCs w:val="28"/>
              </w:rPr>
              <w:t>мысловое содержание</w:t>
            </w:r>
          </w:p>
        </w:tc>
      </w:tr>
      <w:tr w:rsidR="0058004D" w:rsidTr="001C2B55">
        <w:tc>
          <w:tcPr>
            <w:tcW w:w="1886" w:type="dxa"/>
          </w:tcPr>
          <w:p w:rsidR="0058004D" w:rsidRPr="001C2B55" w:rsidRDefault="001C2B55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ROWS</w:t>
            </w:r>
          </w:p>
        </w:tc>
        <w:tc>
          <w:tcPr>
            <w:tcW w:w="2159" w:type="dxa"/>
          </w:tcPr>
          <w:p w:rsidR="0058004D" w:rsidRPr="001C2B55" w:rsidRDefault="001C2B55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const</w:t>
            </w:r>
            <w:proofErr w:type="spellEnd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611" w:type="dxa"/>
          </w:tcPr>
          <w:p w:rsidR="0058004D" w:rsidRPr="001C2B55" w:rsidRDefault="001C2B55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ROWS = 9</w:t>
            </w:r>
          </w:p>
        </w:tc>
        <w:tc>
          <w:tcPr>
            <w:tcW w:w="3915" w:type="dxa"/>
          </w:tcPr>
          <w:p w:rsidR="0058004D" w:rsidRPr="001C2B55" w:rsidRDefault="001C2B55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Количество строк в двумерном массиве (константа)</w:t>
            </w:r>
          </w:p>
        </w:tc>
      </w:tr>
      <w:tr w:rsidR="0058004D" w:rsidTr="001C2B55">
        <w:tc>
          <w:tcPr>
            <w:tcW w:w="1886" w:type="dxa"/>
          </w:tcPr>
          <w:p w:rsidR="0058004D" w:rsidRPr="001C2B55" w:rsidRDefault="001C2B55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COLS</w:t>
            </w:r>
          </w:p>
        </w:tc>
        <w:tc>
          <w:tcPr>
            <w:tcW w:w="2159" w:type="dxa"/>
          </w:tcPr>
          <w:p w:rsidR="0058004D" w:rsidRPr="001C2B55" w:rsidRDefault="001C2B55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const</w:t>
            </w:r>
            <w:proofErr w:type="spellEnd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611" w:type="dxa"/>
          </w:tcPr>
          <w:p w:rsidR="0058004D" w:rsidRPr="001C2B55" w:rsidRDefault="001C2B55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COLS = 17</w:t>
            </w:r>
          </w:p>
        </w:tc>
        <w:tc>
          <w:tcPr>
            <w:tcW w:w="3915" w:type="dxa"/>
          </w:tcPr>
          <w:p w:rsidR="0058004D" w:rsidRPr="001C2B55" w:rsidRDefault="001C2B55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Количество столбцов в двумерном массиве (константа)</w:t>
            </w:r>
          </w:p>
        </w:tc>
      </w:tr>
      <w:tr w:rsidR="0058004D" w:rsidTr="001C2B55">
        <w:tc>
          <w:tcPr>
            <w:tcW w:w="1886" w:type="dxa"/>
          </w:tcPr>
          <w:p w:rsidR="0058004D" w:rsidRPr="001C2B55" w:rsidRDefault="001C2B55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matrix</w:t>
            </w:r>
            <w:proofErr w:type="spellEnd"/>
          </w:p>
        </w:tc>
        <w:tc>
          <w:tcPr>
            <w:tcW w:w="2159" w:type="dxa"/>
          </w:tcPr>
          <w:p w:rsidR="0058004D" w:rsidRPr="001C2B55" w:rsidRDefault="001C2B55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[ROWS][COLS]</w:t>
            </w:r>
          </w:p>
        </w:tc>
        <w:tc>
          <w:tcPr>
            <w:tcW w:w="1611" w:type="dxa"/>
          </w:tcPr>
          <w:p w:rsidR="0058004D" w:rsidRPr="001C2B55" w:rsidRDefault="001C2B55" w:rsidP="001C2B55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9×17</w:t>
            </w:r>
          </w:p>
        </w:tc>
        <w:tc>
          <w:tcPr>
            <w:tcW w:w="3915" w:type="dxa"/>
          </w:tcPr>
          <w:p w:rsidR="0058004D" w:rsidRPr="001C2B55" w:rsidRDefault="001C2B55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Двумерный массив для хранения случайных чисел от -50 до 50</w:t>
            </w:r>
          </w:p>
        </w:tc>
      </w:tr>
      <w:tr w:rsidR="001C2B55" w:rsidTr="001C2B55">
        <w:tc>
          <w:tcPr>
            <w:tcW w:w="1886" w:type="dxa"/>
          </w:tcPr>
          <w:p w:rsidR="001C2B55" w:rsidRPr="001C2B55" w:rsidRDefault="001C2B55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testSize</w:t>
            </w:r>
            <w:proofErr w:type="spellEnd"/>
          </w:p>
        </w:tc>
        <w:tc>
          <w:tcPr>
            <w:tcW w:w="2159" w:type="dxa"/>
          </w:tcPr>
          <w:p w:rsidR="001C2B55" w:rsidRPr="001C2B55" w:rsidRDefault="001C2B55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const</w:t>
            </w:r>
            <w:proofErr w:type="spellEnd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611" w:type="dxa"/>
          </w:tcPr>
          <w:p w:rsidR="001C2B55" w:rsidRPr="001C2B55" w:rsidRDefault="001C2B55" w:rsidP="001C2B55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const</w:t>
            </w:r>
            <w:proofErr w:type="spellEnd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= 10</w:t>
            </w:r>
          </w:p>
        </w:tc>
        <w:tc>
          <w:tcPr>
            <w:tcW w:w="3915" w:type="dxa"/>
          </w:tcPr>
          <w:p w:rsidR="001C2B55" w:rsidRPr="001C2B55" w:rsidRDefault="001C2B55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Размер тестового одномерного массива (константа)</w:t>
            </w:r>
          </w:p>
        </w:tc>
      </w:tr>
      <w:tr w:rsidR="001C2B55" w:rsidTr="001C2B55">
        <w:tc>
          <w:tcPr>
            <w:tcW w:w="1886" w:type="dxa"/>
          </w:tcPr>
          <w:p w:rsidR="001C2B55" w:rsidRPr="001C2B55" w:rsidRDefault="001C2B55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testArray</w:t>
            </w:r>
            <w:proofErr w:type="spellEnd"/>
          </w:p>
        </w:tc>
        <w:tc>
          <w:tcPr>
            <w:tcW w:w="2159" w:type="dxa"/>
          </w:tcPr>
          <w:p w:rsidR="001C2B55" w:rsidRPr="001C2B55" w:rsidRDefault="001C2B55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[</w:t>
            </w:r>
            <w:proofErr w:type="spellStart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testSize</w:t>
            </w:r>
            <w:proofErr w:type="spellEnd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]</w:t>
            </w:r>
          </w:p>
        </w:tc>
        <w:tc>
          <w:tcPr>
            <w:tcW w:w="1611" w:type="dxa"/>
          </w:tcPr>
          <w:p w:rsidR="001C2B55" w:rsidRPr="001C2B55" w:rsidRDefault="001C2B55" w:rsidP="001C2B55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 элементов</w:t>
            </w:r>
          </w:p>
        </w:tc>
        <w:tc>
          <w:tcPr>
            <w:tcW w:w="3915" w:type="dxa"/>
          </w:tcPr>
          <w:p w:rsidR="001C2B55" w:rsidRPr="001C2B55" w:rsidRDefault="001C2B55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Одномерный массив для демонстрации работы функций</w:t>
            </w:r>
          </w:p>
        </w:tc>
      </w:tr>
      <w:tr w:rsidR="001C2B55" w:rsidTr="001C2B55">
        <w:tc>
          <w:tcPr>
            <w:tcW w:w="1886" w:type="dxa"/>
          </w:tcPr>
          <w:p w:rsidR="001C2B55" w:rsidRPr="001C2B55" w:rsidRDefault="001C2B55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</w:t>
            </w:r>
            <w:proofErr w:type="spellEnd"/>
          </w:p>
        </w:tc>
        <w:tc>
          <w:tcPr>
            <w:tcW w:w="2159" w:type="dxa"/>
          </w:tcPr>
          <w:p w:rsidR="001C2B55" w:rsidRPr="001C2B55" w:rsidRDefault="001C2B55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611" w:type="dxa"/>
          </w:tcPr>
          <w:p w:rsidR="001C2B55" w:rsidRPr="001C2B55" w:rsidRDefault="00044C58" w:rsidP="001C2B55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0 </w:t>
            </w:r>
            <w:r w:rsidRPr="00044C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&lt;=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&lt; ROWS (внешний цикл), 0 </w:t>
            </w:r>
            <w:r w:rsidRPr="00044C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&lt;=</w:t>
            </w:r>
            <w:r w:rsidR="001C2B55"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1C2B55"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</w:t>
            </w:r>
            <w:proofErr w:type="spellEnd"/>
            <w:r w:rsidR="001C2B55"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&lt; </w:t>
            </w:r>
            <w:proofErr w:type="spellStart"/>
            <w:r w:rsidR="001C2B55"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testSize</w:t>
            </w:r>
            <w:proofErr w:type="spellEnd"/>
            <w:r w:rsidR="001C2B55"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(внутренний цикл)</w:t>
            </w:r>
          </w:p>
        </w:tc>
        <w:tc>
          <w:tcPr>
            <w:tcW w:w="3915" w:type="dxa"/>
          </w:tcPr>
          <w:p w:rsidR="001C2B55" w:rsidRPr="001C2B55" w:rsidRDefault="001C2B55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Индекс для заполнения и обработки массивов</w:t>
            </w:r>
          </w:p>
        </w:tc>
      </w:tr>
      <w:tr w:rsidR="001C2B55" w:rsidTr="001C2B55">
        <w:tc>
          <w:tcPr>
            <w:tcW w:w="1886" w:type="dxa"/>
          </w:tcPr>
          <w:p w:rsidR="001C2B55" w:rsidRPr="001C2B55" w:rsidRDefault="001C2B55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j</w:t>
            </w:r>
            <w:proofErr w:type="spellEnd"/>
          </w:p>
        </w:tc>
        <w:tc>
          <w:tcPr>
            <w:tcW w:w="2159" w:type="dxa"/>
          </w:tcPr>
          <w:p w:rsidR="001C2B55" w:rsidRPr="001C2B55" w:rsidRDefault="001C2B55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611" w:type="dxa"/>
          </w:tcPr>
          <w:p w:rsidR="001C2B55" w:rsidRPr="001C2B55" w:rsidRDefault="00044C58" w:rsidP="001C2B55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0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&lt;=</w:t>
            </w:r>
            <w:r w:rsidR="001C2B55"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1C2B55"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j</w:t>
            </w:r>
            <w:proofErr w:type="spellEnd"/>
            <w:r w:rsidR="001C2B55"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&lt; COLS</w:t>
            </w:r>
          </w:p>
        </w:tc>
        <w:tc>
          <w:tcPr>
            <w:tcW w:w="3915" w:type="dxa"/>
          </w:tcPr>
          <w:p w:rsidR="001C2B55" w:rsidRPr="001C2B55" w:rsidRDefault="001C2B55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Индекс столбца при заполнении двумерного массива</w:t>
            </w:r>
          </w:p>
        </w:tc>
      </w:tr>
      <w:tr w:rsidR="001C2B55" w:rsidTr="001C2B55">
        <w:tc>
          <w:tcPr>
            <w:tcW w:w="1886" w:type="dxa"/>
          </w:tcPr>
          <w:p w:rsidR="001C2B55" w:rsidRPr="001C2B55" w:rsidRDefault="001C2B55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result_ptr</w:t>
            </w:r>
            <w:proofErr w:type="spellEnd"/>
          </w:p>
        </w:tc>
        <w:tc>
          <w:tcPr>
            <w:tcW w:w="2159" w:type="dxa"/>
          </w:tcPr>
          <w:p w:rsidR="001C2B55" w:rsidRPr="001C2B55" w:rsidRDefault="001C2B55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611" w:type="dxa"/>
          </w:tcPr>
          <w:p w:rsidR="001C2B55" w:rsidRPr="001C2B55" w:rsidRDefault="001C2B55" w:rsidP="001C2B55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 -COLS до COLS</w:t>
            </w:r>
          </w:p>
        </w:tc>
        <w:tc>
          <w:tcPr>
            <w:tcW w:w="3915" w:type="dxa"/>
          </w:tcPr>
          <w:p w:rsidR="001C2B55" w:rsidRPr="001C2B55" w:rsidRDefault="001C2B55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Результат работы </w:t>
            </w:r>
            <w:proofErr w:type="spellStart"/>
            <w:r w:rsidRPr="001C2B55">
              <w:rPr>
                <w:rStyle w:val="HTML"/>
                <w:rFonts w:ascii="Times New Roman" w:eastAsia="MS Mincho" w:hAnsi="Times New Roman" w:cs="Times New Roman"/>
                <w:color w:val="000000" w:themeColor="text1"/>
                <w:sz w:val="28"/>
                <w:szCs w:val="28"/>
              </w:rPr>
              <w:t>diffNegativePositive_ptr</w:t>
            </w:r>
            <w:proofErr w:type="spellEnd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 для текущей строки (отрицательные − положительные)</w:t>
            </w:r>
          </w:p>
        </w:tc>
      </w:tr>
      <w:tr w:rsidR="001C2B55" w:rsidTr="001C2B55">
        <w:tc>
          <w:tcPr>
            <w:tcW w:w="1886" w:type="dxa"/>
          </w:tcPr>
          <w:p w:rsidR="001C2B55" w:rsidRPr="001C2B55" w:rsidRDefault="001C2B55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result_arr</w:t>
            </w:r>
            <w:proofErr w:type="spellEnd"/>
          </w:p>
        </w:tc>
        <w:tc>
          <w:tcPr>
            <w:tcW w:w="2159" w:type="dxa"/>
          </w:tcPr>
          <w:p w:rsidR="001C2B55" w:rsidRPr="001C2B55" w:rsidRDefault="001C2B55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611" w:type="dxa"/>
          </w:tcPr>
          <w:p w:rsidR="001C2B55" w:rsidRPr="001C2B55" w:rsidRDefault="001C2B55" w:rsidP="001C2B55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 -COLS до COLS</w:t>
            </w:r>
          </w:p>
        </w:tc>
        <w:tc>
          <w:tcPr>
            <w:tcW w:w="3915" w:type="dxa"/>
          </w:tcPr>
          <w:p w:rsidR="001C2B55" w:rsidRPr="001C2B55" w:rsidRDefault="001C2B55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Результат работы </w:t>
            </w:r>
            <w:proofErr w:type="spellStart"/>
            <w:r w:rsidRPr="001C2B55">
              <w:rPr>
                <w:rStyle w:val="HTML"/>
                <w:rFonts w:ascii="Times New Roman" w:eastAsia="MS Mincho" w:hAnsi="Times New Roman" w:cs="Times New Roman"/>
                <w:color w:val="000000" w:themeColor="text1"/>
                <w:sz w:val="28"/>
                <w:szCs w:val="28"/>
              </w:rPr>
              <w:t>diffNegativePositive_arr</w:t>
            </w:r>
            <w:proofErr w:type="spellEnd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 для текущей строки (отрицательные − положительные)</w:t>
            </w:r>
          </w:p>
        </w:tc>
      </w:tr>
      <w:tr w:rsidR="001C2B55" w:rsidTr="001C2B55">
        <w:tc>
          <w:tcPr>
            <w:tcW w:w="1886" w:type="dxa"/>
          </w:tcPr>
          <w:p w:rsidR="001C2B55" w:rsidRPr="001C2B55" w:rsidRDefault="001C2B55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result1</w:t>
            </w:r>
          </w:p>
        </w:tc>
        <w:tc>
          <w:tcPr>
            <w:tcW w:w="2159" w:type="dxa"/>
          </w:tcPr>
          <w:p w:rsidR="001C2B55" w:rsidRPr="001C2B55" w:rsidRDefault="001C2B55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611" w:type="dxa"/>
          </w:tcPr>
          <w:p w:rsidR="001C2B55" w:rsidRPr="001C2B55" w:rsidRDefault="001C2B55" w:rsidP="001C2B55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 -</w:t>
            </w:r>
            <w:proofErr w:type="spellStart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testSize</w:t>
            </w:r>
            <w:proofErr w:type="spellEnd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до </w:t>
            </w:r>
            <w:proofErr w:type="spellStart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testSize</w:t>
            </w:r>
            <w:proofErr w:type="spellEnd"/>
          </w:p>
        </w:tc>
        <w:tc>
          <w:tcPr>
            <w:tcW w:w="3915" w:type="dxa"/>
          </w:tcPr>
          <w:p w:rsidR="001C2B55" w:rsidRPr="001C2B55" w:rsidRDefault="001C2B55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Результат работы </w:t>
            </w:r>
            <w:proofErr w:type="spellStart"/>
            <w:r w:rsidRPr="001C2B55">
              <w:rPr>
                <w:rStyle w:val="HTML"/>
                <w:rFonts w:ascii="Times New Roman" w:eastAsia="MS Mincho" w:hAnsi="Times New Roman" w:cs="Times New Roman"/>
                <w:color w:val="000000" w:themeColor="text1"/>
                <w:sz w:val="28"/>
                <w:szCs w:val="28"/>
              </w:rPr>
              <w:t>diffNegativePositive_ptr</w:t>
            </w:r>
            <w:proofErr w:type="spellEnd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 для тестового массива</w:t>
            </w:r>
          </w:p>
        </w:tc>
      </w:tr>
      <w:tr w:rsidR="001C2B55" w:rsidTr="001C2B55">
        <w:tc>
          <w:tcPr>
            <w:tcW w:w="1886" w:type="dxa"/>
          </w:tcPr>
          <w:p w:rsidR="001C2B55" w:rsidRPr="001C2B55" w:rsidRDefault="001C2B55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result2</w:t>
            </w:r>
          </w:p>
        </w:tc>
        <w:tc>
          <w:tcPr>
            <w:tcW w:w="2159" w:type="dxa"/>
          </w:tcPr>
          <w:p w:rsidR="001C2B55" w:rsidRPr="001C2B55" w:rsidRDefault="001C2B55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611" w:type="dxa"/>
          </w:tcPr>
          <w:p w:rsidR="001C2B55" w:rsidRPr="001C2B55" w:rsidRDefault="001C2B55" w:rsidP="001C2B55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 -</w:t>
            </w:r>
            <w:proofErr w:type="spellStart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testSize</w:t>
            </w:r>
            <w:proofErr w:type="spellEnd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до </w:t>
            </w:r>
            <w:proofErr w:type="spellStart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testSize</w:t>
            </w:r>
            <w:proofErr w:type="spellEnd"/>
          </w:p>
        </w:tc>
        <w:tc>
          <w:tcPr>
            <w:tcW w:w="3915" w:type="dxa"/>
          </w:tcPr>
          <w:p w:rsidR="001C2B55" w:rsidRPr="001C2B55" w:rsidRDefault="001C2B55" w:rsidP="0058004D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Результат работы </w:t>
            </w:r>
            <w:proofErr w:type="spellStart"/>
            <w:r w:rsidRPr="001C2B55">
              <w:rPr>
                <w:rStyle w:val="HTML"/>
                <w:rFonts w:ascii="Times New Roman" w:eastAsia="MS Mincho" w:hAnsi="Times New Roman" w:cs="Times New Roman"/>
                <w:color w:val="000000" w:themeColor="text1"/>
                <w:sz w:val="28"/>
                <w:szCs w:val="28"/>
              </w:rPr>
              <w:t>diffNegativePositive_ptr</w:t>
            </w:r>
            <w:proofErr w:type="spellEnd"/>
            <w:r w:rsidRPr="001C2B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 для тестового массива</w:t>
            </w:r>
          </w:p>
        </w:tc>
      </w:tr>
    </w:tbl>
    <w:p w:rsidR="001C2B55" w:rsidRDefault="001C2B55" w:rsidP="001C2B55">
      <w:pPr>
        <w:keepNext/>
        <w:tabs>
          <w:tab w:val="left" w:pos="60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C2B55" w:rsidRDefault="001C2B55" w:rsidP="001C2B55">
      <w:pPr>
        <w:keepNext/>
        <w:tabs>
          <w:tab w:val="left" w:pos="60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6853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32685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326853">
        <w:rPr>
          <w:rFonts w:ascii="Times New Roman" w:hAnsi="Times New Roman" w:cs="Times New Roman"/>
          <w:sz w:val="28"/>
          <w:szCs w:val="28"/>
        </w:rPr>
        <w:t xml:space="preserve">еременные </w:t>
      </w:r>
      <w:r>
        <w:rPr>
          <w:rFonts w:ascii="Times New Roman" w:hAnsi="Times New Roman" w:cs="Times New Roman"/>
          <w:sz w:val="28"/>
          <w:szCs w:val="28"/>
        </w:rPr>
        <w:t xml:space="preserve">функции </w:t>
      </w:r>
      <w:proofErr w:type="spellStart"/>
      <w:r w:rsidRPr="001C2B55">
        <w:rPr>
          <w:rFonts w:ascii="Times New Roman" w:hAnsi="Times New Roman" w:cs="Times New Roman"/>
          <w:sz w:val="28"/>
          <w:szCs w:val="28"/>
          <w:lang w:val="en-GB"/>
        </w:rPr>
        <w:t>diffNegativePositive</w:t>
      </w:r>
      <w:proofErr w:type="spellEnd"/>
      <w:r w:rsidRPr="001C2B55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1C2B55">
        <w:rPr>
          <w:rFonts w:ascii="Times New Roman" w:hAnsi="Times New Roman" w:cs="Times New Roman"/>
          <w:sz w:val="28"/>
          <w:szCs w:val="28"/>
          <w:lang w:val="en-GB"/>
        </w:rPr>
        <w:t>ptr</w:t>
      </w:r>
      <w:proofErr w:type="spellEnd"/>
    </w:p>
    <w:tbl>
      <w:tblPr>
        <w:tblStyle w:val="a5"/>
        <w:tblW w:w="0" w:type="auto"/>
        <w:tblLook w:val="04A0"/>
      </w:tblPr>
      <w:tblGrid>
        <w:gridCol w:w="2101"/>
        <w:gridCol w:w="1050"/>
        <w:gridCol w:w="2305"/>
        <w:gridCol w:w="4115"/>
      </w:tblGrid>
      <w:tr w:rsidR="00044C58" w:rsidTr="00044C58">
        <w:tc>
          <w:tcPr>
            <w:tcW w:w="2101" w:type="dxa"/>
          </w:tcPr>
          <w:p w:rsidR="001C2B55" w:rsidRPr="0058004D" w:rsidRDefault="001C2B55" w:rsidP="00736DA2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8004D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1101" w:type="dxa"/>
          </w:tcPr>
          <w:p w:rsidR="001C2B55" w:rsidRPr="0058004D" w:rsidRDefault="001C2B55" w:rsidP="00736DA2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8004D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1976" w:type="dxa"/>
          </w:tcPr>
          <w:p w:rsidR="001C2B55" w:rsidRPr="0058004D" w:rsidRDefault="001C2B55" w:rsidP="00736DA2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8004D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4393" w:type="dxa"/>
          </w:tcPr>
          <w:p w:rsidR="001C2B55" w:rsidRPr="0058004D" w:rsidRDefault="001C2B55" w:rsidP="00736DA2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58004D">
              <w:rPr>
                <w:rFonts w:ascii="Times New Roman" w:hAnsi="Times New Roman" w:cs="Times New Roman"/>
                <w:sz w:val="28"/>
                <w:szCs w:val="28"/>
              </w:rPr>
              <w:t>мысловое содержание</w:t>
            </w:r>
          </w:p>
        </w:tc>
      </w:tr>
      <w:tr w:rsidR="00044C58" w:rsidTr="00044C58">
        <w:tc>
          <w:tcPr>
            <w:tcW w:w="2101" w:type="dxa"/>
          </w:tcPr>
          <w:p w:rsidR="001C2B55" w:rsidRPr="00044C58" w:rsidRDefault="001C2B55" w:rsidP="00736DA2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044C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negativeCount</w:t>
            </w:r>
            <w:proofErr w:type="spellEnd"/>
          </w:p>
        </w:tc>
        <w:tc>
          <w:tcPr>
            <w:tcW w:w="1101" w:type="dxa"/>
          </w:tcPr>
          <w:p w:rsidR="001C2B55" w:rsidRPr="00044C58" w:rsidRDefault="00044C58" w:rsidP="00736DA2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044C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976" w:type="dxa"/>
          </w:tcPr>
          <w:p w:rsidR="001C2B55" w:rsidRPr="00044C58" w:rsidRDefault="00044C58" w:rsidP="00736DA2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044C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negativeCount</w:t>
            </w:r>
            <w:proofErr w:type="spellEnd"/>
            <w:r w:rsidRPr="00044C5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&gt;=0</w:t>
            </w:r>
          </w:p>
        </w:tc>
        <w:tc>
          <w:tcPr>
            <w:tcW w:w="4393" w:type="dxa"/>
          </w:tcPr>
          <w:p w:rsidR="001C2B55" w:rsidRPr="00044C58" w:rsidRDefault="00044C58" w:rsidP="00736DA2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4C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Счётчик количества отрицательных элементов в массиве</w:t>
            </w:r>
          </w:p>
        </w:tc>
      </w:tr>
      <w:tr w:rsidR="00044C58" w:rsidTr="00044C58">
        <w:tc>
          <w:tcPr>
            <w:tcW w:w="2101" w:type="dxa"/>
          </w:tcPr>
          <w:p w:rsidR="001C2B55" w:rsidRPr="00044C58" w:rsidRDefault="00044C58" w:rsidP="00736DA2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44C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positiveCount</w:t>
            </w:r>
            <w:proofErr w:type="spellEnd"/>
          </w:p>
        </w:tc>
        <w:tc>
          <w:tcPr>
            <w:tcW w:w="1101" w:type="dxa"/>
          </w:tcPr>
          <w:p w:rsidR="001C2B55" w:rsidRPr="00044C58" w:rsidRDefault="00044C58" w:rsidP="00736DA2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44C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976" w:type="dxa"/>
          </w:tcPr>
          <w:p w:rsidR="001C2B55" w:rsidRPr="00044C58" w:rsidRDefault="00044C58" w:rsidP="00736DA2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44C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positiveCount</w:t>
            </w:r>
            <w:proofErr w:type="spellEnd"/>
            <w:r w:rsidRPr="00044C5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&gt;=0</w:t>
            </w:r>
          </w:p>
        </w:tc>
        <w:tc>
          <w:tcPr>
            <w:tcW w:w="4393" w:type="dxa"/>
          </w:tcPr>
          <w:p w:rsidR="001C2B55" w:rsidRPr="00044C58" w:rsidRDefault="00044C58" w:rsidP="00736DA2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4C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Счётчик количества положительных элементов в массиве</w:t>
            </w:r>
          </w:p>
        </w:tc>
      </w:tr>
      <w:tr w:rsidR="00044C58" w:rsidTr="00044C58">
        <w:tc>
          <w:tcPr>
            <w:tcW w:w="2101" w:type="dxa"/>
          </w:tcPr>
          <w:p w:rsidR="001C2B55" w:rsidRPr="00044C58" w:rsidRDefault="00044C58" w:rsidP="00736DA2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44C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</w:t>
            </w:r>
            <w:proofErr w:type="spellEnd"/>
          </w:p>
        </w:tc>
        <w:tc>
          <w:tcPr>
            <w:tcW w:w="1101" w:type="dxa"/>
          </w:tcPr>
          <w:p w:rsidR="001C2B55" w:rsidRPr="00044C58" w:rsidRDefault="00044C58" w:rsidP="00736DA2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44C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976" w:type="dxa"/>
          </w:tcPr>
          <w:p w:rsidR="001C2B55" w:rsidRPr="00044C58" w:rsidRDefault="00044C58" w:rsidP="00736DA2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0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&lt;=</w:t>
            </w:r>
            <w:r w:rsidRPr="00044C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44C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</w:t>
            </w:r>
            <w:proofErr w:type="spellEnd"/>
            <w:r w:rsidRPr="00044C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&lt; </w:t>
            </w:r>
            <w:proofErr w:type="spellStart"/>
            <w:r w:rsidRPr="00044C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size</w:t>
            </w:r>
            <w:proofErr w:type="spellEnd"/>
          </w:p>
        </w:tc>
        <w:tc>
          <w:tcPr>
            <w:tcW w:w="4393" w:type="dxa"/>
          </w:tcPr>
          <w:p w:rsidR="001C2B55" w:rsidRPr="00044C58" w:rsidRDefault="00044C58" w:rsidP="00736DA2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4C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Индекс (смещение) для прохода по элементам массива при арифметике указателей</w:t>
            </w:r>
          </w:p>
        </w:tc>
      </w:tr>
    </w:tbl>
    <w:p w:rsidR="001C2B55" w:rsidRPr="00762BDB" w:rsidRDefault="001C2B55" w:rsidP="001C2B55">
      <w:pPr>
        <w:keepNext/>
        <w:tabs>
          <w:tab w:val="left" w:pos="60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44C58" w:rsidRPr="00044C58" w:rsidRDefault="00044C58" w:rsidP="00044C58">
      <w:pPr>
        <w:keepNext/>
        <w:tabs>
          <w:tab w:val="left" w:pos="60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6853">
        <w:rPr>
          <w:rFonts w:ascii="Times New Roman" w:hAnsi="Times New Roman" w:cs="Times New Roman"/>
          <w:sz w:val="28"/>
          <w:szCs w:val="28"/>
        </w:rPr>
        <w:t>Таблица</w:t>
      </w:r>
      <w:r w:rsidRPr="00044C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044C58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326853">
        <w:rPr>
          <w:rFonts w:ascii="Times New Roman" w:hAnsi="Times New Roman" w:cs="Times New Roman"/>
          <w:sz w:val="28"/>
          <w:szCs w:val="28"/>
        </w:rPr>
        <w:t>еременные</w:t>
      </w:r>
      <w:r w:rsidRPr="00044C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функции</w:t>
      </w:r>
      <w:r w:rsidRPr="00044C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44C58">
        <w:rPr>
          <w:rFonts w:ascii="Times New Roman" w:hAnsi="Times New Roman" w:cs="Times New Roman"/>
          <w:sz w:val="28"/>
          <w:szCs w:val="28"/>
          <w:lang w:val="en-GB"/>
        </w:rPr>
        <w:t>diffNegativePositive_arr</w:t>
      </w:r>
      <w:proofErr w:type="spellEnd"/>
    </w:p>
    <w:tbl>
      <w:tblPr>
        <w:tblStyle w:val="a5"/>
        <w:tblW w:w="0" w:type="auto"/>
        <w:tblLook w:val="04A0"/>
      </w:tblPr>
      <w:tblGrid>
        <w:gridCol w:w="2101"/>
        <w:gridCol w:w="1050"/>
        <w:gridCol w:w="2305"/>
        <w:gridCol w:w="4115"/>
      </w:tblGrid>
      <w:tr w:rsidR="00044C58" w:rsidTr="00736DA2">
        <w:tc>
          <w:tcPr>
            <w:tcW w:w="2101" w:type="dxa"/>
          </w:tcPr>
          <w:p w:rsidR="00044C58" w:rsidRPr="0058004D" w:rsidRDefault="00044C58" w:rsidP="00736DA2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8004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Идентификатор</w:t>
            </w:r>
          </w:p>
        </w:tc>
        <w:tc>
          <w:tcPr>
            <w:tcW w:w="1101" w:type="dxa"/>
          </w:tcPr>
          <w:p w:rsidR="00044C58" w:rsidRPr="0058004D" w:rsidRDefault="00044C58" w:rsidP="00736DA2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8004D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1976" w:type="dxa"/>
          </w:tcPr>
          <w:p w:rsidR="00044C58" w:rsidRPr="0058004D" w:rsidRDefault="00044C58" w:rsidP="00736DA2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8004D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4393" w:type="dxa"/>
          </w:tcPr>
          <w:p w:rsidR="00044C58" w:rsidRPr="0058004D" w:rsidRDefault="00044C58" w:rsidP="00736DA2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58004D">
              <w:rPr>
                <w:rFonts w:ascii="Times New Roman" w:hAnsi="Times New Roman" w:cs="Times New Roman"/>
                <w:sz w:val="28"/>
                <w:szCs w:val="28"/>
              </w:rPr>
              <w:t>мысловое содержание</w:t>
            </w:r>
          </w:p>
        </w:tc>
      </w:tr>
      <w:tr w:rsidR="00044C58" w:rsidTr="00736DA2">
        <w:tc>
          <w:tcPr>
            <w:tcW w:w="2101" w:type="dxa"/>
          </w:tcPr>
          <w:p w:rsidR="00044C58" w:rsidRPr="00044C58" w:rsidRDefault="00044C58" w:rsidP="00736DA2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044C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negativeCount</w:t>
            </w:r>
            <w:proofErr w:type="spellEnd"/>
          </w:p>
        </w:tc>
        <w:tc>
          <w:tcPr>
            <w:tcW w:w="1101" w:type="dxa"/>
          </w:tcPr>
          <w:p w:rsidR="00044C58" w:rsidRPr="00044C58" w:rsidRDefault="00044C58" w:rsidP="00736DA2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044C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976" w:type="dxa"/>
          </w:tcPr>
          <w:p w:rsidR="00044C58" w:rsidRPr="00044C58" w:rsidRDefault="00044C58" w:rsidP="00736DA2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044C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negativeCount</w:t>
            </w:r>
            <w:proofErr w:type="spellEnd"/>
            <w:r w:rsidRPr="00044C5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&gt;=0</w:t>
            </w:r>
          </w:p>
        </w:tc>
        <w:tc>
          <w:tcPr>
            <w:tcW w:w="4393" w:type="dxa"/>
          </w:tcPr>
          <w:p w:rsidR="00044C58" w:rsidRPr="00044C58" w:rsidRDefault="00044C58" w:rsidP="00736DA2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4C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Счётчик количества отрицательных элементов в массиве</w:t>
            </w:r>
          </w:p>
        </w:tc>
      </w:tr>
      <w:tr w:rsidR="00044C58" w:rsidTr="00736DA2">
        <w:tc>
          <w:tcPr>
            <w:tcW w:w="2101" w:type="dxa"/>
          </w:tcPr>
          <w:p w:rsidR="00044C58" w:rsidRPr="00044C58" w:rsidRDefault="00044C58" w:rsidP="00736DA2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44C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positiveCount</w:t>
            </w:r>
            <w:proofErr w:type="spellEnd"/>
          </w:p>
        </w:tc>
        <w:tc>
          <w:tcPr>
            <w:tcW w:w="1101" w:type="dxa"/>
          </w:tcPr>
          <w:p w:rsidR="00044C58" w:rsidRPr="00044C58" w:rsidRDefault="00044C58" w:rsidP="00736DA2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44C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976" w:type="dxa"/>
          </w:tcPr>
          <w:p w:rsidR="00044C58" w:rsidRPr="00044C58" w:rsidRDefault="00044C58" w:rsidP="00736DA2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44C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positiveCount</w:t>
            </w:r>
            <w:proofErr w:type="spellEnd"/>
            <w:r w:rsidRPr="00044C5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&gt;=0</w:t>
            </w:r>
          </w:p>
        </w:tc>
        <w:tc>
          <w:tcPr>
            <w:tcW w:w="4393" w:type="dxa"/>
          </w:tcPr>
          <w:p w:rsidR="00044C58" w:rsidRPr="00044C58" w:rsidRDefault="00044C58" w:rsidP="00736DA2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4C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Счётчик количества положительных элементов в массиве</w:t>
            </w:r>
          </w:p>
        </w:tc>
      </w:tr>
      <w:tr w:rsidR="00044C58" w:rsidTr="00736DA2">
        <w:tc>
          <w:tcPr>
            <w:tcW w:w="2101" w:type="dxa"/>
          </w:tcPr>
          <w:p w:rsidR="00044C58" w:rsidRPr="00044C58" w:rsidRDefault="00044C58" w:rsidP="00736DA2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44C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</w:t>
            </w:r>
            <w:proofErr w:type="spellEnd"/>
          </w:p>
        </w:tc>
        <w:tc>
          <w:tcPr>
            <w:tcW w:w="1101" w:type="dxa"/>
          </w:tcPr>
          <w:p w:rsidR="00044C58" w:rsidRPr="00044C58" w:rsidRDefault="00044C58" w:rsidP="00736DA2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44C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976" w:type="dxa"/>
          </w:tcPr>
          <w:p w:rsidR="00044C58" w:rsidRPr="00044C58" w:rsidRDefault="00044C58" w:rsidP="00736DA2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0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&lt;=</w:t>
            </w:r>
            <w:r w:rsidRPr="00044C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44C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</w:t>
            </w:r>
            <w:proofErr w:type="spellEnd"/>
            <w:r w:rsidRPr="00044C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&lt; </w:t>
            </w:r>
            <w:proofErr w:type="spellStart"/>
            <w:r w:rsidRPr="00044C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size</w:t>
            </w:r>
            <w:proofErr w:type="spellEnd"/>
          </w:p>
        </w:tc>
        <w:tc>
          <w:tcPr>
            <w:tcW w:w="4393" w:type="dxa"/>
          </w:tcPr>
          <w:p w:rsidR="00044C58" w:rsidRPr="00044C58" w:rsidRDefault="00044C58" w:rsidP="00736DA2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4C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Индекс для прохода по элементам массива при обращении через </w:t>
            </w:r>
            <w:proofErr w:type="spellStart"/>
            <w:r w:rsidRPr="00044C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arr</w:t>
            </w:r>
            <w:proofErr w:type="spellEnd"/>
            <w:r w:rsidRPr="00044C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[</w:t>
            </w:r>
            <w:proofErr w:type="spellStart"/>
            <w:r w:rsidRPr="00044C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</w:t>
            </w:r>
            <w:proofErr w:type="spellEnd"/>
            <w:r w:rsidRPr="00044C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]</w:t>
            </w:r>
          </w:p>
        </w:tc>
      </w:tr>
    </w:tbl>
    <w:p w:rsidR="00044C58" w:rsidRPr="00762BDB" w:rsidRDefault="00044C58" w:rsidP="001C2B55">
      <w:pPr>
        <w:keepNext/>
        <w:tabs>
          <w:tab w:val="left" w:pos="60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44C58" w:rsidRPr="00044C58" w:rsidRDefault="00044C58" w:rsidP="00044C58">
      <w:pPr>
        <w:keepNext/>
        <w:tabs>
          <w:tab w:val="left" w:pos="60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6853">
        <w:rPr>
          <w:rFonts w:ascii="Times New Roman" w:hAnsi="Times New Roman" w:cs="Times New Roman"/>
          <w:sz w:val="28"/>
          <w:szCs w:val="28"/>
        </w:rPr>
        <w:t>Таблица</w:t>
      </w:r>
      <w:r w:rsidRPr="00044C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044C58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326853">
        <w:rPr>
          <w:rFonts w:ascii="Times New Roman" w:hAnsi="Times New Roman" w:cs="Times New Roman"/>
          <w:sz w:val="28"/>
          <w:szCs w:val="28"/>
        </w:rPr>
        <w:t>еременные</w:t>
      </w:r>
      <w:r w:rsidRPr="00044C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функции</w:t>
      </w:r>
      <w:r w:rsidRPr="00044C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44C58">
        <w:rPr>
          <w:rFonts w:ascii="Times New Roman" w:hAnsi="Times New Roman" w:cs="Times New Roman"/>
          <w:sz w:val="28"/>
          <w:szCs w:val="28"/>
          <w:lang w:val="en-GB"/>
        </w:rPr>
        <w:t>printArray</w:t>
      </w:r>
      <w:proofErr w:type="spellEnd"/>
    </w:p>
    <w:tbl>
      <w:tblPr>
        <w:tblStyle w:val="a5"/>
        <w:tblW w:w="0" w:type="auto"/>
        <w:tblLook w:val="04A0"/>
      </w:tblPr>
      <w:tblGrid>
        <w:gridCol w:w="2101"/>
        <w:gridCol w:w="1042"/>
        <w:gridCol w:w="2305"/>
        <w:gridCol w:w="4123"/>
      </w:tblGrid>
      <w:tr w:rsidR="00044C58" w:rsidTr="00044C58">
        <w:tc>
          <w:tcPr>
            <w:tcW w:w="2101" w:type="dxa"/>
          </w:tcPr>
          <w:p w:rsidR="00044C58" w:rsidRPr="0058004D" w:rsidRDefault="00044C58" w:rsidP="00736DA2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8004D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1042" w:type="dxa"/>
          </w:tcPr>
          <w:p w:rsidR="00044C58" w:rsidRPr="0058004D" w:rsidRDefault="00044C58" w:rsidP="00736DA2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8004D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305" w:type="dxa"/>
          </w:tcPr>
          <w:p w:rsidR="00044C58" w:rsidRPr="0058004D" w:rsidRDefault="00044C58" w:rsidP="00736DA2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8004D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4123" w:type="dxa"/>
          </w:tcPr>
          <w:p w:rsidR="00044C58" w:rsidRPr="0058004D" w:rsidRDefault="00044C58" w:rsidP="00736DA2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58004D">
              <w:rPr>
                <w:rFonts w:ascii="Times New Roman" w:hAnsi="Times New Roman" w:cs="Times New Roman"/>
                <w:sz w:val="28"/>
                <w:szCs w:val="28"/>
              </w:rPr>
              <w:t>мысловое содержание</w:t>
            </w:r>
          </w:p>
        </w:tc>
      </w:tr>
      <w:tr w:rsidR="00044C58" w:rsidTr="00044C58">
        <w:tc>
          <w:tcPr>
            <w:tcW w:w="2101" w:type="dxa"/>
          </w:tcPr>
          <w:p w:rsidR="00044C58" w:rsidRPr="00044C58" w:rsidRDefault="00044C58" w:rsidP="00736DA2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44C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</w:t>
            </w:r>
            <w:proofErr w:type="spellEnd"/>
          </w:p>
        </w:tc>
        <w:tc>
          <w:tcPr>
            <w:tcW w:w="1042" w:type="dxa"/>
          </w:tcPr>
          <w:p w:rsidR="00044C58" w:rsidRPr="00044C58" w:rsidRDefault="00044C58" w:rsidP="00736DA2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44C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305" w:type="dxa"/>
          </w:tcPr>
          <w:p w:rsidR="00044C58" w:rsidRPr="00044C58" w:rsidRDefault="00044C58" w:rsidP="00736DA2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0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&lt;=</w:t>
            </w:r>
            <w:r w:rsidRPr="00044C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44C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</w:t>
            </w:r>
            <w:proofErr w:type="spellEnd"/>
            <w:r w:rsidRPr="00044C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&lt; </w:t>
            </w:r>
            <w:proofErr w:type="spellStart"/>
            <w:r w:rsidRPr="00044C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size</w:t>
            </w:r>
            <w:proofErr w:type="spellEnd"/>
          </w:p>
        </w:tc>
        <w:tc>
          <w:tcPr>
            <w:tcW w:w="4123" w:type="dxa"/>
          </w:tcPr>
          <w:p w:rsidR="00044C58" w:rsidRPr="00044C58" w:rsidRDefault="00044C58" w:rsidP="00736DA2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4C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Индекс для последовательного вывода элементов массива</w:t>
            </w:r>
          </w:p>
        </w:tc>
      </w:tr>
    </w:tbl>
    <w:p w:rsidR="00044C58" w:rsidRPr="00762BDB" w:rsidRDefault="00044C58" w:rsidP="001C2B55">
      <w:pPr>
        <w:keepNext/>
        <w:tabs>
          <w:tab w:val="left" w:pos="60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44C58" w:rsidRPr="00044C58" w:rsidRDefault="00044C58" w:rsidP="00044C58">
      <w:pPr>
        <w:keepNext/>
        <w:tabs>
          <w:tab w:val="left" w:pos="60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6853">
        <w:rPr>
          <w:rFonts w:ascii="Times New Roman" w:hAnsi="Times New Roman" w:cs="Times New Roman"/>
          <w:sz w:val="28"/>
          <w:szCs w:val="28"/>
        </w:rPr>
        <w:t>Таблица</w:t>
      </w:r>
      <w:r w:rsidRPr="00044C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044C58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326853">
        <w:rPr>
          <w:rFonts w:ascii="Times New Roman" w:hAnsi="Times New Roman" w:cs="Times New Roman"/>
          <w:sz w:val="28"/>
          <w:szCs w:val="28"/>
        </w:rPr>
        <w:t>еременные</w:t>
      </w:r>
      <w:r w:rsidRPr="00044C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функции</w:t>
      </w:r>
      <w:r w:rsidRPr="00044C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44C58">
        <w:rPr>
          <w:rFonts w:ascii="Times New Roman" w:hAnsi="Times New Roman" w:cs="Times New Roman"/>
          <w:sz w:val="28"/>
          <w:szCs w:val="28"/>
          <w:lang w:val="en-GB"/>
        </w:rPr>
        <w:t>print2DArray</w:t>
      </w:r>
    </w:p>
    <w:tbl>
      <w:tblPr>
        <w:tblStyle w:val="a5"/>
        <w:tblW w:w="0" w:type="auto"/>
        <w:tblLook w:val="04A0"/>
      </w:tblPr>
      <w:tblGrid>
        <w:gridCol w:w="2101"/>
        <w:gridCol w:w="1042"/>
        <w:gridCol w:w="2305"/>
        <w:gridCol w:w="4123"/>
      </w:tblGrid>
      <w:tr w:rsidR="00044C58" w:rsidTr="00736DA2">
        <w:tc>
          <w:tcPr>
            <w:tcW w:w="2101" w:type="dxa"/>
          </w:tcPr>
          <w:p w:rsidR="00044C58" w:rsidRPr="0058004D" w:rsidRDefault="00044C58" w:rsidP="00736DA2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8004D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1042" w:type="dxa"/>
          </w:tcPr>
          <w:p w:rsidR="00044C58" w:rsidRPr="0058004D" w:rsidRDefault="00044C58" w:rsidP="00736DA2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8004D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305" w:type="dxa"/>
          </w:tcPr>
          <w:p w:rsidR="00044C58" w:rsidRPr="0058004D" w:rsidRDefault="00044C58" w:rsidP="00736DA2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8004D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4123" w:type="dxa"/>
          </w:tcPr>
          <w:p w:rsidR="00044C58" w:rsidRPr="0058004D" w:rsidRDefault="00044C58" w:rsidP="00736DA2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58004D">
              <w:rPr>
                <w:rFonts w:ascii="Times New Roman" w:hAnsi="Times New Roman" w:cs="Times New Roman"/>
                <w:sz w:val="28"/>
                <w:szCs w:val="28"/>
              </w:rPr>
              <w:t>мысловое содержание</w:t>
            </w:r>
          </w:p>
        </w:tc>
      </w:tr>
      <w:tr w:rsidR="00044C58" w:rsidTr="00736DA2">
        <w:tc>
          <w:tcPr>
            <w:tcW w:w="2101" w:type="dxa"/>
          </w:tcPr>
          <w:p w:rsidR="00044C58" w:rsidRPr="00044C58" w:rsidRDefault="00044C58" w:rsidP="00736DA2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44C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</w:t>
            </w:r>
            <w:proofErr w:type="spellEnd"/>
          </w:p>
        </w:tc>
        <w:tc>
          <w:tcPr>
            <w:tcW w:w="1042" w:type="dxa"/>
          </w:tcPr>
          <w:p w:rsidR="00044C58" w:rsidRPr="00044C58" w:rsidRDefault="00044C58" w:rsidP="00736DA2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44C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305" w:type="dxa"/>
          </w:tcPr>
          <w:p w:rsidR="00044C58" w:rsidRPr="00044C58" w:rsidRDefault="00044C58" w:rsidP="00044C58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0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&lt;=</w:t>
            </w:r>
            <w:r w:rsidRPr="00044C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44C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</w:t>
            </w:r>
            <w:proofErr w:type="spellEnd"/>
            <w:r w:rsidRPr="00044C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&lt;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rows</w:t>
            </w:r>
          </w:p>
        </w:tc>
        <w:tc>
          <w:tcPr>
            <w:tcW w:w="4123" w:type="dxa"/>
          </w:tcPr>
          <w:p w:rsidR="00044C58" w:rsidRPr="00044C58" w:rsidRDefault="00044C58" w:rsidP="00736DA2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4C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Индекс для последовательного вывода элементов массива</w:t>
            </w:r>
          </w:p>
        </w:tc>
      </w:tr>
      <w:tr w:rsidR="00044C58" w:rsidTr="00736DA2">
        <w:tc>
          <w:tcPr>
            <w:tcW w:w="2101" w:type="dxa"/>
          </w:tcPr>
          <w:p w:rsidR="00044C58" w:rsidRPr="00044C58" w:rsidRDefault="00044C58" w:rsidP="00736DA2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j</w:t>
            </w:r>
          </w:p>
        </w:tc>
        <w:tc>
          <w:tcPr>
            <w:tcW w:w="1042" w:type="dxa"/>
          </w:tcPr>
          <w:p w:rsidR="00044C58" w:rsidRPr="00044C58" w:rsidRDefault="00044C58" w:rsidP="00736DA2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Int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305" w:type="dxa"/>
          </w:tcPr>
          <w:p w:rsidR="00044C58" w:rsidRPr="00044C58" w:rsidRDefault="00044C58" w:rsidP="00736DA2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 &lt;= j &lt; 17</w:t>
            </w:r>
          </w:p>
        </w:tc>
        <w:tc>
          <w:tcPr>
            <w:tcW w:w="4123" w:type="dxa"/>
          </w:tcPr>
          <w:p w:rsidR="00044C58" w:rsidRPr="00044C58" w:rsidRDefault="00044C58" w:rsidP="00736DA2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Индекс текущего столбца в строке двумерного массива</w:t>
            </w:r>
          </w:p>
        </w:tc>
      </w:tr>
    </w:tbl>
    <w:p w:rsidR="00044C58" w:rsidRPr="00044C58" w:rsidRDefault="00044C58" w:rsidP="001C2B55">
      <w:pPr>
        <w:keepNext/>
        <w:tabs>
          <w:tab w:val="left" w:pos="60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86DF4" w:rsidRPr="00044C58" w:rsidRDefault="00B86DF4" w:rsidP="00B86DF4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044C58" w:rsidRPr="00F70993" w:rsidRDefault="00B86DF4" w:rsidP="00044C58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  <w:r w:rsidR="00F02D8B">
        <w:rPr>
          <w:rFonts w:ascii="Times New Roman" w:hAnsi="Times New Roman" w:cs="Times New Roman"/>
          <w:b/>
          <w:bCs/>
          <w:sz w:val="28"/>
          <w:szCs w:val="28"/>
        </w:rPr>
        <w:t xml:space="preserve"> выполнения </w:t>
      </w:r>
      <w:r w:rsidR="00F70993" w:rsidRPr="00F70993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:rsidR="00892703" w:rsidRPr="0058004D" w:rsidRDefault="001C2B55" w:rsidP="001C2B55">
      <w:pPr>
        <w:keepNext/>
        <w:widowControl w:val="0"/>
        <w:tabs>
          <w:tab w:val="left" w:pos="6015"/>
        </w:tabs>
        <w:spacing w:after="0"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noProof/>
          <w:color w:val="FF0000"/>
          <w:sz w:val="28"/>
          <w:szCs w:val="28"/>
          <w:lang w:eastAsia="ja-JP"/>
        </w:rPr>
        <w:lastRenderedPageBreak/>
        <w:drawing>
          <wp:inline distT="0" distB="0" distL="0" distR="0">
            <wp:extent cx="5237528" cy="9239250"/>
            <wp:effectExtent l="19050" t="0" r="1222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236" cy="92404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92703" w:rsidRPr="0058004D" w:rsidSect="005B2C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游ゴシック Light">
    <w:altName w:val="Yu Mincho"/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D80AE1"/>
    <w:rsid w:val="00044C58"/>
    <w:rsid w:val="00080ACC"/>
    <w:rsid w:val="00101EF9"/>
    <w:rsid w:val="001C2B55"/>
    <w:rsid w:val="002128D6"/>
    <w:rsid w:val="002D3078"/>
    <w:rsid w:val="002E5FB2"/>
    <w:rsid w:val="003745F1"/>
    <w:rsid w:val="003B2971"/>
    <w:rsid w:val="003F37F6"/>
    <w:rsid w:val="00430556"/>
    <w:rsid w:val="00446048"/>
    <w:rsid w:val="004749ED"/>
    <w:rsid w:val="0058004D"/>
    <w:rsid w:val="005B2C33"/>
    <w:rsid w:val="006A63AC"/>
    <w:rsid w:val="00711902"/>
    <w:rsid w:val="00762BDB"/>
    <w:rsid w:val="00815C77"/>
    <w:rsid w:val="008712B8"/>
    <w:rsid w:val="00892703"/>
    <w:rsid w:val="00A404AC"/>
    <w:rsid w:val="00AB4F87"/>
    <w:rsid w:val="00B86DF4"/>
    <w:rsid w:val="00D80AE1"/>
    <w:rsid w:val="00D928E4"/>
    <w:rsid w:val="00F02D8B"/>
    <w:rsid w:val="00F709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MS Mincho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2C33"/>
  </w:style>
  <w:style w:type="paragraph" w:styleId="4">
    <w:name w:val="heading 4"/>
    <w:basedOn w:val="a"/>
    <w:link w:val="40"/>
    <w:uiPriority w:val="9"/>
    <w:qFormat/>
    <w:rsid w:val="00D80AE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D80AE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D80A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num">
    <w:name w:val="tabnum"/>
    <w:basedOn w:val="a"/>
    <w:rsid w:val="00D80A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D80AE1"/>
    <w:rPr>
      <w:i/>
      <w:iCs/>
    </w:rPr>
  </w:style>
  <w:style w:type="table" w:styleId="a5">
    <w:name w:val="Table Grid"/>
    <w:basedOn w:val="a1"/>
    <w:uiPriority w:val="59"/>
    <w:rsid w:val="00D80A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101E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01EF9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101E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989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2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773</Words>
  <Characters>4411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5174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*</cp:lastModifiedBy>
  <cp:revision>4</cp:revision>
  <dcterms:created xsi:type="dcterms:W3CDTF">2026-05-24T21:21:00Z</dcterms:created>
  <dcterms:modified xsi:type="dcterms:W3CDTF">2026-06-04T22:07:00Z</dcterms:modified>
</cp:coreProperties>
</file>