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327" w:rsidRDefault="00236327" w:rsidP="002A00C6">
      <w:pPr>
        <w:pStyle w:val="Paragraphedeliste"/>
        <w:spacing w:line="240" w:lineRule="auto"/>
        <w:rPr>
          <w:color w:val="FF0000"/>
          <w:lang w:val="en-US"/>
        </w:rPr>
      </w:pPr>
      <w:r w:rsidRPr="00236327">
        <w:rPr>
          <w:color w:val="FF0000"/>
          <w:lang w:val="en-US"/>
        </w:rPr>
        <w:t>{% if error %}</w:t>
      </w:r>
    </w:p>
    <w:tbl>
      <w:tblPr>
        <w:tblStyle w:val="Grilledutableau"/>
        <w:tblW w:w="0" w:type="auto"/>
        <w:tblInd w:w="720" w:type="dxa"/>
        <w:tblBorders>
          <w:top w:val="double" w:sz="4" w:space="0" w:color="C0504D" w:themeColor="accent2"/>
          <w:left w:val="double" w:sz="4" w:space="0" w:color="C0504D" w:themeColor="accent2"/>
          <w:bottom w:val="double" w:sz="4" w:space="0" w:color="C0504D" w:themeColor="accent2"/>
          <w:right w:val="double" w:sz="4" w:space="0" w:color="C0504D" w:themeColor="accent2"/>
          <w:insideH w:val="double" w:sz="4" w:space="0" w:color="C0504D" w:themeColor="accent2"/>
          <w:insideV w:val="double" w:sz="4" w:space="0" w:color="C0504D" w:themeColor="accent2"/>
        </w:tblBorders>
        <w:tblLook w:val="04A0" w:firstRow="1" w:lastRow="0" w:firstColumn="1" w:lastColumn="0" w:noHBand="0" w:noVBand="1"/>
      </w:tblPr>
      <w:tblGrid>
        <w:gridCol w:w="8568"/>
      </w:tblGrid>
      <w:tr w:rsidR="00236327" w:rsidRPr="00236327" w:rsidTr="00236327">
        <w:tc>
          <w:tcPr>
            <w:tcW w:w="9212" w:type="dxa"/>
          </w:tcPr>
          <w:p w:rsidR="00236327" w:rsidRPr="00236327" w:rsidRDefault="00236327" w:rsidP="002A00C6">
            <w:pPr>
              <w:pStyle w:val="Paragraphedeliste"/>
              <w:ind w:left="0"/>
              <w:jc w:val="center"/>
              <w:rPr>
                <w:b/>
                <w:color w:val="FF0000"/>
                <w:lang w:val="en-US"/>
              </w:rPr>
            </w:pPr>
            <w:proofErr w:type="gramStart"/>
            <w:r w:rsidRPr="00236327">
              <w:rPr>
                <w:b/>
                <w:color w:val="FF0000"/>
                <w:lang w:val="en-US"/>
              </w:rPr>
              <w:t>{{ error</w:t>
            </w:r>
            <w:proofErr w:type="gramEnd"/>
            <w:r w:rsidRPr="00236327">
              <w:rPr>
                <w:b/>
                <w:color w:val="FF0000"/>
                <w:lang w:val="en-US"/>
              </w:rPr>
              <w:t xml:space="preserve"> }}</w:t>
            </w:r>
          </w:p>
        </w:tc>
      </w:tr>
    </w:tbl>
    <w:p w:rsidR="00236327" w:rsidRPr="00236327" w:rsidRDefault="00236327" w:rsidP="002A00C6">
      <w:pPr>
        <w:pStyle w:val="Paragraphedeliste"/>
        <w:spacing w:line="240" w:lineRule="auto"/>
        <w:rPr>
          <w:color w:val="FF0000"/>
          <w:lang w:val="en-US"/>
        </w:rPr>
      </w:pPr>
    </w:p>
    <w:p w:rsidR="00236327" w:rsidRPr="00236327" w:rsidRDefault="00236327" w:rsidP="002A00C6">
      <w:pPr>
        <w:pStyle w:val="Paragraphedeliste"/>
        <w:spacing w:line="240" w:lineRule="auto"/>
        <w:rPr>
          <w:color w:val="FF0000"/>
          <w:lang w:val="en-US"/>
        </w:rPr>
      </w:pPr>
      <w:r w:rsidRPr="00236327">
        <w:rPr>
          <w:color w:val="FF0000"/>
          <w:lang w:val="en-US"/>
        </w:rPr>
        <w:t>{% endif %}</w:t>
      </w:r>
    </w:p>
    <w:p w:rsidR="008505AB" w:rsidRDefault="00E774BC" w:rsidP="002A00C6">
      <w:pPr>
        <w:spacing w:after="0" w:line="240" w:lineRule="auto"/>
        <w:rPr>
          <w:lang w:val="en-US"/>
        </w:rPr>
      </w:pPr>
      <w:r>
        <w:rPr>
          <w:lang w:val="en-US"/>
        </w:rPr>
        <w:t>{% for block in blocks %}</w:t>
      </w:r>
    </w:p>
    <w:p w:rsidR="0012579F" w:rsidRDefault="0012579F" w:rsidP="002A00C6">
      <w:pPr>
        <w:spacing w:after="0" w:line="240" w:lineRule="auto"/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block.type</w:t>
      </w:r>
      <w:proofErr w:type="spellEnd"/>
      <w:proofErr w:type="gramEnd"/>
      <w:r>
        <w:rPr>
          <w:lang w:val="en-US"/>
        </w:rPr>
        <w:t xml:space="preserve"> == </w:t>
      </w:r>
      <w:r w:rsidR="000A3AD2">
        <w:rPr>
          <w:lang w:val="en-US"/>
        </w:rPr>
        <w:t>“heading“</w:t>
      </w:r>
      <w:r>
        <w:rPr>
          <w:lang w:val="en-US"/>
        </w:rPr>
        <w:t xml:space="preserve"> %}</w:t>
      </w:r>
    </w:p>
    <w:p w:rsidR="000A3AD2" w:rsidRDefault="000A3AD2" w:rsidP="002A00C6">
      <w:pPr>
        <w:pStyle w:val="Titre"/>
        <w:ind w:left="1416" w:hanging="1416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block</w:t>
      </w:r>
      <w:proofErr w:type="gramEnd"/>
      <w:r>
        <w:rPr>
          <w:lang w:val="en-US"/>
        </w:rPr>
        <w:t>.value</w:t>
      </w:r>
      <w:proofErr w:type="spellEnd"/>
      <w:r>
        <w:rPr>
          <w:lang w:val="en-US"/>
        </w:rPr>
        <w:t xml:space="preserve"> }}</w:t>
      </w:r>
    </w:p>
    <w:p w:rsidR="00A32155" w:rsidRDefault="00A32155" w:rsidP="002A00C6">
      <w:pPr>
        <w:spacing w:after="0" w:line="240" w:lineRule="auto"/>
        <w:rPr>
          <w:lang w:val="en-US"/>
        </w:rPr>
      </w:pPr>
      <w:r>
        <w:rPr>
          <w:lang w:val="en-US"/>
        </w:rPr>
        <w:t xml:space="preserve">{% </w:t>
      </w:r>
      <w:proofErr w:type="spellStart"/>
      <w:r w:rsidR="001B693E">
        <w:rPr>
          <w:lang w:val="en-US"/>
        </w:rPr>
        <w:t>el</w:t>
      </w:r>
      <w:r>
        <w:rPr>
          <w:lang w:val="en-US"/>
        </w:rPr>
        <w:t>if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block.type</w:t>
      </w:r>
      <w:proofErr w:type="spellEnd"/>
      <w:proofErr w:type="gramEnd"/>
      <w:r>
        <w:rPr>
          <w:lang w:val="en-US"/>
        </w:rPr>
        <w:t xml:space="preserve"> == “paragraph“ %}</w:t>
      </w:r>
    </w:p>
    <w:p w:rsidR="001B693E" w:rsidRDefault="00A32155" w:rsidP="002A00C6">
      <w:pPr>
        <w:spacing w:after="0" w:line="240" w:lineRule="auto"/>
        <w:rPr>
          <w:lang w:val="en-US"/>
        </w:rPr>
      </w:pPr>
      <w:r>
        <w:rPr>
          <w:lang w:val="en-US"/>
        </w:rPr>
        <w:t>{{</w:t>
      </w:r>
      <w:r w:rsidR="009266B6">
        <w:rPr>
          <w:lang w:val="en-US"/>
        </w:rPr>
        <w:t>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block.</w:t>
      </w:r>
      <w:proofErr w:type="gramStart"/>
      <w:r>
        <w:rPr>
          <w:lang w:val="en-US"/>
        </w:rPr>
        <w:t>value</w:t>
      </w:r>
      <w:proofErr w:type="spellEnd"/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p w:rsidR="00CF6869" w:rsidRDefault="00981EA3" w:rsidP="002A00C6">
      <w:pPr>
        <w:spacing w:after="0" w:line="240" w:lineRule="auto"/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block.type</w:t>
      </w:r>
      <w:proofErr w:type="spellEnd"/>
      <w:proofErr w:type="gramEnd"/>
      <w:r>
        <w:rPr>
          <w:lang w:val="en-US"/>
        </w:rPr>
        <w:t xml:space="preserve"> == “</w:t>
      </w:r>
      <w:r w:rsidR="007E6EE6">
        <w:rPr>
          <w:lang w:val="en-US"/>
        </w:rPr>
        <w:t>warning</w:t>
      </w:r>
      <w:r>
        <w:rPr>
          <w:lang w:val="en-US"/>
        </w:rPr>
        <w:t>“ %}</w:t>
      </w:r>
    </w:p>
    <w:tbl>
      <w:tblPr>
        <w:tblStyle w:val="Grilledutableau"/>
        <w:tblW w:w="0" w:type="auto"/>
        <w:tblBorders>
          <w:top w:val="double" w:sz="6" w:space="0" w:color="E36C0A" w:themeColor="accent6" w:themeShade="BF"/>
          <w:left w:val="double" w:sz="6" w:space="0" w:color="E36C0A" w:themeColor="accent6" w:themeShade="BF"/>
          <w:bottom w:val="double" w:sz="6" w:space="0" w:color="E36C0A" w:themeColor="accent6" w:themeShade="BF"/>
          <w:right w:val="double" w:sz="6" w:space="0" w:color="E36C0A" w:themeColor="accent6" w:themeShade="BF"/>
          <w:insideH w:val="double" w:sz="6" w:space="0" w:color="E36C0A" w:themeColor="accent6" w:themeShade="BF"/>
          <w:insideV w:val="double" w:sz="6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9212"/>
      </w:tblGrid>
      <w:tr w:rsidR="00981EA3" w:rsidTr="00981EA3">
        <w:tc>
          <w:tcPr>
            <w:tcW w:w="9212" w:type="dxa"/>
          </w:tcPr>
          <w:p w:rsidR="00981EA3" w:rsidRPr="00981EA3" w:rsidRDefault="00981EA3" w:rsidP="002A00C6">
            <w:pPr>
              <w:pStyle w:val="Paragraphedeliste"/>
              <w:ind w:left="0"/>
              <w:jc w:val="center"/>
              <w:rPr>
                <w:b/>
                <w:color w:val="F79646" w:themeColor="accent6"/>
                <w:lang w:val="en-US"/>
              </w:rPr>
            </w:pPr>
            <w:r>
              <w:rPr>
                <w:b/>
                <w:color w:val="F79646" w:themeColor="accent6"/>
                <w:lang w:val="en-US"/>
              </w:rPr>
              <w:t>{{</w:t>
            </w:r>
            <w:r w:rsidR="00843D12">
              <w:rPr>
                <w:b/>
                <w:color w:val="F79646" w:themeColor="accent6"/>
                <w:lang w:val="en-US"/>
              </w:rPr>
              <w:t>p</w:t>
            </w:r>
            <w:r w:rsidR="00503A2F">
              <w:rPr>
                <w:b/>
                <w:color w:val="F79646" w:themeColor="accent6"/>
                <w:lang w:val="en-US"/>
              </w:rPr>
              <w:t xml:space="preserve"> </w:t>
            </w:r>
            <w:r>
              <w:rPr>
                <w:b/>
                <w:color w:val="F79646" w:themeColor="accent6"/>
                <w:lang w:val="en-US"/>
              </w:rPr>
              <w:t>b</w:t>
            </w:r>
            <w:r w:rsidR="00242823">
              <w:rPr>
                <w:b/>
                <w:color w:val="F79646" w:themeColor="accent6"/>
                <w:lang w:val="en-US"/>
              </w:rPr>
              <w:t>lock.value</w:t>
            </w:r>
            <w:bookmarkStart w:id="0" w:name="_GoBack"/>
            <w:bookmarkEnd w:id="0"/>
            <w:r>
              <w:rPr>
                <w:b/>
                <w:color w:val="F79646" w:themeColor="accent6"/>
                <w:lang w:val="en-US"/>
              </w:rPr>
              <w:t xml:space="preserve"> }}</w:t>
            </w:r>
          </w:p>
        </w:tc>
      </w:tr>
    </w:tbl>
    <w:p w:rsidR="002A00C6" w:rsidRDefault="00845BF7" w:rsidP="002A00C6">
      <w:pPr>
        <w:spacing w:line="240" w:lineRule="auto"/>
        <w:rPr>
          <w:lang w:val="en-US"/>
        </w:rPr>
      </w:pPr>
      <w:r w:rsidRPr="00C55615">
        <w:rPr>
          <w:lang w:val="en-US"/>
        </w:rPr>
        <w:t xml:space="preserve">{% </w:t>
      </w:r>
      <w:proofErr w:type="spellStart"/>
      <w:r w:rsidR="001B693E" w:rsidRPr="00C55615">
        <w:rPr>
          <w:lang w:val="en-US"/>
        </w:rPr>
        <w:t>el</w:t>
      </w:r>
      <w:r w:rsidRPr="00C55615">
        <w:rPr>
          <w:lang w:val="en-US"/>
        </w:rPr>
        <w:t>if</w:t>
      </w:r>
      <w:proofErr w:type="spellEnd"/>
      <w:r w:rsidRPr="00C55615">
        <w:rPr>
          <w:lang w:val="en-US"/>
        </w:rPr>
        <w:t xml:space="preserve"> </w:t>
      </w:r>
      <w:proofErr w:type="spellStart"/>
      <w:r w:rsidRPr="00C55615">
        <w:rPr>
          <w:lang w:val="en-US"/>
        </w:rPr>
        <w:t>block.type</w:t>
      </w:r>
      <w:proofErr w:type="spellEnd"/>
      <w:r w:rsidRPr="00C55615">
        <w:rPr>
          <w:lang w:val="en-US"/>
        </w:rPr>
        <w:t xml:space="preserve"> == “other“ %}</w:t>
      </w:r>
    </w:p>
    <w:p w:rsidR="002A00C6" w:rsidRDefault="00845BF7" w:rsidP="002A00C6">
      <w:pPr>
        <w:spacing w:line="240" w:lineRule="auto"/>
        <w:rPr>
          <w:lang w:val="en-US"/>
        </w:rPr>
      </w:pPr>
      <w:r>
        <w:rPr>
          <w:lang w:val="en-US"/>
        </w:rPr>
        <w:t xml:space="preserve">{{p </w:t>
      </w:r>
      <w:proofErr w:type="spellStart"/>
      <w:r>
        <w:rPr>
          <w:lang w:val="en-US"/>
        </w:rPr>
        <w:t>block.</w:t>
      </w:r>
      <w:proofErr w:type="gramStart"/>
      <w:r>
        <w:rPr>
          <w:lang w:val="en-US"/>
        </w:rPr>
        <w:t>value</w:t>
      </w:r>
      <w:proofErr w:type="spellEnd"/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p w:rsidR="00845BF7" w:rsidRDefault="00845BF7" w:rsidP="002A00C6">
      <w:pPr>
        <w:spacing w:line="240" w:lineRule="auto"/>
        <w:rPr>
          <w:lang w:val="en-US"/>
        </w:rPr>
      </w:pPr>
      <w:r>
        <w:rPr>
          <w:lang w:val="en-US"/>
        </w:rPr>
        <w:t>{% endif %}</w:t>
      </w:r>
    </w:p>
    <w:p w:rsidR="00E774BC" w:rsidRDefault="00E774BC" w:rsidP="002A00C6">
      <w:pPr>
        <w:spacing w:after="0" w:line="240" w:lineRule="auto"/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2D3854" w:rsidRPr="008505AB" w:rsidRDefault="002D3854">
      <w:pPr>
        <w:rPr>
          <w:lang w:val="en-US"/>
        </w:rPr>
      </w:pP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5AB"/>
    <w:rsid w:val="00042536"/>
    <w:rsid w:val="00090441"/>
    <w:rsid w:val="000A3AD2"/>
    <w:rsid w:val="0012579F"/>
    <w:rsid w:val="001B693E"/>
    <w:rsid w:val="001E1F0B"/>
    <w:rsid w:val="001E5379"/>
    <w:rsid w:val="00236327"/>
    <w:rsid w:val="00242823"/>
    <w:rsid w:val="00266832"/>
    <w:rsid w:val="002A00C6"/>
    <w:rsid w:val="002D3854"/>
    <w:rsid w:val="002E3A27"/>
    <w:rsid w:val="003C3D92"/>
    <w:rsid w:val="004C714C"/>
    <w:rsid w:val="00503A2F"/>
    <w:rsid w:val="00587820"/>
    <w:rsid w:val="005E3D3D"/>
    <w:rsid w:val="00657DC3"/>
    <w:rsid w:val="0071486D"/>
    <w:rsid w:val="00762D8A"/>
    <w:rsid w:val="0076719C"/>
    <w:rsid w:val="007E6EE6"/>
    <w:rsid w:val="00843D12"/>
    <w:rsid w:val="00845BF7"/>
    <w:rsid w:val="008505AB"/>
    <w:rsid w:val="009266B6"/>
    <w:rsid w:val="00943D0F"/>
    <w:rsid w:val="00954D92"/>
    <w:rsid w:val="00981EA3"/>
    <w:rsid w:val="00987924"/>
    <w:rsid w:val="009A48CE"/>
    <w:rsid w:val="00A32155"/>
    <w:rsid w:val="00B541AF"/>
    <w:rsid w:val="00C55615"/>
    <w:rsid w:val="00C931D1"/>
    <w:rsid w:val="00C95AF3"/>
    <w:rsid w:val="00CA0DE0"/>
    <w:rsid w:val="00CE69F8"/>
    <w:rsid w:val="00CF6869"/>
    <w:rsid w:val="00D02C6A"/>
    <w:rsid w:val="00DC5D07"/>
    <w:rsid w:val="00E774BC"/>
    <w:rsid w:val="00EA65B5"/>
    <w:rsid w:val="00F1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EE76"/>
  <w15:docId w15:val="{DC4EB426-E570-8B41-9D45-1BA234E1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19C"/>
  </w:style>
  <w:style w:type="paragraph" w:styleId="Titre1">
    <w:name w:val="heading 1"/>
    <w:basedOn w:val="Normal"/>
    <w:next w:val="Normal"/>
    <w:link w:val="Titre1Car"/>
    <w:uiPriority w:val="9"/>
    <w:qFormat/>
    <w:rsid w:val="004C7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amemoyenne1-Accent11">
    <w:name w:val="Trame moyenne 1 - Accent 1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rameclaire-Accent11">
    <w:name w:val="Trame claire - Accent 1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Titre1Car">
    <w:name w:val="Titre 1 Car"/>
    <w:basedOn w:val="Policepardfaut"/>
    <w:link w:val="Titre1"/>
    <w:uiPriority w:val="9"/>
    <w:rsid w:val="004C71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3632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A3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3A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Samuel MEYNARD</cp:lastModifiedBy>
  <cp:revision>41</cp:revision>
  <dcterms:created xsi:type="dcterms:W3CDTF">2015-03-13T09:08:00Z</dcterms:created>
  <dcterms:modified xsi:type="dcterms:W3CDTF">2019-10-26T15:49:00Z</dcterms:modified>
</cp:coreProperties>
</file>