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95746" w14:textId="705F924B" w:rsidR="00803A37" w:rsidRPr="00750F7E" w:rsidRDefault="00750F7E" w:rsidP="00803A37">
      <w:pPr>
        <w:rPr>
          <w:rFonts w:asciiTheme="majorHAnsi" w:hAnsiTheme="majorHAnsi"/>
          <w:sz w:val="44"/>
          <w:szCs w:val="44"/>
        </w:rPr>
      </w:pPr>
      <w:r w:rsidRPr="00750F7E">
        <w:rPr>
          <w:rFonts w:asciiTheme="majorHAnsi" w:hAnsiTheme="majorHAnsi"/>
          <w:sz w:val="44"/>
          <w:szCs w:val="44"/>
        </w:rPr>
        <w:t xml:space="preserve">Description of scripts used to </w:t>
      </w:r>
      <w:r w:rsidR="00B32835">
        <w:rPr>
          <w:rFonts w:asciiTheme="majorHAnsi" w:hAnsiTheme="majorHAnsi"/>
          <w:sz w:val="44"/>
          <w:szCs w:val="44"/>
        </w:rPr>
        <w:t xml:space="preserve">run and </w:t>
      </w:r>
      <w:r w:rsidRPr="00750F7E">
        <w:rPr>
          <w:rFonts w:asciiTheme="majorHAnsi" w:hAnsiTheme="majorHAnsi"/>
          <w:sz w:val="44"/>
          <w:szCs w:val="44"/>
        </w:rPr>
        <w:t>evaluate SNACS</w:t>
      </w:r>
    </w:p>
    <w:p w14:paraId="617A6D08" w14:textId="77777777" w:rsidR="00750F7E" w:rsidRDefault="00750F7E" w:rsidP="00803A37"/>
    <w:p w14:paraId="43FC62F6" w14:textId="37CBB41D" w:rsidR="00F400D0" w:rsidRDefault="003B20C9" w:rsidP="00F400D0">
      <w:r>
        <w:t>The s</w:t>
      </w:r>
      <w:r w:rsidR="00803A37">
        <w:t>cript “</w:t>
      </w:r>
      <w:proofErr w:type="spellStart"/>
      <w:proofErr w:type="gramStart"/>
      <w:r w:rsidR="00803A37" w:rsidRPr="00C865BF">
        <w:rPr>
          <w:b/>
          <w:bCs/>
        </w:rPr>
        <w:t>function</w:t>
      </w:r>
      <w:r w:rsidR="009E031D" w:rsidRPr="00C865BF">
        <w:rPr>
          <w:b/>
          <w:bCs/>
        </w:rPr>
        <w:t>s</w:t>
      </w:r>
      <w:r w:rsidR="00803A37" w:rsidRPr="00C865BF">
        <w:rPr>
          <w:b/>
          <w:bCs/>
        </w:rPr>
        <w:t>.R</w:t>
      </w:r>
      <w:proofErr w:type="spellEnd"/>
      <w:proofErr w:type="gramEnd"/>
      <w:r w:rsidR="00803A37">
        <w:t xml:space="preserve">” </w:t>
      </w:r>
      <w:r>
        <w:t>includes the</w:t>
      </w:r>
      <w:r w:rsidR="00803A37">
        <w:t xml:space="preserve"> functions that are used by the scripts that run SNACS</w:t>
      </w:r>
      <w:r w:rsidR="00B86B3D">
        <w:t xml:space="preserve"> and estimate its performance for</w:t>
      </w:r>
      <w:r w:rsidR="00803A37">
        <w:t xml:space="preserve"> the </w:t>
      </w:r>
      <w:r w:rsidR="00B86B3D">
        <w:t xml:space="preserve">core </w:t>
      </w:r>
      <w:r w:rsidR="00803A37">
        <w:t xml:space="preserve">data </w:t>
      </w:r>
      <w:r w:rsidR="00B86B3D">
        <w:t xml:space="preserve">illustrated </w:t>
      </w:r>
      <w:r w:rsidR="00803A37">
        <w:t xml:space="preserve">in the </w:t>
      </w:r>
      <w:r>
        <w:t>SNACS manuscript.</w:t>
      </w:r>
      <w:r w:rsidR="00803A37">
        <w:t xml:space="preserve"> </w:t>
      </w:r>
    </w:p>
    <w:p w14:paraId="679BB64E" w14:textId="6D4DDDA7" w:rsidR="00D430CF" w:rsidRDefault="003B20C9">
      <w:r>
        <w:t>The s</w:t>
      </w:r>
      <w:r w:rsidR="00F400D0">
        <w:t>cript “</w:t>
      </w:r>
      <w:proofErr w:type="spellStart"/>
      <w:r w:rsidR="00F400D0" w:rsidRPr="00C865BF">
        <w:rPr>
          <w:b/>
          <w:bCs/>
        </w:rPr>
        <w:t>truthCall.R</w:t>
      </w:r>
      <w:proofErr w:type="spellEnd"/>
      <w:r w:rsidR="00F400D0">
        <w:t xml:space="preserve">” </w:t>
      </w:r>
      <w:r w:rsidR="00D018D8">
        <w:t xml:space="preserve">is used to make “truth calls” for the </w:t>
      </w:r>
      <w:r>
        <w:t xml:space="preserve">empiric </w:t>
      </w:r>
      <w:r w:rsidR="00D018D8">
        <w:t xml:space="preserve">multi-sample experiments. </w:t>
      </w:r>
      <w:r>
        <w:t>Within this script, t</w:t>
      </w:r>
      <w:r w:rsidR="00D018D8">
        <w:t xml:space="preserve">he main function to make </w:t>
      </w:r>
      <w:r w:rsidR="00B86B3D">
        <w:t>the</w:t>
      </w:r>
      <w:r w:rsidR="00D018D8">
        <w:t xml:space="preserve"> calls is </w:t>
      </w:r>
      <w:r w:rsidR="00B86B3D">
        <w:t>named</w:t>
      </w:r>
      <w:r w:rsidR="00D018D8">
        <w:t xml:space="preserve"> </w:t>
      </w:r>
      <w:r w:rsidR="00B86B3D">
        <w:t>“</w:t>
      </w:r>
      <w:proofErr w:type="spellStart"/>
      <w:r w:rsidR="00D018D8" w:rsidRPr="00154C9B">
        <w:t>makeTruthCall.R</w:t>
      </w:r>
      <w:proofErr w:type="spellEnd"/>
      <w:r w:rsidR="00B86B3D" w:rsidRPr="00154C9B">
        <w:t>”</w:t>
      </w:r>
      <w:r w:rsidR="00D018D8" w:rsidRPr="00154C9B">
        <w:t>.</w:t>
      </w:r>
    </w:p>
    <w:p w14:paraId="69CBED16" w14:textId="77777777" w:rsidR="003B20C9" w:rsidRDefault="003B20C9"/>
    <w:p w14:paraId="51BE33C1" w14:textId="36F1E7A2" w:rsidR="00803A37" w:rsidRDefault="003B20C9">
      <w:r>
        <w:t>To r</w:t>
      </w:r>
      <w:r w:rsidR="00D430CF">
        <w:t>un SNACS on the</w:t>
      </w:r>
      <w:r w:rsidR="00A46F20">
        <w:t xml:space="preserve"> </w:t>
      </w:r>
      <w:r w:rsidR="00A46F20" w:rsidRPr="00A46F20">
        <w:t xml:space="preserve">core multi-sample </w:t>
      </w:r>
      <w:r>
        <w:t xml:space="preserve">empiric </w:t>
      </w:r>
      <w:r w:rsidR="00A46F20" w:rsidRPr="00A46F20">
        <w:t>experiment</w:t>
      </w:r>
      <w:r w:rsidR="00D430CF">
        <w:t xml:space="preserve"> data </w:t>
      </w:r>
      <w:r>
        <w:t xml:space="preserve">(Experiments 5-7_ </w:t>
      </w:r>
      <w:r w:rsidR="00D430CF">
        <w:t xml:space="preserve">illustrated in the </w:t>
      </w:r>
      <w:r>
        <w:t>SNACS manuscript</w:t>
      </w:r>
      <w:r w:rsidR="00D430CF">
        <w:t>:</w:t>
      </w:r>
      <w:r>
        <w:br/>
      </w:r>
      <w:r>
        <w:br/>
        <w:t>The s</w:t>
      </w:r>
      <w:r w:rsidR="00D430CF" w:rsidRPr="00D430CF">
        <w:t>cript "</w:t>
      </w:r>
      <w:proofErr w:type="spellStart"/>
      <w:r w:rsidR="00D430CF" w:rsidRPr="00C865BF">
        <w:rPr>
          <w:b/>
          <w:bCs/>
        </w:rPr>
        <w:t>runSNACS.R</w:t>
      </w:r>
      <w:proofErr w:type="spellEnd"/>
      <w:r w:rsidR="00D430CF" w:rsidRPr="00D430CF">
        <w:t xml:space="preserve">" runs SNACS on the </w:t>
      </w:r>
      <w:r>
        <w:t xml:space="preserve">empiric </w:t>
      </w:r>
      <w:r w:rsidR="00D430CF" w:rsidRPr="00D430CF">
        <w:t xml:space="preserve">data </w:t>
      </w:r>
      <w:r>
        <w:t xml:space="preserve">from </w:t>
      </w:r>
      <w:r w:rsidR="00A46F20" w:rsidRPr="00A46F20">
        <w:t xml:space="preserve">the core multi-sample experiments (Experiments 5-7) </w:t>
      </w:r>
      <w:r w:rsidR="00B86B3D">
        <w:t>(</w:t>
      </w:r>
      <w:r>
        <w:t xml:space="preserve">see </w:t>
      </w:r>
      <w:r w:rsidRPr="00C865BF">
        <w:rPr>
          <w:i/>
          <w:iCs/>
        </w:rPr>
        <w:t>Methods</w:t>
      </w:r>
      <w:r>
        <w:t>, s</w:t>
      </w:r>
      <w:r w:rsidR="00A46F20" w:rsidRPr="00A46F20">
        <w:t>ection 3.1</w:t>
      </w:r>
      <w:r>
        <w:t xml:space="preserve"> of the manuscript). </w:t>
      </w:r>
      <w:r w:rsidR="00D7230F">
        <w:t>The script</w:t>
      </w:r>
      <w:r w:rsidR="001A7578">
        <w:t xml:space="preserve"> first </w:t>
      </w:r>
      <w:r w:rsidR="00414C81">
        <w:t>creates raw SNACS objects from</w:t>
      </w:r>
      <w:r w:rsidR="001A7578">
        <w:t xml:space="preserve"> </w:t>
      </w:r>
      <w:r>
        <w:t xml:space="preserve">input </w:t>
      </w:r>
      <w:r w:rsidR="001A7578">
        <w:t xml:space="preserve">hdf5 files.  </w:t>
      </w:r>
      <w:r w:rsidR="00B86B3D">
        <w:t>Then</w:t>
      </w:r>
      <w:r>
        <w:t>,</w:t>
      </w:r>
      <w:r w:rsidR="001A7578">
        <w:t xml:space="preserve"> it runs SNACS on those objects to make </w:t>
      </w:r>
      <w:r>
        <w:t xml:space="preserve">hash </w:t>
      </w:r>
      <w:r w:rsidR="001A7578">
        <w:t xml:space="preserve">calls. </w:t>
      </w:r>
      <w:r>
        <w:t xml:space="preserve">Next, it </w:t>
      </w:r>
      <w:r w:rsidR="001A7578">
        <w:t xml:space="preserve">generates heatmaps of the SNP data </w:t>
      </w:r>
      <w:r>
        <w:t xml:space="preserve">based on </w:t>
      </w:r>
      <w:r w:rsidR="001A7578">
        <w:t xml:space="preserve">the SNPs used to make the </w:t>
      </w:r>
      <w:r>
        <w:t xml:space="preserve">hash </w:t>
      </w:r>
      <w:r w:rsidR="001A7578">
        <w:t xml:space="preserve">calls </w:t>
      </w:r>
      <w:r>
        <w:t xml:space="preserve">for all single cells; </w:t>
      </w:r>
      <w:r w:rsidR="00B86B3D">
        <w:t xml:space="preserve">cells </w:t>
      </w:r>
      <w:r>
        <w:t xml:space="preserve">are </w:t>
      </w:r>
      <w:r w:rsidR="00B86B3D">
        <w:t>annotated with</w:t>
      </w:r>
      <w:r>
        <w:t xml:space="preserve"> both</w:t>
      </w:r>
      <w:r w:rsidR="001C56C1">
        <w:t xml:space="preserve"> the hash</w:t>
      </w:r>
      <w:r w:rsidR="00B86B3D">
        <w:t xml:space="preserve"> data</w:t>
      </w:r>
      <w:r w:rsidR="001C56C1">
        <w:t xml:space="preserve"> and SNACS calls. Next</w:t>
      </w:r>
      <w:r>
        <w:t>,</w:t>
      </w:r>
      <w:r w:rsidR="001C56C1">
        <w:t xml:space="preserve"> it</w:t>
      </w:r>
      <w:r>
        <w:t xml:space="preserve"> incorporates the optional </w:t>
      </w:r>
      <w:proofErr w:type="spellStart"/>
      <w:r>
        <w:t>doubletD</w:t>
      </w:r>
      <w:proofErr w:type="spellEnd"/>
      <w:r>
        <w:t xml:space="preserve"> algorithm to make </w:t>
      </w:r>
      <w:r w:rsidR="001C56C1">
        <w:t xml:space="preserve">SNACS + </w:t>
      </w:r>
      <w:proofErr w:type="spellStart"/>
      <w:r w:rsidR="001C56C1">
        <w:t>doubletD</w:t>
      </w:r>
      <w:proofErr w:type="spellEnd"/>
      <w:r w:rsidR="001C56C1">
        <w:t xml:space="preserve"> calls.</w:t>
      </w:r>
      <w:r>
        <w:t xml:space="preserve"> Finally,</w:t>
      </w:r>
      <w:r w:rsidR="001C56C1">
        <w:t xml:space="preserve"> it regen</w:t>
      </w:r>
      <w:r w:rsidR="00A46F20">
        <w:t>e</w:t>
      </w:r>
      <w:r w:rsidR="001C56C1">
        <w:t>rates the heatmaps annotate</w:t>
      </w:r>
      <w:r w:rsidR="00B86B3D">
        <w:t>d</w:t>
      </w:r>
      <w:r w:rsidR="001C56C1">
        <w:t xml:space="preserve"> with </w:t>
      </w:r>
      <w:r w:rsidR="00B86B3D">
        <w:t>those</w:t>
      </w:r>
      <w:r w:rsidR="001C56C1">
        <w:t xml:space="preserve"> calls. </w:t>
      </w:r>
      <w:r>
        <w:t xml:space="preserve">For these heatmaps, </w:t>
      </w:r>
      <w:proofErr w:type="spellStart"/>
      <w:r>
        <w:t>o</w:t>
      </w:r>
      <w:r w:rsidR="00C330CF">
        <w:t>t</w:t>
      </w:r>
      <w:proofErr w:type="spellEnd"/>
      <w:r w:rsidR="00C330CF">
        <w:t xml:space="preserve"> creates a legend of the </w:t>
      </w:r>
      <w:r w:rsidR="007B7FAF">
        <w:t xml:space="preserve">colors used to depict the samples </w:t>
      </w:r>
      <w:r w:rsidR="00B86B3D">
        <w:t>using</w:t>
      </w:r>
      <w:r w:rsidR="007B7FAF">
        <w:t xml:space="preserve"> the </w:t>
      </w:r>
      <w:proofErr w:type="spellStart"/>
      <w:r w:rsidR="007B7FAF" w:rsidRPr="007B7FAF">
        <w:t>sampleColorLegend</w:t>
      </w:r>
      <w:proofErr w:type="spellEnd"/>
      <w:r w:rsidR="007B7FAF">
        <w:t xml:space="preserve"> function in heatmap4 package.</w:t>
      </w:r>
      <w:r>
        <w:t xml:space="preserve"> This provides a useful tool to visualize how well the SNACS and SNACS plus </w:t>
      </w:r>
      <w:proofErr w:type="spellStart"/>
      <w:r>
        <w:t>doubletD</w:t>
      </w:r>
      <w:proofErr w:type="spellEnd"/>
      <w:r>
        <w:t xml:space="preserve"> algorithms demultiplexed the data. </w:t>
      </w:r>
    </w:p>
    <w:p w14:paraId="6790C324" w14:textId="77777777" w:rsidR="003B20C9" w:rsidRDefault="003B20C9" w:rsidP="00C724EC"/>
    <w:p w14:paraId="3E2C278B" w14:textId="0FEE6AB1" w:rsidR="00D72C13" w:rsidRDefault="003B20C9" w:rsidP="00C724EC">
      <w:r>
        <w:t>To e</w:t>
      </w:r>
      <w:r w:rsidR="00C724EC">
        <w:t xml:space="preserve">stimate the performance of SNACS </w:t>
      </w:r>
      <w:r w:rsidR="0093698B">
        <w:t>on</w:t>
      </w:r>
      <w:r w:rsidR="00C724EC">
        <w:t xml:space="preserve"> the </w:t>
      </w:r>
      <w:r w:rsidR="00A46F20">
        <w:t xml:space="preserve">above </w:t>
      </w:r>
      <w:r>
        <w:t xml:space="preserve">empiric experimental </w:t>
      </w:r>
      <w:r w:rsidR="00C724EC">
        <w:t>data:</w:t>
      </w:r>
    </w:p>
    <w:p w14:paraId="272241FF" w14:textId="0C533A36" w:rsidR="00D72C13" w:rsidRDefault="00154C9B" w:rsidP="00C724EC">
      <w:r>
        <w:t>The s</w:t>
      </w:r>
      <w:r w:rsidR="00D72C13">
        <w:t>cript “</w:t>
      </w:r>
      <w:proofErr w:type="spellStart"/>
      <w:r w:rsidR="00D72C13" w:rsidRPr="00C865BF">
        <w:rPr>
          <w:b/>
          <w:bCs/>
        </w:rPr>
        <w:t>accuracy_</w:t>
      </w:r>
      <w:proofErr w:type="gramStart"/>
      <w:r w:rsidR="00D72C13" w:rsidRPr="00C865BF">
        <w:rPr>
          <w:b/>
          <w:bCs/>
        </w:rPr>
        <w:t>script.R</w:t>
      </w:r>
      <w:proofErr w:type="spellEnd"/>
      <w:proofErr w:type="gramEnd"/>
      <w:r w:rsidR="00D72C13">
        <w:t xml:space="preserve">” estimates the accuracy with which SNACS </w:t>
      </w:r>
      <w:r w:rsidR="00617619">
        <w:t>makes</w:t>
      </w:r>
      <w:r w:rsidR="00D72C13">
        <w:t xml:space="preserve"> </w:t>
      </w:r>
      <w:r w:rsidR="00E37350">
        <w:t>calls</w:t>
      </w:r>
      <w:r w:rsidR="00617619">
        <w:t xml:space="preserve"> (</w:t>
      </w:r>
      <w:r>
        <w:t xml:space="preserve">see </w:t>
      </w:r>
      <w:r>
        <w:rPr>
          <w:i/>
          <w:iCs/>
        </w:rPr>
        <w:t xml:space="preserve">Methods, </w:t>
      </w:r>
      <w:r w:rsidR="00617619">
        <w:t xml:space="preserve">section </w:t>
      </w:r>
      <w:r w:rsidR="00617619" w:rsidRPr="00617619">
        <w:t>3.2</w:t>
      </w:r>
      <w:r>
        <w:t xml:space="preserve"> of the </w:t>
      </w:r>
      <w:proofErr w:type="spellStart"/>
      <w:r>
        <w:t>manuscrupt</w:t>
      </w:r>
      <w:proofErr w:type="spellEnd"/>
      <w:r w:rsidR="00617619">
        <w:t>)</w:t>
      </w:r>
      <w:r w:rsidR="00A46F20">
        <w:t>.</w:t>
      </w:r>
      <w:r w:rsidR="00803A37">
        <w:t xml:space="preserve"> It uses </w:t>
      </w:r>
      <w:r>
        <w:t xml:space="preserve">the </w:t>
      </w:r>
      <w:r w:rsidR="00803A37">
        <w:t xml:space="preserve">functions </w:t>
      </w:r>
      <w:r w:rsidR="00414C81">
        <w:t>“</w:t>
      </w:r>
      <w:proofErr w:type="spellStart"/>
      <w:r w:rsidR="00803A37" w:rsidRPr="00803A37">
        <w:t>getAnnoForAccuracy</w:t>
      </w:r>
      <w:proofErr w:type="spellEnd"/>
      <w:r w:rsidR="00414C81">
        <w:t>”</w:t>
      </w:r>
      <w:r w:rsidR="00803A37">
        <w:t xml:space="preserve">, </w:t>
      </w:r>
      <w:r w:rsidR="00414C81">
        <w:t>“</w:t>
      </w:r>
      <w:proofErr w:type="spellStart"/>
      <w:r w:rsidR="00803A37" w:rsidRPr="00803A37">
        <w:t>getTruthCall</w:t>
      </w:r>
      <w:proofErr w:type="spellEnd"/>
      <w:r w:rsidR="00414C81">
        <w:t>”</w:t>
      </w:r>
      <w:r w:rsidR="00F94650">
        <w:t>,</w:t>
      </w:r>
      <w:r w:rsidR="00803A37">
        <w:t xml:space="preserve"> and </w:t>
      </w:r>
      <w:r w:rsidR="00414C81">
        <w:t>“</w:t>
      </w:r>
      <w:proofErr w:type="spellStart"/>
      <w:r w:rsidR="00803A37" w:rsidRPr="00803A37">
        <w:t>createAnnotatedHeatmap</w:t>
      </w:r>
      <w:proofErr w:type="spellEnd"/>
      <w:r w:rsidR="00414C81">
        <w:t>”</w:t>
      </w:r>
      <w:r w:rsidR="00803A37">
        <w:t xml:space="preserve"> from </w:t>
      </w:r>
      <w:r w:rsidR="00F94650">
        <w:t xml:space="preserve">the </w:t>
      </w:r>
      <w:r w:rsidR="00803A37">
        <w:t xml:space="preserve">script </w:t>
      </w:r>
      <w:r w:rsidR="00414C81">
        <w:t>“</w:t>
      </w:r>
      <w:proofErr w:type="spellStart"/>
      <w:proofErr w:type="gramStart"/>
      <w:r w:rsidR="00803A37" w:rsidRPr="00C865BF">
        <w:rPr>
          <w:b/>
          <w:bCs/>
        </w:rPr>
        <w:t>functions.R</w:t>
      </w:r>
      <w:proofErr w:type="spellEnd"/>
      <w:proofErr w:type="gramEnd"/>
      <w:r w:rsidR="00414C81">
        <w:t>”</w:t>
      </w:r>
      <w:r w:rsidR="00803A37">
        <w:t xml:space="preserve"> and </w:t>
      </w:r>
      <w:r w:rsidR="00414C81">
        <w:t>“</w:t>
      </w:r>
      <w:proofErr w:type="spellStart"/>
      <w:r w:rsidR="00803A37" w:rsidRPr="00803A37">
        <w:t>makeTruthCall</w:t>
      </w:r>
      <w:proofErr w:type="spellEnd"/>
      <w:r w:rsidR="00414C81">
        <w:t>”</w:t>
      </w:r>
      <w:r w:rsidR="00803A37">
        <w:t xml:space="preserve"> from </w:t>
      </w:r>
      <w:r w:rsidR="00F94650">
        <w:t xml:space="preserve">the </w:t>
      </w:r>
      <w:r w:rsidR="00803A37">
        <w:t xml:space="preserve">script </w:t>
      </w:r>
      <w:r w:rsidR="00414C81">
        <w:t>“</w:t>
      </w:r>
      <w:proofErr w:type="spellStart"/>
      <w:r w:rsidR="00803A37" w:rsidRPr="00C865BF">
        <w:rPr>
          <w:b/>
          <w:bCs/>
        </w:rPr>
        <w:t>truthCall.R</w:t>
      </w:r>
      <w:proofErr w:type="spellEnd"/>
      <w:r w:rsidR="00414C81">
        <w:t>”</w:t>
      </w:r>
      <w:r w:rsidR="00803A37">
        <w:t>.</w:t>
      </w:r>
      <w:r w:rsidR="00617619" w:rsidRPr="00617619">
        <w:t xml:space="preserve"> </w:t>
      </w:r>
      <w:r w:rsidR="00646276">
        <w:t>This script</w:t>
      </w:r>
      <w:r w:rsidR="00617619">
        <w:t xml:space="preserve"> </w:t>
      </w:r>
      <w:r w:rsidR="00617619" w:rsidRPr="00617619">
        <w:t>compare</w:t>
      </w:r>
      <w:r w:rsidR="00617619">
        <w:t>s the</w:t>
      </w:r>
      <w:r w:rsidR="00617619" w:rsidRPr="00617619">
        <w:t xml:space="preserve"> multi-sample experiments (Experiments 5-7) to </w:t>
      </w:r>
      <w:r w:rsidR="00617619">
        <w:t xml:space="preserve">the </w:t>
      </w:r>
      <w:r w:rsidR="00617619" w:rsidRPr="00617619">
        <w:t>single-sample experiments (Experiments 1-4)</w:t>
      </w:r>
      <w:r w:rsidR="00617619">
        <w:t xml:space="preserve">. </w:t>
      </w:r>
      <w:r w:rsidR="00F94650">
        <w:t>First, i</w:t>
      </w:r>
      <w:r w:rsidR="00617619">
        <w:t xml:space="preserve">t </w:t>
      </w:r>
      <w:r w:rsidR="00414C81">
        <w:t xml:space="preserve">creates raw SNACS objects of the </w:t>
      </w:r>
      <w:r w:rsidR="00414C81" w:rsidRPr="00617619">
        <w:t xml:space="preserve">single-sample </w:t>
      </w:r>
      <w:r w:rsidR="00414C81">
        <w:t>experiments from</w:t>
      </w:r>
      <w:r w:rsidR="00617619">
        <w:t xml:space="preserve"> hdf5 files.  </w:t>
      </w:r>
      <w:r w:rsidR="00F94650">
        <w:t>Next, i</w:t>
      </w:r>
      <w:r w:rsidR="00617619">
        <w:t xml:space="preserve">t </w:t>
      </w:r>
      <w:r w:rsidR="00414C81">
        <w:t xml:space="preserve">filters </w:t>
      </w:r>
      <w:r w:rsidR="00F94650">
        <w:t xml:space="preserve">the SNP data </w:t>
      </w:r>
      <w:r w:rsidR="00414C81">
        <w:t>and imputes missing values in the SNP data</w:t>
      </w:r>
      <w:r w:rsidR="00F94650">
        <w:t>,</w:t>
      </w:r>
      <w:r w:rsidR="00414C81">
        <w:t xml:space="preserve"> as done by SNACS with for the multi-sample experiments </w:t>
      </w:r>
      <w:r w:rsidR="00F94650">
        <w:t>(</w:t>
      </w:r>
      <w:r w:rsidR="00F94650">
        <w:rPr>
          <w:i/>
          <w:iCs/>
        </w:rPr>
        <w:t xml:space="preserve">Results, </w:t>
      </w:r>
      <w:r w:rsidR="00414C81">
        <w:t>section</w:t>
      </w:r>
      <w:r w:rsidR="00803A37">
        <w:t xml:space="preserve"> </w:t>
      </w:r>
      <w:r w:rsidR="00803A37" w:rsidRPr="00803A37">
        <w:t>4.5</w:t>
      </w:r>
      <w:r w:rsidR="00803A37">
        <w:t xml:space="preserve">) </w:t>
      </w:r>
      <w:r w:rsidR="00617619">
        <w:t xml:space="preserve">using the </w:t>
      </w:r>
      <w:r w:rsidR="00FA4290">
        <w:t>“</w:t>
      </w:r>
      <w:proofErr w:type="spellStart"/>
      <w:r w:rsidR="00803A37" w:rsidRPr="00803A37">
        <w:t>filterData</w:t>
      </w:r>
      <w:proofErr w:type="spellEnd"/>
      <w:r w:rsidR="00FA4290">
        <w:t>”</w:t>
      </w:r>
      <w:r w:rsidR="00803A37">
        <w:t xml:space="preserve"> and </w:t>
      </w:r>
      <w:r w:rsidR="00FA4290">
        <w:t>“</w:t>
      </w:r>
      <w:proofErr w:type="spellStart"/>
      <w:r w:rsidR="00803A37" w:rsidRPr="00803A37">
        <w:t>imputeMissingMutations</w:t>
      </w:r>
      <w:proofErr w:type="spellEnd"/>
      <w:r w:rsidR="00FA4290">
        <w:t>”</w:t>
      </w:r>
      <w:r w:rsidR="00803A37">
        <w:t xml:space="preserve"> functions </w:t>
      </w:r>
      <w:r w:rsidR="00FA4290">
        <w:t>from</w:t>
      </w:r>
      <w:r w:rsidR="00803A37">
        <w:t xml:space="preserve"> SNACS package</w:t>
      </w:r>
      <w:r w:rsidR="00617619">
        <w:t>.</w:t>
      </w:r>
      <w:r w:rsidR="00771157">
        <w:t xml:space="preserve"> </w:t>
      </w:r>
      <w:r w:rsidR="00F94650">
        <w:t>Then, i</w:t>
      </w:r>
      <w:r w:rsidR="00771157">
        <w:t xml:space="preserve">t </w:t>
      </w:r>
      <w:r w:rsidR="00D43CBC">
        <w:t>creates</w:t>
      </w:r>
      <w:r w:rsidR="00771157">
        <w:t xml:space="preserve"> annotation table</w:t>
      </w:r>
      <w:r w:rsidR="00D43CBC">
        <w:t>s containing</w:t>
      </w:r>
      <w:r w:rsidR="00F94650">
        <w:t xml:space="preserve"> both</w:t>
      </w:r>
      <w:r w:rsidR="00771157">
        <w:t xml:space="preserve"> the </w:t>
      </w:r>
      <w:r w:rsidR="00D43CBC">
        <w:t xml:space="preserve">SNACS </w:t>
      </w:r>
      <w:proofErr w:type="gramStart"/>
      <w:r w:rsidR="00D43CBC">
        <w:t>calls</w:t>
      </w:r>
      <w:proofErr w:type="gramEnd"/>
      <w:r w:rsidR="00D43CBC">
        <w:t xml:space="preserve"> and</w:t>
      </w:r>
      <w:r w:rsidR="00F94650">
        <w:t xml:space="preserve"> the</w:t>
      </w:r>
      <w:r w:rsidR="00D43CBC">
        <w:t xml:space="preserve"> genotype</w:t>
      </w:r>
      <w:r w:rsidR="00FA4290">
        <w:t>s</w:t>
      </w:r>
      <w:r w:rsidR="00D43CBC">
        <w:t xml:space="preserve"> used to make the</w:t>
      </w:r>
      <w:r w:rsidR="00F94650">
        <w:t>se</w:t>
      </w:r>
      <w:r w:rsidR="00D43CBC">
        <w:t xml:space="preserve"> calls for </w:t>
      </w:r>
      <w:r w:rsidR="00FA4290">
        <w:lastRenderedPageBreak/>
        <w:t xml:space="preserve">each </w:t>
      </w:r>
      <w:r w:rsidR="00F94650">
        <w:t xml:space="preserve">single </w:t>
      </w:r>
      <w:r w:rsidR="00FA4290">
        <w:t>cell in a</w:t>
      </w:r>
      <w:r w:rsidR="00D43CBC">
        <w:t xml:space="preserve"> </w:t>
      </w:r>
      <w:r w:rsidR="00F94650">
        <w:t xml:space="preserve">given </w:t>
      </w:r>
      <w:r w:rsidR="00D43CBC">
        <w:t>multi-sample experiment. It uses</w:t>
      </w:r>
      <w:r w:rsidR="00F94650">
        <w:t xml:space="preserve"> the function</w:t>
      </w:r>
      <w:r w:rsidR="00D43CBC">
        <w:t xml:space="preserve"> </w:t>
      </w:r>
      <w:r w:rsidR="00FA4290">
        <w:t>“</w:t>
      </w:r>
      <w:proofErr w:type="spellStart"/>
      <w:r w:rsidR="00D43CBC" w:rsidRPr="00803A37">
        <w:t>getAnnoForAccuracy</w:t>
      </w:r>
      <w:proofErr w:type="spellEnd"/>
      <w:r w:rsidR="00FA4290">
        <w:t>”</w:t>
      </w:r>
      <w:r w:rsidR="00D43CBC">
        <w:t xml:space="preserve"> from </w:t>
      </w:r>
      <w:r w:rsidR="00F94650">
        <w:t xml:space="preserve">the </w:t>
      </w:r>
      <w:r w:rsidR="00D43CBC">
        <w:t xml:space="preserve">script </w:t>
      </w:r>
      <w:r w:rsidR="00FA4290">
        <w:t>“</w:t>
      </w:r>
      <w:proofErr w:type="spellStart"/>
      <w:proofErr w:type="gramStart"/>
      <w:r w:rsidR="00D43CBC" w:rsidRPr="00C865BF">
        <w:rPr>
          <w:b/>
          <w:bCs/>
        </w:rPr>
        <w:t>functions.R</w:t>
      </w:r>
      <w:proofErr w:type="spellEnd"/>
      <w:proofErr w:type="gramEnd"/>
      <w:r w:rsidR="00FA4290">
        <w:t>”</w:t>
      </w:r>
      <w:r w:rsidR="00D43CBC">
        <w:t xml:space="preserve"> to create the tables. Next, it creates tables </w:t>
      </w:r>
      <w:r w:rsidR="00646276">
        <w:t>of</w:t>
      </w:r>
      <w:r w:rsidR="00D43CBC">
        <w:t xml:space="preserve"> truth </w:t>
      </w:r>
      <w:r w:rsidR="00646276">
        <w:t>calls from the</w:t>
      </w:r>
      <w:r w:rsidR="00D43CBC">
        <w:t xml:space="preserve"> </w:t>
      </w:r>
      <w:r w:rsidR="00D43CBC" w:rsidRPr="00617619">
        <w:t>single-sample experiments</w:t>
      </w:r>
      <w:r w:rsidR="00646276">
        <w:t xml:space="preserve"> </w:t>
      </w:r>
      <w:proofErr w:type="gramStart"/>
      <w:r w:rsidR="00646276">
        <w:t xml:space="preserve">using </w:t>
      </w:r>
      <w:r w:rsidR="00F94650">
        <w:t xml:space="preserve"> </w:t>
      </w:r>
      <w:proofErr w:type="spellStart"/>
      <w:r w:rsidR="00F94650">
        <w:t>the</w:t>
      </w:r>
      <w:proofErr w:type="gramEnd"/>
      <w:r w:rsidR="00FA4290">
        <w:t>“</w:t>
      </w:r>
      <w:r w:rsidR="00646276" w:rsidRPr="00646276">
        <w:t>makeTruthCall</w:t>
      </w:r>
      <w:proofErr w:type="spellEnd"/>
      <w:r w:rsidR="00FA4290">
        <w:t>”</w:t>
      </w:r>
      <w:r w:rsidR="00646276">
        <w:t xml:space="preserve"> function </w:t>
      </w:r>
      <w:r w:rsidR="00F94650">
        <w:t xml:space="preserve">from the </w:t>
      </w:r>
      <w:r w:rsidR="00FA4290">
        <w:t>“</w:t>
      </w:r>
      <w:proofErr w:type="spellStart"/>
      <w:r w:rsidR="00646276" w:rsidRPr="00C865BF">
        <w:rPr>
          <w:b/>
          <w:bCs/>
        </w:rPr>
        <w:t>truthCall.R</w:t>
      </w:r>
      <w:proofErr w:type="spellEnd"/>
      <w:r w:rsidR="00FA4290">
        <w:t>”</w:t>
      </w:r>
      <w:r w:rsidR="00646276">
        <w:t xml:space="preserve"> script. It then adds the truth calls to </w:t>
      </w:r>
      <w:r w:rsidR="00FA4290">
        <w:t>the above</w:t>
      </w:r>
      <w:r w:rsidR="00646276">
        <w:t xml:space="preserve"> cell annotation tables using</w:t>
      </w:r>
      <w:r w:rsidR="00F94650">
        <w:t xml:space="preserve"> the</w:t>
      </w:r>
      <w:r w:rsidR="00646276">
        <w:t xml:space="preserve"> </w:t>
      </w:r>
      <w:r w:rsidR="00FA4290">
        <w:t>“</w:t>
      </w:r>
      <w:proofErr w:type="spellStart"/>
      <w:r w:rsidR="00646276" w:rsidRPr="00803A37">
        <w:t>getAnnoForAccuracy</w:t>
      </w:r>
      <w:proofErr w:type="spellEnd"/>
      <w:r w:rsidR="00FA4290">
        <w:t>”</w:t>
      </w:r>
      <w:r w:rsidR="00646276">
        <w:t xml:space="preserve"> function from</w:t>
      </w:r>
      <w:r w:rsidR="00F94650">
        <w:t xml:space="preserve"> the</w:t>
      </w:r>
      <w:r w:rsidR="00646276">
        <w:t xml:space="preserve"> script </w:t>
      </w:r>
      <w:r w:rsidR="00FA4290">
        <w:t>“</w:t>
      </w:r>
      <w:proofErr w:type="spellStart"/>
      <w:proofErr w:type="gramStart"/>
      <w:r w:rsidR="00646276" w:rsidRPr="00C865BF">
        <w:rPr>
          <w:b/>
          <w:bCs/>
        </w:rPr>
        <w:t>functions.R</w:t>
      </w:r>
      <w:proofErr w:type="spellEnd"/>
      <w:proofErr w:type="gramEnd"/>
      <w:r w:rsidR="00FA4290">
        <w:t>”</w:t>
      </w:r>
      <w:r w:rsidR="00646276">
        <w:t xml:space="preserve">. </w:t>
      </w:r>
      <w:r w:rsidR="00453D9B">
        <w:t>To visually evaluate the performance of SNACS, i</w:t>
      </w:r>
      <w:r w:rsidR="00646276">
        <w:t xml:space="preserve">t </w:t>
      </w:r>
      <w:r w:rsidR="00F94650">
        <w:t xml:space="preserve">also </w:t>
      </w:r>
      <w:r w:rsidR="00646276">
        <w:t xml:space="preserve">creates heatmaps based on the SNP data of </w:t>
      </w:r>
      <w:r w:rsidR="00F94650">
        <w:t xml:space="preserve">both </w:t>
      </w:r>
      <w:r w:rsidR="00453D9B">
        <w:t>the</w:t>
      </w:r>
      <w:r w:rsidR="00646276">
        <w:t xml:space="preserve"> multi-sample experiment annotated with the truth calls and of the </w:t>
      </w:r>
      <w:r w:rsidR="00F94650">
        <w:t xml:space="preserve">constituent </w:t>
      </w:r>
      <w:r w:rsidR="00646276">
        <w:t>single-sample experiments</w:t>
      </w:r>
      <w:r w:rsidR="00D7230F">
        <w:t xml:space="preserve">. </w:t>
      </w:r>
      <w:r w:rsidR="005014CB">
        <w:t>Lastly, t</w:t>
      </w:r>
      <w:r w:rsidR="00D7230F">
        <w:t xml:space="preserve">he script </w:t>
      </w:r>
      <w:r w:rsidR="005014CB">
        <w:t>computes</w:t>
      </w:r>
      <w:r w:rsidR="00D7230F">
        <w:t xml:space="preserve"> the accuracy, sensitivity and specificity </w:t>
      </w:r>
      <w:r w:rsidR="00F94650">
        <w:t xml:space="preserve">metrics </w:t>
      </w:r>
      <w:r w:rsidR="00D7230F">
        <w:t>for the multi-sample ex</w:t>
      </w:r>
      <w:r w:rsidR="00453D9B">
        <w:t>p</w:t>
      </w:r>
      <w:r w:rsidR="00D7230F">
        <w:t>eriments.</w:t>
      </w:r>
    </w:p>
    <w:p w14:paraId="6BAB4DC2" w14:textId="77777777" w:rsidR="0097002D" w:rsidRDefault="0097002D"/>
    <w:p w14:paraId="0FF855AF" w14:textId="77777777" w:rsidR="003B154C" w:rsidRDefault="003B154C"/>
    <w:p w14:paraId="23D1C7DD" w14:textId="49B34669" w:rsidR="007F0B07" w:rsidRDefault="00F94650">
      <w:r>
        <w:t>To m</w:t>
      </w:r>
      <w:r w:rsidR="007F0B07">
        <w:t>ake “truth calls” for all cells:</w:t>
      </w:r>
    </w:p>
    <w:p w14:paraId="1D0D6FB3" w14:textId="69AB7D08" w:rsidR="007F0B07" w:rsidRDefault="00F94650">
      <w:r>
        <w:t>The s</w:t>
      </w:r>
      <w:r w:rsidR="003B154C">
        <w:t>cript “</w:t>
      </w:r>
      <w:proofErr w:type="spellStart"/>
      <w:r w:rsidR="003B154C" w:rsidRPr="00C865BF">
        <w:rPr>
          <w:b/>
          <w:bCs/>
        </w:rPr>
        <w:t>truthCallForAllCells.R</w:t>
      </w:r>
      <w:proofErr w:type="spellEnd"/>
      <w:r w:rsidR="003B154C">
        <w:t xml:space="preserve">” makes truth calls for all the cells in </w:t>
      </w:r>
      <w:r w:rsidR="00D853DB">
        <w:t xml:space="preserve">the </w:t>
      </w:r>
      <w:r w:rsidR="003B154C">
        <w:t xml:space="preserve">raw data of the multi-sample </w:t>
      </w:r>
      <w:r>
        <w:t>E</w:t>
      </w:r>
      <w:r w:rsidR="003B154C">
        <w:t xml:space="preserve">xperiments 5-7. It creates annotation tables with truth calls </w:t>
      </w:r>
      <w:r w:rsidR="0093698B">
        <w:t>for</w:t>
      </w:r>
      <w:r w:rsidR="003B154C">
        <w:t xml:space="preserve"> all cells </w:t>
      </w:r>
      <w:proofErr w:type="gramStart"/>
      <w:r w:rsidR="0093698B">
        <w:t>in</w:t>
      </w:r>
      <w:r w:rsidR="003B154C">
        <w:t xml:space="preserve"> </w:t>
      </w:r>
      <w:r w:rsidR="004914B4">
        <w:t>a</w:t>
      </w:r>
      <w:r w:rsidR="003B154C">
        <w:t xml:space="preserve"> </w:t>
      </w:r>
      <w:r>
        <w:t>given</w:t>
      </w:r>
      <w:proofErr w:type="gramEnd"/>
      <w:r>
        <w:t xml:space="preserve"> </w:t>
      </w:r>
      <w:r w:rsidR="005D314C">
        <w:t>multi-sample</w:t>
      </w:r>
      <w:r w:rsidR="003B154C">
        <w:t xml:space="preserve"> experiment.</w:t>
      </w:r>
      <w:r w:rsidR="0093698B">
        <w:t xml:space="preserve"> It is used to estimate </w:t>
      </w:r>
      <w:r w:rsidR="004914B4">
        <w:t xml:space="preserve">the </w:t>
      </w:r>
      <w:r w:rsidR="0093698B">
        <w:t xml:space="preserve">performance </w:t>
      </w:r>
      <w:r w:rsidR="003C75A1">
        <w:t>of</w:t>
      </w:r>
      <w:r w:rsidR="004914B4">
        <w:t xml:space="preserve"> the</w:t>
      </w:r>
      <w:r w:rsidR="003C75A1">
        <w:t xml:space="preserve"> </w:t>
      </w:r>
      <w:r>
        <w:t xml:space="preserve">four comparison </w:t>
      </w:r>
      <w:r w:rsidR="003C75A1">
        <w:t>method</w:t>
      </w:r>
      <w:r>
        <w:t>s detailed in the manuscript (</w:t>
      </w:r>
      <w:proofErr w:type="spellStart"/>
      <w:r>
        <w:t>HTOdemux</w:t>
      </w:r>
      <w:proofErr w:type="spellEnd"/>
      <w:r>
        <w:t xml:space="preserve">, </w:t>
      </w:r>
      <w:proofErr w:type="spellStart"/>
      <w:r>
        <w:t>CiteFuse</w:t>
      </w:r>
      <w:proofErr w:type="spellEnd"/>
      <w:r>
        <w:t xml:space="preserve">, </w:t>
      </w:r>
      <w:proofErr w:type="spellStart"/>
      <w:r>
        <w:t>scSplit</w:t>
      </w:r>
      <w:proofErr w:type="spellEnd"/>
      <w:r>
        <w:t>, and the Robinson Method)</w:t>
      </w:r>
      <w:r w:rsidR="003C75A1">
        <w:t>.</w:t>
      </w:r>
    </w:p>
    <w:p w14:paraId="192561D7" w14:textId="77777777" w:rsidR="009E031D" w:rsidRDefault="009E031D"/>
    <w:p w14:paraId="4A1C3DEC" w14:textId="603295EC" w:rsidR="009E031D" w:rsidRDefault="00F94650">
      <w:r>
        <w:t>To g</w:t>
      </w:r>
      <w:r w:rsidR="009E031D" w:rsidRPr="009E031D">
        <w:t>enerat</w:t>
      </w:r>
      <w:r w:rsidR="009E031D">
        <w:t>e</w:t>
      </w:r>
      <w:r w:rsidR="009E031D" w:rsidRPr="009E031D">
        <w:t xml:space="preserve"> simulated data</w:t>
      </w:r>
      <w:r w:rsidR="009E031D">
        <w:t>:</w:t>
      </w:r>
    </w:p>
    <w:p w14:paraId="6D2B74DD" w14:textId="4CDEBE1A" w:rsidR="00F94650" w:rsidRDefault="00F94650" w:rsidP="009E031D">
      <w:r>
        <w:t>The s</w:t>
      </w:r>
      <w:r w:rsidR="009E031D">
        <w:t xml:space="preserve">cripts </w:t>
      </w:r>
      <w:r w:rsidR="00A41E45">
        <w:t>“</w:t>
      </w:r>
      <w:proofErr w:type="spellStart"/>
      <w:r w:rsidR="00A41E45" w:rsidRPr="00C865BF">
        <w:rPr>
          <w:b/>
          <w:bCs/>
        </w:rPr>
        <w:t>run_</w:t>
      </w:r>
      <w:proofErr w:type="gramStart"/>
      <w:r w:rsidR="00A41E45" w:rsidRPr="00C865BF">
        <w:rPr>
          <w:b/>
          <w:bCs/>
        </w:rPr>
        <w:t>simulation.R</w:t>
      </w:r>
      <w:proofErr w:type="spellEnd"/>
      <w:proofErr w:type="gramEnd"/>
      <w:r>
        <w:t>”</w:t>
      </w:r>
      <w:r w:rsidR="00A41E45">
        <w:t>, “</w:t>
      </w:r>
      <w:proofErr w:type="spellStart"/>
      <w:r w:rsidR="00A41E45" w:rsidRPr="00C865BF">
        <w:rPr>
          <w:b/>
          <w:bCs/>
        </w:rPr>
        <w:t>functions_sim.R</w:t>
      </w:r>
      <w:proofErr w:type="spellEnd"/>
      <w:r w:rsidR="00A41E45">
        <w:t xml:space="preserve">”, </w:t>
      </w:r>
      <w:r w:rsidR="009E031D">
        <w:t>“</w:t>
      </w:r>
      <w:proofErr w:type="spellStart"/>
      <w:r w:rsidR="009E031D" w:rsidRPr="00C865BF">
        <w:rPr>
          <w:b/>
          <w:bCs/>
        </w:rPr>
        <w:t>setup_simulation.R</w:t>
      </w:r>
      <w:proofErr w:type="spellEnd"/>
      <w:r w:rsidR="009E031D">
        <w:t>”, “</w:t>
      </w:r>
      <w:r w:rsidR="009E031D" w:rsidRPr="00F94650">
        <w:t>create_sim.</w:t>
      </w:r>
      <w:r w:rsidR="00A41E45" w:rsidRPr="00F94650">
        <w:t>sh</w:t>
      </w:r>
      <w:r w:rsidR="009E031D" w:rsidRPr="009E031D">
        <w:t xml:space="preserve"> </w:t>
      </w:r>
      <w:r w:rsidR="009E031D">
        <w:t>“, “</w:t>
      </w:r>
      <w:proofErr w:type="spellStart"/>
      <w:r w:rsidR="009E031D" w:rsidRPr="00C865BF">
        <w:rPr>
          <w:b/>
          <w:bCs/>
        </w:rPr>
        <w:t>create_sim.</w:t>
      </w:r>
      <w:r w:rsidRPr="00C865BF">
        <w:rPr>
          <w:b/>
          <w:bCs/>
        </w:rPr>
        <w:t>R</w:t>
      </w:r>
      <w:proofErr w:type="spellEnd"/>
      <w:r>
        <w:t>”</w:t>
      </w:r>
      <w:r w:rsidR="009E031D">
        <w:t>,   “</w:t>
      </w:r>
      <w:r w:rsidR="009E6E33" w:rsidRPr="00F94650">
        <w:t>run_snacs_sim</w:t>
      </w:r>
      <w:r w:rsidR="009E031D" w:rsidRPr="00F94650">
        <w:t>.</w:t>
      </w:r>
      <w:r w:rsidR="00A41E45" w:rsidRPr="00F94650">
        <w:t>sh</w:t>
      </w:r>
      <w:r>
        <w:t>”,</w:t>
      </w:r>
      <w:r w:rsidR="00BD4812">
        <w:t xml:space="preserve"> and</w:t>
      </w:r>
      <w:r w:rsidR="009E031D">
        <w:t xml:space="preserve"> “</w:t>
      </w:r>
      <w:proofErr w:type="spellStart"/>
      <w:r w:rsidR="009E6E33" w:rsidRPr="00C865BF">
        <w:rPr>
          <w:b/>
          <w:bCs/>
        </w:rPr>
        <w:t>run_snacs_sim</w:t>
      </w:r>
      <w:r w:rsidR="009E031D" w:rsidRPr="00C865BF">
        <w:rPr>
          <w:b/>
          <w:bCs/>
        </w:rPr>
        <w:t>.</w:t>
      </w:r>
      <w:r w:rsidR="00A41E45" w:rsidRPr="00C865BF">
        <w:rPr>
          <w:b/>
          <w:bCs/>
        </w:rPr>
        <w:t>R</w:t>
      </w:r>
      <w:proofErr w:type="spellEnd"/>
      <w:r w:rsidR="00A41E45">
        <w:t>”</w:t>
      </w:r>
      <w:r w:rsidR="009E031D" w:rsidRPr="009E031D">
        <w:t xml:space="preserve"> </w:t>
      </w:r>
      <w:r w:rsidR="009E031D">
        <w:t xml:space="preserve"> are used to generate simulated data (</w:t>
      </w:r>
      <w:r>
        <w:t xml:space="preserve">see </w:t>
      </w:r>
      <w:r>
        <w:rPr>
          <w:i/>
          <w:iCs/>
        </w:rPr>
        <w:t xml:space="preserve">Methods, </w:t>
      </w:r>
      <w:r w:rsidR="009E031D">
        <w:t>section 3.4</w:t>
      </w:r>
      <w:r>
        <w:t xml:space="preserve"> of the manuscript</w:t>
      </w:r>
      <w:r w:rsidR="009E031D">
        <w:t>)</w:t>
      </w:r>
      <w:r>
        <w:t>.</w:t>
      </w:r>
    </w:p>
    <w:p w14:paraId="544B8A45" w14:textId="22D440C4" w:rsidR="00F94650" w:rsidRDefault="00F94650" w:rsidP="00C865BF">
      <w:pPr>
        <w:pStyle w:val="ListParagraph"/>
        <w:numPr>
          <w:ilvl w:val="0"/>
          <w:numId w:val="1"/>
        </w:numPr>
      </w:pPr>
      <w:r>
        <w:t>The s</w:t>
      </w:r>
      <w:r w:rsidR="009E031D">
        <w:t>cript</w:t>
      </w:r>
      <w:r>
        <w:t xml:space="preserve"> </w:t>
      </w:r>
      <w:r w:rsidR="009E031D">
        <w:t>“</w:t>
      </w:r>
      <w:proofErr w:type="spellStart"/>
      <w:r w:rsidR="00A41E45" w:rsidRPr="00C865BF">
        <w:rPr>
          <w:b/>
          <w:bCs/>
        </w:rPr>
        <w:t>run_</w:t>
      </w:r>
      <w:proofErr w:type="gramStart"/>
      <w:r w:rsidR="00A41E45" w:rsidRPr="00C865BF">
        <w:rPr>
          <w:b/>
          <w:bCs/>
        </w:rPr>
        <w:t>simulation.</w:t>
      </w:r>
      <w:r w:rsidR="009E031D" w:rsidRPr="00C865BF">
        <w:rPr>
          <w:b/>
          <w:bCs/>
        </w:rPr>
        <w:t>R</w:t>
      </w:r>
      <w:proofErr w:type="spellEnd"/>
      <w:proofErr w:type="gramEnd"/>
      <w:r w:rsidR="009E031D">
        <w:t xml:space="preserve">” </w:t>
      </w:r>
      <w:r w:rsidR="00A41E45">
        <w:t xml:space="preserve">generates </w:t>
      </w:r>
      <w:r w:rsidR="009E031D">
        <w:t>simulate</w:t>
      </w:r>
      <w:r>
        <w:t>d</w:t>
      </w:r>
      <w:r w:rsidR="009E031D">
        <w:t xml:space="preserve"> data </w:t>
      </w:r>
      <w:r w:rsidR="00A41E45">
        <w:t xml:space="preserve">for a single multi-sample experiment. It is used by </w:t>
      </w:r>
      <w:r>
        <w:t xml:space="preserve">the </w:t>
      </w:r>
      <w:r w:rsidR="00A41E45">
        <w:t>script “</w:t>
      </w:r>
      <w:proofErr w:type="spellStart"/>
      <w:r w:rsidR="00A41E45" w:rsidRPr="00C865BF">
        <w:rPr>
          <w:b/>
          <w:bCs/>
        </w:rPr>
        <w:t>create_</w:t>
      </w:r>
      <w:proofErr w:type="gramStart"/>
      <w:r w:rsidR="00A41E45" w:rsidRPr="00C865BF">
        <w:rPr>
          <w:b/>
          <w:bCs/>
        </w:rPr>
        <w:t>sim.R</w:t>
      </w:r>
      <w:proofErr w:type="spellEnd"/>
      <w:proofErr w:type="gramEnd"/>
      <w:r w:rsidR="00A41E45">
        <w:t>” to simulate multiple multi-sample experiments</w:t>
      </w:r>
      <w:r>
        <w:t>.</w:t>
      </w:r>
    </w:p>
    <w:p w14:paraId="3EBC1D5A" w14:textId="46EB5746" w:rsidR="00F94650" w:rsidRDefault="00F94650" w:rsidP="00C865BF">
      <w:pPr>
        <w:pStyle w:val="ListParagraph"/>
        <w:numPr>
          <w:ilvl w:val="0"/>
          <w:numId w:val="1"/>
        </w:numPr>
      </w:pPr>
      <w:r>
        <w:t>The s</w:t>
      </w:r>
      <w:r w:rsidR="00A41E45">
        <w:t>cript “</w:t>
      </w:r>
      <w:proofErr w:type="spellStart"/>
      <w:r w:rsidR="00A41E45" w:rsidRPr="00C865BF">
        <w:rPr>
          <w:b/>
          <w:bCs/>
        </w:rPr>
        <w:t>functions_</w:t>
      </w:r>
      <w:proofErr w:type="gramStart"/>
      <w:r w:rsidR="00A41E45" w:rsidRPr="00C865BF">
        <w:rPr>
          <w:b/>
          <w:bCs/>
        </w:rPr>
        <w:t>sim.R</w:t>
      </w:r>
      <w:proofErr w:type="spellEnd"/>
      <w:proofErr w:type="gramEnd"/>
      <w:r w:rsidR="00A41E45">
        <w:t xml:space="preserve">” </w:t>
      </w:r>
      <w:proofErr w:type="spellStart"/>
      <w:r>
        <w:t>includes</w:t>
      </w:r>
      <w:r w:rsidR="00A41E45">
        <w:t>s</w:t>
      </w:r>
      <w:proofErr w:type="spellEnd"/>
      <w:r w:rsidR="00A41E45">
        <w:t xml:space="preserve"> functions that are used by the </w:t>
      </w:r>
      <w:r w:rsidR="004914B4">
        <w:t xml:space="preserve">simulation </w:t>
      </w:r>
      <w:r w:rsidR="00A41E45">
        <w:t>scripts.</w:t>
      </w:r>
    </w:p>
    <w:p w14:paraId="63944E1A" w14:textId="50A48AC4" w:rsidR="00F94650" w:rsidRDefault="00F94650" w:rsidP="00C865BF">
      <w:pPr>
        <w:pStyle w:val="ListParagraph"/>
        <w:numPr>
          <w:ilvl w:val="0"/>
          <w:numId w:val="1"/>
        </w:numPr>
      </w:pPr>
      <w:r>
        <w:t>The s</w:t>
      </w:r>
      <w:r w:rsidR="009E031D">
        <w:t>cript “</w:t>
      </w:r>
      <w:proofErr w:type="spellStart"/>
      <w:r w:rsidR="009E031D" w:rsidRPr="00C865BF">
        <w:rPr>
          <w:b/>
          <w:bCs/>
        </w:rPr>
        <w:t>setup_</w:t>
      </w:r>
      <w:proofErr w:type="gramStart"/>
      <w:r w:rsidR="009E031D" w:rsidRPr="00C865BF">
        <w:rPr>
          <w:b/>
          <w:bCs/>
        </w:rPr>
        <w:t>simulation.R</w:t>
      </w:r>
      <w:proofErr w:type="spellEnd"/>
      <w:proofErr w:type="gramEnd"/>
      <w:r>
        <w:t xml:space="preserve">” </w:t>
      </w:r>
      <w:r w:rsidR="009E031D">
        <w:t>c</w:t>
      </w:r>
      <w:r w:rsidR="009E031D" w:rsidRPr="009E031D">
        <w:t>reate</w:t>
      </w:r>
      <w:r w:rsidR="009E031D">
        <w:t xml:space="preserve">s </w:t>
      </w:r>
      <w:r w:rsidR="009E031D" w:rsidRPr="009E031D">
        <w:t xml:space="preserve">initial data </w:t>
      </w:r>
      <w:r>
        <w:t>by drawing from the empiric</w:t>
      </w:r>
      <w:r w:rsidR="009E031D" w:rsidRPr="009E031D">
        <w:t xml:space="preserve"> single-sample experiments </w:t>
      </w:r>
      <w:r>
        <w:t xml:space="preserve">(Experiments </w:t>
      </w:r>
      <w:r w:rsidR="009E031D" w:rsidRPr="009E031D">
        <w:t>1-4</w:t>
      </w:r>
      <w:r>
        <w:t>)</w:t>
      </w:r>
      <w:r w:rsidR="009E031D" w:rsidRPr="009E031D">
        <w:t xml:space="preserve"> that </w:t>
      </w:r>
      <w:r w:rsidR="004914B4">
        <w:t xml:space="preserve">are </w:t>
      </w:r>
      <w:r w:rsidR="009E031D" w:rsidRPr="009E031D">
        <w:t>used to simulate multi-sample experiments</w:t>
      </w:r>
      <w:r w:rsidR="009E031D">
        <w:t>.</w:t>
      </w:r>
    </w:p>
    <w:p w14:paraId="2037B809" w14:textId="65A3256A" w:rsidR="000E7083" w:rsidRDefault="00F94650" w:rsidP="00C865BF">
      <w:pPr>
        <w:pStyle w:val="ListParagraph"/>
        <w:numPr>
          <w:ilvl w:val="0"/>
          <w:numId w:val="1"/>
        </w:numPr>
      </w:pPr>
      <w:r>
        <w:t xml:space="preserve">The script </w:t>
      </w:r>
      <w:r w:rsidR="009E031D">
        <w:t>“</w:t>
      </w:r>
      <w:r w:rsidR="009E031D" w:rsidRPr="009E031D">
        <w:t>create_sim.</w:t>
      </w:r>
      <w:r w:rsidR="009E031D">
        <w:t xml:space="preserve">sh” runs </w:t>
      </w:r>
      <w:r>
        <w:t xml:space="preserve">the </w:t>
      </w:r>
      <w:r w:rsidR="00764B02">
        <w:t xml:space="preserve">script </w:t>
      </w:r>
      <w:r w:rsidR="009E031D">
        <w:t>“</w:t>
      </w:r>
      <w:proofErr w:type="spellStart"/>
      <w:r w:rsidR="009E031D" w:rsidRPr="00C865BF">
        <w:rPr>
          <w:b/>
          <w:bCs/>
        </w:rPr>
        <w:t>create_</w:t>
      </w:r>
      <w:proofErr w:type="gramStart"/>
      <w:r w:rsidR="009E031D" w:rsidRPr="00C865BF">
        <w:rPr>
          <w:b/>
          <w:bCs/>
        </w:rPr>
        <w:t>sim.R</w:t>
      </w:r>
      <w:proofErr w:type="spellEnd"/>
      <w:proofErr w:type="gramEnd"/>
      <w:r w:rsidR="009E031D">
        <w:t>”</w:t>
      </w:r>
      <w:r w:rsidR="004914B4">
        <w:t>. The latter script</w:t>
      </w:r>
      <w:r w:rsidR="009E031D">
        <w:t xml:space="preserve"> simulate</w:t>
      </w:r>
      <w:r w:rsidR="004914B4">
        <w:t>s</w:t>
      </w:r>
      <w:r w:rsidR="009E031D">
        <w:t xml:space="preserve"> </w:t>
      </w:r>
      <w:r w:rsidR="00764B02">
        <w:t xml:space="preserve">the multi-sample experiments. In order to that, </w:t>
      </w:r>
      <w:r w:rsidR="000E7083">
        <w:t xml:space="preserve">for each simulation, </w:t>
      </w:r>
      <w:r w:rsidR="00764B02">
        <w:t xml:space="preserve">it runs </w:t>
      </w:r>
      <w:r w:rsidR="000E7083">
        <w:t xml:space="preserve">the </w:t>
      </w:r>
      <w:r w:rsidR="00764B02">
        <w:t>function “</w:t>
      </w:r>
      <w:r w:rsidR="00764B02" w:rsidRPr="00764B02">
        <w:t>sim</w:t>
      </w:r>
      <w:r w:rsidR="00764B02">
        <w:t>" from script “</w:t>
      </w:r>
      <w:proofErr w:type="spellStart"/>
      <w:r w:rsidR="00764B02" w:rsidRPr="00C865BF">
        <w:rPr>
          <w:b/>
          <w:bCs/>
        </w:rPr>
        <w:t>run_</w:t>
      </w:r>
      <w:proofErr w:type="gramStart"/>
      <w:r w:rsidR="00764B02" w:rsidRPr="00C865BF">
        <w:rPr>
          <w:b/>
          <w:bCs/>
        </w:rPr>
        <w:t>simulation.R</w:t>
      </w:r>
      <w:proofErr w:type="spellEnd"/>
      <w:proofErr w:type="gramEnd"/>
      <w:r w:rsidR="00764B02">
        <w:t>”. It uses</w:t>
      </w:r>
      <w:r w:rsidR="000E7083">
        <w:t xml:space="preserve"> the</w:t>
      </w:r>
      <w:r w:rsidR="00764B02">
        <w:t xml:space="preserve"> function “</w:t>
      </w:r>
      <w:r w:rsidR="00764B02" w:rsidRPr="00764B02">
        <w:t>truthName2snacsCallName</w:t>
      </w:r>
      <w:r w:rsidR="00764B02">
        <w:t xml:space="preserve">” from </w:t>
      </w:r>
      <w:r w:rsidR="000E7083">
        <w:t xml:space="preserve">the </w:t>
      </w:r>
      <w:r w:rsidR="00764B02">
        <w:t xml:space="preserve">script </w:t>
      </w:r>
      <w:r w:rsidR="00B75BA3">
        <w:t>“</w:t>
      </w:r>
      <w:proofErr w:type="spellStart"/>
      <w:r w:rsidR="00B75BA3" w:rsidRPr="00C865BF">
        <w:rPr>
          <w:b/>
          <w:bCs/>
        </w:rPr>
        <w:t>functions_</w:t>
      </w:r>
      <w:proofErr w:type="gramStart"/>
      <w:r w:rsidR="00B75BA3" w:rsidRPr="00C865BF">
        <w:rPr>
          <w:b/>
          <w:bCs/>
        </w:rPr>
        <w:t>sim.R</w:t>
      </w:r>
      <w:proofErr w:type="spellEnd"/>
      <w:proofErr w:type="gramEnd"/>
      <w:r w:rsidR="00B75BA3">
        <w:t xml:space="preserve"> “ </w:t>
      </w:r>
      <w:r w:rsidR="00764B02">
        <w:t xml:space="preserve">to </w:t>
      </w:r>
      <w:r w:rsidR="00A41E45">
        <w:t>properly</w:t>
      </w:r>
      <w:r w:rsidR="00764B02">
        <w:t xml:space="preserve"> </w:t>
      </w:r>
      <w:r w:rsidR="00A41E45">
        <w:t>format</w:t>
      </w:r>
      <w:r w:rsidR="00764B02">
        <w:t xml:space="preserve"> the </w:t>
      </w:r>
      <w:r w:rsidR="00A41E45">
        <w:t xml:space="preserve">names of the </w:t>
      </w:r>
      <w:r w:rsidR="00764B02">
        <w:t>truth call</w:t>
      </w:r>
      <w:r w:rsidR="00A41E45">
        <w:t>s</w:t>
      </w:r>
      <w:r w:rsidR="00764B02">
        <w:t>.</w:t>
      </w:r>
    </w:p>
    <w:p w14:paraId="2ABB93D9" w14:textId="5CC88906" w:rsidR="00BD4812" w:rsidRDefault="000E7083" w:rsidP="00C865BF">
      <w:pPr>
        <w:pStyle w:val="ListParagraph"/>
        <w:numPr>
          <w:ilvl w:val="0"/>
          <w:numId w:val="1"/>
        </w:numPr>
      </w:pPr>
      <w:r>
        <w:lastRenderedPageBreak/>
        <w:t xml:space="preserve">The script </w:t>
      </w:r>
      <w:r w:rsidR="00BD4812">
        <w:t>“</w:t>
      </w:r>
      <w:r w:rsidR="009E6E33">
        <w:t>run_snacs_sim</w:t>
      </w:r>
      <w:r w:rsidR="00BD4812" w:rsidRPr="009E031D">
        <w:t>.</w:t>
      </w:r>
      <w:r w:rsidR="00BD4812">
        <w:t xml:space="preserve">sh” runs </w:t>
      </w:r>
      <w:r>
        <w:t xml:space="preserve">the </w:t>
      </w:r>
      <w:r w:rsidR="00BD4812">
        <w:t>script “</w:t>
      </w:r>
      <w:proofErr w:type="spellStart"/>
      <w:r w:rsidR="009E6E33" w:rsidRPr="00C865BF">
        <w:rPr>
          <w:b/>
          <w:bCs/>
        </w:rPr>
        <w:t>run_snacs_</w:t>
      </w:r>
      <w:proofErr w:type="gramStart"/>
      <w:r w:rsidR="009E6E33" w:rsidRPr="00C865BF">
        <w:rPr>
          <w:b/>
          <w:bCs/>
        </w:rPr>
        <w:t>sim</w:t>
      </w:r>
      <w:r w:rsidR="00BD4812" w:rsidRPr="00C865BF">
        <w:rPr>
          <w:b/>
          <w:bCs/>
        </w:rPr>
        <w:t>.R</w:t>
      </w:r>
      <w:proofErr w:type="spellEnd"/>
      <w:proofErr w:type="gramEnd"/>
      <w:r w:rsidR="00BD4812">
        <w:t>”</w:t>
      </w:r>
      <w:r w:rsidR="004914B4">
        <w:t>. The latter script</w:t>
      </w:r>
      <w:r w:rsidR="00BD4812">
        <w:t xml:space="preserve"> run</w:t>
      </w:r>
      <w:r w:rsidR="004914B4">
        <w:t>s</w:t>
      </w:r>
      <w:r w:rsidR="00BD4812">
        <w:t xml:space="preserve"> SNACS on the simulated </w:t>
      </w:r>
      <w:r w:rsidR="004914B4">
        <w:t>data</w:t>
      </w:r>
      <w:r w:rsidR="00BD4812">
        <w:t xml:space="preserve">. It uses </w:t>
      </w:r>
      <w:r>
        <w:t xml:space="preserve">the </w:t>
      </w:r>
      <w:r w:rsidR="00BD4812">
        <w:t>function</w:t>
      </w:r>
      <w:r w:rsidR="00B75BA3">
        <w:t>s</w:t>
      </w:r>
      <w:r w:rsidR="00BD4812">
        <w:t xml:space="preserve"> “</w:t>
      </w:r>
      <w:proofErr w:type="spellStart"/>
      <w:r w:rsidR="00B75BA3" w:rsidRPr="00B75BA3">
        <w:t>modifyCallName</w:t>
      </w:r>
      <w:proofErr w:type="spellEnd"/>
      <w:r w:rsidR="00BD4812">
        <w:t>”</w:t>
      </w:r>
      <w:r w:rsidR="00B75BA3">
        <w:t>,</w:t>
      </w:r>
      <w:r w:rsidR="00B75BA3" w:rsidRPr="00B75BA3">
        <w:t xml:space="preserve"> </w:t>
      </w:r>
      <w:r w:rsidR="00B75BA3">
        <w:t>“</w:t>
      </w:r>
      <w:proofErr w:type="spellStart"/>
      <w:r w:rsidR="00B75BA3" w:rsidRPr="00B75BA3">
        <w:t>createHeatmapForSim</w:t>
      </w:r>
      <w:proofErr w:type="spellEnd"/>
      <w:r w:rsidR="00B75BA3">
        <w:t>”</w:t>
      </w:r>
      <w:r>
        <w:t>,</w:t>
      </w:r>
      <w:r w:rsidR="00B75BA3">
        <w:t xml:space="preserve"> and “</w:t>
      </w:r>
      <w:proofErr w:type="spellStart"/>
      <w:r w:rsidR="00B75BA3" w:rsidRPr="00B75BA3">
        <w:t>getColVarInfo</w:t>
      </w:r>
      <w:proofErr w:type="spellEnd"/>
      <w:r w:rsidR="00B75BA3">
        <w:t>”</w:t>
      </w:r>
      <w:r w:rsidR="00BD4812">
        <w:t xml:space="preserve"> </w:t>
      </w:r>
      <w:r w:rsidR="00B75BA3">
        <w:t xml:space="preserve">from </w:t>
      </w:r>
      <w:r>
        <w:t xml:space="preserve">the </w:t>
      </w:r>
      <w:r w:rsidR="00B75BA3">
        <w:t>script “</w:t>
      </w:r>
      <w:proofErr w:type="spellStart"/>
      <w:r w:rsidR="00B75BA3" w:rsidRPr="00C865BF">
        <w:rPr>
          <w:b/>
          <w:bCs/>
        </w:rPr>
        <w:t>functions_</w:t>
      </w:r>
      <w:proofErr w:type="gramStart"/>
      <w:r w:rsidR="00B75BA3" w:rsidRPr="00C865BF">
        <w:rPr>
          <w:b/>
          <w:bCs/>
        </w:rPr>
        <w:t>sim.R</w:t>
      </w:r>
      <w:proofErr w:type="spellEnd"/>
      <w:proofErr w:type="gramEnd"/>
      <w:r w:rsidR="00B75BA3">
        <w:t xml:space="preserve">” </w:t>
      </w:r>
      <w:r w:rsidR="00BD4812">
        <w:t>to properly format the names of the truth calls</w:t>
      </w:r>
      <w:r w:rsidR="00B75BA3">
        <w:t>, generate heatmap</w:t>
      </w:r>
      <w:r w:rsidR="004914B4">
        <w:t>s</w:t>
      </w:r>
      <w:r w:rsidR="00B75BA3">
        <w:t xml:space="preserve"> based on the SNPs</w:t>
      </w:r>
      <w:r>
        <w:t>,</w:t>
      </w:r>
      <w:r w:rsidR="00B75BA3">
        <w:t xml:space="preserve"> and</w:t>
      </w:r>
      <w:r w:rsidR="004914B4">
        <w:t xml:space="preserve"> </w:t>
      </w:r>
      <w:r w:rsidR="00B75BA3">
        <w:t xml:space="preserve">get the appropriate variables and their colors </w:t>
      </w:r>
      <w:r w:rsidR="004914B4">
        <w:t>for</w:t>
      </w:r>
      <w:r w:rsidR="00B75BA3">
        <w:t xml:space="preserve"> cell</w:t>
      </w:r>
      <w:r>
        <w:t>-</w:t>
      </w:r>
      <w:r w:rsidR="004914B4">
        <w:t xml:space="preserve">level </w:t>
      </w:r>
      <w:r w:rsidR="00B75BA3">
        <w:t>annotation in the heatmaps</w:t>
      </w:r>
      <w:r w:rsidR="00BD4812">
        <w:t>.</w:t>
      </w:r>
    </w:p>
    <w:p w14:paraId="79F8B075" w14:textId="77777777" w:rsidR="00BD4812" w:rsidRDefault="00BD4812"/>
    <w:sectPr w:rsidR="00BD4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60BA6"/>
    <w:multiLevelType w:val="hybridMultilevel"/>
    <w:tmpl w:val="3D2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929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2D"/>
    <w:rsid w:val="000112CC"/>
    <w:rsid w:val="00030B90"/>
    <w:rsid w:val="00061B2B"/>
    <w:rsid w:val="000E7083"/>
    <w:rsid w:val="00154C9B"/>
    <w:rsid w:val="001A7578"/>
    <w:rsid w:val="001C56C1"/>
    <w:rsid w:val="003442FB"/>
    <w:rsid w:val="00346D8F"/>
    <w:rsid w:val="0039055E"/>
    <w:rsid w:val="003B154C"/>
    <w:rsid w:val="003B20C9"/>
    <w:rsid w:val="003C75A1"/>
    <w:rsid w:val="00414C81"/>
    <w:rsid w:val="00453D9B"/>
    <w:rsid w:val="0046498D"/>
    <w:rsid w:val="004914B4"/>
    <w:rsid w:val="005014CB"/>
    <w:rsid w:val="0051025F"/>
    <w:rsid w:val="005D314C"/>
    <w:rsid w:val="00617619"/>
    <w:rsid w:val="00646276"/>
    <w:rsid w:val="006A6607"/>
    <w:rsid w:val="00750F7E"/>
    <w:rsid w:val="00764B02"/>
    <w:rsid w:val="00771157"/>
    <w:rsid w:val="00797AB5"/>
    <w:rsid w:val="007B7FAF"/>
    <w:rsid w:val="007C60A2"/>
    <w:rsid w:val="007F0B07"/>
    <w:rsid w:val="00803A37"/>
    <w:rsid w:val="0093698B"/>
    <w:rsid w:val="0097002D"/>
    <w:rsid w:val="009E031D"/>
    <w:rsid w:val="009E6E33"/>
    <w:rsid w:val="00A0729E"/>
    <w:rsid w:val="00A15BC1"/>
    <w:rsid w:val="00A41E45"/>
    <w:rsid w:val="00A46F20"/>
    <w:rsid w:val="00B02CE0"/>
    <w:rsid w:val="00B32835"/>
    <w:rsid w:val="00B75BA3"/>
    <w:rsid w:val="00B86B3D"/>
    <w:rsid w:val="00BD4812"/>
    <w:rsid w:val="00C330CF"/>
    <w:rsid w:val="00C4379E"/>
    <w:rsid w:val="00C724EC"/>
    <w:rsid w:val="00C865BF"/>
    <w:rsid w:val="00D018D8"/>
    <w:rsid w:val="00D430CF"/>
    <w:rsid w:val="00D43CBC"/>
    <w:rsid w:val="00D7230F"/>
    <w:rsid w:val="00D72C13"/>
    <w:rsid w:val="00D853DB"/>
    <w:rsid w:val="00E37350"/>
    <w:rsid w:val="00F400D0"/>
    <w:rsid w:val="00F56CDA"/>
    <w:rsid w:val="00F728A9"/>
    <w:rsid w:val="00F94650"/>
    <w:rsid w:val="00FA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65378"/>
  <w15:chartTrackingRefBased/>
  <w15:docId w15:val="{A34E15B6-0FD2-C646-876C-A6619EE2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02D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02D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02D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02D"/>
    <w:pPr>
      <w:numPr>
        <w:ilvl w:val="1"/>
      </w:numPr>
      <w:spacing w:after="160"/>
      <w:ind w:left="36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0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02D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D853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53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53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53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53D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0C9"/>
    <w:pPr>
      <w:spacing w:before="0" w:beforeAutospacing="0" w:after="0" w:afterAutospacing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Ritu</dc:creator>
  <cp:keywords/>
  <dc:description/>
  <cp:lastModifiedBy>Roy, Ritu</cp:lastModifiedBy>
  <cp:revision>5</cp:revision>
  <dcterms:created xsi:type="dcterms:W3CDTF">2025-01-18T04:58:00Z</dcterms:created>
  <dcterms:modified xsi:type="dcterms:W3CDTF">2025-01-21T04:38:00Z</dcterms:modified>
</cp:coreProperties>
</file>