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87F3" w14:textId="5ACF8891" w:rsidR="00967510" w:rsidRDefault="00967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 Vector Machine (SVM)</w:t>
      </w:r>
    </w:p>
    <w:p w14:paraId="0F3264E2" w14:textId="77777777" w:rsidR="00967510" w:rsidRDefault="00967510">
      <w:pPr>
        <w:rPr>
          <w:rFonts w:ascii="Times New Roman" w:hAnsi="Times New Roman" w:cs="Times New Roman"/>
          <w:sz w:val="28"/>
          <w:szCs w:val="28"/>
        </w:rPr>
      </w:pPr>
    </w:p>
    <w:p w14:paraId="439832D2" w14:textId="1A6E2948" w:rsidR="00FB2901" w:rsidRDefault="004A6838">
      <w:pPr>
        <w:rPr>
          <w:rFonts w:ascii="Times New Roman" w:hAnsi="Times New Roman" w:cs="Times New Roman"/>
          <w:sz w:val="28"/>
          <w:szCs w:val="28"/>
        </w:rPr>
      </w:pPr>
      <w:r w:rsidRPr="004A6838">
        <w:rPr>
          <w:rFonts w:ascii="Times New Roman" w:hAnsi="Times New Roman" w:cs="Times New Roman"/>
          <w:sz w:val="28"/>
          <w:szCs w:val="28"/>
        </w:rPr>
        <w:t>SVM (Support Vector Machine)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supervizat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machine learning,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clasificarii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binare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C42">
        <w:rPr>
          <w:rFonts w:ascii="Times New Roman" w:hAnsi="Times New Roman" w:cs="Times New Roman"/>
          <w:sz w:val="28"/>
          <w:szCs w:val="28"/>
        </w:rPr>
        <w:t>optim</w:t>
      </w:r>
      <w:proofErr w:type="spellEnd"/>
      <w:r w:rsidR="00886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N-dimensional (N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date)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520E7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20E74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520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E74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="00886C42">
        <w:rPr>
          <w:rFonts w:ascii="Times New Roman" w:hAnsi="Times New Roman" w:cs="Times New Roman"/>
          <w:sz w:val="28"/>
          <w:szCs w:val="28"/>
        </w:rPr>
        <w:t>.</w:t>
      </w:r>
    </w:p>
    <w:p w14:paraId="09625262" w14:textId="7A9E362D" w:rsidR="0070302D" w:rsidRDefault="007030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varietate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maxima fata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margine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maxima). </w:t>
      </w:r>
    </w:p>
    <w:p w14:paraId="49573FDA" w14:textId="2D57CAD2" w:rsidR="00886C42" w:rsidRDefault="00886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Support Vectors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</w:t>
      </w:r>
      <w:proofErr w:type="spellStart"/>
      <w:r>
        <w:rPr>
          <w:rFonts w:ascii="Times New Roman" w:hAnsi="Times New Roman" w:cs="Times New Roman"/>
          <w:sz w:val="28"/>
          <w:szCs w:val="28"/>
        </w:rPr>
        <w:t>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suprafata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decizie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dificil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clasificat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influenteaza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orientarea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hiperplanului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>. C</w:t>
      </w: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302D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</w:t>
      </w:r>
      <w:r w:rsidR="0070302D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optima a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5233AF" w14:textId="7CB1DEAC" w:rsidR="00967510" w:rsidRDefault="000249A6" w:rsidP="00967510">
      <w:pPr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EB86D49" wp14:editId="14456CA7">
            <wp:extent cx="340995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9592EB" w14:textId="6D255FC4" w:rsidR="00967510" w:rsidRDefault="00967510" w:rsidP="00967510">
      <w:pPr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Fig</w:t>
      </w:r>
      <w:r w:rsidR="00C911EC">
        <w:rPr>
          <w:rFonts w:ascii="Times New Roman" w:eastAsiaTheme="minorEastAsia" w:hAnsi="Times New Roman" w:cs="Times New Roman"/>
          <w:sz w:val="28"/>
          <w:szCs w:val="28"/>
        </w:rPr>
        <w:t xml:space="preserve"> 1: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Date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liniar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separabile</w:t>
      </w:r>
      <w:proofErr w:type="spellEnd"/>
    </w:p>
    <w:p w14:paraId="1C0CA167" w14:textId="15CB6385" w:rsidR="00083266" w:rsidRDefault="00083266">
      <w:pPr>
        <w:rPr>
          <w:rFonts w:ascii="Times New Roman" w:hAnsi="Times New Roman" w:cs="Times New Roman"/>
          <w:sz w:val="28"/>
          <w:szCs w:val="28"/>
        </w:rPr>
      </w:pPr>
    </w:p>
    <w:p w14:paraId="33201898" w14:textId="77777777" w:rsidR="00083266" w:rsidRDefault="00083266" w:rsidP="000E1C2E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Setul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date de training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format din 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forma:</w:t>
      </w:r>
    </w:p>
    <w:p w14:paraId="038CEBAB" w14:textId="7C0E45EF" w:rsidR="00083266" w:rsidRDefault="00083266" w:rsidP="00A232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...,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A9DCB8C" w14:textId="38DD8C32" w:rsidR="00083266" w:rsidRDefault="00083266" w:rsidP="0008326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ϵ {-1,1},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  vector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p-dimensional real. </w:t>
      </w:r>
      <w:proofErr w:type="spellStart"/>
      <w:r>
        <w:rPr>
          <w:rFonts w:ascii="Times New Roman" w:hAnsi="Times New Roman" w:cs="Times New Roman"/>
          <w:sz w:val="28"/>
          <w:szCs w:val="28"/>
        </w:rPr>
        <w:t>Maximizarea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1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-1</w:t>
      </w:r>
      <w:r w:rsidR="00D909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apropiat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D9099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D9099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9099D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="00D9099D">
        <w:rPr>
          <w:rFonts w:ascii="Times New Roman" w:hAnsi="Times New Roman" w:cs="Times New Roman"/>
          <w:sz w:val="28"/>
          <w:szCs w:val="28"/>
        </w:rPr>
        <w:t>oricare</w:t>
      </w:r>
      <w:proofErr w:type="spellEnd"/>
      <w:r w:rsidR="00D9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99D">
        <w:rPr>
          <w:rFonts w:ascii="Times New Roman" w:hAnsi="Times New Roman" w:cs="Times New Roman"/>
          <w:sz w:val="28"/>
          <w:szCs w:val="28"/>
        </w:rPr>
        <w:t>grup</w:t>
      </w:r>
      <w:proofErr w:type="spellEnd"/>
      <w:r w:rsidR="00D9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99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D9099D">
        <w:rPr>
          <w:rFonts w:ascii="Times New Roman" w:hAnsi="Times New Roman" w:cs="Times New Roman"/>
          <w:sz w:val="28"/>
          <w:szCs w:val="28"/>
        </w:rPr>
        <w:t xml:space="preserve"> fie maxima.</w:t>
      </w:r>
    </w:p>
    <w:p w14:paraId="38662D05" w14:textId="77777777" w:rsidR="00A232D6" w:rsidRDefault="00A232D6" w:rsidP="000E1C2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un set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satisfaca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ecuatie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BC6655" w14:textId="31682EC3" w:rsidR="00D9099D" w:rsidRPr="00A232D6" w:rsidRDefault="00A232D6" w:rsidP="0008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1D14BD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1D14BD">
        <w:rPr>
          <w:rFonts w:ascii="Times New Roman" w:hAnsi="Times New Roman" w:cs="Times New Roman"/>
          <w:sz w:val="28"/>
          <w:szCs w:val="28"/>
        </w:rPr>
        <w:t>H</w:t>
      </w:r>
      <w:proofErr w:type="gramStart"/>
      <w:r w:rsidR="001D14BD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1D14B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D1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w 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∙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- </m:t>
        </m:r>
      </m:oMath>
      <w:r>
        <w:rPr>
          <w:rFonts w:ascii="Times New Roman" w:hAnsi="Times New Roman" w:cs="Times New Roman"/>
          <w:sz w:val="28"/>
          <w:szCs w:val="28"/>
        </w:rPr>
        <w:t>b = 0</w:t>
      </w:r>
    </w:p>
    <w:p w14:paraId="6E009CBB" w14:textId="00256156" w:rsidR="00083266" w:rsidRDefault="00083266" w:rsidP="00083266">
      <w:pPr>
        <w:rPr>
          <w:rFonts w:ascii="Times New Roman" w:hAnsi="Times New Roman" w:cs="Times New Roman"/>
          <w:sz w:val="28"/>
          <w:szCs w:val="28"/>
        </w:rPr>
      </w:pPr>
    </w:p>
    <w:p w14:paraId="66FEE319" w14:textId="77777777" w:rsidR="001D14BD" w:rsidRDefault="00A232D6" w:rsidP="0008326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paralele</w:t>
      </w:r>
      <w:proofErr w:type="spellEnd"/>
      <w:r w:rsidR="001D14BD">
        <w:rPr>
          <w:rFonts w:ascii="Times New Roman" w:hAnsi="Times New Roman" w:cs="Times New Roman"/>
          <w:sz w:val="28"/>
          <w:szCs w:val="28"/>
        </w:rPr>
        <w:t>:</w:t>
      </w:r>
    </w:p>
    <w:p w14:paraId="52951ED7" w14:textId="5E279BD3" w:rsidR="001D14BD" w:rsidRDefault="001D14BD" w:rsidP="001D14B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w 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∙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- </m:t>
        </m:r>
      </m:oMath>
      <w:r>
        <w:rPr>
          <w:rFonts w:ascii="Times New Roman" w:hAnsi="Times New Roman" w:cs="Times New Roman"/>
          <w:sz w:val="28"/>
          <w:szCs w:val="28"/>
        </w:rPr>
        <w:t xml:space="preserve">b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50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y</w:t>
      </w:r>
      <w:r w:rsidR="00150F4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>=1</w:t>
      </w:r>
    </w:p>
    <w:p w14:paraId="49324E85" w14:textId="51B5806A" w:rsidR="001D14BD" w:rsidRDefault="001D14BD" w:rsidP="001D14B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w 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∙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- </m:t>
        </m:r>
      </m:oMath>
      <w:r>
        <w:rPr>
          <w:rFonts w:ascii="Times New Roman" w:hAnsi="Times New Roman" w:cs="Times New Roman"/>
          <w:sz w:val="28"/>
          <w:szCs w:val="28"/>
        </w:rPr>
        <w:t xml:space="preserve">b = </w:t>
      </w:r>
      <w:r>
        <w:rPr>
          <w:rFonts w:ascii="Times New Roman" w:hAnsi="Times New Roman" w:cs="Times New Roman"/>
          <w:sz w:val="28"/>
          <w:szCs w:val="28"/>
        </w:rPr>
        <w:t>-1</w:t>
      </w:r>
      <w:r w:rsidR="00150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y</w:t>
      </w:r>
      <w:r w:rsidR="00150F4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>=1</w:t>
      </w:r>
    </w:p>
    <w:p w14:paraId="629225F8" w14:textId="7FCFDAC8" w:rsidR="00C424F5" w:rsidRDefault="00A232D6" w:rsidP="0008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separe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maxima</w:t>
      </w:r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altfel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spus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1C2E">
        <w:rPr>
          <w:rFonts w:ascii="Times New Roman" w:eastAsiaTheme="minorEastAsia" w:hAnsi="Times New Roman" w:cs="Times New Roman"/>
          <w:sz w:val="28"/>
          <w:szCs w:val="28"/>
        </w:rPr>
        <w:t>valoarea</w:t>
      </w:r>
      <w:proofErr w:type="spellEnd"/>
      <w:r w:rsidR="000E1C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1C2E">
        <w:rPr>
          <w:rFonts w:ascii="Times New Roman" w:eastAsiaTheme="minorEastAsia" w:hAnsi="Times New Roman" w:cs="Times New Roman"/>
          <w:sz w:val="28"/>
          <w:szCs w:val="28"/>
        </w:rPr>
        <w:t>||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</m:acc>
      </m:oMath>
      <w:r w:rsidR="000E1C2E">
        <w:rPr>
          <w:rFonts w:ascii="Times New Roman" w:eastAsiaTheme="minorEastAsia" w:hAnsi="Times New Roman" w:cs="Times New Roman"/>
          <w:sz w:val="28"/>
          <w:szCs w:val="28"/>
        </w:rPr>
        <w:t>||</w:t>
      </w:r>
      <w:r w:rsidR="000E1C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eastAsiaTheme="minorEastAsia" w:hAnsi="Times New Roman" w:cs="Times New Roman"/>
          <w:sz w:val="28"/>
          <w:szCs w:val="28"/>
        </w:rPr>
        <w:t>sa</w:t>
      </w:r>
      <w:proofErr w:type="spellEnd"/>
      <w:r w:rsidR="000E1C2E">
        <w:rPr>
          <w:rFonts w:ascii="Times New Roman" w:eastAsiaTheme="minorEastAsia" w:hAnsi="Times New Roman" w:cs="Times New Roman"/>
          <w:sz w:val="28"/>
          <w:szCs w:val="28"/>
        </w:rPr>
        <w:t xml:space="preserve"> fie minima</w:t>
      </w:r>
      <w:r w:rsidR="000E1C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CEE49D" w14:textId="342D1C48" w:rsidR="00C424F5" w:rsidRDefault="00C424F5" w:rsidP="000E1C2E">
      <w:pPr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</m:d>
                  </m:e>
                </m:d>
              </m:e>
            </m:acc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E1C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A2B326" w14:textId="19BF8D1A" w:rsidR="000E1C2E" w:rsidRDefault="000E1C2E" w:rsidP="000E1C2E">
      <w:pPr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6D0BD23A" w14:textId="79086621" w:rsidR="00AB180E" w:rsidRDefault="00AB180E" w:rsidP="0096751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preveni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afle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regiunea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hiperplane</w:t>
      </w:r>
      <w:proofErr w:type="spellEnd"/>
      <w:r w:rsidR="00150F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150F40">
        <w:rPr>
          <w:rFonts w:ascii="Times New Roman" w:eastAsiaTheme="minorEastAsia" w:hAnsi="Times New Roman" w:cs="Times New Roman"/>
          <w:sz w:val="28"/>
          <w:szCs w:val="28"/>
        </w:rPr>
        <w:t>vom</w:t>
      </w:r>
      <w:proofErr w:type="spellEnd"/>
      <w:r w:rsidR="00150F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0F40">
        <w:rPr>
          <w:rFonts w:ascii="Times New Roman" w:eastAsiaTheme="minorEastAsia" w:hAnsi="Times New Roman" w:cs="Times New Roman"/>
          <w:sz w:val="28"/>
          <w:szCs w:val="28"/>
        </w:rPr>
        <w:t>avea</w:t>
      </w:r>
      <w:proofErr w:type="spellEnd"/>
      <w:r w:rsidR="00150F40"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 w:rsidR="00150F40">
        <w:rPr>
          <w:rFonts w:ascii="Times New Roman" w:eastAsiaTheme="minorEastAsia" w:hAnsi="Times New Roman" w:cs="Times New Roman"/>
          <w:sz w:val="28"/>
          <w:szCs w:val="28"/>
        </w:rPr>
        <w:t>vedere</w:t>
      </w:r>
      <w:proofErr w:type="spellEnd"/>
      <w:r w:rsidR="00150F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0F40">
        <w:rPr>
          <w:rFonts w:ascii="Times New Roman" w:eastAsiaTheme="minorEastAsia" w:hAnsi="Times New Roman" w:cs="Times New Roman"/>
          <w:sz w:val="28"/>
          <w:szCs w:val="28"/>
        </w:rPr>
        <w:t>urmatoarele</w:t>
      </w:r>
      <w:proofErr w:type="spellEnd"/>
      <w:r w:rsidR="00150F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0F40">
        <w:rPr>
          <w:rFonts w:ascii="Times New Roman" w:eastAsiaTheme="minorEastAsia" w:hAnsi="Times New Roman" w:cs="Times New Roman"/>
          <w:sz w:val="28"/>
          <w:szCs w:val="28"/>
        </w:rPr>
        <w:t>constrangeri</w:t>
      </w:r>
      <w:proofErr w:type="spellEnd"/>
      <w:r w:rsidR="00150F4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376E157" w14:textId="5ACF9F9C" w:rsidR="00150F40" w:rsidRPr="00150F40" w:rsidRDefault="00150F40" w:rsidP="00150F40">
      <w:pPr>
        <w:ind w:left="1440" w:firstLine="720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w 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∙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- </m:t>
        </m:r>
      </m:oMath>
      <w:r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=1</w:t>
      </w:r>
    </w:p>
    <w:p w14:paraId="1F9473D0" w14:textId="2ACA4DA7" w:rsidR="00150F40" w:rsidRPr="00150F40" w:rsidRDefault="00150F40" w:rsidP="00150F40">
      <w:pPr>
        <w:ind w:left="1440" w:firstLine="720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w 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∙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- </m:t>
        </m:r>
      </m:oMath>
      <w:r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243049C" w14:textId="205D16A7" w:rsidR="00150F40" w:rsidRDefault="000E1C2E" w:rsidP="00150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 care</w:t>
      </w:r>
      <w:r w:rsidR="00150F40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ingloba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ecuati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14C6E05" w14:textId="5FABE118" w:rsidR="000E1C2E" w:rsidRDefault="00150F40" w:rsidP="000E1C2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397DA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w 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∙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- </m:t>
        </m:r>
      </m:oMath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r w:rsidR="00540E0B" w:rsidRPr="00540E0B">
        <w:rPr>
          <w:rFonts w:ascii="Cambria Math" w:hAnsi="Cambria Math" w:cs="Cambria Math"/>
          <w:color w:val="3C4043"/>
          <w:sz w:val="28"/>
          <w:szCs w:val="28"/>
          <w:shd w:val="clear" w:color="auto" w:fill="FFFFFF"/>
        </w:rPr>
        <w:t>∀</w:t>
      </w:r>
      <w:r w:rsidR="00540E0B" w:rsidRPr="00540E0B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</w:t>
      </w:r>
      <w:proofErr w:type="spellStart"/>
      <w:r w:rsidR="00540E0B" w:rsidRPr="00540E0B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i</w:t>
      </w:r>
      <w:proofErr w:type="spellEnd"/>
      <w:r w:rsidR="00540E0B" w:rsidRPr="00540E0B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="000E1C2E">
        <w:rPr>
          <w:noProof/>
        </w:rPr>
        <w:drawing>
          <wp:inline distT="0" distB="0" distL="0" distR="0" wp14:anchorId="699043EA" wp14:editId="35221398">
            <wp:extent cx="4126920" cy="2432188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62" cy="24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A26B" w14:textId="5EAAF3FF" w:rsidR="000E1C2E" w:rsidRPr="00150F40" w:rsidRDefault="00C911EC" w:rsidP="000E1C2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Fig. 2: 2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satisfac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constrangerile</w:t>
      </w:r>
      <w:proofErr w:type="spellEnd"/>
    </w:p>
    <w:p w14:paraId="091582D8" w14:textId="66B6FB8A" w:rsidR="00A232D6" w:rsidRDefault="00A232D6" w:rsidP="0008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Regiunea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hiperplane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>, H</w:t>
      </w:r>
      <w:r w:rsidR="000E1C2E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H</w:t>
      </w:r>
      <w:r w:rsidR="000E1C2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E1C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margine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optim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>, H</w:t>
      </w:r>
      <w:r w:rsidR="000E1C2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E1C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fata de </w:t>
      </w:r>
      <w:proofErr w:type="spellStart"/>
      <w:r w:rsidR="001D14BD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1D1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4BD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1D1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4BD">
        <w:rPr>
          <w:rFonts w:ascii="Times New Roman" w:hAnsi="Times New Roman" w:cs="Times New Roman"/>
          <w:sz w:val="28"/>
          <w:szCs w:val="28"/>
        </w:rPr>
        <w:t>hiperplane</w:t>
      </w:r>
      <w:proofErr w:type="spellEnd"/>
      <w:r w:rsidR="001D14BD">
        <w:rPr>
          <w:rFonts w:ascii="Times New Roman" w:hAnsi="Times New Roman" w:cs="Times New Roman"/>
          <w:sz w:val="28"/>
          <w:szCs w:val="28"/>
        </w:rPr>
        <w:t>.</w:t>
      </w:r>
    </w:p>
    <w:p w14:paraId="14DCC74F" w14:textId="55056963" w:rsidR="00967510" w:rsidRDefault="00C911EC" w:rsidP="00967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A8DB66" wp14:editId="27F5A921">
            <wp:extent cx="314325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56A9" w14:textId="73336B79" w:rsidR="00397DA5" w:rsidRDefault="00967510" w:rsidP="00967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</w:t>
      </w:r>
      <w:r w:rsidR="00C911EC">
        <w:rPr>
          <w:rFonts w:ascii="Times New Roman" w:hAnsi="Times New Roman" w:cs="Times New Roman"/>
          <w:sz w:val="28"/>
          <w:szCs w:val="28"/>
        </w:rPr>
        <w:t xml:space="preserve"> 3:</w:t>
      </w:r>
      <w:r>
        <w:rPr>
          <w:rFonts w:ascii="Times New Roman" w:hAnsi="Times New Roman" w:cs="Times New Roman"/>
          <w:sz w:val="28"/>
          <w:szCs w:val="28"/>
        </w:rPr>
        <w:t xml:space="preserve"> Date non-</w:t>
      </w:r>
      <w:proofErr w:type="spellStart"/>
      <w:r>
        <w:rPr>
          <w:rFonts w:ascii="Times New Roman" w:hAnsi="Times New Roman" w:cs="Times New Roman"/>
          <w:sz w:val="28"/>
          <w:szCs w:val="28"/>
        </w:rPr>
        <w:t>liniar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separabile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(2D)</w:t>
      </w:r>
    </w:p>
    <w:p w14:paraId="7314AE7D" w14:textId="77777777" w:rsidR="00967510" w:rsidRDefault="00967510" w:rsidP="00967510">
      <w:pPr>
        <w:rPr>
          <w:rFonts w:ascii="Times New Roman" w:hAnsi="Times New Roman" w:cs="Times New Roman"/>
          <w:sz w:val="28"/>
          <w:szCs w:val="28"/>
        </w:rPr>
      </w:pPr>
    </w:p>
    <w:p w14:paraId="0AB07313" w14:textId="31B1A612" w:rsidR="00C911EC" w:rsidRDefault="00967510" w:rsidP="000249A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existenta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clasificare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nu pot fi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separabile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liniar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(Fig. 3)</w:t>
      </w:r>
      <w:r w:rsidR="00C91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introducem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setului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proiectandu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-l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alta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dimensiune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mare. </w:t>
      </w:r>
    </w:p>
    <w:p w14:paraId="73535D99" w14:textId="19FCBDD2" w:rsidR="000249A6" w:rsidRDefault="000249A6" w:rsidP="000249A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AED1F" wp14:editId="0E376AD9">
            <wp:extent cx="37338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E895" w14:textId="39D719E2" w:rsidR="00083266" w:rsidRDefault="000249A6" w:rsidP="0008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Fig 4: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2D in 3D</w:t>
      </w:r>
    </w:p>
    <w:p w14:paraId="0C08CA8C" w14:textId="484F0F5C" w:rsidR="000249A6" w:rsidRDefault="000249A6" w:rsidP="00083266">
      <w:pPr>
        <w:rPr>
          <w:rFonts w:ascii="Times New Roman" w:hAnsi="Times New Roman" w:cs="Times New Roman"/>
          <w:sz w:val="28"/>
          <w:szCs w:val="28"/>
        </w:rPr>
      </w:pPr>
    </w:p>
    <w:p w14:paraId="1C0D2699" w14:textId="1417D509" w:rsidR="000249A6" w:rsidRDefault="000249A6" w:rsidP="0008326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1547FE0" w14:textId="05771BCD" w:rsidR="000249A6" w:rsidRDefault="000249A6" w:rsidP="000249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889907" wp14:editId="2363711E">
            <wp:extent cx="35433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12C1" w14:textId="12595AC9" w:rsidR="000249A6" w:rsidRPr="00083266" w:rsidRDefault="000249A6" w:rsidP="000249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 6: Date separate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</w:t>
      </w:r>
      <w:proofErr w:type="spellEnd"/>
    </w:p>
    <w:p w14:paraId="37DD874F" w14:textId="584889F9" w:rsidR="00520E74" w:rsidRPr="00083266" w:rsidRDefault="00520E74">
      <w:pPr>
        <w:rPr>
          <w:rFonts w:ascii="Times New Roman" w:hAnsi="Times New Roman" w:cs="Times New Roman"/>
          <w:sz w:val="28"/>
          <w:szCs w:val="28"/>
        </w:rPr>
      </w:pPr>
    </w:p>
    <w:sectPr w:rsidR="00520E74" w:rsidRPr="0008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38"/>
    <w:rsid w:val="000249A6"/>
    <w:rsid w:val="00083266"/>
    <w:rsid w:val="000B6B03"/>
    <w:rsid w:val="000E1C2E"/>
    <w:rsid w:val="00150F40"/>
    <w:rsid w:val="001D14BD"/>
    <w:rsid w:val="00397DA5"/>
    <w:rsid w:val="004A6838"/>
    <w:rsid w:val="00520E74"/>
    <w:rsid w:val="00540E0B"/>
    <w:rsid w:val="0070302D"/>
    <w:rsid w:val="00886C42"/>
    <w:rsid w:val="00967510"/>
    <w:rsid w:val="00A232D6"/>
    <w:rsid w:val="00AB180E"/>
    <w:rsid w:val="00C424F5"/>
    <w:rsid w:val="00C911EC"/>
    <w:rsid w:val="00D9099D"/>
    <w:rsid w:val="00EB1852"/>
    <w:rsid w:val="00FB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3D8E"/>
  <w15:chartTrackingRefBased/>
  <w15:docId w15:val="{61DCBAB1-0BB4-4FDC-B871-D6D245D0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E74"/>
    <w:rPr>
      <w:color w:val="808080"/>
    </w:rPr>
  </w:style>
  <w:style w:type="character" w:customStyle="1" w:styleId="mi">
    <w:name w:val="mi"/>
    <w:basedOn w:val="DefaultParagraphFont"/>
    <w:rsid w:val="00540E0B"/>
  </w:style>
  <w:style w:type="character" w:customStyle="1" w:styleId="mo">
    <w:name w:val="mo"/>
    <w:basedOn w:val="DefaultParagraphFont"/>
    <w:rsid w:val="00540E0B"/>
  </w:style>
  <w:style w:type="character" w:customStyle="1" w:styleId="mn">
    <w:name w:val="mn"/>
    <w:basedOn w:val="DefaultParagraphFont"/>
    <w:rsid w:val="00540E0B"/>
  </w:style>
  <w:style w:type="character" w:customStyle="1" w:styleId="mjxassistivemathml">
    <w:name w:val="mjx_assistive_mathml"/>
    <w:basedOn w:val="DefaultParagraphFont"/>
    <w:rsid w:val="00540E0B"/>
  </w:style>
  <w:style w:type="character" w:styleId="Strong">
    <w:name w:val="Strong"/>
    <w:basedOn w:val="DefaultParagraphFont"/>
    <w:uiPriority w:val="22"/>
    <w:qFormat/>
    <w:rsid w:val="000B6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Olteanu</dc:creator>
  <cp:keywords/>
  <dc:description/>
  <cp:lastModifiedBy>Anca Olteanu</cp:lastModifiedBy>
  <cp:revision>1</cp:revision>
  <dcterms:created xsi:type="dcterms:W3CDTF">2020-03-10T06:10:00Z</dcterms:created>
  <dcterms:modified xsi:type="dcterms:W3CDTF">2020-03-10T18:18:00Z</dcterms:modified>
</cp:coreProperties>
</file>