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CF4" w:rsidRPr="002E033F" w:rsidRDefault="00B52CF4" w:rsidP="005B0D8E">
      <w:pPr>
        <w:spacing w:after="0" w:line="240" w:lineRule="auto"/>
        <w:jc w:val="both"/>
        <w:rPr>
          <w:rFonts w:ascii="Tahoma" w:hAnsi="Tahoma" w:cs="Tahoma"/>
          <w:b/>
          <w:sz w:val="36"/>
          <w:szCs w:val="24"/>
        </w:rPr>
      </w:pPr>
    </w:p>
    <w:p w:rsidR="00054967" w:rsidRPr="002E033F" w:rsidRDefault="005B0D8E" w:rsidP="005B0D8E">
      <w:pPr>
        <w:spacing w:after="0" w:line="240" w:lineRule="auto"/>
        <w:jc w:val="both"/>
        <w:rPr>
          <w:rFonts w:ascii="Tahoma" w:hAnsi="Tahoma" w:cs="Tahoma"/>
          <w:sz w:val="24"/>
          <w:szCs w:val="24"/>
        </w:rPr>
      </w:pPr>
      <w:r w:rsidRPr="002E033F">
        <w:rPr>
          <w:rFonts w:ascii="Tahoma" w:hAnsi="Tahoma" w:cs="Tahoma"/>
          <w:b/>
          <w:sz w:val="36"/>
          <w:szCs w:val="24"/>
        </w:rPr>
        <w:t>Cover</w:t>
      </w:r>
    </w:p>
    <w:p w:rsidR="005B0D8E" w:rsidRPr="002E033F" w:rsidRDefault="005B0D8E" w:rsidP="005B0D8E">
      <w:pPr>
        <w:spacing w:after="0" w:line="240" w:lineRule="auto"/>
        <w:jc w:val="both"/>
        <w:rPr>
          <w:rFonts w:ascii="Tahoma" w:hAnsi="Tahoma" w:cs="Tahoma"/>
          <w:sz w:val="24"/>
          <w:szCs w:val="24"/>
        </w:rPr>
      </w:pPr>
    </w:p>
    <w:p w:rsidR="005B0D8E" w:rsidRPr="002E033F" w:rsidRDefault="00CE580E" w:rsidP="005B0D8E">
      <w:pPr>
        <w:spacing w:after="0" w:line="240" w:lineRule="auto"/>
        <w:jc w:val="both"/>
        <w:rPr>
          <w:rFonts w:ascii="Tahoma" w:hAnsi="Tahoma" w:cs="Tahoma"/>
          <w:b/>
          <w:sz w:val="24"/>
          <w:szCs w:val="24"/>
        </w:rPr>
      </w:pPr>
      <w:r w:rsidRPr="002E033F">
        <w:rPr>
          <w:rFonts w:ascii="Tahoma" w:hAnsi="Tahoma" w:cs="Tahoma"/>
          <w:sz w:val="24"/>
          <w:szCs w:val="24"/>
        </w:rPr>
        <w:t>Gi</w:t>
      </w:r>
      <w:r w:rsidR="008315AB" w:rsidRPr="002E033F">
        <w:rPr>
          <w:rFonts w:ascii="Tahoma" w:hAnsi="Tahoma" w:cs="Tahoma"/>
          <w:sz w:val="24"/>
          <w:szCs w:val="24"/>
        </w:rPr>
        <w:t xml:space="preserve">ving Love </w:t>
      </w:r>
      <w:proofErr w:type="gramStart"/>
      <w:r w:rsidR="008315AB" w:rsidRPr="002E033F">
        <w:rPr>
          <w:rFonts w:ascii="Tahoma" w:hAnsi="Tahoma" w:cs="Tahoma"/>
          <w:sz w:val="24"/>
          <w:szCs w:val="24"/>
        </w:rPr>
        <w:t>With</w:t>
      </w:r>
      <w:proofErr w:type="gramEnd"/>
      <w:r w:rsidR="008315AB" w:rsidRPr="002E033F">
        <w:rPr>
          <w:rFonts w:ascii="Tahoma" w:hAnsi="Tahoma" w:cs="Tahoma"/>
          <w:sz w:val="24"/>
          <w:szCs w:val="24"/>
        </w:rPr>
        <w:t xml:space="preserve"> Fun 4 Xmas 2019</w:t>
      </w:r>
      <w:r w:rsidR="008315AB" w:rsidRPr="002E033F">
        <w:rPr>
          <w:rFonts w:ascii="Tahoma" w:hAnsi="Tahoma" w:cs="Tahoma"/>
          <w:sz w:val="24"/>
          <w:szCs w:val="24"/>
        </w:rPr>
        <w:tab/>
      </w:r>
      <w:r w:rsidR="005B0D8E" w:rsidRPr="002E033F">
        <w:rPr>
          <w:rFonts w:ascii="Tahoma" w:hAnsi="Tahoma" w:cs="Tahoma"/>
          <w:sz w:val="24"/>
          <w:szCs w:val="24"/>
        </w:rPr>
        <w:tab/>
      </w:r>
      <w:r w:rsidR="005B0D8E" w:rsidRPr="002E033F">
        <w:rPr>
          <w:rFonts w:ascii="Tahoma" w:hAnsi="Tahoma" w:cs="Tahoma"/>
          <w:sz w:val="24"/>
          <w:szCs w:val="24"/>
        </w:rPr>
        <w:tab/>
      </w:r>
      <w:r w:rsidR="005B0D8E" w:rsidRPr="002E033F">
        <w:rPr>
          <w:rFonts w:ascii="Tahoma" w:hAnsi="Tahoma" w:cs="Tahoma"/>
          <w:sz w:val="24"/>
          <w:szCs w:val="24"/>
        </w:rPr>
        <w:tab/>
      </w:r>
      <w:r w:rsidR="005B0D8E" w:rsidRPr="002E033F">
        <w:rPr>
          <w:rFonts w:ascii="Tahoma" w:hAnsi="Tahoma" w:cs="Tahoma"/>
          <w:sz w:val="24"/>
          <w:szCs w:val="24"/>
        </w:rPr>
        <w:tab/>
      </w:r>
      <w:r w:rsidR="008315AB" w:rsidRPr="002E033F">
        <w:rPr>
          <w:rFonts w:ascii="Tahoma" w:hAnsi="Tahoma" w:cs="Tahoma"/>
          <w:b/>
          <w:sz w:val="24"/>
          <w:szCs w:val="24"/>
        </w:rPr>
        <w:t>SELFLESS</w:t>
      </w:r>
    </w:p>
    <w:p w:rsidR="005B0D8E" w:rsidRPr="002E033F" w:rsidRDefault="005B0D8E" w:rsidP="005B0D8E">
      <w:pPr>
        <w:spacing w:after="0" w:line="240" w:lineRule="auto"/>
        <w:jc w:val="both"/>
        <w:rPr>
          <w:rFonts w:ascii="Tahoma" w:hAnsi="Tahoma" w:cs="Tahoma"/>
          <w:b/>
          <w:sz w:val="24"/>
          <w:szCs w:val="24"/>
        </w:rPr>
      </w:pPr>
      <w:r w:rsidRPr="002E033F">
        <w:rPr>
          <w:rFonts w:ascii="Tahoma" w:hAnsi="Tahoma" w:cs="Tahoma"/>
          <w:sz w:val="24"/>
          <w:szCs w:val="24"/>
        </w:rPr>
        <w:tab/>
      </w:r>
      <w:r w:rsidRPr="002E033F">
        <w:rPr>
          <w:rFonts w:ascii="Tahoma" w:hAnsi="Tahoma" w:cs="Tahoma"/>
          <w:sz w:val="24"/>
          <w:szCs w:val="24"/>
        </w:rPr>
        <w:tab/>
      </w:r>
      <w:r w:rsidRPr="002E033F">
        <w:rPr>
          <w:rFonts w:ascii="Tahoma" w:hAnsi="Tahoma" w:cs="Tahoma"/>
          <w:sz w:val="24"/>
          <w:szCs w:val="24"/>
        </w:rPr>
        <w:tab/>
      </w:r>
      <w:r w:rsidRPr="002E033F">
        <w:rPr>
          <w:rFonts w:ascii="Tahoma" w:hAnsi="Tahoma" w:cs="Tahoma"/>
          <w:sz w:val="24"/>
          <w:szCs w:val="24"/>
        </w:rPr>
        <w:tab/>
      </w:r>
      <w:r w:rsidRPr="002E033F">
        <w:rPr>
          <w:rFonts w:ascii="Tahoma" w:hAnsi="Tahoma" w:cs="Tahoma"/>
          <w:sz w:val="24"/>
          <w:szCs w:val="24"/>
        </w:rPr>
        <w:tab/>
      </w:r>
      <w:r w:rsidRPr="002E033F">
        <w:rPr>
          <w:rFonts w:ascii="Tahoma" w:hAnsi="Tahoma" w:cs="Tahoma"/>
          <w:sz w:val="24"/>
          <w:szCs w:val="24"/>
        </w:rPr>
        <w:tab/>
      </w:r>
      <w:r w:rsidRPr="002E033F">
        <w:rPr>
          <w:rFonts w:ascii="Tahoma" w:hAnsi="Tahoma" w:cs="Tahoma"/>
          <w:sz w:val="24"/>
          <w:szCs w:val="24"/>
        </w:rPr>
        <w:tab/>
      </w:r>
      <w:r w:rsidRPr="002E033F">
        <w:rPr>
          <w:rFonts w:ascii="Tahoma" w:hAnsi="Tahoma" w:cs="Tahoma"/>
          <w:sz w:val="24"/>
          <w:szCs w:val="24"/>
        </w:rPr>
        <w:tab/>
      </w:r>
      <w:r w:rsidRPr="002E033F">
        <w:rPr>
          <w:rFonts w:ascii="Tahoma" w:hAnsi="Tahoma" w:cs="Tahoma"/>
          <w:sz w:val="24"/>
          <w:szCs w:val="24"/>
        </w:rPr>
        <w:tab/>
      </w:r>
      <w:r w:rsidRPr="002E033F">
        <w:rPr>
          <w:rFonts w:ascii="Tahoma" w:hAnsi="Tahoma" w:cs="Tahoma"/>
          <w:sz w:val="24"/>
          <w:szCs w:val="24"/>
        </w:rPr>
        <w:tab/>
      </w:r>
      <w:r w:rsidR="00CE580E" w:rsidRPr="002E033F">
        <w:rPr>
          <w:rFonts w:ascii="Tahoma" w:hAnsi="Tahoma" w:cs="Tahoma"/>
          <w:b/>
          <w:sz w:val="24"/>
          <w:szCs w:val="24"/>
        </w:rPr>
        <w:t>SACRIFICE</w:t>
      </w:r>
    </w:p>
    <w:p w:rsidR="005B0D8E" w:rsidRPr="002E033F" w:rsidRDefault="005B0D8E" w:rsidP="005B0D8E">
      <w:pPr>
        <w:spacing w:after="0" w:line="240" w:lineRule="auto"/>
        <w:jc w:val="both"/>
        <w:rPr>
          <w:rFonts w:ascii="Tahoma" w:hAnsi="Tahoma" w:cs="Tahoma"/>
          <w:b/>
          <w:sz w:val="24"/>
          <w:szCs w:val="24"/>
        </w:rPr>
      </w:pPr>
      <w:r w:rsidRPr="002E033F">
        <w:rPr>
          <w:rFonts w:ascii="Tahoma" w:hAnsi="Tahoma" w:cs="Tahoma"/>
          <w:sz w:val="24"/>
          <w:szCs w:val="24"/>
        </w:rPr>
        <w:tab/>
      </w:r>
      <w:r w:rsidRPr="002E033F">
        <w:rPr>
          <w:rFonts w:ascii="Tahoma" w:hAnsi="Tahoma" w:cs="Tahoma"/>
          <w:sz w:val="24"/>
          <w:szCs w:val="24"/>
        </w:rPr>
        <w:tab/>
      </w:r>
      <w:r w:rsidRPr="002E033F">
        <w:rPr>
          <w:rFonts w:ascii="Tahoma" w:hAnsi="Tahoma" w:cs="Tahoma"/>
          <w:sz w:val="24"/>
          <w:szCs w:val="24"/>
        </w:rPr>
        <w:tab/>
      </w:r>
      <w:r w:rsidRPr="002E033F">
        <w:rPr>
          <w:rFonts w:ascii="Tahoma" w:hAnsi="Tahoma" w:cs="Tahoma"/>
          <w:sz w:val="24"/>
          <w:szCs w:val="24"/>
        </w:rPr>
        <w:tab/>
      </w:r>
      <w:r w:rsidRPr="002E033F">
        <w:rPr>
          <w:rFonts w:ascii="Tahoma" w:hAnsi="Tahoma" w:cs="Tahoma"/>
          <w:sz w:val="24"/>
          <w:szCs w:val="24"/>
        </w:rPr>
        <w:tab/>
      </w:r>
      <w:r w:rsidRPr="002E033F">
        <w:rPr>
          <w:rFonts w:ascii="Tahoma" w:hAnsi="Tahoma" w:cs="Tahoma"/>
          <w:sz w:val="24"/>
          <w:szCs w:val="24"/>
        </w:rPr>
        <w:tab/>
      </w:r>
      <w:r w:rsidRPr="002E033F">
        <w:rPr>
          <w:rFonts w:ascii="Tahoma" w:hAnsi="Tahoma" w:cs="Tahoma"/>
          <w:sz w:val="24"/>
          <w:szCs w:val="24"/>
        </w:rPr>
        <w:tab/>
      </w:r>
      <w:r w:rsidRPr="002E033F">
        <w:rPr>
          <w:rFonts w:ascii="Tahoma" w:hAnsi="Tahoma" w:cs="Tahoma"/>
          <w:sz w:val="24"/>
          <w:szCs w:val="24"/>
        </w:rPr>
        <w:tab/>
      </w:r>
      <w:r w:rsidRPr="002E033F">
        <w:rPr>
          <w:rFonts w:ascii="Tahoma" w:hAnsi="Tahoma" w:cs="Tahoma"/>
          <w:sz w:val="24"/>
          <w:szCs w:val="24"/>
        </w:rPr>
        <w:tab/>
      </w:r>
      <w:r w:rsidRPr="002E033F">
        <w:rPr>
          <w:rFonts w:ascii="Tahoma" w:hAnsi="Tahoma" w:cs="Tahoma"/>
          <w:sz w:val="24"/>
          <w:szCs w:val="24"/>
        </w:rPr>
        <w:tab/>
      </w:r>
      <w:r w:rsidR="008315AB" w:rsidRPr="002E033F">
        <w:rPr>
          <w:rFonts w:ascii="Tahoma" w:hAnsi="Tahoma" w:cs="Tahoma"/>
          <w:b/>
          <w:sz w:val="24"/>
          <w:szCs w:val="24"/>
        </w:rPr>
        <w:t>AFFECTION</w:t>
      </w:r>
    </w:p>
    <w:p w:rsidR="00CE580E" w:rsidRPr="002E033F" w:rsidRDefault="00CE580E" w:rsidP="005B0D8E">
      <w:pPr>
        <w:spacing w:after="0" w:line="240" w:lineRule="auto"/>
        <w:jc w:val="both"/>
        <w:rPr>
          <w:rFonts w:ascii="Tahoma" w:hAnsi="Tahoma" w:cs="Tahoma"/>
          <w:sz w:val="24"/>
          <w:szCs w:val="24"/>
        </w:rPr>
      </w:pPr>
    </w:p>
    <w:p w:rsidR="005B0D8E" w:rsidRPr="002E033F" w:rsidRDefault="00CE580E" w:rsidP="005B0D8E">
      <w:pPr>
        <w:spacing w:after="0" w:line="240" w:lineRule="auto"/>
        <w:jc w:val="both"/>
        <w:rPr>
          <w:rFonts w:ascii="Tahoma" w:hAnsi="Tahoma" w:cs="Tahoma"/>
          <w:sz w:val="24"/>
          <w:szCs w:val="24"/>
        </w:rPr>
      </w:pPr>
      <w:r w:rsidRPr="002E033F">
        <w:rPr>
          <w:rFonts w:ascii="Tahoma" w:hAnsi="Tahoma" w:cs="Tahoma"/>
          <w:sz w:val="24"/>
          <w:szCs w:val="24"/>
        </w:rPr>
        <w:t>THE ALTRUIST</w:t>
      </w:r>
      <w:r w:rsidR="005B0D8E" w:rsidRPr="002E033F">
        <w:rPr>
          <w:rFonts w:ascii="Tahoma" w:hAnsi="Tahoma" w:cs="Tahoma"/>
          <w:sz w:val="24"/>
          <w:szCs w:val="24"/>
        </w:rPr>
        <w:t xml:space="preserve"> edition</w:t>
      </w:r>
    </w:p>
    <w:p w:rsidR="005B0D8E" w:rsidRPr="002E033F" w:rsidRDefault="005B0D8E" w:rsidP="005B0D8E">
      <w:pPr>
        <w:spacing w:after="0" w:line="240" w:lineRule="auto"/>
        <w:jc w:val="both"/>
        <w:rPr>
          <w:rFonts w:ascii="Tahoma" w:hAnsi="Tahoma" w:cs="Tahoma"/>
          <w:sz w:val="24"/>
          <w:szCs w:val="24"/>
        </w:rPr>
      </w:pPr>
    </w:p>
    <w:p w:rsidR="005B0D8E" w:rsidRPr="002E033F" w:rsidRDefault="005B0D8E" w:rsidP="005B0D8E">
      <w:pPr>
        <w:spacing w:after="0" w:line="240" w:lineRule="auto"/>
        <w:jc w:val="both"/>
        <w:rPr>
          <w:rFonts w:ascii="Tahoma" w:hAnsi="Tahoma" w:cs="Tahoma"/>
          <w:sz w:val="24"/>
          <w:szCs w:val="24"/>
        </w:rPr>
      </w:pPr>
    </w:p>
    <w:p w:rsidR="005B0D8E" w:rsidRPr="002E033F" w:rsidRDefault="00CE580E" w:rsidP="005B0D8E">
      <w:pPr>
        <w:spacing w:after="0" w:line="240" w:lineRule="auto"/>
        <w:jc w:val="both"/>
        <w:rPr>
          <w:rFonts w:ascii="Tahoma" w:hAnsi="Tahoma" w:cs="Tahoma"/>
          <w:i/>
          <w:sz w:val="24"/>
          <w:szCs w:val="24"/>
        </w:rPr>
      </w:pPr>
      <w:r w:rsidRPr="002E033F">
        <w:rPr>
          <w:rFonts w:ascii="Tahoma" w:hAnsi="Tahoma" w:cs="Tahoma"/>
          <w:sz w:val="24"/>
          <w:szCs w:val="24"/>
        </w:rPr>
        <w:t xml:space="preserve">GLOWFUX … </w:t>
      </w:r>
      <w:r w:rsidR="00F53243" w:rsidRPr="002E033F">
        <w:rPr>
          <w:rFonts w:ascii="Tahoma" w:hAnsi="Tahoma" w:cs="Tahoma"/>
          <w:i/>
          <w:sz w:val="24"/>
          <w:szCs w:val="24"/>
        </w:rPr>
        <w:t>shar</w:t>
      </w:r>
      <w:r w:rsidR="00125EBC" w:rsidRPr="002E033F">
        <w:rPr>
          <w:rFonts w:ascii="Tahoma" w:hAnsi="Tahoma" w:cs="Tahoma"/>
          <w:i/>
          <w:sz w:val="24"/>
          <w:szCs w:val="24"/>
        </w:rPr>
        <w:t>ing happily to live happily</w:t>
      </w:r>
    </w:p>
    <w:p w:rsidR="005B0D8E" w:rsidRPr="002E033F" w:rsidRDefault="005B0D8E" w:rsidP="005B0D8E">
      <w:pPr>
        <w:spacing w:after="0" w:line="240" w:lineRule="auto"/>
        <w:jc w:val="both"/>
        <w:rPr>
          <w:rFonts w:ascii="Tahoma" w:hAnsi="Tahoma" w:cs="Tahoma"/>
          <w:sz w:val="24"/>
          <w:szCs w:val="24"/>
        </w:rPr>
      </w:pPr>
    </w:p>
    <w:p w:rsidR="005B0D8E" w:rsidRPr="002E033F" w:rsidRDefault="005B0D8E" w:rsidP="005B0D8E">
      <w:pPr>
        <w:spacing w:after="0" w:line="240" w:lineRule="auto"/>
        <w:jc w:val="both"/>
        <w:rPr>
          <w:rFonts w:ascii="Tahoma" w:hAnsi="Tahoma" w:cs="Tahoma"/>
          <w:sz w:val="24"/>
          <w:szCs w:val="24"/>
        </w:rPr>
      </w:pPr>
    </w:p>
    <w:p w:rsidR="005B0D8E" w:rsidRPr="002E033F" w:rsidRDefault="005B0D8E" w:rsidP="005B0D8E">
      <w:pPr>
        <w:spacing w:after="0" w:line="240" w:lineRule="auto"/>
        <w:jc w:val="both"/>
        <w:rPr>
          <w:rFonts w:ascii="Tahoma" w:hAnsi="Tahoma" w:cs="Tahoma"/>
          <w:b/>
          <w:sz w:val="24"/>
          <w:szCs w:val="24"/>
        </w:rPr>
      </w:pPr>
      <w:r w:rsidRPr="002E033F">
        <w:rPr>
          <w:rFonts w:ascii="Tahoma" w:hAnsi="Tahoma" w:cs="Tahoma"/>
          <w:b/>
          <w:sz w:val="36"/>
          <w:szCs w:val="24"/>
        </w:rPr>
        <w:t>Page 1</w:t>
      </w:r>
    </w:p>
    <w:p w:rsidR="005B0D8E" w:rsidRPr="002E033F" w:rsidRDefault="005B0D8E" w:rsidP="005B0D8E">
      <w:pPr>
        <w:spacing w:after="0" w:line="240" w:lineRule="auto"/>
        <w:jc w:val="both"/>
        <w:rPr>
          <w:rFonts w:ascii="Tahoma" w:hAnsi="Tahoma" w:cs="Tahoma"/>
          <w:sz w:val="24"/>
          <w:szCs w:val="24"/>
        </w:rPr>
      </w:pPr>
    </w:p>
    <w:p w:rsidR="005B0D8E" w:rsidRPr="002E033F" w:rsidRDefault="00F3030C" w:rsidP="005B0D8E">
      <w:pPr>
        <w:spacing w:after="0" w:line="240" w:lineRule="auto"/>
        <w:jc w:val="both"/>
        <w:rPr>
          <w:rFonts w:ascii="Tahoma" w:hAnsi="Tahoma" w:cs="Tahoma"/>
          <w:sz w:val="24"/>
          <w:szCs w:val="24"/>
        </w:rPr>
      </w:pPr>
      <w:r w:rsidRPr="002E033F">
        <w:rPr>
          <w:rFonts w:ascii="Tahoma" w:hAnsi="Tahoma" w:cs="Tahoma"/>
          <w:sz w:val="24"/>
          <w:szCs w:val="24"/>
        </w:rPr>
        <w:t>PEDIGREE</w:t>
      </w:r>
    </w:p>
    <w:p w:rsidR="005B0D8E" w:rsidRPr="002E033F" w:rsidRDefault="005B0D8E" w:rsidP="005B0D8E">
      <w:pPr>
        <w:spacing w:after="0" w:line="240" w:lineRule="auto"/>
        <w:jc w:val="both"/>
        <w:rPr>
          <w:rFonts w:ascii="Tahoma" w:hAnsi="Tahoma" w:cs="Tahoma"/>
          <w:sz w:val="24"/>
          <w:szCs w:val="24"/>
        </w:rPr>
      </w:pPr>
    </w:p>
    <w:p w:rsidR="00145F7C" w:rsidRPr="002E033F" w:rsidRDefault="00125EBC" w:rsidP="005B0D8E">
      <w:pPr>
        <w:pStyle w:val="ListParagraph"/>
        <w:numPr>
          <w:ilvl w:val="0"/>
          <w:numId w:val="1"/>
        </w:numPr>
        <w:spacing w:after="0" w:line="240" w:lineRule="auto"/>
        <w:jc w:val="both"/>
        <w:rPr>
          <w:rFonts w:ascii="Tahoma" w:hAnsi="Tahoma" w:cs="Tahoma"/>
          <w:sz w:val="24"/>
          <w:szCs w:val="24"/>
        </w:rPr>
      </w:pPr>
      <w:r w:rsidRPr="002E033F">
        <w:rPr>
          <w:rFonts w:ascii="Tahoma" w:hAnsi="Tahoma" w:cs="Tahoma"/>
          <w:sz w:val="24"/>
          <w:szCs w:val="24"/>
        </w:rPr>
        <w:t>MOTIVAT</w:t>
      </w:r>
      <w:r w:rsidR="00C95A69" w:rsidRPr="002E033F">
        <w:rPr>
          <w:rFonts w:ascii="Tahoma" w:hAnsi="Tahoma" w:cs="Tahoma"/>
          <w:sz w:val="24"/>
          <w:szCs w:val="24"/>
        </w:rPr>
        <w:t xml:space="preserve">ING </w:t>
      </w:r>
    </w:p>
    <w:p w:rsidR="00145F7C" w:rsidRPr="002E033F" w:rsidRDefault="00C95A69" w:rsidP="00145F7C">
      <w:pPr>
        <w:pStyle w:val="ListParagraph"/>
        <w:spacing w:after="0" w:line="240" w:lineRule="auto"/>
        <w:jc w:val="both"/>
        <w:rPr>
          <w:rFonts w:ascii="Tahoma" w:hAnsi="Tahoma" w:cs="Tahoma"/>
          <w:sz w:val="24"/>
          <w:szCs w:val="24"/>
        </w:rPr>
      </w:pPr>
      <w:r w:rsidRPr="002E033F">
        <w:rPr>
          <w:rFonts w:ascii="Tahoma" w:hAnsi="Tahoma" w:cs="Tahoma"/>
          <w:sz w:val="24"/>
          <w:szCs w:val="24"/>
        </w:rPr>
        <w:t>(</w:t>
      </w:r>
      <w:proofErr w:type="gramStart"/>
      <w:r w:rsidR="00125EBC" w:rsidRPr="002E033F">
        <w:rPr>
          <w:rFonts w:ascii="Tahoma" w:hAnsi="Tahoma" w:cs="Tahoma"/>
          <w:sz w:val="24"/>
          <w:szCs w:val="24"/>
        </w:rPr>
        <w:t>numerous</w:t>
      </w:r>
      <w:proofErr w:type="gramEnd"/>
      <w:r w:rsidR="00125EBC" w:rsidRPr="002E033F">
        <w:rPr>
          <w:rFonts w:ascii="Tahoma" w:hAnsi="Tahoma" w:cs="Tahoma"/>
          <w:sz w:val="24"/>
          <w:szCs w:val="24"/>
        </w:rPr>
        <w:t xml:space="preserve"> households</w:t>
      </w:r>
      <w:r w:rsidRPr="002E033F">
        <w:rPr>
          <w:rFonts w:ascii="Tahoma" w:hAnsi="Tahoma" w:cs="Tahoma"/>
          <w:sz w:val="24"/>
          <w:szCs w:val="24"/>
        </w:rPr>
        <w:t xml:space="preserve"> have </w:t>
      </w:r>
      <w:r w:rsidR="00125EBC" w:rsidRPr="002E033F">
        <w:rPr>
          <w:rFonts w:ascii="Tahoma" w:hAnsi="Tahoma" w:cs="Tahoma"/>
          <w:sz w:val="24"/>
          <w:szCs w:val="24"/>
        </w:rPr>
        <w:t xml:space="preserve">been </w:t>
      </w:r>
    </w:p>
    <w:p w:rsidR="00145F7C" w:rsidRPr="002E033F" w:rsidRDefault="00125EBC" w:rsidP="00145F7C">
      <w:pPr>
        <w:pStyle w:val="ListParagraph"/>
        <w:spacing w:after="0" w:line="240" w:lineRule="auto"/>
        <w:jc w:val="both"/>
        <w:rPr>
          <w:rFonts w:ascii="Tahoma" w:hAnsi="Tahoma" w:cs="Tahoma"/>
          <w:sz w:val="24"/>
          <w:szCs w:val="24"/>
        </w:rPr>
      </w:pPr>
      <w:proofErr w:type="gramStart"/>
      <w:r w:rsidRPr="002E033F">
        <w:rPr>
          <w:rFonts w:ascii="Tahoma" w:hAnsi="Tahoma" w:cs="Tahoma"/>
          <w:sz w:val="24"/>
          <w:szCs w:val="24"/>
        </w:rPr>
        <w:t>motivat</w:t>
      </w:r>
      <w:r w:rsidR="00C95A69" w:rsidRPr="002E033F">
        <w:rPr>
          <w:rFonts w:ascii="Tahoma" w:hAnsi="Tahoma" w:cs="Tahoma"/>
          <w:sz w:val="24"/>
          <w:szCs w:val="24"/>
        </w:rPr>
        <w:t>ed</w:t>
      </w:r>
      <w:proofErr w:type="gramEnd"/>
      <w:r w:rsidRPr="002E033F">
        <w:rPr>
          <w:rFonts w:ascii="Tahoma" w:hAnsi="Tahoma" w:cs="Tahoma"/>
          <w:sz w:val="24"/>
          <w:szCs w:val="24"/>
        </w:rPr>
        <w:t xml:space="preserve"> to be selfless in the art of </w:t>
      </w:r>
    </w:p>
    <w:p w:rsidR="00145F7C" w:rsidRPr="002E033F" w:rsidRDefault="00125EBC" w:rsidP="00145F7C">
      <w:pPr>
        <w:pStyle w:val="ListParagraph"/>
        <w:spacing w:after="0" w:line="240" w:lineRule="auto"/>
        <w:jc w:val="both"/>
        <w:rPr>
          <w:rFonts w:ascii="Tahoma" w:hAnsi="Tahoma" w:cs="Tahoma"/>
          <w:sz w:val="24"/>
          <w:szCs w:val="24"/>
        </w:rPr>
      </w:pPr>
      <w:proofErr w:type="gramStart"/>
      <w:r w:rsidRPr="002E033F">
        <w:rPr>
          <w:rFonts w:ascii="Tahoma" w:hAnsi="Tahoma" w:cs="Tahoma"/>
          <w:sz w:val="24"/>
          <w:szCs w:val="24"/>
        </w:rPr>
        <w:t>giving</w:t>
      </w:r>
      <w:proofErr w:type="gramEnd"/>
      <w:r w:rsidRPr="002E033F">
        <w:rPr>
          <w:rFonts w:ascii="Tahoma" w:hAnsi="Tahoma" w:cs="Tahoma"/>
          <w:sz w:val="24"/>
          <w:szCs w:val="24"/>
        </w:rPr>
        <w:t xml:space="preserve">, and they have identified </w:t>
      </w:r>
    </w:p>
    <w:p w:rsidR="00145F7C" w:rsidRPr="002E033F" w:rsidRDefault="00125EBC" w:rsidP="00145F7C">
      <w:pPr>
        <w:pStyle w:val="ListParagraph"/>
        <w:spacing w:after="0" w:line="240" w:lineRule="auto"/>
        <w:jc w:val="both"/>
        <w:rPr>
          <w:rFonts w:ascii="Tahoma" w:hAnsi="Tahoma" w:cs="Tahoma"/>
          <w:sz w:val="24"/>
          <w:szCs w:val="24"/>
        </w:rPr>
      </w:pPr>
      <w:proofErr w:type="gramStart"/>
      <w:r w:rsidRPr="002E033F">
        <w:rPr>
          <w:rFonts w:ascii="Tahoma" w:hAnsi="Tahoma" w:cs="Tahoma"/>
          <w:sz w:val="24"/>
          <w:szCs w:val="24"/>
        </w:rPr>
        <w:t>with</w:t>
      </w:r>
      <w:proofErr w:type="gramEnd"/>
      <w:r w:rsidRPr="002E033F">
        <w:rPr>
          <w:rFonts w:ascii="Tahoma" w:hAnsi="Tahoma" w:cs="Tahoma"/>
          <w:sz w:val="24"/>
          <w:szCs w:val="24"/>
        </w:rPr>
        <w:t xml:space="preserve"> the project GLOWFUX </w:t>
      </w:r>
      <w:r w:rsidR="00C95A69" w:rsidRPr="002E033F">
        <w:rPr>
          <w:rFonts w:ascii="Tahoma" w:hAnsi="Tahoma" w:cs="Tahoma"/>
          <w:sz w:val="24"/>
          <w:szCs w:val="24"/>
        </w:rPr>
        <w:t xml:space="preserve">through </w:t>
      </w:r>
    </w:p>
    <w:p w:rsidR="00C95A69" w:rsidRPr="002E033F" w:rsidRDefault="00125EBC" w:rsidP="00145F7C">
      <w:pPr>
        <w:pStyle w:val="ListParagraph"/>
        <w:spacing w:after="0" w:line="240" w:lineRule="auto"/>
        <w:jc w:val="both"/>
        <w:rPr>
          <w:rFonts w:ascii="Tahoma" w:hAnsi="Tahoma" w:cs="Tahoma"/>
          <w:sz w:val="24"/>
          <w:szCs w:val="24"/>
        </w:rPr>
      </w:pPr>
      <w:proofErr w:type="gramStart"/>
      <w:r w:rsidRPr="002E033F">
        <w:rPr>
          <w:rFonts w:ascii="Tahoma" w:hAnsi="Tahoma" w:cs="Tahoma"/>
          <w:sz w:val="24"/>
          <w:szCs w:val="24"/>
        </w:rPr>
        <w:t>attendance</w:t>
      </w:r>
      <w:proofErr w:type="gramEnd"/>
      <w:r w:rsidRPr="002E033F">
        <w:rPr>
          <w:rFonts w:ascii="Tahoma" w:hAnsi="Tahoma" w:cs="Tahoma"/>
          <w:sz w:val="24"/>
          <w:szCs w:val="24"/>
        </w:rPr>
        <w:t xml:space="preserve"> with </w:t>
      </w:r>
      <w:r w:rsidR="00C95A69" w:rsidRPr="002E033F">
        <w:rPr>
          <w:rFonts w:ascii="Tahoma" w:hAnsi="Tahoma" w:cs="Tahoma"/>
          <w:sz w:val="24"/>
          <w:szCs w:val="24"/>
        </w:rPr>
        <w:t>their loved ones)</w:t>
      </w:r>
    </w:p>
    <w:p w:rsidR="00C95A69" w:rsidRPr="002E033F" w:rsidRDefault="00C95A69" w:rsidP="00C95A69">
      <w:pPr>
        <w:pStyle w:val="ListParagraph"/>
        <w:spacing w:after="0" w:line="240" w:lineRule="auto"/>
        <w:jc w:val="both"/>
        <w:rPr>
          <w:rFonts w:ascii="Tahoma" w:hAnsi="Tahoma" w:cs="Tahoma"/>
          <w:sz w:val="24"/>
          <w:szCs w:val="24"/>
        </w:rPr>
      </w:pPr>
    </w:p>
    <w:p w:rsidR="00145F7C" w:rsidRPr="002E033F" w:rsidRDefault="005B0D8E" w:rsidP="005B0D8E">
      <w:pPr>
        <w:pStyle w:val="ListParagraph"/>
        <w:numPr>
          <w:ilvl w:val="0"/>
          <w:numId w:val="1"/>
        </w:numPr>
        <w:spacing w:after="0" w:line="240" w:lineRule="auto"/>
        <w:jc w:val="both"/>
        <w:rPr>
          <w:rFonts w:ascii="Tahoma" w:hAnsi="Tahoma" w:cs="Tahoma"/>
          <w:sz w:val="24"/>
          <w:szCs w:val="24"/>
        </w:rPr>
      </w:pPr>
      <w:r w:rsidRPr="002E033F">
        <w:rPr>
          <w:rFonts w:ascii="Tahoma" w:hAnsi="Tahoma" w:cs="Tahoma"/>
          <w:sz w:val="24"/>
          <w:szCs w:val="24"/>
        </w:rPr>
        <w:t xml:space="preserve">CONSISTENT </w:t>
      </w:r>
    </w:p>
    <w:p w:rsidR="00145F7C" w:rsidRPr="002E033F" w:rsidRDefault="005B0D8E" w:rsidP="00145F7C">
      <w:pPr>
        <w:pStyle w:val="ListParagraph"/>
        <w:spacing w:after="0" w:line="240" w:lineRule="auto"/>
        <w:jc w:val="both"/>
        <w:rPr>
          <w:rFonts w:ascii="Tahoma" w:hAnsi="Tahoma" w:cs="Tahoma"/>
          <w:sz w:val="24"/>
          <w:szCs w:val="24"/>
        </w:rPr>
      </w:pPr>
      <w:r w:rsidRPr="002E033F">
        <w:rPr>
          <w:rFonts w:ascii="Tahoma" w:hAnsi="Tahoma" w:cs="Tahoma"/>
          <w:sz w:val="24"/>
          <w:szCs w:val="24"/>
        </w:rPr>
        <w:t>(</w:t>
      </w:r>
      <w:r w:rsidR="00125EBC" w:rsidRPr="002E033F">
        <w:rPr>
          <w:rFonts w:ascii="Tahoma" w:hAnsi="Tahoma" w:cs="Tahoma"/>
          <w:sz w:val="24"/>
          <w:szCs w:val="24"/>
        </w:rPr>
        <w:t>3</w:t>
      </w:r>
      <w:r w:rsidRPr="002E033F">
        <w:rPr>
          <w:rFonts w:ascii="Tahoma" w:hAnsi="Tahoma" w:cs="Tahoma"/>
          <w:sz w:val="24"/>
          <w:szCs w:val="24"/>
        </w:rPr>
        <w:t xml:space="preserve"> </w:t>
      </w:r>
      <w:r w:rsidR="00125EBC" w:rsidRPr="002E033F">
        <w:rPr>
          <w:rFonts w:ascii="Tahoma" w:hAnsi="Tahoma" w:cs="Tahoma"/>
          <w:sz w:val="24"/>
          <w:szCs w:val="24"/>
        </w:rPr>
        <w:t>editions</w:t>
      </w:r>
      <w:r w:rsidRPr="002E033F">
        <w:rPr>
          <w:rFonts w:ascii="Tahoma" w:hAnsi="Tahoma" w:cs="Tahoma"/>
          <w:sz w:val="24"/>
          <w:szCs w:val="24"/>
        </w:rPr>
        <w:t xml:space="preserve"> of </w:t>
      </w:r>
      <w:r w:rsidR="00F3030C" w:rsidRPr="002E033F">
        <w:rPr>
          <w:rFonts w:ascii="Tahoma" w:hAnsi="Tahoma" w:cs="Tahoma"/>
          <w:sz w:val="24"/>
          <w:szCs w:val="24"/>
        </w:rPr>
        <w:t xml:space="preserve">bringing to the consciousness </w:t>
      </w:r>
    </w:p>
    <w:p w:rsidR="00145F7C" w:rsidRPr="002E033F" w:rsidRDefault="00F3030C" w:rsidP="00145F7C">
      <w:pPr>
        <w:pStyle w:val="ListParagraph"/>
        <w:spacing w:after="0" w:line="240" w:lineRule="auto"/>
        <w:jc w:val="both"/>
        <w:rPr>
          <w:rFonts w:ascii="Tahoma" w:hAnsi="Tahoma" w:cs="Tahoma"/>
          <w:sz w:val="24"/>
          <w:szCs w:val="24"/>
        </w:rPr>
      </w:pPr>
      <w:proofErr w:type="gramStart"/>
      <w:r w:rsidRPr="002E033F">
        <w:rPr>
          <w:rFonts w:ascii="Tahoma" w:hAnsi="Tahoma" w:cs="Tahoma"/>
          <w:sz w:val="24"/>
          <w:szCs w:val="24"/>
        </w:rPr>
        <w:t>of</w:t>
      </w:r>
      <w:proofErr w:type="gramEnd"/>
      <w:r w:rsidRPr="002E033F">
        <w:rPr>
          <w:rFonts w:ascii="Tahoma" w:hAnsi="Tahoma" w:cs="Tahoma"/>
          <w:sz w:val="24"/>
          <w:szCs w:val="24"/>
        </w:rPr>
        <w:t xml:space="preserve"> members of the general public the unknown </w:t>
      </w:r>
    </w:p>
    <w:p w:rsidR="00145F7C" w:rsidRPr="002E033F" w:rsidRDefault="00093B8E" w:rsidP="00145F7C">
      <w:pPr>
        <w:pStyle w:val="ListParagraph"/>
        <w:spacing w:after="0" w:line="240" w:lineRule="auto"/>
        <w:jc w:val="both"/>
        <w:rPr>
          <w:rFonts w:ascii="Tahoma" w:hAnsi="Tahoma" w:cs="Tahoma"/>
          <w:sz w:val="24"/>
          <w:szCs w:val="24"/>
        </w:rPr>
      </w:pPr>
      <w:proofErr w:type="gramStart"/>
      <w:r w:rsidRPr="002E033F">
        <w:rPr>
          <w:rFonts w:ascii="Tahoma" w:hAnsi="Tahoma" w:cs="Tahoma"/>
          <w:sz w:val="24"/>
          <w:szCs w:val="24"/>
        </w:rPr>
        <w:t>needy</w:t>
      </w:r>
      <w:proofErr w:type="gramEnd"/>
      <w:r w:rsidRPr="002E033F">
        <w:rPr>
          <w:rFonts w:ascii="Tahoma" w:hAnsi="Tahoma" w:cs="Tahoma"/>
          <w:sz w:val="24"/>
          <w:szCs w:val="24"/>
        </w:rPr>
        <w:t xml:space="preserve"> homes</w:t>
      </w:r>
      <w:r w:rsidR="00F3030C" w:rsidRPr="002E033F">
        <w:rPr>
          <w:rFonts w:ascii="Tahoma" w:hAnsi="Tahoma" w:cs="Tahoma"/>
          <w:sz w:val="24"/>
          <w:szCs w:val="24"/>
        </w:rPr>
        <w:t xml:space="preserve"> around us. Thus encouraging many </w:t>
      </w:r>
    </w:p>
    <w:p w:rsidR="00145F7C" w:rsidRPr="002E033F" w:rsidRDefault="00F3030C" w:rsidP="00145F7C">
      <w:pPr>
        <w:pStyle w:val="ListParagraph"/>
        <w:spacing w:after="0" w:line="240" w:lineRule="auto"/>
        <w:jc w:val="both"/>
        <w:rPr>
          <w:rFonts w:ascii="Tahoma" w:hAnsi="Tahoma" w:cs="Tahoma"/>
          <w:sz w:val="24"/>
          <w:szCs w:val="24"/>
        </w:rPr>
      </w:pPr>
      <w:proofErr w:type="gramStart"/>
      <w:r w:rsidRPr="002E033F">
        <w:rPr>
          <w:rFonts w:ascii="Tahoma" w:hAnsi="Tahoma" w:cs="Tahoma"/>
          <w:sz w:val="24"/>
          <w:szCs w:val="24"/>
        </w:rPr>
        <w:t>to</w:t>
      </w:r>
      <w:proofErr w:type="gramEnd"/>
      <w:r w:rsidRPr="002E033F">
        <w:rPr>
          <w:rFonts w:ascii="Tahoma" w:hAnsi="Tahoma" w:cs="Tahoma"/>
          <w:sz w:val="24"/>
          <w:szCs w:val="24"/>
        </w:rPr>
        <w:t xml:space="preserve"> reach out and share love with the orphanages </w:t>
      </w:r>
    </w:p>
    <w:p w:rsidR="005B0D8E" w:rsidRPr="002E033F" w:rsidRDefault="00F3030C" w:rsidP="00145F7C">
      <w:pPr>
        <w:pStyle w:val="ListParagraph"/>
        <w:spacing w:after="0" w:line="240" w:lineRule="auto"/>
        <w:jc w:val="both"/>
        <w:rPr>
          <w:rFonts w:ascii="Tahoma" w:hAnsi="Tahoma" w:cs="Tahoma"/>
          <w:sz w:val="24"/>
          <w:szCs w:val="24"/>
        </w:rPr>
      </w:pPr>
      <w:proofErr w:type="gramStart"/>
      <w:r w:rsidRPr="002E033F">
        <w:rPr>
          <w:rFonts w:ascii="Tahoma" w:hAnsi="Tahoma" w:cs="Tahoma"/>
          <w:sz w:val="24"/>
          <w:szCs w:val="24"/>
        </w:rPr>
        <w:t>even</w:t>
      </w:r>
      <w:proofErr w:type="gramEnd"/>
      <w:r w:rsidRPr="002E033F">
        <w:rPr>
          <w:rFonts w:ascii="Tahoma" w:hAnsi="Tahoma" w:cs="Tahoma"/>
          <w:sz w:val="24"/>
          <w:szCs w:val="24"/>
        </w:rPr>
        <w:t xml:space="preserve"> beyond the Christmas period</w:t>
      </w:r>
      <w:r w:rsidR="005B0D8E" w:rsidRPr="002E033F">
        <w:rPr>
          <w:rFonts w:ascii="Tahoma" w:hAnsi="Tahoma" w:cs="Tahoma"/>
          <w:sz w:val="24"/>
          <w:szCs w:val="24"/>
        </w:rPr>
        <w:t>)</w:t>
      </w:r>
    </w:p>
    <w:p w:rsidR="005B0D8E" w:rsidRPr="002E033F" w:rsidRDefault="005B0D8E" w:rsidP="005B0D8E">
      <w:pPr>
        <w:pStyle w:val="ListParagraph"/>
        <w:spacing w:after="0" w:line="240" w:lineRule="auto"/>
        <w:jc w:val="both"/>
        <w:rPr>
          <w:rFonts w:ascii="Tahoma" w:hAnsi="Tahoma" w:cs="Tahoma"/>
          <w:sz w:val="24"/>
          <w:szCs w:val="24"/>
        </w:rPr>
      </w:pPr>
    </w:p>
    <w:p w:rsidR="00145F7C" w:rsidRPr="002E033F" w:rsidRDefault="00C95A69" w:rsidP="005B0D8E">
      <w:pPr>
        <w:pStyle w:val="ListParagraph"/>
        <w:numPr>
          <w:ilvl w:val="0"/>
          <w:numId w:val="1"/>
        </w:numPr>
        <w:spacing w:after="0" w:line="240" w:lineRule="auto"/>
        <w:jc w:val="both"/>
        <w:rPr>
          <w:rFonts w:ascii="Tahoma" w:hAnsi="Tahoma" w:cs="Tahoma"/>
          <w:sz w:val="24"/>
          <w:szCs w:val="24"/>
        </w:rPr>
      </w:pPr>
      <w:r w:rsidRPr="002E033F">
        <w:rPr>
          <w:rFonts w:ascii="Tahoma" w:hAnsi="Tahoma" w:cs="Tahoma"/>
          <w:sz w:val="24"/>
          <w:szCs w:val="24"/>
        </w:rPr>
        <w:t xml:space="preserve">COMPELLING </w:t>
      </w:r>
    </w:p>
    <w:p w:rsidR="00145F7C" w:rsidRPr="002E033F" w:rsidRDefault="00C95A69" w:rsidP="00145F7C">
      <w:pPr>
        <w:pStyle w:val="ListParagraph"/>
        <w:spacing w:after="0" w:line="240" w:lineRule="auto"/>
        <w:jc w:val="both"/>
        <w:rPr>
          <w:rFonts w:ascii="Tahoma" w:hAnsi="Tahoma" w:cs="Tahoma"/>
          <w:sz w:val="24"/>
          <w:szCs w:val="24"/>
        </w:rPr>
      </w:pPr>
      <w:r w:rsidRPr="002E033F">
        <w:rPr>
          <w:rFonts w:ascii="Tahoma" w:hAnsi="Tahoma" w:cs="Tahoma"/>
          <w:sz w:val="24"/>
          <w:szCs w:val="24"/>
        </w:rPr>
        <w:t>(</w:t>
      </w:r>
      <w:proofErr w:type="gramStart"/>
      <w:r w:rsidRPr="002E033F">
        <w:rPr>
          <w:rFonts w:ascii="Tahoma" w:hAnsi="Tahoma" w:cs="Tahoma"/>
          <w:sz w:val="24"/>
          <w:szCs w:val="24"/>
        </w:rPr>
        <w:t>exciting</w:t>
      </w:r>
      <w:proofErr w:type="gramEnd"/>
      <w:r w:rsidRPr="002E033F">
        <w:rPr>
          <w:rFonts w:ascii="Tahoma" w:hAnsi="Tahoma" w:cs="Tahoma"/>
          <w:sz w:val="24"/>
          <w:szCs w:val="24"/>
        </w:rPr>
        <w:t xml:space="preserve"> content with detailed and </w:t>
      </w:r>
    </w:p>
    <w:p w:rsidR="00C95A69" w:rsidRPr="002E033F" w:rsidRDefault="00C95A69" w:rsidP="00145F7C">
      <w:pPr>
        <w:pStyle w:val="ListParagraph"/>
        <w:spacing w:after="0" w:line="240" w:lineRule="auto"/>
        <w:jc w:val="both"/>
        <w:rPr>
          <w:rFonts w:ascii="Tahoma" w:hAnsi="Tahoma" w:cs="Tahoma"/>
          <w:sz w:val="24"/>
          <w:szCs w:val="24"/>
        </w:rPr>
      </w:pPr>
      <w:proofErr w:type="gramStart"/>
      <w:r w:rsidRPr="002E033F">
        <w:rPr>
          <w:rFonts w:ascii="Tahoma" w:hAnsi="Tahoma" w:cs="Tahoma"/>
          <w:sz w:val="24"/>
          <w:szCs w:val="24"/>
        </w:rPr>
        <w:t>well</w:t>
      </w:r>
      <w:proofErr w:type="gramEnd"/>
      <w:r w:rsidRPr="002E033F">
        <w:rPr>
          <w:rFonts w:ascii="Tahoma" w:hAnsi="Tahoma" w:cs="Tahoma"/>
          <w:sz w:val="24"/>
          <w:szCs w:val="24"/>
        </w:rPr>
        <w:t xml:space="preserve"> documented procedures)</w:t>
      </w:r>
    </w:p>
    <w:p w:rsidR="00C95A69" w:rsidRPr="002E033F" w:rsidRDefault="00C95A69" w:rsidP="00C95A69">
      <w:pPr>
        <w:pStyle w:val="ListParagraph"/>
        <w:rPr>
          <w:rFonts w:ascii="Tahoma" w:hAnsi="Tahoma" w:cs="Tahoma"/>
          <w:sz w:val="24"/>
          <w:szCs w:val="24"/>
        </w:rPr>
      </w:pPr>
    </w:p>
    <w:p w:rsidR="0067130C" w:rsidRPr="002E033F" w:rsidRDefault="005B0D8E" w:rsidP="005B0D8E">
      <w:pPr>
        <w:pStyle w:val="ListParagraph"/>
        <w:numPr>
          <w:ilvl w:val="0"/>
          <w:numId w:val="1"/>
        </w:numPr>
        <w:spacing w:after="0" w:line="240" w:lineRule="auto"/>
        <w:jc w:val="both"/>
        <w:rPr>
          <w:rFonts w:ascii="Tahoma" w:hAnsi="Tahoma" w:cs="Tahoma"/>
          <w:sz w:val="24"/>
          <w:szCs w:val="24"/>
        </w:rPr>
      </w:pPr>
      <w:r w:rsidRPr="002E033F">
        <w:rPr>
          <w:rFonts w:ascii="Tahoma" w:hAnsi="Tahoma" w:cs="Tahoma"/>
          <w:sz w:val="24"/>
          <w:szCs w:val="24"/>
        </w:rPr>
        <w:t xml:space="preserve">EXCITING </w:t>
      </w:r>
    </w:p>
    <w:p w:rsidR="0067130C" w:rsidRPr="002E033F" w:rsidRDefault="005B0D8E" w:rsidP="0067130C">
      <w:pPr>
        <w:pStyle w:val="ListParagraph"/>
        <w:spacing w:after="0" w:line="240" w:lineRule="auto"/>
        <w:jc w:val="both"/>
        <w:rPr>
          <w:rFonts w:ascii="Tahoma" w:hAnsi="Tahoma" w:cs="Tahoma"/>
          <w:sz w:val="24"/>
          <w:szCs w:val="24"/>
        </w:rPr>
      </w:pPr>
      <w:r w:rsidRPr="002E033F">
        <w:rPr>
          <w:rFonts w:ascii="Tahoma" w:hAnsi="Tahoma" w:cs="Tahoma"/>
          <w:sz w:val="24"/>
          <w:szCs w:val="24"/>
        </w:rPr>
        <w:t>(</w:t>
      </w:r>
      <w:proofErr w:type="gramStart"/>
      <w:r w:rsidR="00C95A69" w:rsidRPr="002E033F">
        <w:rPr>
          <w:rFonts w:ascii="Tahoma" w:hAnsi="Tahoma" w:cs="Tahoma"/>
          <w:sz w:val="24"/>
          <w:szCs w:val="24"/>
        </w:rPr>
        <w:t>accommodates</w:t>
      </w:r>
      <w:proofErr w:type="gramEnd"/>
      <w:r w:rsidR="00C95A69" w:rsidRPr="002E033F">
        <w:rPr>
          <w:rFonts w:ascii="Tahoma" w:hAnsi="Tahoma" w:cs="Tahoma"/>
          <w:sz w:val="24"/>
          <w:szCs w:val="24"/>
        </w:rPr>
        <w:t xml:space="preserve"> involvement of families</w:t>
      </w:r>
      <w:r w:rsidR="00F3030C" w:rsidRPr="002E033F">
        <w:rPr>
          <w:rFonts w:ascii="Tahoma" w:hAnsi="Tahoma" w:cs="Tahoma"/>
          <w:sz w:val="24"/>
          <w:szCs w:val="24"/>
        </w:rPr>
        <w:t xml:space="preserve"> </w:t>
      </w:r>
    </w:p>
    <w:p w:rsidR="0067130C" w:rsidRPr="002E033F" w:rsidRDefault="00F3030C" w:rsidP="0067130C">
      <w:pPr>
        <w:pStyle w:val="ListParagraph"/>
        <w:spacing w:after="0" w:line="240" w:lineRule="auto"/>
        <w:jc w:val="both"/>
        <w:rPr>
          <w:rFonts w:ascii="Tahoma" w:hAnsi="Tahoma" w:cs="Tahoma"/>
          <w:sz w:val="24"/>
          <w:szCs w:val="24"/>
        </w:rPr>
      </w:pPr>
      <w:proofErr w:type="gramStart"/>
      <w:r w:rsidRPr="002E033F">
        <w:rPr>
          <w:rFonts w:ascii="Tahoma" w:hAnsi="Tahoma" w:cs="Tahoma"/>
          <w:sz w:val="24"/>
          <w:szCs w:val="24"/>
        </w:rPr>
        <w:t>to</w:t>
      </w:r>
      <w:proofErr w:type="gramEnd"/>
      <w:r w:rsidRPr="002E033F">
        <w:rPr>
          <w:rFonts w:ascii="Tahoma" w:hAnsi="Tahoma" w:cs="Tahoma"/>
          <w:sz w:val="24"/>
          <w:szCs w:val="24"/>
        </w:rPr>
        <w:t xml:space="preserve"> support </w:t>
      </w:r>
      <w:r w:rsidR="00C95A69" w:rsidRPr="002E033F">
        <w:rPr>
          <w:rFonts w:ascii="Tahoma" w:hAnsi="Tahoma" w:cs="Tahoma"/>
          <w:sz w:val="24"/>
          <w:szCs w:val="24"/>
        </w:rPr>
        <w:t>their</w:t>
      </w:r>
      <w:r w:rsidRPr="002E033F">
        <w:rPr>
          <w:rFonts w:ascii="Tahoma" w:hAnsi="Tahoma" w:cs="Tahoma"/>
          <w:sz w:val="24"/>
          <w:szCs w:val="24"/>
        </w:rPr>
        <w:t xml:space="preserve"> little ones decorated as </w:t>
      </w:r>
    </w:p>
    <w:p w:rsidR="005B0D8E" w:rsidRPr="002E033F" w:rsidRDefault="00F3030C" w:rsidP="0067130C">
      <w:pPr>
        <w:pStyle w:val="ListParagraph"/>
        <w:spacing w:after="0" w:line="240" w:lineRule="auto"/>
        <w:jc w:val="both"/>
        <w:rPr>
          <w:rFonts w:ascii="Tahoma" w:hAnsi="Tahoma" w:cs="Tahoma"/>
          <w:sz w:val="24"/>
          <w:szCs w:val="24"/>
        </w:rPr>
      </w:pPr>
      <w:r w:rsidRPr="002E033F">
        <w:rPr>
          <w:rFonts w:ascii="Tahoma" w:hAnsi="Tahoma" w:cs="Tahoma"/>
          <w:sz w:val="24"/>
          <w:szCs w:val="24"/>
        </w:rPr>
        <w:t>Young Ambassadors</w:t>
      </w:r>
      <w:r w:rsidR="00C95A69" w:rsidRPr="002E033F">
        <w:rPr>
          <w:rFonts w:ascii="Tahoma" w:hAnsi="Tahoma" w:cs="Tahoma"/>
          <w:sz w:val="24"/>
          <w:szCs w:val="24"/>
        </w:rPr>
        <w:t>)</w:t>
      </w:r>
    </w:p>
    <w:p w:rsidR="00C95A69" w:rsidRPr="002E033F" w:rsidRDefault="00C95A69" w:rsidP="00C95A69">
      <w:pPr>
        <w:pStyle w:val="ListParagraph"/>
        <w:rPr>
          <w:rFonts w:ascii="Tahoma" w:hAnsi="Tahoma" w:cs="Tahoma"/>
          <w:sz w:val="24"/>
          <w:szCs w:val="24"/>
        </w:rPr>
      </w:pPr>
    </w:p>
    <w:p w:rsidR="00C95A69" w:rsidRPr="002E033F" w:rsidRDefault="00F3030C" w:rsidP="005B0D8E">
      <w:pPr>
        <w:pStyle w:val="ListParagraph"/>
        <w:numPr>
          <w:ilvl w:val="0"/>
          <w:numId w:val="1"/>
        </w:numPr>
        <w:spacing w:after="0" w:line="240" w:lineRule="auto"/>
        <w:jc w:val="both"/>
        <w:rPr>
          <w:rFonts w:ascii="Tahoma" w:hAnsi="Tahoma" w:cs="Tahoma"/>
          <w:sz w:val="24"/>
          <w:szCs w:val="24"/>
        </w:rPr>
      </w:pPr>
      <w:r w:rsidRPr="002E033F">
        <w:rPr>
          <w:rFonts w:ascii="Tahoma" w:hAnsi="Tahoma" w:cs="Tahoma"/>
          <w:sz w:val="24"/>
          <w:szCs w:val="24"/>
        </w:rPr>
        <w:t xml:space="preserve">THRILLING (intriguing and </w:t>
      </w:r>
      <w:r w:rsidR="00C95A69" w:rsidRPr="002E033F">
        <w:rPr>
          <w:rFonts w:ascii="Tahoma" w:hAnsi="Tahoma" w:cs="Tahoma"/>
          <w:sz w:val="24"/>
          <w:szCs w:val="24"/>
        </w:rPr>
        <w:t>emotion filled)</w:t>
      </w:r>
    </w:p>
    <w:p w:rsidR="00C95A69" w:rsidRPr="002E033F" w:rsidRDefault="00C95A69" w:rsidP="00C95A69">
      <w:pPr>
        <w:spacing w:after="0" w:line="240" w:lineRule="auto"/>
        <w:jc w:val="both"/>
        <w:rPr>
          <w:rFonts w:ascii="Tahoma" w:hAnsi="Tahoma" w:cs="Tahoma"/>
          <w:sz w:val="24"/>
          <w:szCs w:val="24"/>
        </w:rPr>
      </w:pPr>
    </w:p>
    <w:p w:rsidR="00C95A69" w:rsidRPr="002E033F" w:rsidRDefault="00C95A69" w:rsidP="00C95A69">
      <w:pPr>
        <w:spacing w:after="0" w:line="240" w:lineRule="auto"/>
        <w:jc w:val="both"/>
        <w:rPr>
          <w:rFonts w:ascii="Tahoma" w:hAnsi="Tahoma" w:cs="Tahoma"/>
          <w:b/>
          <w:sz w:val="24"/>
          <w:szCs w:val="24"/>
        </w:rPr>
      </w:pPr>
      <w:r w:rsidRPr="002E033F">
        <w:rPr>
          <w:rFonts w:ascii="Tahoma" w:hAnsi="Tahoma" w:cs="Tahoma"/>
          <w:b/>
          <w:sz w:val="36"/>
          <w:szCs w:val="24"/>
        </w:rPr>
        <w:t xml:space="preserve">Page </w:t>
      </w:r>
      <w:r w:rsidR="00905932" w:rsidRPr="002E033F">
        <w:rPr>
          <w:rFonts w:ascii="Tahoma" w:hAnsi="Tahoma" w:cs="Tahoma"/>
          <w:b/>
          <w:sz w:val="36"/>
          <w:szCs w:val="24"/>
        </w:rPr>
        <w:t>2</w:t>
      </w:r>
    </w:p>
    <w:p w:rsidR="00C95A69" w:rsidRPr="002E033F" w:rsidRDefault="00C95A69" w:rsidP="00C95A69">
      <w:pPr>
        <w:spacing w:after="0" w:line="240" w:lineRule="auto"/>
        <w:jc w:val="both"/>
        <w:rPr>
          <w:rFonts w:ascii="Tahoma" w:hAnsi="Tahoma" w:cs="Tahoma"/>
          <w:sz w:val="24"/>
          <w:szCs w:val="24"/>
        </w:rPr>
      </w:pPr>
    </w:p>
    <w:p w:rsidR="00C95A69" w:rsidRPr="002E033F" w:rsidRDefault="00937988" w:rsidP="00C95A69">
      <w:pPr>
        <w:spacing w:after="0" w:line="240" w:lineRule="auto"/>
        <w:jc w:val="both"/>
        <w:rPr>
          <w:rFonts w:ascii="Tahoma" w:hAnsi="Tahoma" w:cs="Tahoma"/>
          <w:b/>
          <w:sz w:val="24"/>
          <w:szCs w:val="24"/>
        </w:rPr>
      </w:pPr>
      <w:r w:rsidRPr="002E033F">
        <w:rPr>
          <w:rFonts w:ascii="Tahoma" w:hAnsi="Tahoma" w:cs="Tahoma"/>
          <w:b/>
          <w:sz w:val="24"/>
          <w:szCs w:val="24"/>
        </w:rPr>
        <w:t>ABOUT</w:t>
      </w:r>
    </w:p>
    <w:p w:rsidR="00C95A69" w:rsidRPr="002E033F" w:rsidRDefault="00C95A69" w:rsidP="00C95A69">
      <w:pPr>
        <w:spacing w:after="0" w:line="240" w:lineRule="auto"/>
        <w:jc w:val="both"/>
        <w:rPr>
          <w:rFonts w:ascii="Tahoma" w:hAnsi="Tahoma" w:cs="Tahoma"/>
          <w:sz w:val="24"/>
          <w:szCs w:val="24"/>
        </w:rPr>
      </w:pPr>
    </w:p>
    <w:p w:rsidR="00C200B3" w:rsidRPr="002E033F" w:rsidRDefault="00F3030C" w:rsidP="00F3030C">
      <w:pPr>
        <w:spacing w:after="0" w:line="240" w:lineRule="auto"/>
        <w:jc w:val="both"/>
        <w:rPr>
          <w:rFonts w:ascii="Tahoma" w:hAnsi="Tahoma" w:cs="Tahoma"/>
          <w:sz w:val="24"/>
          <w:szCs w:val="24"/>
          <w:shd w:val="clear" w:color="auto" w:fill="FFFFFF"/>
        </w:rPr>
      </w:pPr>
      <w:r w:rsidRPr="002E033F">
        <w:rPr>
          <w:rFonts w:ascii="Tahoma" w:hAnsi="Tahoma" w:cs="Tahoma"/>
          <w:sz w:val="24"/>
          <w:szCs w:val="24"/>
        </w:rPr>
        <w:t xml:space="preserve">The project </w:t>
      </w:r>
      <w:r w:rsidRPr="002E033F">
        <w:rPr>
          <w:rFonts w:ascii="Tahoma" w:hAnsi="Tahoma" w:cs="Tahoma"/>
          <w:b/>
          <w:sz w:val="24"/>
          <w:szCs w:val="24"/>
          <w:shd w:val="clear" w:color="auto" w:fill="FFFFFF"/>
        </w:rPr>
        <w:t>GLOWFUX</w:t>
      </w:r>
      <w:r w:rsidRPr="002E033F">
        <w:rPr>
          <w:rFonts w:ascii="Tahoma" w:hAnsi="Tahoma" w:cs="Tahoma"/>
          <w:sz w:val="24"/>
          <w:szCs w:val="24"/>
          <w:shd w:val="clear" w:color="auto" w:fill="FFFFFF"/>
        </w:rPr>
        <w:t xml:space="preserve"> is an annual charity </w:t>
      </w:r>
      <w:r w:rsidR="00C200B3" w:rsidRPr="002E033F">
        <w:rPr>
          <w:rFonts w:ascii="Tahoma" w:hAnsi="Tahoma" w:cs="Tahoma"/>
          <w:sz w:val="24"/>
          <w:szCs w:val="24"/>
          <w:shd w:val="clear" w:color="auto" w:fill="FFFFFF"/>
        </w:rPr>
        <w:t>project which</w:t>
      </w:r>
      <w:r w:rsidRPr="002E033F">
        <w:rPr>
          <w:rFonts w:ascii="Tahoma" w:hAnsi="Tahoma" w:cs="Tahoma"/>
          <w:sz w:val="24"/>
          <w:szCs w:val="24"/>
          <w:shd w:val="clear" w:color="auto" w:fill="FFFFFF"/>
        </w:rPr>
        <w:t xml:space="preserve"> </w:t>
      </w:r>
      <w:r w:rsidR="00C200B3" w:rsidRPr="002E033F">
        <w:rPr>
          <w:rFonts w:ascii="Tahoma" w:hAnsi="Tahoma" w:cs="Tahoma"/>
          <w:sz w:val="24"/>
          <w:szCs w:val="24"/>
          <w:shd w:val="clear" w:color="auto" w:fill="FFFFFF"/>
        </w:rPr>
        <w:t>entails</w:t>
      </w:r>
      <w:r w:rsidR="00093B8E" w:rsidRPr="002E033F">
        <w:rPr>
          <w:rFonts w:ascii="Tahoma" w:hAnsi="Tahoma" w:cs="Tahoma"/>
          <w:sz w:val="24"/>
          <w:szCs w:val="24"/>
          <w:shd w:val="clear" w:color="auto" w:fill="FFFFFF"/>
        </w:rPr>
        <w:t xml:space="preserve"> sharing the Christmas/end of the year festivities </w:t>
      </w:r>
      <w:r w:rsidR="00C200B3" w:rsidRPr="002E033F">
        <w:rPr>
          <w:rFonts w:ascii="Tahoma" w:hAnsi="Tahoma" w:cs="Tahoma"/>
          <w:sz w:val="24"/>
          <w:szCs w:val="24"/>
          <w:shd w:val="clear" w:color="auto" w:fill="FFFFFF"/>
        </w:rPr>
        <w:t xml:space="preserve">in a spectacular way with </w:t>
      </w:r>
      <w:r w:rsidRPr="002E033F">
        <w:rPr>
          <w:rFonts w:ascii="Tahoma" w:hAnsi="Tahoma" w:cs="Tahoma"/>
          <w:sz w:val="24"/>
          <w:szCs w:val="24"/>
          <w:shd w:val="clear" w:color="auto" w:fill="FFFFFF"/>
        </w:rPr>
        <w:t>fol</w:t>
      </w:r>
      <w:r w:rsidR="00C200B3" w:rsidRPr="002E033F">
        <w:rPr>
          <w:rFonts w:ascii="Tahoma" w:hAnsi="Tahoma" w:cs="Tahoma"/>
          <w:sz w:val="24"/>
          <w:szCs w:val="24"/>
          <w:shd w:val="clear" w:color="auto" w:fill="FFFFFF"/>
        </w:rPr>
        <w:t>ks from several less privilege/</w:t>
      </w:r>
      <w:r w:rsidRPr="002E033F">
        <w:rPr>
          <w:rFonts w:ascii="Tahoma" w:hAnsi="Tahoma" w:cs="Tahoma"/>
          <w:sz w:val="24"/>
          <w:szCs w:val="24"/>
          <w:shd w:val="clear" w:color="auto" w:fill="FFFFFF"/>
        </w:rPr>
        <w:t xml:space="preserve">motherless </w:t>
      </w:r>
      <w:r w:rsidR="00C200B3" w:rsidRPr="002E033F">
        <w:rPr>
          <w:rFonts w:ascii="Tahoma" w:hAnsi="Tahoma" w:cs="Tahoma"/>
          <w:sz w:val="24"/>
          <w:szCs w:val="24"/>
          <w:shd w:val="clear" w:color="auto" w:fill="FFFFFF"/>
        </w:rPr>
        <w:t>homes, correctional centres etc.</w:t>
      </w:r>
    </w:p>
    <w:p w:rsidR="00C200B3" w:rsidRPr="002E033F" w:rsidRDefault="00C200B3" w:rsidP="00F3030C">
      <w:pPr>
        <w:spacing w:after="0" w:line="240" w:lineRule="auto"/>
        <w:jc w:val="both"/>
        <w:rPr>
          <w:rFonts w:ascii="Tahoma" w:hAnsi="Tahoma" w:cs="Tahoma"/>
          <w:sz w:val="24"/>
          <w:szCs w:val="24"/>
          <w:shd w:val="clear" w:color="auto" w:fill="FFFFFF"/>
        </w:rPr>
      </w:pPr>
    </w:p>
    <w:p w:rsidR="005317E9" w:rsidRPr="002E033F" w:rsidRDefault="00C200B3" w:rsidP="00D20615">
      <w:pPr>
        <w:spacing w:after="0" w:line="240" w:lineRule="auto"/>
        <w:jc w:val="both"/>
        <w:rPr>
          <w:rFonts w:ascii="Tahoma" w:hAnsi="Tahoma" w:cs="Tahoma"/>
          <w:sz w:val="24"/>
          <w:szCs w:val="24"/>
          <w:shd w:val="clear" w:color="auto" w:fill="FFFFFF"/>
        </w:rPr>
      </w:pPr>
      <w:r w:rsidRPr="002E033F">
        <w:rPr>
          <w:rFonts w:ascii="Tahoma" w:hAnsi="Tahoma" w:cs="Tahoma"/>
          <w:sz w:val="24"/>
          <w:szCs w:val="24"/>
          <w:shd w:val="clear" w:color="auto" w:fill="FFFFFF"/>
        </w:rPr>
        <w:t>This humanitarian project was designed and is been executed over the past years in such way that gives folks from the less privilege homes and members of the general public unique feel of</w:t>
      </w:r>
      <w:r w:rsidR="00F3030C" w:rsidRPr="002E033F">
        <w:rPr>
          <w:rFonts w:ascii="Tahoma" w:hAnsi="Tahoma" w:cs="Tahoma"/>
          <w:sz w:val="24"/>
          <w:szCs w:val="24"/>
          <w:shd w:val="clear" w:color="auto" w:fill="FFFFFF"/>
        </w:rPr>
        <w:t xml:space="preserve"> Christmas celebration</w:t>
      </w:r>
      <w:r w:rsidRPr="002E033F">
        <w:rPr>
          <w:rFonts w:ascii="Tahoma" w:hAnsi="Tahoma" w:cs="Tahoma"/>
          <w:sz w:val="24"/>
          <w:szCs w:val="24"/>
          <w:shd w:val="clear" w:color="auto" w:fill="FFFFFF"/>
        </w:rPr>
        <w:t xml:space="preserve">. Its content includes group rendition of </w:t>
      </w:r>
      <w:r w:rsidRPr="002E033F">
        <w:rPr>
          <w:rFonts w:ascii="Tahoma" w:hAnsi="Tahoma" w:cs="Tahoma"/>
          <w:sz w:val="24"/>
          <w:szCs w:val="24"/>
          <w:shd w:val="clear" w:color="auto" w:fill="FFFFFF"/>
        </w:rPr>
        <w:lastRenderedPageBreak/>
        <w:t xml:space="preserve">the specially composed and recorded song called GLOWFUX carol by </w:t>
      </w:r>
      <w:r w:rsidR="00F3030C" w:rsidRPr="002E033F">
        <w:rPr>
          <w:rFonts w:ascii="Tahoma" w:hAnsi="Tahoma" w:cs="Tahoma"/>
          <w:sz w:val="24"/>
          <w:szCs w:val="24"/>
          <w:shd w:val="clear" w:color="auto" w:fill="FFFFFF"/>
        </w:rPr>
        <w:t>entertainment practitioners drafted from different field of the entertainment industry.</w:t>
      </w:r>
      <w:r w:rsidRPr="002E033F">
        <w:rPr>
          <w:rFonts w:ascii="Tahoma" w:hAnsi="Tahoma" w:cs="Tahoma"/>
          <w:sz w:val="24"/>
          <w:szCs w:val="24"/>
          <w:shd w:val="clear" w:color="auto" w:fill="FFFFFF"/>
        </w:rPr>
        <w:t xml:space="preserve"> Also, the invited entertainers such as musician</w:t>
      </w:r>
      <w:r w:rsidR="00093B8E" w:rsidRPr="002E033F">
        <w:rPr>
          <w:rFonts w:ascii="Tahoma" w:hAnsi="Tahoma" w:cs="Tahoma"/>
          <w:sz w:val="24"/>
          <w:szCs w:val="24"/>
          <w:shd w:val="clear" w:color="auto" w:fill="FFFFFF"/>
        </w:rPr>
        <w:t xml:space="preserve">s, dancers, comedians etc </w:t>
      </w:r>
      <w:r w:rsidRPr="002E033F">
        <w:rPr>
          <w:rFonts w:ascii="Tahoma" w:hAnsi="Tahoma" w:cs="Tahoma"/>
          <w:sz w:val="24"/>
          <w:szCs w:val="24"/>
          <w:shd w:val="clear" w:color="auto" w:fill="FFFFFF"/>
        </w:rPr>
        <w:t>entertain</w:t>
      </w:r>
      <w:r w:rsidR="00093B8E" w:rsidRPr="002E033F">
        <w:rPr>
          <w:rFonts w:ascii="Tahoma" w:hAnsi="Tahoma" w:cs="Tahoma"/>
          <w:sz w:val="24"/>
          <w:szCs w:val="24"/>
          <w:shd w:val="clear" w:color="auto" w:fill="FFFFFF"/>
        </w:rPr>
        <w:t>s</w:t>
      </w:r>
      <w:r w:rsidRPr="002E033F">
        <w:rPr>
          <w:rFonts w:ascii="Tahoma" w:hAnsi="Tahoma" w:cs="Tahoma"/>
          <w:sz w:val="24"/>
          <w:szCs w:val="24"/>
          <w:shd w:val="clear" w:color="auto" w:fill="FFFFFF"/>
        </w:rPr>
        <w:t xml:space="preserve"> the audience</w:t>
      </w:r>
      <w:r w:rsidR="00093B8E" w:rsidRPr="002E033F">
        <w:rPr>
          <w:rFonts w:ascii="Tahoma" w:hAnsi="Tahoma" w:cs="Tahoma"/>
          <w:sz w:val="24"/>
          <w:szCs w:val="24"/>
          <w:shd w:val="clear" w:color="auto" w:fill="FFFFFF"/>
        </w:rPr>
        <w:t xml:space="preserve"> which comprises folks from </w:t>
      </w:r>
      <w:r w:rsidRPr="002E033F">
        <w:rPr>
          <w:rFonts w:ascii="Tahoma" w:hAnsi="Tahoma" w:cs="Tahoma"/>
          <w:sz w:val="24"/>
          <w:szCs w:val="24"/>
          <w:shd w:val="clear" w:color="auto" w:fill="FFFFFF"/>
        </w:rPr>
        <w:t>less privilege homes and the general public with various performances.</w:t>
      </w:r>
    </w:p>
    <w:p w:rsidR="005317E9" w:rsidRPr="002E033F" w:rsidRDefault="005317E9" w:rsidP="00D20615">
      <w:pPr>
        <w:spacing w:after="0" w:line="240" w:lineRule="auto"/>
        <w:jc w:val="both"/>
        <w:rPr>
          <w:rFonts w:ascii="Tahoma" w:hAnsi="Tahoma" w:cs="Tahoma"/>
          <w:sz w:val="24"/>
          <w:szCs w:val="24"/>
          <w:shd w:val="clear" w:color="auto" w:fill="FFFFFF"/>
        </w:rPr>
      </w:pPr>
    </w:p>
    <w:p w:rsidR="005317E9" w:rsidRPr="002E033F" w:rsidRDefault="005317E9" w:rsidP="005317E9">
      <w:pPr>
        <w:shd w:val="clear" w:color="auto" w:fill="FFFFFF"/>
        <w:spacing w:after="0" w:line="240" w:lineRule="auto"/>
        <w:jc w:val="both"/>
        <w:rPr>
          <w:rFonts w:ascii="Tahoma" w:eastAsia="Times New Roman" w:hAnsi="Tahoma" w:cs="Tahoma"/>
          <w:sz w:val="24"/>
          <w:szCs w:val="24"/>
          <w:lang w:eastAsia="en-GB"/>
        </w:rPr>
      </w:pPr>
      <w:r w:rsidRPr="002E033F">
        <w:rPr>
          <w:rFonts w:ascii="Tahoma" w:hAnsi="Tahoma" w:cs="Tahoma"/>
          <w:sz w:val="24"/>
          <w:szCs w:val="24"/>
          <w:shd w:val="clear" w:color="auto" w:fill="FFFFFF"/>
        </w:rPr>
        <w:t xml:space="preserve">Each edition of the project </w:t>
      </w:r>
      <w:r w:rsidR="00093B8E" w:rsidRPr="002E033F">
        <w:rPr>
          <w:rFonts w:ascii="Tahoma" w:hAnsi="Tahoma" w:cs="Tahoma"/>
          <w:sz w:val="24"/>
          <w:szCs w:val="24"/>
          <w:shd w:val="clear" w:color="auto" w:fill="FFFFFF"/>
        </w:rPr>
        <w:t>also</w:t>
      </w:r>
      <w:r w:rsidRPr="002E033F">
        <w:rPr>
          <w:rFonts w:ascii="Tahoma" w:hAnsi="Tahoma" w:cs="Tahoma"/>
          <w:sz w:val="24"/>
          <w:szCs w:val="24"/>
          <w:shd w:val="clear" w:color="auto" w:fill="FFFFFF"/>
        </w:rPr>
        <w:t xml:space="preserve"> witness</w:t>
      </w:r>
      <w:r w:rsidR="00093B8E" w:rsidRPr="002E033F">
        <w:rPr>
          <w:rFonts w:ascii="Tahoma" w:hAnsi="Tahoma" w:cs="Tahoma"/>
          <w:sz w:val="24"/>
          <w:szCs w:val="24"/>
          <w:shd w:val="clear" w:color="auto" w:fill="FFFFFF"/>
        </w:rPr>
        <w:t>es</w:t>
      </w:r>
      <w:r w:rsidRPr="002E033F">
        <w:rPr>
          <w:rFonts w:ascii="Tahoma" w:hAnsi="Tahoma" w:cs="Tahoma"/>
          <w:sz w:val="24"/>
          <w:szCs w:val="24"/>
          <w:shd w:val="clear" w:color="auto" w:fill="FFFFFF"/>
        </w:rPr>
        <w:t xml:space="preserve"> induction of new </w:t>
      </w:r>
      <w:r w:rsidRPr="002E033F">
        <w:rPr>
          <w:rFonts w:ascii="Tahoma" w:eastAsia="Times New Roman" w:hAnsi="Tahoma" w:cs="Tahoma"/>
          <w:b/>
          <w:sz w:val="24"/>
          <w:szCs w:val="24"/>
          <w:lang w:eastAsia="en-GB"/>
        </w:rPr>
        <w:t>GLOWFUX Young Ambassadors</w:t>
      </w:r>
      <w:r w:rsidRPr="002E033F">
        <w:rPr>
          <w:rFonts w:ascii="Tahoma" w:hAnsi="Tahoma" w:cs="Tahoma"/>
          <w:sz w:val="24"/>
          <w:szCs w:val="24"/>
          <w:shd w:val="clear" w:color="auto" w:fill="FFFFFF"/>
        </w:rPr>
        <w:t xml:space="preserve">. The </w:t>
      </w:r>
      <w:r w:rsidRPr="002E033F">
        <w:rPr>
          <w:rFonts w:ascii="Tahoma" w:eastAsia="Times New Roman" w:hAnsi="Tahoma" w:cs="Tahoma"/>
          <w:b/>
          <w:sz w:val="24"/>
          <w:szCs w:val="24"/>
          <w:lang w:eastAsia="en-GB"/>
        </w:rPr>
        <w:t>GLOWFUX Young Ambassadors</w:t>
      </w:r>
      <w:r w:rsidRPr="002E033F">
        <w:rPr>
          <w:rFonts w:ascii="Tahoma" w:eastAsia="Times New Roman" w:hAnsi="Tahoma" w:cs="Tahoma"/>
          <w:sz w:val="24"/>
          <w:szCs w:val="24"/>
          <w:lang w:eastAsia="en-GB"/>
        </w:rPr>
        <w:t xml:space="preserve"> are smart kids from age 5 to 17 with good parental care, quality circle of friends/schoolmates, family friends, neighbours etc. drafted to serve as ambassadors for GLOWFUX, propagating the vision and mission of the project within their immediate environment (home, church, mosque, school, etc)</w:t>
      </w:r>
    </w:p>
    <w:p w:rsidR="006A51D0" w:rsidRDefault="006A51D0" w:rsidP="005317E9">
      <w:pPr>
        <w:shd w:val="clear" w:color="auto" w:fill="FFFFFF"/>
        <w:spacing w:after="0" w:line="240" w:lineRule="auto"/>
        <w:jc w:val="both"/>
        <w:rPr>
          <w:rFonts w:ascii="Tahoma" w:eastAsia="Times New Roman" w:hAnsi="Tahoma" w:cs="Tahoma"/>
          <w:sz w:val="24"/>
          <w:szCs w:val="24"/>
          <w:lang w:eastAsia="en-GB"/>
        </w:rPr>
      </w:pPr>
    </w:p>
    <w:p w:rsidR="00093B8E" w:rsidRPr="002E033F" w:rsidRDefault="006A51D0" w:rsidP="005317E9">
      <w:pPr>
        <w:shd w:val="clear" w:color="auto" w:fill="FFFFFF"/>
        <w:spacing w:after="0" w:line="240" w:lineRule="auto"/>
        <w:jc w:val="both"/>
        <w:rPr>
          <w:rFonts w:ascii="Tahoma" w:eastAsia="Times New Roman" w:hAnsi="Tahoma" w:cs="Tahoma"/>
          <w:sz w:val="24"/>
          <w:szCs w:val="24"/>
          <w:lang w:eastAsia="en-GB"/>
        </w:rPr>
      </w:pPr>
      <w:r>
        <w:rPr>
          <w:rFonts w:ascii="Tahoma" w:eastAsia="Times New Roman" w:hAnsi="Tahoma" w:cs="Tahoma"/>
          <w:sz w:val="24"/>
          <w:szCs w:val="24"/>
          <w:lang w:eastAsia="en-GB"/>
        </w:rPr>
        <w:t xml:space="preserve">The event on annual basis also features </w:t>
      </w:r>
      <w:r w:rsidRPr="006A790B">
        <w:rPr>
          <w:rFonts w:ascii="Montserrat" w:hAnsi="Montserrat" w:cs="Tahoma"/>
          <w:b/>
          <w:sz w:val="24"/>
          <w:szCs w:val="24"/>
        </w:rPr>
        <w:t xml:space="preserve">GLOWFUX Hall of </w:t>
      </w:r>
      <w:r>
        <w:rPr>
          <w:rFonts w:ascii="Montserrat" w:hAnsi="Montserrat" w:cs="Tahoma"/>
          <w:b/>
          <w:sz w:val="24"/>
          <w:szCs w:val="24"/>
        </w:rPr>
        <w:t>Charity</w:t>
      </w:r>
      <w:r w:rsidRPr="006A790B">
        <w:rPr>
          <w:rFonts w:ascii="Montserrat" w:hAnsi="Montserrat" w:cs="Tahoma"/>
          <w:b/>
          <w:sz w:val="24"/>
          <w:szCs w:val="24"/>
        </w:rPr>
        <w:t xml:space="preserve"> award</w:t>
      </w:r>
      <w:r>
        <w:rPr>
          <w:rFonts w:ascii="Montserrat" w:hAnsi="Montserrat" w:cs="Tahoma"/>
          <w:b/>
          <w:sz w:val="24"/>
          <w:szCs w:val="24"/>
        </w:rPr>
        <w:t xml:space="preserve"> presentation</w:t>
      </w:r>
      <w:r w:rsidRPr="006A790B">
        <w:rPr>
          <w:rFonts w:ascii="Montserrat" w:hAnsi="Montserrat" w:cs="Tahoma"/>
          <w:sz w:val="24"/>
          <w:szCs w:val="24"/>
        </w:rPr>
        <w:t xml:space="preserve">. The </w:t>
      </w:r>
      <w:r w:rsidRPr="006A790B">
        <w:rPr>
          <w:rFonts w:ascii="Montserrat" w:hAnsi="Montserrat" w:cs="Tahoma"/>
          <w:b/>
          <w:sz w:val="24"/>
          <w:szCs w:val="24"/>
        </w:rPr>
        <w:t xml:space="preserve">GLOWFUX Hall of </w:t>
      </w:r>
      <w:r>
        <w:rPr>
          <w:rFonts w:ascii="Montserrat" w:hAnsi="Montserrat" w:cs="Tahoma"/>
          <w:b/>
          <w:sz w:val="24"/>
          <w:szCs w:val="24"/>
        </w:rPr>
        <w:t>Charity</w:t>
      </w:r>
      <w:r w:rsidRPr="006A790B">
        <w:rPr>
          <w:rFonts w:ascii="Montserrat" w:hAnsi="Montserrat" w:cs="Tahoma"/>
          <w:b/>
          <w:sz w:val="24"/>
          <w:szCs w:val="24"/>
        </w:rPr>
        <w:t xml:space="preserve"> award</w:t>
      </w:r>
      <w:r w:rsidRPr="006A790B">
        <w:rPr>
          <w:rFonts w:ascii="Montserrat" w:hAnsi="Montserrat" w:cs="Tahoma"/>
          <w:sz w:val="24"/>
          <w:szCs w:val="24"/>
        </w:rPr>
        <w:t xml:space="preserve"> is a 3-category special award of recognition for members of the general society identified to possess track record in humanitarian and philanthropic feats. The awards categories are: </w:t>
      </w:r>
      <w:r w:rsidRPr="006A790B">
        <w:rPr>
          <w:rFonts w:ascii="Montserrat" w:hAnsi="Montserrat" w:cs="Tahoma"/>
          <w:b/>
          <w:sz w:val="24"/>
          <w:szCs w:val="24"/>
        </w:rPr>
        <w:t>Glowfux Man of the year</w:t>
      </w:r>
      <w:r w:rsidRPr="006A790B">
        <w:rPr>
          <w:rFonts w:ascii="Montserrat" w:hAnsi="Montserrat" w:cs="Tahoma"/>
          <w:sz w:val="24"/>
          <w:szCs w:val="24"/>
        </w:rPr>
        <w:t xml:space="preserve">, </w:t>
      </w:r>
      <w:r w:rsidRPr="006A790B">
        <w:rPr>
          <w:rFonts w:ascii="Montserrat" w:hAnsi="Montserrat" w:cs="Tahoma"/>
          <w:b/>
          <w:sz w:val="24"/>
          <w:szCs w:val="24"/>
        </w:rPr>
        <w:t>GLOWFUX Woman of the year</w:t>
      </w:r>
      <w:r w:rsidRPr="006A790B">
        <w:rPr>
          <w:rFonts w:ascii="Montserrat" w:hAnsi="Montserrat" w:cs="Tahoma"/>
          <w:sz w:val="24"/>
          <w:szCs w:val="24"/>
        </w:rPr>
        <w:t xml:space="preserve">, and </w:t>
      </w:r>
      <w:r w:rsidRPr="006A790B">
        <w:rPr>
          <w:rFonts w:ascii="Montserrat" w:hAnsi="Montserrat" w:cs="Tahoma"/>
          <w:b/>
          <w:sz w:val="24"/>
          <w:szCs w:val="24"/>
        </w:rPr>
        <w:t>GLOWFUX NGO of the year</w:t>
      </w:r>
      <w:r w:rsidRPr="006A790B">
        <w:rPr>
          <w:rFonts w:ascii="Montserrat" w:hAnsi="Montserrat" w:cs="Tahoma"/>
          <w:sz w:val="24"/>
          <w:szCs w:val="24"/>
        </w:rPr>
        <w:t>.</w:t>
      </w:r>
    </w:p>
    <w:p w:rsidR="005317E9" w:rsidRPr="002E033F" w:rsidRDefault="005317E9" w:rsidP="005317E9">
      <w:pPr>
        <w:shd w:val="clear" w:color="auto" w:fill="FFFFFF"/>
        <w:spacing w:after="0" w:line="240" w:lineRule="auto"/>
        <w:jc w:val="both"/>
        <w:rPr>
          <w:rFonts w:ascii="Tahoma" w:eastAsia="Times New Roman" w:hAnsi="Tahoma" w:cs="Tahoma"/>
          <w:sz w:val="24"/>
          <w:szCs w:val="24"/>
          <w:lang w:eastAsia="en-GB"/>
        </w:rPr>
      </w:pPr>
    </w:p>
    <w:p w:rsidR="00C200B3" w:rsidRPr="002E033F" w:rsidRDefault="00D20615" w:rsidP="00D20615">
      <w:pPr>
        <w:spacing w:after="0" w:line="240" w:lineRule="auto"/>
        <w:jc w:val="both"/>
        <w:rPr>
          <w:rFonts w:ascii="Tahoma" w:hAnsi="Tahoma" w:cs="Tahoma"/>
          <w:sz w:val="24"/>
          <w:szCs w:val="24"/>
          <w:shd w:val="clear" w:color="auto" w:fill="FFFFFF"/>
        </w:rPr>
      </w:pPr>
      <w:r w:rsidRPr="002E033F">
        <w:rPr>
          <w:rFonts w:ascii="Tahoma" w:hAnsi="Tahoma" w:cs="Tahoma"/>
          <w:sz w:val="24"/>
          <w:szCs w:val="24"/>
          <w:shd w:val="clear" w:color="auto" w:fill="FFFFFF"/>
        </w:rPr>
        <w:t>Other activities designed to spice up the annual event are F</w:t>
      </w:r>
      <w:r w:rsidR="00C200B3" w:rsidRPr="002E033F">
        <w:rPr>
          <w:rFonts w:ascii="Tahoma" w:hAnsi="Tahoma" w:cs="Tahoma"/>
          <w:sz w:val="24"/>
          <w:szCs w:val="24"/>
          <w:shd w:val="clear" w:color="auto" w:fill="FFFFFF"/>
        </w:rPr>
        <w:t>ashion exhibition; Gifts from Santa Claus</w:t>
      </w:r>
      <w:r w:rsidRPr="002E033F">
        <w:rPr>
          <w:rFonts w:ascii="Tahoma" w:hAnsi="Tahoma" w:cs="Tahoma"/>
          <w:sz w:val="24"/>
          <w:szCs w:val="24"/>
          <w:shd w:val="clear" w:color="auto" w:fill="FFFFFF"/>
        </w:rPr>
        <w:t xml:space="preserve"> to all children in attendance</w:t>
      </w:r>
      <w:r w:rsidR="00C200B3" w:rsidRPr="002E033F">
        <w:rPr>
          <w:rFonts w:ascii="Tahoma" w:hAnsi="Tahoma" w:cs="Tahoma"/>
          <w:sz w:val="24"/>
          <w:szCs w:val="24"/>
          <w:shd w:val="clear" w:color="auto" w:fill="FFFFFF"/>
        </w:rPr>
        <w:t>, Feasting with love</w:t>
      </w:r>
      <w:r w:rsidRPr="002E033F">
        <w:rPr>
          <w:rFonts w:ascii="Tahoma" w:hAnsi="Tahoma" w:cs="Tahoma"/>
          <w:sz w:val="24"/>
          <w:szCs w:val="24"/>
          <w:shd w:val="clear" w:color="auto" w:fill="FFFFFF"/>
        </w:rPr>
        <w:t xml:space="preserve"> (well prepared party food and drinks for all)</w:t>
      </w:r>
      <w:r w:rsidR="00C200B3" w:rsidRPr="002E033F">
        <w:rPr>
          <w:rFonts w:ascii="Tahoma" w:hAnsi="Tahoma" w:cs="Tahoma"/>
          <w:sz w:val="24"/>
          <w:szCs w:val="24"/>
          <w:shd w:val="clear" w:color="auto" w:fill="FFFFFF"/>
        </w:rPr>
        <w:t xml:space="preserve">, Presentation of Christmas hampers </w:t>
      </w:r>
      <w:r w:rsidRPr="002E033F">
        <w:rPr>
          <w:rFonts w:ascii="Tahoma" w:hAnsi="Tahoma" w:cs="Tahoma"/>
          <w:sz w:val="24"/>
          <w:szCs w:val="24"/>
          <w:shd w:val="clear" w:color="auto" w:fill="FFFFFF"/>
        </w:rPr>
        <w:t>to orphanages</w:t>
      </w:r>
      <w:r w:rsidR="005317E9" w:rsidRPr="002E033F">
        <w:rPr>
          <w:rFonts w:ascii="Tahoma" w:hAnsi="Tahoma" w:cs="Tahoma"/>
          <w:sz w:val="24"/>
          <w:szCs w:val="24"/>
          <w:shd w:val="clear" w:color="auto" w:fill="FFFFFF"/>
        </w:rPr>
        <w:t>.</w:t>
      </w:r>
    </w:p>
    <w:p w:rsidR="005317E9" w:rsidRPr="002E033F" w:rsidRDefault="005317E9" w:rsidP="00D20615">
      <w:pPr>
        <w:spacing w:after="0" w:line="240" w:lineRule="auto"/>
        <w:jc w:val="both"/>
        <w:rPr>
          <w:rFonts w:ascii="Tahoma" w:hAnsi="Tahoma" w:cs="Tahoma"/>
          <w:sz w:val="24"/>
          <w:szCs w:val="24"/>
        </w:rPr>
      </w:pPr>
    </w:p>
    <w:p w:rsidR="008C513F" w:rsidRPr="002E033F" w:rsidRDefault="008C513F" w:rsidP="008C513F">
      <w:pPr>
        <w:spacing w:after="0" w:line="240" w:lineRule="auto"/>
        <w:jc w:val="both"/>
        <w:rPr>
          <w:rFonts w:ascii="Tahoma" w:hAnsi="Tahoma" w:cs="Tahoma"/>
          <w:sz w:val="24"/>
          <w:szCs w:val="24"/>
        </w:rPr>
      </w:pPr>
      <w:r w:rsidRPr="002E033F">
        <w:rPr>
          <w:rFonts w:ascii="Tahoma" w:hAnsi="Tahoma" w:cs="Tahoma"/>
          <w:b/>
          <w:sz w:val="36"/>
          <w:szCs w:val="24"/>
        </w:rPr>
        <w:t xml:space="preserve">Page </w:t>
      </w:r>
      <w:r w:rsidR="00BC2DEB" w:rsidRPr="002E033F">
        <w:rPr>
          <w:rFonts w:ascii="Tahoma" w:hAnsi="Tahoma" w:cs="Tahoma"/>
          <w:b/>
          <w:sz w:val="36"/>
          <w:szCs w:val="24"/>
        </w:rPr>
        <w:t>3</w:t>
      </w:r>
    </w:p>
    <w:p w:rsidR="008C513F" w:rsidRPr="002E033F" w:rsidRDefault="008C513F" w:rsidP="008C513F">
      <w:pPr>
        <w:spacing w:after="0" w:line="240" w:lineRule="auto"/>
        <w:jc w:val="both"/>
        <w:rPr>
          <w:rFonts w:ascii="Tahoma" w:hAnsi="Tahoma" w:cs="Tahoma"/>
          <w:sz w:val="24"/>
          <w:szCs w:val="24"/>
        </w:rPr>
      </w:pPr>
    </w:p>
    <w:p w:rsidR="008C4619" w:rsidRPr="002E033F" w:rsidRDefault="00C200B3" w:rsidP="00C200B3">
      <w:pPr>
        <w:shd w:val="clear" w:color="auto" w:fill="FFFFFF"/>
        <w:spacing w:after="0" w:line="240" w:lineRule="auto"/>
        <w:jc w:val="both"/>
        <w:rPr>
          <w:rFonts w:ascii="Tahoma" w:eastAsia="Times New Roman" w:hAnsi="Tahoma" w:cs="Tahoma"/>
          <w:b/>
          <w:sz w:val="24"/>
          <w:szCs w:val="24"/>
          <w:lang w:eastAsia="en-GB"/>
        </w:rPr>
      </w:pPr>
      <w:r w:rsidRPr="002E033F">
        <w:rPr>
          <w:rFonts w:ascii="Tahoma" w:eastAsia="Times New Roman" w:hAnsi="Tahoma" w:cs="Tahoma"/>
          <w:b/>
          <w:sz w:val="24"/>
          <w:szCs w:val="24"/>
          <w:lang w:eastAsia="en-GB"/>
        </w:rPr>
        <w:t>MISSION</w:t>
      </w:r>
    </w:p>
    <w:p w:rsidR="00C200B3" w:rsidRPr="002E033F" w:rsidRDefault="00C200B3" w:rsidP="00C200B3">
      <w:pPr>
        <w:shd w:val="clear" w:color="auto" w:fill="FFFFFF"/>
        <w:spacing w:after="0" w:line="240" w:lineRule="auto"/>
        <w:jc w:val="both"/>
        <w:rPr>
          <w:rFonts w:ascii="Tahoma" w:eastAsia="Times New Roman" w:hAnsi="Tahoma" w:cs="Tahoma"/>
          <w:sz w:val="24"/>
          <w:szCs w:val="24"/>
          <w:lang w:eastAsia="en-GB"/>
        </w:rPr>
      </w:pPr>
    </w:p>
    <w:p w:rsidR="008C4619" w:rsidRPr="002E033F" w:rsidRDefault="008C4619" w:rsidP="00C200B3">
      <w:pPr>
        <w:shd w:val="clear" w:color="auto" w:fill="FFFFFF"/>
        <w:spacing w:after="0" w:line="240" w:lineRule="auto"/>
        <w:jc w:val="both"/>
        <w:rPr>
          <w:rFonts w:ascii="Tahoma" w:eastAsia="Times New Roman" w:hAnsi="Tahoma" w:cs="Tahoma"/>
          <w:sz w:val="24"/>
          <w:szCs w:val="24"/>
          <w:lang w:eastAsia="en-GB"/>
        </w:rPr>
      </w:pPr>
      <w:r w:rsidRPr="002E033F">
        <w:rPr>
          <w:rFonts w:ascii="Tahoma" w:eastAsia="Times New Roman" w:hAnsi="Tahoma" w:cs="Tahoma"/>
          <w:sz w:val="24"/>
          <w:szCs w:val="24"/>
          <w:lang w:eastAsia="en-GB"/>
        </w:rPr>
        <w:t>Bringing out more of the humanity in us by sharing our time and resources with the needy and giving them the benefit of sharing in our happiness</w:t>
      </w:r>
    </w:p>
    <w:p w:rsidR="008C513F" w:rsidRPr="002E033F" w:rsidRDefault="008C513F" w:rsidP="00C200B3">
      <w:pPr>
        <w:spacing w:after="0" w:line="240" w:lineRule="auto"/>
        <w:jc w:val="both"/>
        <w:rPr>
          <w:rFonts w:ascii="Tahoma" w:hAnsi="Tahoma" w:cs="Tahoma"/>
          <w:b/>
          <w:sz w:val="24"/>
          <w:szCs w:val="24"/>
        </w:rPr>
      </w:pPr>
    </w:p>
    <w:p w:rsidR="00CF4627" w:rsidRPr="002E033F" w:rsidRDefault="00CF4627" w:rsidP="00C200B3">
      <w:pPr>
        <w:spacing w:after="0" w:line="240" w:lineRule="auto"/>
        <w:jc w:val="both"/>
        <w:rPr>
          <w:rFonts w:ascii="Tahoma" w:hAnsi="Tahoma" w:cs="Tahoma"/>
          <w:b/>
          <w:sz w:val="24"/>
          <w:szCs w:val="24"/>
        </w:rPr>
      </w:pPr>
      <w:r w:rsidRPr="002E033F">
        <w:rPr>
          <w:rFonts w:ascii="Tahoma" w:hAnsi="Tahoma" w:cs="Tahoma"/>
          <w:b/>
          <w:sz w:val="24"/>
          <w:szCs w:val="24"/>
        </w:rPr>
        <w:t>VISION</w:t>
      </w:r>
    </w:p>
    <w:p w:rsidR="00C200B3" w:rsidRPr="002E033F" w:rsidRDefault="00C200B3" w:rsidP="00C200B3">
      <w:pPr>
        <w:spacing w:after="0" w:line="240" w:lineRule="auto"/>
        <w:jc w:val="both"/>
        <w:rPr>
          <w:rFonts w:ascii="Tahoma" w:hAnsi="Tahoma" w:cs="Tahoma"/>
          <w:b/>
          <w:sz w:val="24"/>
          <w:szCs w:val="24"/>
        </w:rPr>
      </w:pPr>
      <w:r w:rsidRPr="002E033F">
        <w:rPr>
          <w:rFonts w:ascii="Tahoma" w:hAnsi="Tahoma" w:cs="Tahoma"/>
          <w:sz w:val="24"/>
          <w:szCs w:val="24"/>
        </w:rPr>
        <w:br/>
      </w:r>
      <w:r w:rsidRPr="002E033F">
        <w:rPr>
          <w:rFonts w:ascii="Tahoma" w:hAnsi="Tahoma" w:cs="Tahoma"/>
          <w:sz w:val="24"/>
          <w:szCs w:val="24"/>
          <w:shd w:val="clear" w:color="auto" w:fill="FFFFFF"/>
        </w:rPr>
        <w:t xml:space="preserve">GLOWFUX is envisioned to be an annual moment of celebration which </w:t>
      </w:r>
      <w:r w:rsidR="00CF4627" w:rsidRPr="002E033F">
        <w:rPr>
          <w:rFonts w:ascii="Tahoma" w:hAnsi="Tahoma" w:cs="Tahoma"/>
          <w:sz w:val="24"/>
          <w:szCs w:val="24"/>
          <w:shd w:val="clear" w:color="auto" w:fill="FFFFFF"/>
        </w:rPr>
        <w:t>members of the general public and folks</w:t>
      </w:r>
      <w:r w:rsidRPr="002E033F">
        <w:rPr>
          <w:rFonts w:ascii="Tahoma" w:hAnsi="Tahoma" w:cs="Tahoma"/>
          <w:sz w:val="24"/>
          <w:szCs w:val="24"/>
          <w:shd w:val="clear" w:color="auto" w:fill="FFFFFF"/>
        </w:rPr>
        <w:t xml:space="preserve"> from orphanages</w:t>
      </w:r>
      <w:r w:rsidR="00CF4627" w:rsidRPr="002E033F">
        <w:rPr>
          <w:rFonts w:ascii="Tahoma" w:hAnsi="Tahoma" w:cs="Tahoma"/>
          <w:sz w:val="24"/>
          <w:szCs w:val="24"/>
          <w:shd w:val="clear" w:color="auto" w:fill="FFFFFF"/>
        </w:rPr>
        <w:t xml:space="preserve"> all around Lagos State</w:t>
      </w:r>
      <w:r w:rsidRPr="002E033F">
        <w:rPr>
          <w:rFonts w:ascii="Tahoma" w:hAnsi="Tahoma" w:cs="Tahoma"/>
          <w:sz w:val="24"/>
          <w:szCs w:val="24"/>
          <w:shd w:val="clear" w:color="auto" w:fill="FFFFFF"/>
        </w:rPr>
        <w:t xml:space="preserve"> look forward to attend</w:t>
      </w:r>
      <w:bookmarkStart w:id="0" w:name="_GoBack"/>
      <w:bookmarkEnd w:id="0"/>
    </w:p>
    <w:p w:rsidR="008C513F" w:rsidRPr="002E033F" w:rsidRDefault="008C513F" w:rsidP="008C513F">
      <w:pPr>
        <w:spacing w:after="0" w:line="240" w:lineRule="auto"/>
        <w:jc w:val="both"/>
        <w:rPr>
          <w:rFonts w:ascii="Tahoma" w:hAnsi="Tahoma" w:cs="Tahoma"/>
          <w:sz w:val="24"/>
          <w:szCs w:val="24"/>
        </w:rPr>
      </w:pPr>
    </w:p>
    <w:p w:rsidR="00DB430B" w:rsidRPr="002E033F" w:rsidRDefault="00BC2DEB" w:rsidP="00D030D6">
      <w:pPr>
        <w:spacing w:after="0"/>
        <w:jc w:val="both"/>
        <w:rPr>
          <w:rFonts w:ascii="Tahoma" w:hAnsi="Tahoma" w:cs="Tahoma"/>
          <w:b/>
          <w:sz w:val="24"/>
          <w:szCs w:val="24"/>
        </w:rPr>
      </w:pPr>
      <w:r w:rsidRPr="002E033F">
        <w:rPr>
          <w:rFonts w:ascii="Tahoma" w:hAnsi="Tahoma" w:cs="Tahoma"/>
          <w:b/>
          <w:sz w:val="36"/>
          <w:szCs w:val="24"/>
        </w:rPr>
        <w:t>Page 4</w:t>
      </w:r>
    </w:p>
    <w:p w:rsidR="00DB430B" w:rsidRPr="002E033F" w:rsidRDefault="00DB430B" w:rsidP="00D030D6">
      <w:pPr>
        <w:spacing w:after="0"/>
        <w:jc w:val="both"/>
        <w:rPr>
          <w:rFonts w:ascii="Tahoma" w:hAnsi="Tahoma" w:cs="Tahoma"/>
          <w:b/>
          <w:sz w:val="24"/>
          <w:szCs w:val="24"/>
        </w:rPr>
      </w:pPr>
    </w:p>
    <w:p w:rsidR="00853A63" w:rsidRPr="002E033F" w:rsidRDefault="00937988" w:rsidP="00C95A69">
      <w:pPr>
        <w:spacing w:after="0" w:line="240" w:lineRule="auto"/>
        <w:jc w:val="both"/>
        <w:rPr>
          <w:rFonts w:ascii="Tahoma" w:hAnsi="Tahoma" w:cs="Tahoma"/>
          <w:sz w:val="32"/>
          <w:szCs w:val="24"/>
        </w:rPr>
      </w:pPr>
      <w:r w:rsidRPr="002E033F">
        <w:rPr>
          <w:rFonts w:ascii="Tahoma" w:hAnsi="Tahoma" w:cs="Tahoma"/>
          <w:b/>
          <w:sz w:val="24"/>
          <w:szCs w:val="24"/>
        </w:rPr>
        <w:t>BEHOLD THE ACTUALIZERS</w:t>
      </w:r>
    </w:p>
    <w:p w:rsidR="00DB430B" w:rsidRDefault="00DB430B" w:rsidP="00C95A69">
      <w:pPr>
        <w:spacing w:after="0" w:line="240" w:lineRule="auto"/>
        <w:jc w:val="both"/>
        <w:rPr>
          <w:rFonts w:ascii="Tahoma" w:hAnsi="Tahoma" w:cs="Tahoma"/>
          <w:sz w:val="24"/>
          <w:szCs w:val="24"/>
        </w:rPr>
      </w:pPr>
    </w:p>
    <w:p w:rsidR="003C3D7F" w:rsidRDefault="003C3D7F" w:rsidP="00C95A69">
      <w:pPr>
        <w:spacing w:after="0" w:line="240" w:lineRule="auto"/>
        <w:jc w:val="both"/>
        <w:rPr>
          <w:rFonts w:ascii="Tahoma" w:hAnsi="Tahoma" w:cs="Tahoma"/>
          <w:sz w:val="24"/>
          <w:szCs w:val="24"/>
        </w:rPr>
      </w:pPr>
      <w:r>
        <w:rPr>
          <w:rFonts w:ascii="Tahoma" w:hAnsi="Tahoma" w:cs="Tahoma"/>
          <w:sz w:val="24"/>
          <w:szCs w:val="24"/>
        </w:rPr>
        <w:t xml:space="preserve">These are the great minds working in </w:t>
      </w:r>
      <w:r>
        <w:rPr>
          <w:rFonts w:ascii="Tahoma" w:hAnsi="Tahoma" w:cs="Tahoma"/>
          <w:b/>
          <w:sz w:val="24"/>
          <w:szCs w:val="24"/>
        </w:rPr>
        <w:t>GLOWFUX</w:t>
      </w:r>
      <w:r>
        <w:rPr>
          <w:rFonts w:ascii="Tahoma" w:hAnsi="Tahoma" w:cs="Tahoma"/>
          <w:sz w:val="24"/>
          <w:szCs w:val="24"/>
        </w:rPr>
        <w:t>’s ‘engine room’ to ensure its continuity</w:t>
      </w:r>
    </w:p>
    <w:p w:rsidR="003C3D7F" w:rsidRPr="002E033F" w:rsidRDefault="003C3D7F" w:rsidP="00C95A69">
      <w:pPr>
        <w:spacing w:after="0" w:line="240" w:lineRule="auto"/>
        <w:jc w:val="both"/>
        <w:rPr>
          <w:rFonts w:ascii="Tahoma" w:hAnsi="Tahoma" w:cs="Tahoma"/>
          <w:sz w:val="24"/>
          <w:szCs w:val="24"/>
        </w:rPr>
      </w:pPr>
    </w:p>
    <w:p w:rsidR="00937988" w:rsidRPr="002E033F" w:rsidRDefault="00937988" w:rsidP="00937988">
      <w:pPr>
        <w:pStyle w:val="ListParagraph"/>
        <w:numPr>
          <w:ilvl w:val="0"/>
          <w:numId w:val="12"/>
        </w:numPr>
        <w:spacing w:after="0" w:line="240" w:lineRule="auto"/>
        <w:jc w:val="both"/>
        <w:rPr>
          <w:rFonts w:ascii="Tahoma" w:hAnsi="Tahoma" w:cs="Tahoma"/>
          <w:sz w:val="24"/>
          <w:szCs w:val="24"/>
        </w:rPr>
      </w:pPr>
      <w:proofErr w:type="spellStart"/>
      <w:r w:rsidRPr="002E033F">
        <w:rPr>
          <w:rFonts w:ascii="Tahoma" w:hAnsi="Tahoma" w:cs="Tahoma"/>
          <w:sz w:val="24"/>
          <w:szCs w:val="24"/>
        </w:rPr>
        <w:t>Alhaja</w:t>
      </w:r>
      <w:proofErr w:type="spellEnd"/>
      <w:r w:rsidRPr="002E033F">
        <w:rPr>
          <w:rFonts w:ascii="Tahoma" w:hAnsi="Tahoma" w:cs="Tahoma"/>
          <w:sz w:val="24"/>
          <w:szCs w:val="24"/>
        </w:rPr>
        <w:t xml:space="preserve"> </w:t>
      </w:r>
      <w:proofErr w:type="spellStart"/>
      <w:r w:rsidRPr="002E033F">
        <w:rPr>
          <w:rFonts w:ascii="Tahoma" w:hAnsi="Tahoma" w:cs="Tahoma"/>
          <w:sz w:val="24"/>
          <w:szCs w:val="24"/>
        </w:rPr>
        <w:t>Funmi</w:t>
      </w:r>
      <w:proofErr w:type="spellEnd"/>
      <w:r w:rsidRPr="002E033F">
        <w:rPr>
          <w:rFonts w:ascii="Tahoma" w:hAnsi="Tahoma" w:cs="Tahoma"/>
          <w:sz w:val="24"/>
          <w:szCs w:val="24"/>
        </w:rPr>
        <w:t xml:space="preserve"> </w:t>
      </w:r>
      <w:proofErr w:type="spellStart"/>
      <w:r w:rsidRPr="002E033F">
        <w:rPr>
          <w:rFonts w:ascii="Tahoma" w:hAnsi="Tahoma" w:cs="Tahoma"/>
          <w:sz w:val="24"/>
          <w:szCs w:val="24"/>
        </w:rPr>
        <w:t>Oshinowo</w:t>
      </w:r>
      <w:proofErr w:type="spellEnd"/>
      <w:r w:rsidRPr="002E033F">
        <w:rPr>
          <w:rFonts w:ascii="Tahoma" w:hAnsi="Tahoma" w:cs="Tahoma"/>
          <w:sz w:val="24"/>
          <w:szCs w:val="24"/>
        </w:rPr>
        <w:t xml:space="preserve"> </w:t>
      </w:r>
      <w:proofErr w:type="spellStart"/>
      <w:r w:rsidRPr="002E033F">
        <w:rPr>
          <w:rFonts w:ascii="Tahoma" w:hAnsi="Tahoma" w:cs="Tahoma"/>
          <w:sz w:val="24"/>
          <w:szCs w:val="24"/>
        </w:rPr>
        <w:t>Bashorun</w:t>
      </w:r>
      <w:proofErr w:type="spellEnd"/>
      <w:r w:rsidR="00E537EC" w:rsidRPr="002E033F">
        <w:rPr>
          <w:rFonts w:ascii="Tahoma" w:hAnsi="Tahoma" w:cs="Tahoma"/>
          <w:sz w:val="24"/>
          <w:szCs w:val="24"/>
        </w:rPr>
        <w:t xml:space="preserve"> </w:t>
      </w:r>
    </w:p>
    <w:p w:rsidR="002E033F" w:rsidRDefault="00937988" w:rsidP="002E033F">
      <w:pPr>
        <w:pStyle w:val="ListParagraph"/>
        <w:numPr>
          <w:ilvl w:val="0"/>
          <w:numId w:val="12"/>
        </w:numPr>
        <w:spacing w:after="0" w:line="240" w:lineRule="auto"/>
        <w:jc w:val="both"/>
        <w:rPr>
          <w:rFonts w:ascii="Tahoma" w:hAnsi="Tahoma" w:cs="Tahoma"/>
          <w:sz w:val="24"/>
          <w:szCs w:val="24"/>
        </w:rPr>
      </w:pPr>
      <w:r w:rsidRPr="002E033F">
        <w:rPr>
          <w:rFonts w:ascii="Tahoma" w:hAnsi="Tahoma" w:cs="Tahoma"/>
          <w:sz w:val="24"/>
          <w:szCs w:val="24"/>
        </w:rPr>
        <w:t>Alhaji Taiwo Oshikoya</w:t>
      </w:r>
    </w:p>
    <w:p w:rsidR="002E033F" w:rsidRPr="002E033F" w:rsidRDefault="002E033F" w:rsidP="002E033F">
      <w:pPr>
        <w:pStyle w:val="ListParagraph"/>
        <w:numPr>
          <w:ilvl w:val="0"/>
          <w:numId w:val="12"/>
        </w:numPr>
        <w:spacing w:after="0" w:line="240" w:lineRule="auto"/>
        <w:jc w:val="both"/>
        <w:rPr>
          <w:rFonts w:ascii="Tahoma" w:hAnsi="Tahoma" w:cs="Tahoma"/>
          <w:sz w:val="24"/>
          <w:szCs w:val="24"/>
        </w:rPr>
      </w:pPr>
      <w:r w:rsidRPr="002E033F">
        <w:rPr>
          <w:rFonts w:ascii="Tahoma" w:hAnsi="Tahoma" w:cs="Tahoma"/>
          <w:sz w:val="24"/>
          <w:szCs w:val="24"/>
        </w:rPr>
        <w:t>Nike Peller</w:t>
      </w:r>
    </w:p>
    <w:p w:rsidR="00937988" w:rsidRDefault="002E033F" w:rsidP="00937988">
      <w:pPr>
        <w:pStyle w:val="ListParagraph"/>
        <w:numPr>
          <w:ilvl w:val="0"/>
          <w:numId w:val="12"/>
        </w:numPr>
        <w:spacing w:after="0" w:line="240" w:lineRule="auto"/>
        <w:jc w:val="both"/>
        <w:rPr>
          <w:rFonts w:ascii="Tahoma" w:hAnsi="Tahoma" w:cs="Tahoma"/>
          <w:sz w:val="24"/>
          <w:szCs w:val="24"/>
        </w:rPr>
      </w:pPr>
      <w:r>
        <w:rPr>
          <w:rFonts w:ascii="Tahoma" w:hAnsi="Tahoma" w:cs="Tahoma"/>
          <w:sz w:val="24"/>
          <w:szCs w:val="24"/>
        </w:rPr>
        <w:t>Blessing Erivona</w:t>
      </w:r>
    </w:p>
    <w:p w:rsidR="002E033F" w:rsidRDefault="002E033F" w:rsidP="00937988">
      <w:pPr>
        <w:pStyle w:val="ListParagraph"/>
        <w:numPr>
          <w:ilvl w:val="0"/>
          <w:numId w:val="12"/>
        </w:numPr>
        <w:spacing w:after="0" w:line="240" w:lineRule="auto"/>
        <w:jc w:val="both"/>
        <w:rPr>
          <w:rFonts w:ascii="Tahoma" w:hAnsi="Tahoma" w:cs="Tahoma"/>
          <w:sz w:val="24"/>
          <w:szCs w:val="24"/>
        </w:rPr>
      </w:pPr>
      <w:r>
        <w:rPr>
          <w:rFonts w:ascii="Tahoma" w:hAnsi="Tahoma" w:cs="Tahoma"/>
          <w:sz w:val="24"/>
          <w:szCs w:val="24"/>
        </w:rPr>
        <w:t xml:space="preserve">Gift </w:t>
      </w:r>
      <w:proofErr w:type="spellStart"/>
      <w:r>
        <w:rPr>
          <w:rFonts w:ascii="Tahoma" w:hAnsi="Tahoma" w:cs="Tahoma"/>
          <w:sz w:val="24"/>
          <w:szCs w:val="24"/>
        </w:rPr>
        <w:t>Nweke</w:t>
      </w:r>
      <w:proofErr w:type="spellEnd"/>
    </w:p>
    <w:p w:rsidR="002E033F" w:rsidRDefault="002E033F" w:rsidP="00937988">
      <w:pPr>
        <w:pStyle w:val="ListParagraph"/>
        <w:numPr>
          <w:ilvl w:val="0"/>
          <w:numId w:val="12"/>
        </w:numPr>
        <w:spacing w:after="0" w:line="240" w:lineRule="auto"/>
        <w:jc w:val="both"/>
        <w:rPr>
          <w:rFonts w:ascii="Tahoma" w:hAnsi="Tahoma" w:cs="Tahoma"/>
          <w:sz w:val="24"/>
          <w:szCs w:val="24"/>
        </w:rPr>
      </w:pPr>
      <w:r>
        <w:rPr>
          <w:rFonts w:ascii="Tahoma" w:hAnsi="Tahoma" w:cs="Tahoma"/>
          <w:sz w:val="24"/>
          <w:szCs w:val="24"/>
        </w:rPr>
        <w:t>Adesola Ezekiel Adeleke</w:t>
      </w:r>
    </w:p>
    <w:p w:rsidR="002E033F" w:rsidRDefault="002E033F" w:rsidP="00937988">
      <w:pPr>
        <w:pStyle w:val="ListParagraph"/>
        <w:numPr>
          <w:ilvl w:val="0"/>
          <w:numId w:val="12"/>
        </w:numPr>
        <w:spacing w:after="0" w:line="240" w:lineRule="auto"/>
        <w:jc w:val="both"/>
        <w:rPr>
          <w:rFonts w:ascii="Tahoma" w:hAnsi="Tahoma" w:cs="Tahoma"/>
          <w:sz w:val="24"/>
          <w:szCs w:val="24"/>
        </w:rPr>
      </w:pPr>
      <w:proofErr w:type="spellStart"/>
      <w:r>
        <w:rPr>
          <w:rFonts w:ascii="Tahoma" w:hAnsi="Tahoma" w:cs="Tahoma"/>
          <w:sz w:val="24"/>
          <w:szCs w:val="24"/>
        </w:rPr>
        <w:t>Waliu</w:t>
      </w:r>
      <w:proofErr w:type="spellEnd"/>
      <w:r>
        <w:rPr>
          <w:rFonts w:ascii="Tahoma" w:hAnsi="Tahoma" w:cs="Tahoma"/>
          <w:sz w:val="24"/>
          <w:szCs w:val="24"/>
        </w:rPr>
        <w:t xml:space="preserve"> </w:t>
      </w:r>
      <w:proofErr w:type="spellStart"/>
      <w:r>
        <w:rPr>
          <w:rFonts w:ascii="Tahoma" w:hAnsi="Tahoma" w:cs="Tahoma"/>
          <w:sz w:val="24"/>
          <w:szCs w:val="24"/>
        </w:rPr>
        <w:t>Adeyeri</w:t>
      </w:r>
      <w:proofErr w:type="spellEnd"/>
    </w:p>
    <w:p w:rsidR="002E033F" w:rsidRDefault="002E033F" w:rsidP="00937988">
      <w:pPr>
        <w:pStyle w:val="ListParagraph"/>
        <w:numPr>
          <w:ilvl w:val="0"/>
          <w:numId w:val="12"/>
        </w:numPr>
        <w:spacing w:after="0" w:line="240" w:lineRule="auto"/>
        <w:jc w:val="both"/>
        <w:rPr>
          <w:rFonts w:ascii="Tahoma" w:hAnsi="Tahoma" w:cs="Tahoma"/>
          <w:sz w:val="24"/>
          <w:szCs w:val="24"/>
        </w:rPr>
      </w:pPr>
      <w:proofErr w:type="spellStart"/>
      <w:r>
        <w:rPr>
          <w:rFonts w:ascii="Tahoma" w:hAnsi="Tahoma" w:cs="Tahoma"/>
          <w:sz w:val="24"/>
          <w:szCs w:val="24"/>
        </w:rPr>
        <w:t>Muheez</w:t>
      </w:r>
      <w:proofErr w:type="spellEnd"/>
      <w:r>
        <w:rPr>
          <w:rFonts w:ascii="Tahoma" w:hAnsi="Tahoma" w:cs="Tahoma"/>
          <w:sz w:val="24"/>
          <w:szCs w:val="24"/>
        </w:rPr>
        <w:t xml:space="preserve"> Adebayo</w:t>
      </w:r>
    </w:p>
    <w:p w:rsidR="002E033F" w:rsidRDefault="002E033F" w:rsidP="00937988">
      <w:pPr>
        <w:pStyle w:val="ListParagraph"/>
        <w:numPr>
          <w:ilvl w:val="0"/>
          <w:numId w:val="12"/>
        </w:numPr>
        <w:spacing w:after="0" w:line="240" w:lineRule="auto"/>
        <w:jc w:val="both"/>
        <w:rPr>
          <w:rFonts w:ascii="Tahoma" w:hAnsi="Tahoma" w:cs="Tahoma"/>
          <w:sz w:val="24"/>
          <w:szCs w:val="24"/>
        </w:rPr>
      </w:pPr>
      <w:r>
        <w:rPr>
          <w:rFonts w:ascii="Tahoma" w:hAnsi="Tahoma" w:cs="Tahoma"/>
          <w:sz w:val="24"/>
          <w:szCs w:val="24"/>
        </w:rPr>
        <w:t>Omotoyosi Fadayomi</w:t>
      </w:r>
    </w:p>
    <w:p w:rsidR="002E033F" w:rsidRPr="002E033F" w:rsidRDefault="002E033F" w:rsidP="00937988">
      <w:pPr>
        <w:pStyle w:val="ListParagraph"/>
        <w:numPr>
          <w:ilvl w:val="0"/>
          <w:numId w:val="12"/>
        </w:numPr>
        <w:spacing w:after="0" w:line="240" w:lineRule="auto"/>
        <w:jc w:val="both"/>
        <w:rPr>
          <w:rFonts w:ascii="Tahoma" w:hAnsi="Tahoma" w:cs="Tahoma"/>
          <w:sz w:val="24"/>
          <w:szCs w:val="24"/>
        </w:rPr>
      </w:pPr>
      <w:r>
        <w:rPr>
          <w:rFonts w:ascii="Tahoma" w:hAnsi="Tahoma" w:cs="Tahoma"/>
          <w:sz w:val="24"/>
          <w:szCs w:val="24"/>
        </w:rPr>
        <w:t>Olubode Mac. Oserinde</w:t>
      </w:r>
    </w:p>
    <w:p w:rsidR="00E537EC" w:rsidRPr="002E033F" w:rsidRDefault="00E537EC" w:rsidP="00E537EC">
      <w:pPr>
        <w:pStyle w:val="ListParagraph"/>
        <w:spacing w:after="0" w:line="240" w:lineRule="auto"/>
        <w:jc w:val="both"/>
        <w:rPr>
          <w:rFonts w:ascii="Tahoma" w:hAnsi="Tahoma" w:cs="Tahoma"/>
          <w:sz w:val="24"/>
          <w:szCs w:val="24"/>
        </w:rPr>
      </w:pPr>
    </w:p>
    <w:p w:rsidR="005165DF" w:rsidRPr="002E033F" w:rsidRDefault="00E537EC" w:rsidP="00E537EC">
      <w:pPr>
        <w:spacing w:after="0" w:line="240" w:lineRule="auto"/>
        <w:jc w:val="both"/>
        <w:rPr>
          <w:rFonts w:ascii="Tahoma" w:hAnsi="Tahoma" w:cs="Tahoma"/>
          <w:b/>
          <w:sz w:val="24"/>
          <w:szCs w:val="24"/>
        </w:rPr>
      </w:pPr>
      <w:r w:rsidRPr="002E033F">
        <w:rPr>
          <w:rFonts w:ascii="Tahoma" w:hAnsi="Tahoma" w:cs="Tahoma"/>
          <w:b/>
          <w:sz w:val="24"/>
          <w:szCs w:val="24"/>
        </w:rPr>
        <w:t xml:space="preserve">BEHOLD GLOWFUX YOUNG AMBASSADORS </w:t>
      </w:r>
    </w:p>
    <w:p w:rsidR="001A480B" w:rsidRPr="003C3D7F" w:rsidRDefault="001A480B" w:rsidP="00E537EC">
      <w:pPr>
        <w:spacing w:after="0" w:line="240" w:lineRule="auto"/>
        <w:jc w:val="both"/>
        <w:rPr>
          <w:rFonts w:ascii="Tahoma" w:hAnsi="Tahoma" w:cs="Tahoma"/>
          <w:sz w:val="24"/>
          <w:szCs w:val="24"/>
        </w:rPr>
      </w:pPr>
    </w:p>
    <w:p w:rsidR="00991677" w:rsidRPr="006A51D0" w:rsidRDefault="003C3D7F" w:rsidP="006A51D0">
      <w:pPr>
        <w:spacing w:after="0" w:line="240" w:lineRule="auto"/>
        <w:jc w:val="both"/>
        <w:rPr>
          <w:rFonts w:ascii="Tahoma" w:hAnsi="Tahoma" w:cs="Tahoma"/>
          <w:sz w:val="24"/>
          <w:szCs w:val="24"/>
        </w:rPr>
      </w:pPr>
      <w:r w:rsidRPr="003C3D7F">
        <w:rPr>
          <w:rFonts w:ascii="Tahoma" w:hAnsi="Tahoma" w:cs="Tahoma"/>
          <w:sz w:val="24"/>
          <w:szCs w:val="24"/>
        </w:rPr>
        <w:t xml:space="preserve">Behold the lovely souls who </w:t>
      </w:r>
      <w:r>
        <w:rPr>
          <w:rFonts w:ascii="Tahoma" w:hAnsi="Tahoma" w:cs="Tahoma"/>
          <w:sz w:val="24"/>
          <w:szCs w:val="24"/>
        </w:rPr>
        <w:t xml:space="preserve">have been so supportive of the project </w:t>
      </w:r>
      <w:r>
        <w:rPr>
          <w:rFonts w:ascii="Tahoma" w:hAnsi="Tahoma" w:cs="Tahoma"/>
          <w:b/>
          <w:sz w:val="24"/>
          <w:szCs w:val="24"/>
        </w:rPr>
        <w:t xml:space="preserve">GLOWFUX </w:t>
      </w:r>
      <w:r>
        <w:rPr>
          <w:rFonts w:ascii="Tahoma" w:hAnsi="Tahoma" w:cs="Tahoma"/>
          <w:sz w:val="24"/>
          <w:szCs w:val="24"/>
        </w:rPr>
        <w:t>by spreading its ‘gospel’ in their network of family and friends</w:t>
      </w:r>
    </w:p>
    <w:p w:rsidR="001A480B" w:rsidRPr="002E033F" w:rsidRDefault="001A480B" w:rsidP="001A480B">
      <w:pPr>
        <w:pStyle w:val="ListParagraph"/>
        <w:numPr>
          <w:ilvl w:val="0"/>
          <w:numId w:val="16"/>
        </w:numPr>
        <w:spacing w:after="0" w:line="240" w:lineRule="auto"/>
        <w:jc w:val="both"/>
        <w:rPr>
          <w:rFonts w:ascii="Tahoma" w:hAnsi="Tahoma" w:cs="Tahoma"/>
          <w:sz w:val="24"/>
          <w:szCs w:val="24"/>
        </w:rPr>
      </w:pPr>
      <w:proofErr w:type="spellStart"/>
      <w:r w:rsidRPr="002E033F">
        <w:rPr>
          <w:rFonts w:ascii="Tahoma" w:hAnsi="Tahoma" w:cs="Tahoma"/>
          <w:sz w:val="24"/>
          <w:szCs w:val="24"/>
        </w:rPr>
        <w:t>Demilade</w:t>
      </w:r>
      <w:proofErr w:type="spellEnd"/>
      <w:r w:rsidRPr="002E033F">
        <w:rPr>
          <w:rFonts w:ascii="Tahoma" w:hAnsi="Tahoma" w:cs="Tahoma"/>
          <w:sz w:val="24"/>
          <w:szCs w:val="24"/>
        </w:rPr>
        <w:t xml:space="preserve"> </w:t>
      </w:r>
      <w:proofErr w:type="spellStart"/>
      <w:r w:rsidRPr="002E033F">
        <w:rPr>
          <w:rFonts w:ascii="Tahoma" w:hAnsi="Tahoma" w:cs="Tahoma"/>
          <w:sz w:val="24"/>
          <w:szCs w:val="24"/>
        </w:rPr>
        <w:t>Ogbe</w:t>
      </w:r>
      <w:proofErr w:type="spellEnd"/>
    </w:p>
    <w:p w:rsidR="001A480B" w:rsidRPr="002E033F" w:rsidRDefault="001A480B" w:rsidP="001A480B">
      <w:pPr>
        <w:pStyle w:val="ListParagraph"/>
        <w:numPr>
          <w:ilvl w:val="0"/>
          <w:numId w:val="16"/>
        </w:numPr>
        <w:spacing w:after="0" w:line="240" w:lineRule="auto"/>
        <w:jc w:val="both"/>
        <w:rPr>
          <w:rFonts w:ascii="Tahoma" w:hAnsi="Tahoma" w:cs="Tahoma"/>
          <w:sz w:val="24"/>
          <w:szCs w:val="24"/>
        </w:rPr>
      </w:pPr>
      <w:proofErr w:type="spellStart"/>
      <w:r w:rsidRPr="002E033F">
        <w:rPr>
          <w:rFonts w:ascii="Tahoma" w:hAnsi="Tahoma" w:cs="Tahoma"/>
          <w:sz w:val="24"/>
          <w:szCs w:val="24"/>
        </w:rPr>
        <w:t>Gbolahan</w:t>
      </w:r>
      <w:proofErr w:type="spellEnd"/>
      <w:r w:rsidRPr="002E033F">
        <w:rPr>
          <w:rFonts w:ascii="Tahoma" w:hAnsi="Tahoma" w:cs="Tahoma"/>
          <w:sz w:val="24"/>
          <w:szCs w:val="24"/>
        </w:rPr>
        <w:t xml:space="preserve"> </w:t>
      </w:r>
      <w:proofErr w:type="spellStart"/>
      <w:r w:rsidRPr="002E033F">
        <w:rPr>
          <w:rFonts w:ascii="Tahoma" w:hAnsi="Tahoma" w:cs="Tahoma"/>
          <w:sz w:val="24"/>
          <w:szCs w:val="24"/>
        </w:rPr>
        <w:t>Odukoya</w:t>
      </w:r>
      <w:proofErr w:type="spellEnd"/>
    </w:p>
    <w:p w:rsidR="001A480B" w:rsidRPr="002E033F" w:rsidRDefault="001A480B" w:rsidP="001A480B">
      <w:pPr>
        <w:pStyle w:val="ListParagraph"/>
        <w:numPr>
          <w:ilvl w:val="0"/>
          <w:numId w:val="16"/>
        </w:numPr>
        <w:spacing w:after="0" w:line="240" w:lineRule="auto"/>
        <w:jc w:val="both"/>
        <w:rPr>
          <w:rFonts w:ascii="Tahoma" w:hAnsi="Tahoma" w:cs="Tahoma"/>
          <w:sz w:val="24"/>
          <w:szCs w:val="24"/>
        </w:rPr>
      </w:pPr>
      <w:proofErr w:type="spellStart"/>
      <w:r w:rsidRPr="002E033F">
        <w:rPr>
          <w:rFonts w:ascii="Tahoma" w:hAnsi="Tahoma" w:cs="Tahoma"/>
          <w:sz w:val="24"/>
          <w:szCs w:val="24"/>
        </w:rPr>
        <w:t>Irekunfunmi</w:t>
      </w:r>
      <w:proofErr w:type="spellEnd"/>
      <w:r w:rsidRPr="002E033F">
        <w:rPr>
          <w:rFonts w:ascii="Tahoma" w:hAnsi="Tahoma" w:cs="Tahoma"/>
          <w:sz w:val="24"/>
          <w:szCs w:val="24"/>
        </w:rPr>
        <w:t xml:space="preserve"> </w:t>
      </w:r>
      <w:proofErr w:type="spellStart"/>
      <w:r w:rsidRPr="002E033F">
        <w:rPr>
          <w:rFonts w:ascii="Tahoma" w:hAnsi="Tahoma" w:cs="Tahoma"/>
          <w:sz w:val="24"/>
          <w:szCs w:val="24"/>
        </w:rPr>
        <w:t>Agaba</w:t>
      </w:r>
      <w:proofErr w:type="spellEnd"/>
    </w:p>
    <w:p w:rsidR="001A480B" w:rsidRPr="002E033F" w:rsidRDefault="001A480B" w:rsidP="001A480B">
      <w:pPr>
        <w:pStyle w:val="ListParagraph"/>
        <w:numPr>
          <w:ilvl w:val="0"/>
          <w:numId w:val="16"/>
        </w:numPr>
        <w:spacing w:after="0" w:line="240" w:lineRule="auto"/>
        <w:jc w:val="both"/>
        <w:rPr>
          <w:rFonts w:ascii="Tahoma" w:hAnsi="Tahoma" w:cs="Tahoma"/>
          <w:sz w:val="24"/>
          <w:szCs w:val="24"/>
        </w:rPr>
      </w:pPr>
      <w:proofErr w:type="spellStart"/>
      <w:r w:rsidRPr="002E033F">
        <w:rPr>
          <w:rFonts w:ascii="Tahoma" w:hAnsi="Tahoma" w:cs="Tahoma"/>
          <w:sz w:val="24"/>
          <w:szCs w:val="24"/>
        </w:rPr>
        <w:t>Oluwatofunmi</w:t>
      </w:r>
      <w:proofErr w:type="spellEnd"/>
      <w:r w:rsidRPr="002E033F">
        <w:rPr>
          <w:rFonts w:ascii="Tahoma" w:hAnsi="Tahoma" w:cs="Tahoma"/>
          <w:sz w:val="24"/>
          <w:szCs w:val="24"/>
        </w:rPr>
        <w:t xml:space="preserve"> </w:t>
      </w:r>
      <w:proofErr w:type="spellStart"/>
      <w:r w:rsidRPr="002E033F">
        <w:rPr>
          <w:rFonts w:ascii="Tahoma" w:hAnsi="Tahoma" w:cs="Tahoma"/>
          <w:sz w:val="24"/>
          <w:szCs w:val="24"/>
        </w:rPr>
        <w:t>Oladoyin</w:t>
      </w:r>
      <w:proofErr w:type="spellEnd"/>
    </w:p>
    <w:p w:rsidR="001A480B" w:rsidRPr="002E033F" w:rsidRDefault="001A480B" w:rsidP="001A480B">
      <w:pPr>
        <w:pStyle w:val="ListParagraph"/>
        <w:numPr>
          <w:ilvl w:val="0"/>
          <w:numId w:val="16"/>
        </w:numPr>
        <w:spacing w:after="0" w:line="240" w:lineRule="auto"/>
        <w:jc w:val="both"/>
        <w:rPr>
          <w:rFonts w:ascii="Tahoma" w:hAnsi="Tahoma" w:cs="Tahoma"/>
          <w:sz w:val="24"/>
          <w:szCs w:val="24"/>
        </w:rPr>
      </w:pPr>
      <w:proofErr w:type="spellStart"/>
      <w:r w:rsidRPr="002E033F">
        <w:rPr>
          <w:rFonts w:ascii="Tahoma" w:hAnsi="Tahoma" w:cs="Tahoma"/>
          <w:sz w:val="24"/>
          <w:szCs w:val="24"/>
        </w:rPr>
        <w:t>Rofiat</w:t>
      </w:r>
      <w:proofErr w:type="spellEnd"/>
      <w:r w:rsidRPr="002E033F">
        <w:rPr>
          <w:rFonts w:ascii="Tahoma" w:hAnsi="Tahoma" w:cs="Tahoma"/>
          <w:sz w:val="24"/>
          <w:szCs w:val="24"/>
        </w:rPr>
        <w:t xml:space="preserve"> </w:t>
      </w:r>
      <w:proofErr w:type="spellStart"/>
      <w:r w:rsidRPr="002E033F">
        <w:rPr>
          <w:rFonts w:ascii="Tahoma" w:hAnsi="Tahoma" w:cs="Tahoma"/>
          <w:sz w:val="24"/>
          <w:szCs w:val="24"/>
        </w:rPr>
        <w:t>Olawuyi</w:t>
      </w:r>
      <w:proofErr w:type="spellEnd"/>
    </w:p>
    <w:p w:rsidR="00AE2AE7" w:rsidRPr="002E033F" w:rsidRDefault="00AE2AE7" w:rsidP="00AE2AE7">
      <w:pPr>
        <w:pStyle w:val="ListParagraph"/>
        <w:numPr>
          <w:ilvl w:val="0"/>
          <w:numId w:val="16"/>
        </w:numPr>
        <w:spacing w:after="0" w:line="240" w:lineRule="auto"/>
        <w:jc w:val="both"/>
        <w:rPr>
          <w:rFonts w:ascii="Tahoma" w:hAnsi="Tahoma" w:cs="Tahoma"/>
          <w:sz w:val="24"/>
          <w:szCs w:val="24"/>
        </w:rPr>
      </w:pPr>
      <w:proofErr w:type="spellStart"/>
      <w:r w:rsidRPr="002E033F">
        <w:rPr>
          <w:rFonts w:ascii="Tahoma" w:hAnsi="Tahoma" w:cs="Tahoma"/>
          <w:sz w:val="24"/>
          <w:szCs w:val="24"/>
        </w:rPr>
        <w:t>Oreoluwa</w:t>
      </w:r>
      <w:proofErr w:type="spellEnd"/>
      <w:r w:rsidRPr="002E033F">
        <w:rPr>
          <w:rFonts w:ascii="Tahoma" w:hAnsi="Tahoma" w:cs="Tahoma"/>
          <w:sz w:val="24"/>
          <w:szCs w:val="24"/>
        </w:rPr>
        <w:t xml:space="preserve"> </w:t>
      </w:r>
      <w:proofErr w:type="spellStart"/>
      <w:r w:rsidRPr="002E033F">
        <w:rPr>
          <w:rFonts w:ascii="Tahoma" w:hAnsi="Tahoma" w:cs="Tahoma"/>
          <w:sz w:val="24"/>
          <w:szCs w:val="24"/>
        </w:rPr>
        <w:t>Fajemiroye</w:t>
      </w:r>
      <w:proofErr w:type="spellEnd"/>
    </w:p>
    <w:p w:rsidR="00AE2AE7" w:rsidRPr="002E033F" w:rsidRDefault="00AE2AE7" w:rsidP="00AE2AE7">
      <w:pPr>
        <w:pStyle w:val="ListParagraph"/>
        <w:numPr>
          <w:ilvl w:val="0"/>
          <w:numId w:val="16"/>
        </w:numPr>
        <w:spacing w:after="0" w:line="240" w:lineRule="auto"/>
        <w:jc w:val="both"/>
        <w:rPr>
          <w:rFonts w:ascii="Tahoma" w:hAnsi="Tahoma" w:cs="Tahoma"/>
          <w:sz w:val="24"/>
          <w:szCs w:val="24"/>
        </w:rPr>
      </w:pPr>
      <w:proofErr w:type="spellStart"/>
      <w:r w:rsidRPr="002E033F">
        <w:rPr>
          <w:rFonts w:ascii="Tahoma" w:hAnsi="Tahoma" w:cs="Tahoma"/>
          <w:sz w:val="24"/>
          <w:szCs w:val="24"/>
        </w:rPr>
        <w:t>Ayat</w:t>
      </w:r>
      <w:proofErr w:type="spellEnd"/>
      <w:r w:rsidRPr="002E033F">
        <w:rPr>
          <w:rFonts w:ascii="Tahoma" w:hAnsi="Tahoma" w:cs="Tahoma"/>
          <w:sz w:val="24"/>
          <w:szCs w:val="24"/>
        </w:rPr>
        <w:t xml:space="preserve"> </w:t>
      </w:r>
      <w:proofErr w:type="spellStart"/>
      <w:r w:rsidRPr="002E033F">
        <w:rPr>
          <w:rFonts w:ascii="Tahoma" w:hAnsi="Tahoma" w:cs="Tahoma"/>
          <w:sz w:val="24"/>
          <w:szCs w:val="24"/>
        </w:rPr>
        <w:t>Shobaloju</w:t>
      </w:r>
      <w:proofErr w:type="spellEnd"/>
    </w:p>
    <w:p w:rsidR="00AE2AE7" w:rsidRPr="002E033F" w:rsidRDefault="00AE2AE7" w:rsidP="00AE2AE7">
      <w:pPr>
        <w:pStyle w:val="ListParagraph"/>
        <w:numPr>
          <w:ilvl w:val="0"/>
          <w:numId w:val="16"/>
        </w:numPr>
        <w:spacing w:after="0" w:line="240" w:lineRule="auto"/>
        <w:jc w:val="both"/>
        <w:rPr>
          <w:rFonts w:ascii="Tahoma" w:hAnsi="Tahoma" w:cs="Tahoma"/>
          <w:sz w:val="24"/>
          <w:szCs w:val="24"/>
        </w:rPr>
      </w:pPr>
      <w:r w:rsidRPr="002E033F">
        <w:rPr>
          <w:rFonts w:ascii="Tahoma" w:hAnsi="Tahoma" w:cs="Tahoma"/>
          <w:sz w:val="24"/>
          <w:szCs w:val="24"/>
        </w:rPr>
        <w:t>Marvellous Adeyemi</w:t>
      </w:r>
    </w:p>
    <w:p w:rsidR="00AE2AE7" w:rsidRPr="002E033F" w:rsidRDefault="007074C2" w:rsidP="00AE2AE7">
      <w:pPr>
        <w:pStyle w:val="ListParagraph"/>
        <w:numPr>
          <w:ilvl w:val="0"/>
          <w:numId w:val="16"/>
        </w:numPr>
        <w:spacing w:after="0" w:line="240" w:lineRule="auto"/>
        <w:jc w:val="both"/>
        <w:rPr>
          <w:rFonts w:ascii="Tahoma" w:hAnsi="Tahoma" w:cs="Tahoma"/>
          <w:sz w:val="24"/>
          <w:szCs w:val="24"/>
        </w:rPr>
      </w:pPr>
      <w:proofErr w:type="spellStart"/>
      <w:r w:rsidRPr="002E033F">
        <w:rPr>
          <w:rFonts w:ascii="Tahoma" w:hAnsi="Tahoma" w:cs="Tahoma"/>
          <w:sz w:val="24"/>
          <w:szCs w:val="24"/>
        </w:rPr>
        <w:t>Tiwalade</w:t>
      </w:r>
      <w:proofErr w:type="spellEnd"/>
      <w:r w:rsidRPr="002E033F">
        <w:rPr>
          <w:rFonts w:ascii="Tahoma" w:hAnsi="Tahoma" w:cs="Tahoma"/>
          <w:sz w:val="24"/>
          <w:szCs w:val="24"/>
        </w:rPr>
        <w:t xml:space="preserve"> Adebayo</w:t>
      </w:r>
    </w:p>
    <w:p w:rsidR="00BC2DEB" w:rsidRPr="002E033F" w:rsidRDefault="00BC2DEB" w:rsidP="00493109">
      <w:pPr>
        <w:pStyle w:val="ListParagraph"/>
        <w:spacing w:after="0" w:line="240" w:lineRule="auto"/>
        <w:jc w:val="both"/>
        <w:rPr>
          <w:rFonts w:ascii="Tahoma" w:hAnsi="Tahoma" w:cs="Tahoma"/>
          <w:b/>
          <w:sz w:val="24"/>
          <w:szCs w:val="24"/>
        </w:rPr>
      </w:pPr>
    </w:p>
    <w:p w:rsidR="00EA2037" w:rsidRPr="002E033F" w:rsidRDefault="00EA2037" w:rsidP="00EA2037">
      <w:pPr>
        <w:spacing w:after="0" w:line="240" w:lineRule="auto"/>
        <w:jc w:val="both"/>
        <w:rPr>
          <w:rFonts w:ascii="Tahoma" w:hAnsi="Tahoma" w:cs="Tahoma"/>
          <w:sz w:val="24"/>
          <w:szCs w:val="24"/>
        </w:rPr>
      </w:pPr>
      <w:r w:rsidRPr="002E033F">
        <w:rPr>
          <w:rFonts w:ascii="Tahoma" w:hAnsi="Tahoma" w:cs="Tahoma"/>
          <w:b/>
          <w:sz w:val="36"/>
          <w:szCs w:val="24"/>
        </w:rPr>
        <w:t xml:space="preserve">Page </w:t>
      </w:r>
      <w:r w:rsidR="003C3D7F">
        <w:rPr>
          <w:rFonts w:ascii="Tahoma" w:hAnsi="Tahoma" w:cs="Tahoma"/>
          <w:b/>
          <w:sz w:val="36"/>
          <w:szCs w:val="24"/>
        </w:rPr>
        <w:t>5</w:t>
      </w:r>
    </w:p>
    <w:p w:rsidR="00EA2037" w:rsidRPr="002E033F" w:rsidRDefault="00EA2037" w:rsidP="00EA2037">
      <w:pPr>
        <w:spacing w:after="0" w:line="240" w:lineRule="auto"/>
        <w:jc w:val="both"/>
        <w:rPr>
          <w:rFonts w:ascii="Tahoma" w:hAnsi="Tahoma" w:cs="Tahoma"/>
          <w:sz w:val="24"/>
          <w:szCs w:val="24"/>
        </w:rPr>
      </w:pPr>
    </w:p>
    <w:p w:rsidR="00EA2037" w:rsidRPr="002E033F" w:rsidRDefault="00493109" w:rsidP="00EA2037">
      <w:pPr>
        <w:spacing w:after="0" w:line="240" w:lineRule="auto"/>
        <w:jc w:val="both"/>
        <w:rPr>
          <w:rFonts w:ascii="Tahoma" w:hAnsi="Tahoma" w:cs="Tahoma"/>
          <w:sz w:val="24"/>
          <w:szCs w:val="24"/>
        </w:rPr>
      </w:pPr>
      <w:r w:rsidRPr="002E033F">
        <w:rPr>
          <w:rFonts w:ascii="Tahoma" w:hAnsi="Tahoma" w:cs="Tahoma"/>
          <w:b/>
          <w:sz w:val="28"/>
          <w:szCs w:val="24"/>
        </w:rPr>
        <w:t>GLOWFUX so far</w:t>
      </w:r>
      <w:r w:rsidR="00EA2037" w:rsidRPr="002E033F">
        <w:rPr>
          <w:rFonts w:ascii="Tahoma" w:hAnsi="Tahoma" w:cs="Tahoma"/>
          <w:b/>
          <w:sz w:val="28"/>
          <w:szCs w:val="24"/>
        </w:rPr>
        <w:t xml:space="preserve">: </w:t>
      </w:r>
      <w:r w:rsidRPr="002E033F">
        <w:rPr>
          <w:rFonts w:ascii="Tahoma" w:hAnsi="Tahoma" w:cs="Tahoma"/>
          <w:b/>
          <w:sz w:val="28"/>
          <w:szCs w:val="24"/>
        </w:rPr>
        <w:t>Beneficiary less privilege centres so far</w:t>
      </w:r>
    </w:p>
    <w:p w:rsidR="00EA2037" w:rsidRPr="002E033F" w:rsidRDefault="00EA2037" w:rsidP="00EA2037">
      <w:pPr>
        <w:spacing w:after="0" w:line="240" w:lineRule="auto"/>
        <w:jc w:val="both"/>
        <w:rPr>
          <w:rFonts w:ascii="Tahoma" w:hAnsi="Tahoma" w:cs="Tahoma"/>
          <w:sz w:val="24"/>
          <w:szCs w:val="24"/>
        </w:rPr>
      </w:pPr>
    </w:p>
    <w:p w:rsidR="00A2228F" w:rsidRPr="002E033F" w:rsidRDefault="007C5675" w:rsidP="00AE2AE7">
      <w:pPr>
        <w:pStyle w:val="NormalWeb"/>
        <w:numPr>
          <w:ilvl w:val="0"/>
          <w:numId w:val="10"/>
        </w:numPr>
        <w:spacing w:before="0" w:beforeAutospacing="0" w:after="0" w:afterAutospacing="0"/>
        <w:jc w:val="both"/>
        <w:rPr>
          <w:rFonts w:ascii="Tahoma" w:hAnsi="Tahoma" w:cs="Tahoma"/>
          <w:b/>
          <w:sz w:val="24"/>
          <w:szCs w:val="24"/>
        </w:rPr>
      </w:pPr>
      <w:r w:rsidRPr="002E033F">
        <w:rPr>
          <w:rFonts w:ascii="Tahoma" w:hAnsi="Tahoma" w:cs="Tahoma"/>
          <w:b/>
          <w:sz w:val="24"/>
          <w:szCs w:val="24"/>
        </w:rPr>
        <w:t>D</w:t>
      </w:r>
      <w:r w:rsidR="00493109" w:rsidRPr="002E033F">
        <w:rPr>
          <w:rFonts w:ascii="Tahoma" w:hAnsi="Tahoma" w:cs="Tahoma"/>
          <w:b/>
          <w:sz w:val="24"/>
          <w:szCs w:val="24"/>
        </w:rPr>
        <w:t>ivine Heritage Children Centre, Ginti, off Ijede road, Ikorodu</w:t>
      </w:r>
    </w:p>
    <w:p w:rsidR="00493109" w:rsidRPr="002E033F" w:rsidRDefault="00493109" w:rsidP="00AE2AE7">
      <w:pPr>
        <w:pStyle w:val="NormalWeb"/>
        <w:spacing w:before="0" w:beforeAutospacing="0" w:after="0" w:afterAutospacing="0"/>
        <w:ind w:left="720"/>
        <w:jc w:val="both"/>
        <w:rPr>
          <w:rFonts w:ascii="Tahoma" w:hAnsi="Tahoma" w:cs="Tahoma"/>
          <w:b/>
          <w:sz w:val="24"/>
          <w:szCs w:val="24"/>
        </w:rPr>
      </w:pPr>
    </w:p>
    <w:p w:rsidR="006A3CC2" w:rsidRPr="002E033F" w:rsidRDefault="00493109" w:rsidP="00AE2AE7">
      <w:pPr>
        <w:pStyle w:val="NormalWeb"/>
        <w:numPr>
          <w:ilvl w:val="0"/>
          <w:numId w:val="10"/>
        </w:numPr>
        <w:spacing w:before="0" w:beforeAutospacing="0" w:after="0" w:afterAutospacing="0"/>
        <w:jc w:val="both"/>
        <w:rPr>
          <w:rFonts w:ascii="Tahoma" w:hAnsi="Tahoma" w:cs="Tahoma"/>
          <w:b/>
          <w:sz w:val="24"/>
          <w:szCs w:val="24"/>
        </w:rPr>
      </w:pPr>
      <w:proofErr w:type="spellStart"/>
      <w:r w:rsidRPr="002E033F">
        <w:rPr>
          <w:rFonts w:ascii="Tahoma" w:hAnsi="Tahoma" w:cs="Tahoma"/>
          <w:b/>
          <w:sz w:val="24"/>
          <w:szCs w:val="24"/>
        </w:rPr>
        <w:t>Hikanos</w:t>
      </w:r>
      <w:proofErr w:type="spellEnd"/>
      <w:r w:rsidRPr="002E033F">
        <w:rPr>
          <w:rFonts w:ascii="Tahoma" w:hAnsi="Tahoma" w:cs="Tahoma"/>
          <w:b/>
          <w:sz w:val="24"/>
          <w:szCs w:val="24"/>
        </w:rPr>
        <w:t xml:space="preserve"> Orphanage, off </w:t>
      </w:r>
      <w:proofErr w:type="spellStart"/>
      <w:r w:rsidRPr="002E033F">
        <w:rPr>
          <w:rFonts w:ascii="Tahoma" w:hAnsi="Tahoma" w:cs="Tahoma"/>
          <w:b/>
          <w:sz w:val="24"/>
          <w:szCs w:val="24"/>
        </w:rPr>
        <w:t>Ebute-Igbogbo</w:t>
      </w:r>
      <w:proofErr w:type="spellEnd"/>
      <w:r w:rsidRPr="002E033F">
        <w:rPr>
          <w:rFonts w:ascii="Tahoma" w:hAnsi="Tahoma" w:cs="Tahoma"/>
          <w:b/>
          <w:sz w:val="24"/>
          <w:szCs w:val="24"/>
        </w:rPr>
        <w:t xml:space="preserve"> road, Ikorodu Lagos</w:t>
      </w:r>
    </w:p>
    <w:p w:rsidR="00093B8E" w:rsidRPr="002E033F" w:rsidRDefault="00093B8E" w:rsidP="00AE2AE7">
      <w:pPr>
        <w:pStyle w:val="ListParagraph"/>
        <w:spacing w:after="0" w:line="240" w:lineRule="auto"/>
        <w:rPr>
          <w:rFonts w:ascii="Tahoma" w:hAnsi="Tahoma" w:cs="Tahoma"/>
          <w:b/>
          <w:sz w:val="24"/>
          <w:szCs w:val="24"/>
        </w:rPr>
      </w:pPr>
    </w:p>
    <w:p w:rsidR="00093B8E" w:rsidRPr="002E033F" w:rsidRDefault="00093B8E" w:rsidP="00AE2AE7">
      <w:pPr>
        <w:pStyle w:val="NormalWeb"/>
        <w:numPr>
          <w:ilvl w:val="0"/>
          <w:numId w:val="10"/>
        </w:numPr>
        <w:spacing w:before="0" w:beforeAutospacing="0" w:after="0" w:afterAutospacing="0"/>
        <w:jc w:val="both"/>
        <w:rPr>
          <w:rFonts w:ascii="Tahoma" w:hAnsi="Tahoma" w:cs="Tahoma"/>
          <w:b/>
          <w:sz w:val="24"/>
          <w:szCs w:val="24"/>
        </w:rPr>
      </w:pPr>
      <w:r w:rsidRPr="002E033F">
        <w:rPr>
          <w:rFonts w:ascii="Tahoma" w:hAnsi="Tahoma" w:cs="Tahoma"/>
          <w:b/>
          <w:sz w:val="24"/>
          <w:szCs w:val="24"/>
        </w:rPr>
        <w:t xml:space="preserve">Child Lifeline </w:t>
      </w:r>
      <w:r w:rsidR="00AE2AE7" w:rsidRPr="002E033F">
        <w:rPr>
          <w:rFonts w:ascii="Tahoma" w:hAnsi="Tahoma" w:cs="Tahoma"/>
          <w:b/>
          <w:sz w:val="24"/>
          <w:szCs w:val="24"/>
        </w:rPr>
        <w:t xml:space="preserve">Orphanage, </w:t>
      </w:r>
      <w:proofErr w:type="spellStart"/>
      <w:r w:rsidR="00AE2AE7" w:rsidRPr="002E033F">
        <w:rPr>
          <w:rFonts w:ascii="Tahoma" w:hAnsi="Tahoma" w:cs="Tahoma"/>
          <w:b/>
          <w:sz w:val="24"/>
          <w:szCs w:val="24"/>
        </w:rPr>
        <w:t>Ibeshe</w:t>
      </w:r>
      <w:proofErr w:type="spellEnd"/>
      <w:r w:rsidR="00AE2AE7" w:rsidRPr="002E033F">
        <w:rPr>
          <w:rFonts w:ascii="Tahoma" w:hAnsi="Tahoma" w:cs="Tahoma"/>
          <w:b/>
          <w:sz w:val="24"/>
          <w:szCs w:val="24"/>
        </w:rPr>
        <w:t xml:space="preserve"> road, Ikorodu</w:t>
      </w:r>
    </w:p>
    <w:p w:rsidR="006A3CC2" w:rsidRPr="002E033F" w:rsidRDefault="006A3CC2" w:rsidP="00AE2AE7">
      <w:pPr>
        <w:pStyle w:val="NormalWeb"/>
        <w:spacing w:before="0" w:beforeAutospacing="0" w:after="0" w:afterAutospacing="0"/>
        <w:jc w:val="both"/>
        <w:rPr>
          <w:rFonts w:ascii="Tahoma" w:hAnsi="Tahoma" w:cs="Tahoma"/>
          <w:b/>
          <w:sz w:val="24"/>
          <w:szCs w:val="24"/>
        </w:rPr>
      </w:pPr>
    </w:p>
    <w:p w:rsidR="00493109" w:rsidRPr="002E033F" w:rsidRDefault="00493109" w:rsidP="00AE2AE7">
      <w:pPr>
        <w:pStyle w:val="NormalWeb"/>
        <w:numPr>
          <w:ilvl w:val="0"/>
          <w:numId w:val="10"/>
        </w:numPr>
        <w:spacing w:before="0" w:beforeAutospacing="0" w:after="0" w:afterAutospacing="0"/>
        <w:jc w:val="both"/>
        <w:rPr>
          <w:rFonts w:ascii="Tahoma" w:hAnsi="Tahoma" w:cs="Tahoma"/>
          <w:b/>
          <w:sz w:val="24"/>
          <w:szCs w:val="24"/>
        </w:rPr>
      </w:pPr>
      <w:r w:rsidRPr="002E033F">
        <w:rPr>
          <w:rFonts w:ascii="Tahoma" w:hAnsi="Tahoma" w:cs="Tahoma"/>
          <w:b/>
          <w:sz w:val="24"/>
          <w:szCs w:val="24"/>
        </w:rPr>
        <w:t>Rehabilitation &amp; Training Centre, Majidun Ikorodu</w:t>
      </w:r>
    </w:p>
    <w:p w:rsidR="006A3CC2" w:rsidRPr="002E033F" w:rsidRDefault="006A3CC2" w:rsidP="00AE2AE7">
      <w:pPr>
        <w:pStyle w:val="NormalWeb"/>
        <w:spacing w:before="0" w:beforeAutospacing="0" w:after="0" w:afterAutospacing="0"/>
        <w:jc w:val="both"/>
        <w:rPr>
          <w:rFonts w:ascii="Tahoma" w:hAnsi="Tahoma" w:cs="Tahoma"/>
          <w:b/>
          <w:sz w:val="24"/>
          <w:szCs w:val="24"/>
        </w:rPr>
      </w:pPr>
    </w:p>
    <w:p w:rsidR="00493109" w:rsidRPr="002E033F" w:rsidRDefault="00493109" w:rsidP="00AE2AE7">
      <w:pPr>
        <w:pStyle w:val="NormalWeb"/>
        <w:numPr>
          <w:ilvl w:val="0"/>
          <w:numId w:val="10"/>
        </w:numPr>
        <w:spacing w:before="0" w:beforeAutospacing="0" w:after="0" w:afterAutospacing="0"/>
        <w:jc w:val="both"/>
        <w:rPr>
          <w:rFonts w:ascii="Tahoma" w:hAnsi="Tahoma" w:cs="Tahoma"/>
          <w:b/>
          <w:sz w:val="24"/>
          <w:szCs w:val="24"/>
        </w:rPr>
      </w:pPr>
      <w:r w:rsidRPr="002E033F">
        <w:rPr>
          <w:rFonts w:ascii="Tahoma" w:hAnsi="Tahoma" w:cs="Tahoma"/>
          <w:b/>
          <w:sz w:val="24"/>
          <w:szCs w:val="24"/>
        </w:rPr>
        <w:t>Vocational Rehabilitation Centre for persons with disabilities, Owutu Ikorodu</w:t>
      </w:r>
    </w:p>
    <w:p w:rsidR="00493109" w:rsidRPr="002E033F" w:rsidRDefault="00493109" w:rsidP="00A2228F">
      <w:pPr>
        <w:spacing w:after="0"/>
        <w:jc w:val="both"/>
        <w:rPr>
          <w:rFonts w:ascii="Tahoma" w:hAnsi="Tahoma" w:cs="Tahoma"/>
          <w:b/>
          <w:sz w:val="36"/>
          <w:szCs w:val="24"/>
        </w:rPr>
      </w:pPr>
    </w:p>
    <w:p w:rsidR="00AF2023" w:rsidRPr="002E033F" w:rsidRDefault="003C3D7F" w:rsidP="00AF2023">
      <w:pPr>
        <w:spacing w:after="0" w:line="240" w:lineRule="auto"/>
        <w:jc w:val="both"/>
        <w:rPr>
          <w:rFonts w:ascii="Tahoma" w:hAnsi="Tahoma" w:cs="Tahoma"/>
          <w:sz w:val="24"/>
          <w:szCs w:val="24"/>
        </w:rPr>
      </w:pPr>
      <w:r>
        <w:rPr>
          <w:rFonts w:ascii="Tahoma" w:hAnsi="Tahoma" w:cs="Tahoma"/>
          <w:b/>
          <w:sz w:val="36"/>
          <w:szCs w:val="24"/>
        </w:rPr>
        <w:t>Page 6</w:t>
      </w:r>
    </w:p>
    <w:p w:rsidR="00AF2023" w:rsidRPr="002E033F" w:rsidRDefault="00AF2023" w:rsidP="00AF2023">
      <w:pPr>
        <w:spacing w:after="0" w:line="240" w:lineRule="auto"/>
        <w:jc w:val="both"/>
        <w:rPr>
          <w:rFonts w:ascii="Tahoma" w:hAnsi="Tahoma" w:cs="Tahoma"/>
          <w:sz w:val="24"/>
          <w:szCs w:val="24"/>
        </w:rPr>
      </w:pPr>
    </w:p>
    <w:p w:rsidR="00AF2023" w:rsidRPr="002E033F" w:rsidRDefault="00AF2023" w:rsidP="00AF2023">
      <w:pPr>
        <w:spacing w:after="0" w:line="240" w:lineRule="auto"/>
        <w:jc w:val="both"/>
        <w:rPr>
          <w:rFonts w:ascii="Tahoma" w:hAnsi="Tahoma" w:cs="Tahoma"/>
          <w:sz w:val="24"/>
          <w:szCs w:val="24"/>
        </w:rPr>
      </w:pPr>
      <w:r w:rsidRPr="002E033F">
        <w:rPr>
          <w:rFonts w:ascii="Tahoma" w:hAnsi="Tahoma" w:cs="Tahoma"/>
          <w:b/>
          <w:sz w:val="28"/>
          <w:szCs w:val="24"/>
        </w:rPr>
        <w:t>GLOWFUX Brand support list</w:t>
      </w:r>
    </w:p>
    <w:p w:rsidR="00AF2023" w:rsidRPr="002E033F" w:rsidRDefault="00AF2023" w:rsidP="00AF2023">
      <w:pPr>
        <w:spacing w:after="0" w:line="240" w:lineRule="auto"/>
        <w:jc w:val="both"/>
        <w:rPr>
          <w:rFonts w:ascii="Tahoma" w:hAnsi="Tahoma" w:cs="Tahoma"/>
          <w:sz w:val="24"/>
          <w:szCs w:val="24"/>
        </w:rPr>
      </w:pPr>
    </w:p>
    <w:p w:rsidR="00AF2023" w:rsidRPr="002E033F" w:rsidRDefault="00AF2023" w:rsidP="00AF2023">
      <w:pPr>
        <w:spacing w:after="0" w:line="240" w:lineRule="auto"/>
        <w:jc w:val="both"/>
        <w:rPr>
          <w:rFonts w:ascii="Tahoma" w:hAnsi="Tahoma" w:cs="Tahoma"/>
          <w:sz w:val="24"/>
          <w:szCs w:val="24"/>
        </w:rPr>
      </w:pPr>
      <w:r w:rsidRPr="002E033F">
        <w:rPr>
          <w:rFonts w:ascii="Tahoma" w:hAnsi="Tahoma" w:cs="Tahoma"/>
          <w:sz w:val="24"/>
          <w:szCs w:val="24"/>
        </w:rPr>
        <w:t>So far, from its very first edition, the project boasts of support and identification of some brands such as:</w:t>
      </w:r>
    </w:p>
    <w:p w:rsidR="00AF2023" w:rsidRPr="002E033F" w:rsidRDefault="00AF2023" w:rsidP="00AF2023">
      <w:pPr>
        <w:spacing w:after="0" w:line="240" w:lineRule="auto"/>
        <w:jc w:val="both"/>
        <w:rPr>
          <w:rFonts w:ascii="Tahoma" w:hAnsi="Tahoma" w:cs="Tahoma"/>
          <w:sz w:val="24"/>
          <w:szCs w:val="24"/>
        </w:rPr>
      </w:pPr>
    </w:p>
    <w:p w:rsidR="00AF2023" w:rsidRPr="002E033F" w:rsidRDefault="00AF2023" w:rsidP="00AF2023">
      <w:pPr>
        <w:pStyle w:val="NormalWeb"/>
        <w:numPr>
          <w:ilvl w:val="0"/>
          <w:numId w:val="13"/>
        </w:numPr>
        <w:spacing w:before="0" w:beforeAutospacing="0" w:after="0" w:afterAutospacing="0"/>
        <w:ind w:left="720"/>
        <w:jc w:val="both"/>
        <w:rPr>
          <w:rFonts w:ascii="Tahoma" w:hAnsi="Tahoma" w:cs="Tahoma"/>
          <w:b/>
          <w:sz w:val="24"/>
          <w:szCs w:val="24"/>
        </w:rPr>
      </w:pPr>
      <w:r w:rsidRPr="002E033F">
        <w:rPr>
          <w:rFonts w:ascii="Tahoma" w:hAnsi="Tahoma" w:cs="Tahoma"/>
          <w:b/>
          <w:sz w:val="24"/>
          <w:szCs w:val="24"/>
        </w:rPr>
        <w:t>ICare Foundation</w:t>
      </w:r>
    </w:p>
    <w:p w:rsidR="00AF2023" w:rsidRPr="002E033F" w:rsidRDefault="00AF2023" w:rsidP="00AF2023">
      <w:pPr>
        <w:pStyle w:val="NormalWeb"/>
        <w:numPr>
          <w:ilvl w:val="0"/>
          <w:numId w:val="13"/>
        </w:numPr>
        <w:spacing w:before="0" w:beforeAutospacing="0" w:after="0" w:afterAutospacing="0"/>
        <w:ind w:left="720"/>
        <w:jc w:val="both"/>
        <w:rPr>
          <w:rFonts w:ascii="Tahoma" w:hAnsi="Tahoma" w:cs="Tahoma"/>
          <w:b/>
          <w:sz w:val="24"/>
          <w:szCs w:val="24"/>
        </w:rPr>
      </w:pPr>
      <w:r w:rsidRPr="002E033F">
        <w:rPr>
          <w:rFonts w:ascii="Tahoma" w:hAnsi="Tahoma" w:cs="Tahoma"/>
          <w:b/>
          <w:sz w:val="24"/>
          <w:szCs w:val="24"/>
        </w:rPr>
        <w:t>Corsican Brothers</w:t>
      </w:r>
    </w:p>
    <w:p w:rsidR="007074C2" w:rsidRPr="002E033F" w:rsidRDefault="007074C2" w:rsidP="00AF2023">
      <w:pPr>
        <w:pStyle w:val="NormalWeb"/>
        <w:numPr>
          <w:ilvl w:val="0"/>
          <w:numId w:val="13"/>
        </w:numPr>
        <w:spacing w:before="0" w:beforeAutospacing="0" w:after="0" w:afterAutospacing="0"/>
        <w:ind w:left="720"/>
        <w:jc w:val="both"/>
        <w:rPr>
          <w:rFonts w:ascii="Tahoma" w:hAnsi="Tahoma" w:cs="Tahoma"/>
          <w:b/>
          <w:sz w:val="24"/>
          <w:szCs w:val="24"/>
        </w:rPr>
      </w:pPr>
      <w:r w:rsidRPr="002E033F">
        <w:rPr>
          <w:rFonts w:ascii="Tahoma" w:hAnsi="Tahoma" w:cs="Tahoma"/>
          <w:b/>
          <w:sz w:val="24"/>
          <w:szCs w:val="24"/>
        </w:rPr>
        <w:t>Chill ‘n’ Ice</w:t>
      </w:r>
    </w:p>
    <w:p w:rsidR="00013E86" w:rsidRPr="002E033F" w:rsidRDefault="00013E86" w:rsidP="00AF2023">
      <w:pPr>
        <w:pStyle w:val="NormalWeb"/>
        <w:numPr>
          <w:ilvl w:val="0"/>
          <w:numId w:val="13"/>
        </w:numPr>
        <w:spacing w:before="0" w:beforeAutospacing="0" w:after="0" w:afterAutospacing="0"/>
        <w:ind w:left="720"/>
        <w:jc w:val="both"/>
        <w:rPr>
          <w:rFonts w:ascii="Tahoma" w:hAnsi="Tahoma" w:cs="Tahoma"/>
          <w:b/>
          <w:sz w:val="24"/>
          <w:szCs w:val="24"/>
        </w:rPr>
      </w:pPr>
      <w:r w:rsidRPr="002E033F">
        <w:rPr>
          <w:rFonts w:ascii="Tahoma" w:hAnsi="Tahoma" w:cs="Tahoma"/>
          <w:b/>
          <w:sz w:val="24"/>
          <w:szCs w:val="24"/>
        </w:rPr>
        <w:t>3 Z’s Stitches</w:t>
      </w:r>
    </w:p>
    <w:p w:rsidR="00013E86" w:rsidRPr="002E033F" w:rsidRDefault="00013E86" w:rsidP="00AF2023">
      <w:pPr>
        <w:pStyle w:val="NormalWeb"/>
        <w:numPr>
          <w:ilvl w:val="0"/>
          <w:numId w:val="13"/>
        </w:numPr>
        <w:spacing w:before="0" w:beforeAutospacing="0" w:after="0" w:afterAutospacing="0"/>
        <w:ind w:left="720"/>
        <w:jc w:val="both"/>
        <w:rPr>
          <w:rFonts w:ascii="Tahoma" w:hAnsi="Tahoma" w:cs="Tahoma"/>
          <w:b/>
          <w:sz w:val="24"/>
          <w:szCs w:val="24"/>
        </w:rPr>
      </w:pPr>
      <w:r w:rsidRPr="002E033F">
        <w:rPr>
          <w:rFonts w:ascii="Tahoma" w:hAnsi="Tahoma" w:cs="Tahoma"/>
          <w:b/>
          <w:sz w:val="24"/>
          <w:szCs w:val="24"/>
        </w:rPr>
        <w:t>Headway Events</w:t>
      </w:r>
    </w:p>
    <w:p w:rsidR="00013E86" w:rsidRPr="002E033F" w:rsidRDefault="00013E86" w:rsidP="00AF2023">
      <w:pPr>
        <w:pStyle w:val="NormalWeb"/>
        <w:numPr>
          <w:ilvl w:val="0"/>
          <w:numId w:val="13"/>
        </w:numPr>
        <w:spacing w:before="0" w:beforeAutospacing="0" w:after="0" w:afterAutospacing="0"/>
        <w:ind w:left="720"/>
        <w:jc w:val="both"/>
        <w:rPr>
          <w:rFonts w:ascii="Tahoma" w:hAnsi="Tahoma" w:cs="Tahoma"/>
          <w:b/>
          <w:sz w:val="24"/>
          <w:szCs w:val="24"/>
        </w:rPr>
      </w:pPr>
      <w:r w:rsidRPr="002E033F">
        <w:rPr>
          <w:rFonts w:ascii="Tahoma" w:hAnsi="Tahoma" w:cs="Tahoma"/>
          <w:b/>
          <w:sz w:val="24"/>
          <w:szCs w:val="24"/>
        </w:rPr>
        <w:t xml:space="preserve">DJ MAP </w:t>
      </w:r>
      <w:r w:rsidR="007074C2" w:rsidRPr="002E033F">
        <w:rPr>
          <w:rFonts w:ascii="Tahoma" w:hAnsi="Tahoma" w:cs="Tahoma"/>
          <w:b/>
          <w:sz w:val="24"/>
          <w:szCs w:val="24"/>
        </w:rPr>
        <w:t>Production</w:t>
      </w:r>
    </w:p>
    <w:p w:rsidR="00013E86" w:rsidRPr="002E033F" w:rsidRDefault="00013E86" w:rsidP="00AF2023">
      <w:pPr>
        <w:pStyle w:val="NormalWeb"/>
        <w:numPr>
          <w:ilvl w:val="0"/>
          <w:numId w:val="13"/>
        </w:numPr>
        <w:spacing w:before="0" w:beforeAutospacing="0" w:after="0" w:afterAutospacing="0"/>
        <w:ind w:left="720"/>
        <w:jc w:val="both"/>
        <w:rPr>
          <w:rFonts w:ascii="Tahoma" w:hAnsi="Tahoma" w:cs="Tahoma"/>
          <w:b/>
          <w:sz w:val="24"/>
          <w:szCs w:val="24"/>
        </w:rPr>
      </w:pPr>
      <w:proofErr w:type="spellStart"/>
      <w:r w:rsidRPr="002E033F">
        <w:rPr>
          <w:rFonts w:ascii="Tahoma" w:hAnsi="Tahoma" w:cs="Tahoma"/>
          <w:b/>
          <w:sz w:val="24"/>
          <w:szCs w:val="24"/>
        </w:rPr>
        <w:t>CrownWealth</w:t>
      </w:r>
      <w:proofErr w:type="spellEnd"/>
      <w:r w:rsidRPr="002E033F">
        <w:rPr>
          <w:rFonts w:ascii="Tahoma" w:hAnsi="Tahoma" w:cs="Tahoma"/>
          <w:b/>
          <w:sz w:val="24"/>
          <w:szCs w:val="24"/>
        </w:rPr>
        <w:t xml:space="preserve"> Stores</w:t>
      </w:r>
    </w:p>
    <w:p w:rsidR="00013E86" w:rsidRPr="002E033F" w:rsidRDefault="00013E86" w:rsidP="00AF2023">
      <w:pPr>
        <w:pStyle w:val="NormalWeb"/>
        <w:numPr>
          <w:ilvl w:val="0"/>
          <w:numId w:val="13"/>
        </w:numPr>
        <w:spacing w:before="0" w:beforeAutospacing="0" w:after="0" w:afterAutospacing="0"/>
        <w:ind w:left="720"/>
        <w:jc w:val="both"/>
        <w:rPr>
          <w:rFonts w:ascii="Tahoma" w:hAnsi="Tahoma" w:cs="Tahoma"/>
          <w:b/>
          <w:sz w:val="24"/>
          <w:szCs w:val="24"/>
        </w:rPr>
      </w:pPr>
      <w:r w:rsidRPr="002E033F">
        <w:rPr>
          <w:rFonts w:ascii="Tahoma" w:hAnsi="Tahoma" w:cs="Tahoma"/>
          <w:b/>
          <w:sz w:val="24"/>
          <w:szCs w:val="24"/>
        </w:rPr>
        <w:t>Quincy Herbals</w:t>
      </w:r>
    </w:p>
    <w:p w:rsidR="00013E86" w:rsidRPr="002E033F" w:rsidRDefault="0074032E" w:rsidP="00AF2023">
      <w:pPr>
        <w:pStyle w:val="NormalWeb"/>
        <w:numPr>
          <w:ilvl w:val="0"/>
          <w:numId w:val="13"/>
        </w:numPr>
        <w:spacing w:before="0" w:beforeAutospacing="0" w:after="0" w:afterAutospacing="0"/>
        <w:ind w:left="720"/>
        <w:jc w:val="both"/>
        <w:rPr>
          <w:rFonts w:ascii="Tahoma" w:hAnsi="Tahoma" w:cs="Tahoma"/>
          <w:b/>
          <w:sz w:val="24"/>
          <w:szCs w:val="24"/>
        </w:rPr>
      </w:pPr>
      <w:r w:rsidRPr="002E033F">
        <w:rPr>
          <w:rFonts w:ascii="Tahoma" w:hAnsi="Tahoma" w:cs="Tahoma"/>
          <w:b/>
          <w:sz w:val="24"/>
          <w:szCs w:val="24"/>
        </w:rPr>
        <w:t>In</w:t>
      </w:r>
      <w:r w:rsidR="00566FCA" w:rsidRPr="002E033F">
        <w:rPr>
          <w:rFonts w:ascii="Tahoma" w:hAnsi="Tahoma" w:cs="Tahoma"/>
          <w:b/>
          <w:sz w:val="24"/>
          <w:szCs w:val="24"/>
        </w:rPr>
        <w:t xml:space="preserve"> </w:t>
      </w:r>
      <w:r w:rsidRPr="002E033F">
        <w:rPr>
          <w:rFonts w:ascii="Tahoma" w:hAnsi="Tahoma" w:cs="Tahoma"/>
          <w:b/>
          <w:sz w:val="24"/>
          <w:szCs w:val="24"/>
        </w:rPr>
        <w:t>HD Pixels</w:t>
      </w:r>
    </w:p>
    <w:p w:rsidR="0074032E" w:rsidRPr="002E033F" w:rsidRDefault="0074032E" w:rsidP="00AF2023">
      <w:pPr>
        <w:pStyle w:val="NormalWeb"/>
        <w:numPr>
          <w:ilvl w:val="0"/>
          <w:numId w:val="13"/>
        </w:numPr>
        <w:spacing w:before="0" w:beforeAutospacing="0" w:after="0" w:afterAutospacing="0"/>
        <w:ind w:left="720"/>
        <w:jc w:val="both"/>
        <w:rPr>
          <w:rFonts w:ascii="Tahoma" w:hAnsi="Tahoma" w:cs="Tahoma"/>
          <w:b/>
          <w:sz w:val="24"/>
          <w:szCs w:val="24"/>
        </w:rPr>
      </w:pPr>
      <w:r w:rsidRPr="002E033F">
        <w:rPr>
          <w:rFonts w:ascii="Tahoma" w:hAnsi="Tahoma" w:cs="Tahoma"/>
          <w:b/>
          <w:sz w:val="24"/>
          <w:szCs w:val="24"/>
        </w:rPr>
        <w:t>Oprem Studios</w:t>
      </w:r>
    </w:p>
    <w:p w:rsidR="0074032E" w:rsidRDefault="002E033F" w:rsidP="00AF2023">
      <w:pPr>
        <w:pStyle w:val="NormalWeb"/>
        <w:numPr>
          <w:ilvl w:val="0"/>
          <w:numId w:val="13"/>
        </w:numPr>
        <w:spacing w:before="0" w:beforeAutospacing="0" w:after="0" w:afterAutospacing="0"/>
        <w:ind w:left="720"/>
        <w:jc w:val="both"/>
        <w:rPr>
          <w:rFonts w:ascii="Tahoma" w:hAnsi="Tahoma" w:cs="Tahoma"/>
          <w:b/>
          <w:sz w:val="24"/>
          <w:szCs w:val="24"/>
        </w:rPr>
      </w:pPr>
      <w:r>
        <w:rPr>
          <w:rFonts w:ascii="Tahoma" w:hAnsi="Tahoma" w:cs="Tahoma"/>
          <w:b/>
          <w:sz w:val="24"/>
          <w:szCs w:val="24"/>
        </w:rPr>
        <w:t>Impact Community Newspaper</w:t>
      </w:r>
    </w:p>
    <w:p w:rsidR="002E033F" w:rsidRPr="002E033F" w:rsidRDefault="002E033F" w:rsidP="00AF2023">
      <w:pPr>
        <w:pStyle w:val="NormalWeb"/>
        <w:numPr>
          <w:ilvl w:val="0"/>
          <w:numId w:val="13"/>
        </w:numPr>
        <w:spacing w:before="0" w:beforeAutospacing="0" w:after="0" w:afterAutospacing="0"/>
        <w:ind w:left="720"/>
        <w:jc w:val="both"/>
        <w:rPr>
          <w:rFonts w:ascii="Tahoma" w:hAnsi="Tahoma" w:cs="Tahoma"/>
          <w:b/>
          <w:sz w:val="24"/>
          <w:szCs w:val="24"/>
        </w:rPr>
      </w:pPr>
      <w:proofErr w:type="spellStart"/>
      <w:r>
        <w:rPr>
          <w:rFonts w:ascii="Tahoma" w:hAnsi="Tahoma" w:cs="Tahoma"/>
          <w:b/>
          <w:sz w:val="24"/>
          <w:szCs w:val="24"/>
        </w:rPr>
        <w:t>HottestgistsinNaija</w:t>
      </w:r>
      <w:proofErr w:type="spellEnd"/>
    </w:p>
    <w:p w:rsidR="00AF2023" w:rsidRPr="002E033F" w:rsidRDefault="00AF2023" w:rsidP="00AF2023">
      <w:pPr>
        <w:pStyle w:val="NormalWeb"/>
        <w:spacing w:before="0" w:beforeAutospacing="0" w:after="0" w:afterAutospacing="0"/>
        <w:jc w:val="both"/>
        <w:rPr>
          <w:rFonts w:ascii="Tahoma" w:hAnsi="Tahoma" w:cs="Tahoma"/>
          <w:b/>
          <w:sz w:val="24"/>
          <w:szCs w:val="24"/>
        </w:rPr>
      </w:pPr>
    </w:p>
    <w:p w:rsidR="0074032E" w:rsidRPr="002E033F" w:rsidRDefault="0074032E" w:rsidP="00AF2023">
      <w:pPr>
        <w:pStyle w:val="NormalWeb"/>
        <w:spacing w:before="0" w:beforeAutospacing="0" w:after="0" w:afterAutospacing="0"/>
        <w:jc w:val="both"/>
        <w:rPr>
          <w:rFonts w:ascii="Tahoma" w:hAnsi="Tahoma" w:cs="Tahoma"/>
          <w:b/>
          <w:sz w:val="24"/>
          <w:szCs w:val="24"/>
        </w:rPr>
      </w:pPr>
    </w:p>
    <w:p w:rsidR="0074032E" w:rsidRPr="002E033F" w:rsidRDefault="003C3D7F" w:rsidP="0074032E">
      <w:pPr>
        <w:spacing w:after="0"/>
        <w:jc w:val="both"/>
        <w:rPr>
          <w:rFonts w:ascii="Tahoma" w:hAnsi="Tahoma" w:cs="Tahoma"/>
          <w:sz w:val="24"/>
          <w:szCs w:val="24"/>
        </w:rPr>
      </w:pPr>
      <w:r>
        <w:rPr>
          <w:rFonts w:ascii="Tahoma" w:hAnsi="Tahoma" w:cs="Tahoma"/>
          <w:b/>
          <w:sz w:val="36"/>
          <w:szCs w:val="24"/>
        </w:rPr>
        <w:t>Page 7</w:t>
      </w:r>
    </w:p>
    <w:p w:rsidR="00A2228F" w:rsidRDefault="00A2228F" w:rsidP="00A2228F">
      <w:pPr>
        <w:spacing w:after="0" w:line="240" w:lineRule="auto"/>
        <w:jc w:val="both"/>
        <w:rPr>
          <w:rFonts w:ascii="Tahoma" w:hAnsi="Tahoma" w:cs="Tahoma"/>
          <w:b/>
          <w:sz w:val="28"/>
          <w:szCs w:val="24"/>
        </w:rPr>
      </w:pPr>
    </w:p>
    <w:p w:rsidR="003C3D7F" w:rsidRDefault="003C3D7F" w:rsidP="00A2228F">
      <w:pPr>
        <w:spacing w:after="0" w:line="240" w:lineRule="auto"/>
        <w:jc w:val="both"/>
        <w:rPr>
          <w:rFonts w:ascii="Tahoma" w:hAnsi="Tahoma" w:cs="Tahoma"/>
          <w:b/>
          <w:sz w:val="28"/>
          <w:szCs w:val="24"/>
        </w:rPr>
      </w:pPr>
      <w:r>
        <w:rPr>
          <w:rFonts w:ascii="Tahoma" w:hAnsi="Tahoma" w:cs="Tahoma"/>
          <w:b/>
          <w:sz w:val="28"/>
          <w:szCs w:val="24"/>
        </w:rPr>
        <w:t>DONATIONS</w:t>
      </w:r>
    </w:p>
    <w:p w:rsidR="003C3D7F" w:rsidRDefault="003C3D7F" w:rsidP="00A2228F">
      <w:pPr>
        <w:spacing w:after="0" w:line="240" w:lineRule="auto"/>
        <w:jc w:val="both"/>
        <w:rPr>
          <w:rFonts w:ascii="Tahoma" w:hAnsi="Tahoma" w:cs="Tahoma"/>
          <w:b/>
          <w:sz w:val="28"/>
          <w:szCs w:val="24"/>
        </w:rPr>
      </w:pPr>
    </w:p>
    <w:p w:rsidR="003C3D7F" w:rsidRPr="003C3D7F" w:rsidRDefault="003C3D7F" w:rsidP="00A2228F">
      <w:pPr>
        <w:spacing w:after="0" w:line="240" w:lineRule="auto"/>
        <w:jc w:val="both"/>
        <w:rPr>
          <w:rFonts w:ascii="Tahoma" w:hAnsi="Tahoma" w:cs="Tahoma"/>
          <w:sz w:val="24"/>
          <w:szCs w:val="24"/>
        </w:rPr>
      </w:pPr>
      <w:r w:rsidRPr="003C3D7F">
        <w:rPr>
          <w:rFonts w:ascii="Tahoma" w:hAnsi="Tahoma" w:cs="Tahoma"/>
          <w:sz w:val="24"/>
          <w:szCs w:val="24"/>
        </w:rPr>
        <w:t xml:space="preserve">For every edition of </w:t>
      </w:r>
      <w:r w:rsidRPr="003C3D7F">
        <w:rPr>
          <w:rFonts w:ascii="Tahoma" w:hAnsi="Tahoma" w:cs="Tahoma"/>
          <w:b/>
          <w:sz w:val="24"/>
          <w:szCs w:val="24"/>
        </w:rPr>
        <w:t>GLOWFUX</w:t>
      </w:r>
      <w:r w:rsidRPr="003C3D7F">
        <w:rPr>
          <w:rFonts w:ascii="Tahoma" w:hAnsi="Tahoma" w:cs="Tahoma"/>
          <w:sz w:val="24"/>
          <w:szCs w:val="24"/>
        </w:rPr>
        <w:t>, donations can be made to</w:t>
      </w:r>
    </w:p>
    <w:p w:rsidR="003C3D7F" w:rsidRDefault="003C3D7F" w:rsidP="00A2228F">
      <w:pPr>
        <w:spacing w:after="0" w:line="240" w:lineRule="auto"/>
        <w:jc w:val="both"/>
        <w:rPr>
          <w:rFonts w:ascii="Tahoma" w:hAnsi="Tahoma" w:cs="Tahoma"/>
          <w:sz w:val="24"/>
          <w:szCs w:val="24"/>
        </w:rPr>
      </w:pPr>
    </w:p>
    <w:p w:rsidR="003C3D7F" w:rsidRDefault="003C3D7F" w:rsidP="00A2228F">
      <w:pPr>
        <w:spacing w:after="0" w:line="240" w:lineRule="auto"/>
        <w:jc w:val="both"/>
        <w:rPr>
          <w:rFonts w:ascii="Tahoma" w:hAnsi="Tahoma" w:cs="Tahoma"/>
          <w:sz w:val="24"/>
          <w:szCs w:val="24"/>
        </w:rPr>
      </w:pPr>
      <w:r>
        <w:rPr>
          <w:rFonts w:ascii="Tahoma" w:hAnsi="Tahoma" w:cs="Tahoma"/>
          <w:b/>
          <w:sz w:val="24"/>
          <w:szCs w:val="24"/>
        </w:rPr>
        <w:t>0032163172</w:t>
      </w:r>
    </w:p>
    <w:p w:rsidR="003C3D7F" w:rsidRDefault="003C3D7F" w:rsidP="00A2228F">
      <w:pPr>
        <w:spacing w:after="0" w:line="240" w:lineRule="auto"/>
        <w:jc w:val="both"/>
        <w:rPr>
          <w:rFonts w:ascii="Tahoma" w:hAnsi="Tahoma" w:cs="Tahoma"/>
          <w:b/>
          <w:sz w:val="24"/>
          <w:szCs w:val="24"/>
        </w:rPr>
      </w:pPr>
      <w:r>
        <w:rPr>
          <w:rFonts w:ascii="Tahoma" w:hAnsi="Tahoma" w:cs="Tahoma"/>
          <w:b/>
          <w:sz w:val="24"/>
          <w:szCs w:val="24"/>
        </w:rPr>
        <w:t>Access/Diamond Bank</w:t>
      </w:r>
    </w:p>
    <w:p w:rsidR="003C3D7F" w:rsidRPr="003C3D7F" w:rsidRDefault="003C3D7F" w:rsidP="00A2228F">
      <w:pPr>
        <w:spacing w:after="0" w:line="240" w:lineRule="auto"/>
        <w:jc w:val="both"/>
        <w:rPr>
          <w:rFonts w:ascii="Tahoma" w:hAnsi="Tahoma" w:cs="Tahoma"/>
          <w:b/>
          <w:sz w:val="24"/>
          <w:szCs w:val="24"/>
        </w:rPr>
      </w:pPr>
      <w:r>
        <w:rPr>
          <w:rFonts w:ascii="Tahoma" w:hAnsi="Tahoma" w:cs="Tahoma"/>
          <w:b/>
          <w:sz w:val="24"/>
          <w:szCs w:val="24"/>
        </w:rPr>
        <w:t>Fanafillit Integrated Concepts</w:t>
      </w:r>
    </w:p>
    <w:p w:rsidR="003C3D7F" w:rsidRDefault="003C3D7F" w:rsidP="00A2228F">
      <w:pPr>
        <w:spacing w:after="0" w:line="240" w:lineRule="auto"/>
        <w:jc w:val="both"/>
        <w:rPr>
          <w:rFonts w:ascii="Tahoma" w:hAnsi="Tahoma" w:cs="Tahoma"/>
          <w:sz w:val="24"/>
          <w:szCs w:val="24"/>
        </w:rPr>
      </w:pPr>
    </w:p>
    <w:p w:rsidR="003C3D7F" w:rsidRDefault="003C3D7F" w:rsidP="00A2228F">
      <w:pPr>
        <w:spacing w:after="0" w:line="240" w:lineRule="auto"/>
        <w:jc w:val="both"/>
        <w:rPr>
          <w:rFonts w:ascii="Tahoma" w:hAnsi="Tahoma" w:cs="Tahoma"/>
          <w:sz w:val="24"/>
          <w:szCs w:val="24"/>
        </w:rPr>
      </w:pPr>
    </w:p>
    <w:p w:rsidR="003C3D7F" w:rsidRDefault="003C3D7F" w:rsidP="00A2228F">
      <w:pPr>
        <w:spacing w:after="0" w:line="240" w:lineRule="auto"/>
        <w:jc w:val="both"/>
        <w:rPr>
          <w:rFonts w:ascii="Tahoma" w:hAnsi="Tahoma" w:cs="Tahoma"/>
          <w:sz w:val="24"/>
          <w:szCs w:val="24"/>
        </w:rPr>
      </w:pPr>
      <w:r>
        <w:rPr>
          <w:rFonts w:ascii="Tahoma" w:hAnsi="Tahoma" w:cs="Tahoma"/>
          <w:sz w:val="24"/>
          <w:szCs w:val="24"/>
        </w:rPr>
        <w:t xml:space="preserve">Donations can also be made to support any of the private needy homes on board the </w:t>
      </w:r>
      <w:r>
        <w:rPr>
          <w:rFonts w:ascii="Tahoma" w:hAnsi="Tahoma" w:cs="Tahoma"/>
          <w:b/>
          <w:sz w:val="24"/>
          <w:szCs w:val="24"/>
        </w:rPr>
        <w:t xml:space="preserve">GLOWFUX </w:t>
      </w:r>
      <w:r>
        <w:rPr>
          <w:rFonts w:ascii="Tahoma" w:hAnsi="Tahoma" w:cs="Tahoma"/>
          <w:sz w:val="24"/>
          <w:szCs w:val="24"/>
        </w:rPr>
        <w:t>project:</w:t>
      </w:r>
    </w:p>
    <w:p w:rsidR="003C3D7F" w:rsidRPr="003C3D7F" w:rsidRDefault="003C3D7F" w:rsidP="00A2228F">
      <w:pPr>
        <w:spacing w:after="0" w:line="240" w:lineRule="auto"/>
        <w:jc w:val="both"/>
        <w:rPr>
          <w:rFonts w:ascii="Tahoma" w:hAnsi="Tahoma" w:cs="Tahoma"/>
          <w:sz w:val="24"/>
          <w:szCs w:val="24"/>
        </w:rPr>
      </w:pPr>
    </w:p>
    <w:p w:rsidR="002E033F" w:rsidRPr="002E033F" w:rsidRDefault="002E033F" w:rsidP="002E033F">
      <w:pPr>
        <w:pStyle w:val="ListParagraph"/>
        <w:numPr>
          <w:ilvl w:val="0"/>
          <w:numId w:val="17"/>
        </w:numPr>
        <w:spacing w:after="0" w:line="240" w:lineRule="auto"/>
        <w:jc w:val="both"/>
        <w:rPr>
          <w:rFonts w:ascii="Tahoma" w:hAnsi="Tahoma" w:cs="Tahoma"/>
          <w:sz w:val="24"/>
          <w:szCs w:val="24"/>
        </w:rPr>
      </w:pPr>
      <w:r w:rsidRPr="002E033F">
        <w:rPr>
          <w:rFonts w:ascii="Tahoma" w:hAnsi="Tahoma" w:cs="Tahoma"/>
          <w:sz w:val="24"/>
          <w:szCs w:val="24"/>
        </w:rPr>
        <w:t>Child Lifeline</w:t>
      </w:r>
    </w:p>
    <w:p w:rsidR="002E033F" w:rsidRPr="002E033F" w:rsidRDefault="002E033F" w:rsidP="002E033F">
      <w:pPr>
        <w:pStyle w:val="ListParagraph"/>
        <w:spacing w:after="0" w:line="240" w:lineRule="auto"/>
        <w:jc w:val="both"/>
        <w:rPr>
          <w:rFonts w:ascii="Tahoma" w:hAnsi="Tahoma" w:cs="Tahoma"/>
          <w:sz w:val="24"/>
          <w:szCs w:val="24"/>
        </w:rPr>
      </w:pPr>
      <w:r w:rsidRPr="002E033F">
        <w:rPr>
          <w:rFonts w:ascii="Tahoma" w:hAnsi="Tahoma" w:cs="Tahoma"/>
          <w:sz w:val="24"/>
          <w:szCs w:val="24"/>
        </w:rPr>
        <w:t>0060950836</w:t>
      </w:r>
    </w:p>
    <w:p w:rsidR="002E033F" w:rsidRPr="002E033F" w:rsidRDefault="002E033F" w:rsidP="002E033F">
      <w:pPr>
        <w:pStyle w:val="ListParagraph"/>
        <w:spacing w:after="0" w:line="240" w:lineRule="auto"/>
        <w:jc w:val="both"/>
        <w:rPr>
          <w:rFonts w:ascii="Tahoma" w:hAnsi="Tahoma" w:cs="Tahoma"/>
          <w:sz w:val="24"/>
          <w:szCs w:val="24"/>
        </w:rPr>
      </w:pPr>
      <w:r w:rsidRPr="002E033F">
        <w:rPr>
          <w:rFonts w:ascii="Tahoma" w:hAnsi="Tahoma" w:cs="Tahoma"/>
          <w:sz w:val="24"/>
          <w:szCs w:val="24"/>
        </w:rPr>
        <w:t>Sterling Bank</w:t>
      </w:r>
    </w:p>
    <w:p w:rsidR="002E033F" w:rsidRPr="002E033F" w:rsidRDefault="002E033F" w:rsidP="002E033F">
      <w:pPr>
        <w:spacing w:after="0" w:line="240" w:lineRule="auto"/>
        <w:jc w:val="both"/>
        <w:rPr>
          <w:rFonts w:ascii="Tahoma" w:hAnsi="Tahoma" w:cs="Tahoma"/>
          <w:sz w:val="24"/>
          <w:szCs w:val="24"/>
        </w:rPr>
      </w:pPr>
    </w:p>
    <w:p w:rsidR="002E033F" w:rsidRPr="002E033F" w:rsidRDefault="002E033F" w:rsidP="002E033F">
      <w:pPr>
        <w:pStyle w:val="ListParagraph"/>
        <w:numPr>
          <w:ilvl w:val="0"/>
          <w:numId w:val="17"/>
        </w:numPr>
        <w:spacing w:after="0" w:line="240" w:lineRule="auto"/>
        <w:jc w:val="both"/>
        <w:rPr>
          <w:rFonts w:ascii="Tahoma" w:hAnsi="Tahoma" w:cs="Tahoma"/>
          <w:sz w:val="24"/>
          <w:szCs w:val="24"/>
        </w:rPr>
      </w:pPr>
      <w:r w:rsidRPr="002E033F">
        <w:rPr>
          <w:rFonts w:ascii="Tahoma" w:hAnsi="Tahoma" w:cs="Tahoma"/>
          <w:sz w:val="24"/>
          <w:szCs w:val="24"/>
        </w:rPr>
        <w:t xml:space="preserve">Divine Heritage Children </w:t>
      </w:r>
      <w:proofErr w:type="spellStart"/>
      <w:r w:rsidRPr="002E033F">
        <w:rPr>
          <w:rFonts w:ascii="Tahoma" w:hAnsi="Tahoma" w:cs="Tahoma"/>
          <w:sz w:val="24"/>
          <w:szCs w:val="24"/>
        </w:rPr>
        <w:t>Center</w:t>
      </w:r>
      <w:proofErr w:type="spellEnd"/>
      <w:r w:rsidRPr="002E033F">
        <w:rPr>
          <w:rFonts w:ascii="Tahoma" w:hAnsi="Tahoma" w:cs="Tahoma"/>
          <w:sz w:val="24"/>
          <w:szCs w:val="24"/>
        </w:rPr>
        <w:t xml:space="preserve"> (Orphanage)</w:t>
      </w:r>
    </w:p>
    <w:p w:rsidR="002E033F" w:rsidRPr="002E033F" w:rsidRDefault="002E033F" w:rsidP="002E033F">
      <w:pPr>
        <w:pStyle w:val="ListParagraph"/>
        <w:spacing w:after="0" w:line="240" w:lineRule="auto"/>
        <w:jc w:val="both"/>
        <w:rPr>
          <w:rFonts w:ascii="Tahoma" w:hAnsi="Tahoma" w:cs="Tahoma"/>
          <w:sz w:val="24"/>
          <w:szCs w:val="24"/>
        </w:rPr>
      </w:pPr>
      <w:r w:rsidRPr="002E033F">
        <w:rPr>
          <w:rFonts w:ascii="Tahoma" w:hAnsi="Tahoma" w:cs="Tahoma"/>
          <w:sz w:val="24"/>
          <w:szCs w:val="24"/>
        </w:rPr>
        <w:t>2025060311</w:t>
      </w:r>
    </w:p>
    <w:p w:rsidR="002E033F" w:rsidRPr="002E033F" w:rsidRDefault="002E033F" w:rsidP="002E033F">
      <w:pPr>
        <w:pStyle w:val="ListParagraph"/>
        <w:spacing w:after="0" w:line="240" w:lineRule="auto"/>
        <w:jc w:val="both"/>
        <w:rPr>
          <w:rFonts w:ascii="Tahoma" w:hAnsi="Tahoma" w:cs="Tahoma"/>
          <w:sz w:val="24"/>
          <w:szCs w:val="24"/>
        </w:rPr>
      </w:pPr>
      <w:r w:rsidRPr="002E033F">
        <w:rPr>
          <w:rFonts w:ascii="Tahoma" w:hAnsi="Tahoma" w:cs="Tahoma"/>
          <w:sz w:val="24"/>
          <w:szCs w:val="24"/>
        </w:rPr>
        <w:t xml:space="preserve">First </w:t>
      </w:r>
      <w:proofErr w:type="spellStart"/>
      <w:r w:rsidRPr="002E033F">
        <w:rPr>
          <w:rFonts w:ascii="Tahoma" w:hAnsi="Tahoma" w:cs="Tahoma"/>
          <w:sz w:val="24"/>
          <w:szCs w:val="24"/>
        </w:rPr>
        <w:t>Bank</w:t>
      </w:r>
      <w:proofErr w:type="spellEnd"/>
    </w:p>
    <w:p w:rsidR="002E033F" w:rsidRPr="002E033F" w:rsidRDefault="002E033F" w:rsidP="002E033F">
      <w:pPr>
        <w:pStyle w:val="ListParagraph"/>
        <w:spacing w:after="0" w:line="240" w:lineRule="auto"/>
        <w:jc w:val="both"/>
        <w:rPr>
          <w:rFonts w:ascii="Tahoma" w:hAnsi="Tahoma" w:cs="Tahoma"/>
          <w:sz w:val="24"/>
          <w:szCs w:val="24"/>
        </w:rPr>
      </w:pPr>
    </w:p>
    <w:p w:rsidR="002E033F" w:rsidRPr="002E033F" w:rsidRDefault="002E033F" w:rsidP="002E033F">
      <w:pPr>
        <w:pStyle w:val="ListParagraph"/>
        <w:numPr>
          <w:ilvl w:val="0"/>
          <w:numId w:val="17"/>
        </w:numPr>
        <w:spacing w:after="0" w:line="240" w:lineRule="auto"/>
        <w:jc w:val="both"/>
        <w:rPr>
          <w:rFonts w:ascii="Tahoma" w:hAnsi="Tahoma" w:cs="Tahoma"/>
          <w:sz w:val="24"/>
          <w:szCs w:val="24"/>
        </w:rPr>
      </w:pPr>
      <w:proofErr w:type="spellStart"/>
      <w:r w:rsidRPr="002E033F">
        <w:rPr>
          <w:rFonts w:ascii="Tahoma" w:hAnsi="Tahoma" w:cs="Tahoma"/>
          <w:sz w:val="24"/>
          <w:szCs w:val="24"/>
        </w:rPr>
        <w:t>Hikanos</w:t>
      </w:r>
      <w:proofErr w:type="spellEnd"/>
      <w:r w:rsidRPr="002E033F">
        <w:rPr>
          <w:rFonts w:ascii="Tahoma" w:hAnsi="Tahoma" w:cs="Tahoma"/>
          <w:sz w:val="24"/>
          <w:szCs w:val="24"/>
        </w:rPr>
        <w:t xml:space="preserve"> Foundation</w:t>
      </w:r>
    </w:p>
    <w:p w:rsidR="002E033F" w:rsidRPr="002E033F" w:rsidRDefault="002E033F" w:rsidP="002E033F">
      <w:pPr>
        <w:pStyle w:val="ListParagraph"/>
        <w:spacing w:after="0" w:line="240" w:lineRule="auto"/>
        <w:jc w:val="both"/>
        <w:rPr>
          <w:rFonts w:ascii="Tahoma" w:hAnsi="Tahoma" w:cs="Tahoma"/>
          <w:sz w:val="24"/>
          <w:szCs w:val="24"/>
        </w:rPr>
      </w:pPr>
      <w:r w:rsidRPr="002E033F">
        <w:rPr>
          <w:rFonts w:ascii="Tahoma" w:hAnsi="Tahoma" w:cs="Tahoma"/>
          <w:sz w:val="24"/>
          <w:szCs w:val="24"/>
        </w:rPr>
        <w:t>1015082137</w:t>
      </w:r>
    </w:p>
    <w:p w:rsidR="002E033F" w:rsidRPr="002E033F" w:rsidRDefault="002E033F" w:rsidP="002E033F">
      <w:pPr>
        <w:pStyle w:val="ListParagraph"/>
        <w:spacing w:after="0" w:line="240" w:lineRule="auto"/>
        <w:jc w:val="both"/>
        <w:rPr>
          <w:rFonts w:ascii="Tahoma" w:hAnsi="Tahoma" w:cs="Tahoma"/>
          <w:sz w:val="24"/>
          <w:szCs w:val="24"/>
        </w:rPr>
      </w:pPr>
      <w:r w:rsidRPr="002E033F">
        <w:rPr>
          <w:rFonts w:ascii="Tahoma" w:hAnsi="Tahoma" w:cs="Tahoma"/>
          <w:sz w:val="24"/>
          <w:szCs w:val="24"/>
        </w:rPr>
        <w:t>Zenith Bank</w:t>
      </w:r>
    </w:p>
    <w:p w:rsidR="002E033F" w:rsidRDefault="002E033F" w:rsidP="00A2228F">
      <w:pPr>
        <w:spacing w:after="0" w:line="240" w:lineRule="auto"/>
        <w:jc w:val="both"/>
        <w:rPr>
          <w:rFonts w:ascii="Tahoma" w:hAnsi="Tahoma" w:cs="Tahoma"/>
          <w:b/>
          <w:sz w:val="28"/>
          <w:szCs w:val="24"/>
        </w:rPr>
      </w:pPr>
    </w:p>
    <w:p w:rsidR="003C3D7F" w:rsidRPr="002E033F" w:rsidRDefault="003C3D7F" w:rsidP="003C3D7F">
      <w:pPr>
        <w:spacing w:after="0"/>
        <w:jc w:val="both"/>
        <w:rPr>
          <w:rFonts w:ascii="Tahoma" w:hAnsi="Tahoma" w:cs="Tahoma"/>
          <w:sz w:val="24"/>
          <w:szCs w:val="24"/>
        </w:rPr>
      </w:pPr>
      <w:r>
        <w:rPr>
          <w:rFonts w:ascii="Tahoma" w:hAnsi="Tahoma" w:cs="Tahoma"/>
          <w:b/>
          <w:sz w:val="36"/>
          <w:szCs w:val="24"/>
        </w:rPr>
        <w:t>Page 8</w:t>
      </w:r>
    </w:p>
    <w:p w:rsidR="003C3D7F" w:rsidRPr="002E033F" w:rsidRDefault="003C3D7F" w:rsidP="00A2228F">
      <w:pPr>
        <w:spacing w:after="0" w:line="240" w:lineRule="auto"/>
        <w:jc w:val="both"/>
        <w:rPr>
          <w:rFonts w:ascii="Tahoma" w:hAnsi="Tahoma" w:cs="Tahoma"/>
          <w:b/>
          <w:sz w:val="28"/>
          <w:szCs w:val="24"/>
        </w:rPr>
      </w:pPr>
    </w:p>
    <w:p w:rsidR="00A2228F" w:rsidRPr="002E033F" w:rsidRDefault="00A2228F" w:rsidP="00A2228F">
      <w:pPr>
        <w:spacing w:after="0"/>
        <w:jc w:val="center"/>
        <w:rPr>
          <w:rFonts w:ascii="Tahoma" w:hAnsi="Tahoma" w:cs="Tahoma"/>
          <w:i/>
          <w:sz w:val="24"/>
          <w:szCs w:val="24"/>
        </w:rPr>
      </w:pPr>
      <w:proofErr w:type="gramStart"/>
      <w:r w:rsidRPr="002E033F">
        <w:rPr>
          <w:rFonts w:ascii="Tahoma" w:hAnsi="Tahoma" w:cs="Tahoma"/>
          <w:i/>
          <w:sz w:val="24"/>
          <w:szCs w:val="24"/>
        </w:rPr>
        <w:t>an</w:t>
      </w:r>
      <w:proofErr w:type="gramEnd"/>
      <w:r w:rsidRPr="002E033F">
        <w:rPr>
          <w:rFonts w:ascii="Tahoma" w:hAnsi="Tahoma" w:cs="Tahoma"/>
          <w:i/>
          <w:sz w:val="24"/>
          <w:szCs w:val="24"/>
        </w:rPr>
        <w:t xml:space="preserve"> initiative of</w:t>
      </w:r>
    </w:p>
    <w:p w:rsidR="00A2228F" w:rsidRPr="002E033F" w:rsidRDefault="00A2228F" w:rsidP="00A2228F">
      <w:pPr>
        <w:spacing w:after="0"/>
        <w:ind w:left="360"/>
        <w:jc w:val="both"/>
        <w:rPr>
          <w:rFonts w:ascii="Tahoma" w:hAnsi="Tahoma" w:cs="Tahoma"/>
          <w:sz w:val="24"/>
          <w:szCs w:val="24"/>
        </w:rPr>
      </w:pPr>
      <w:r w:rsidRPr="002E033F">
        <w:rPr>
          <w:rFonts w:ascii="Tahoma" w:hAnsi="Tahoma" w:cs="Tahoma"/>
          <w:sz w:val="24"/>
          <w:szCs w:val="24"/>
        </w:rPr>
        <w:t>FANAFILLIT (logo)</w:t>
      </w:r>
    </w:p>
    <w:p w:rsidR="00A2228F" w:rsidRPr="002E033F" w:rsidRDefault="00A2228F" w:rsidP="00A2228F">
      <w:pPr>
        <w:spacing w:after="0"/>
        <w:ind w:left="360"/>
        <w:jc w:val="both"/>
        <w:rPr>
          <w:rFonts w:ascii="Tahoma" w:hAnsi="Tahoma" w:cs="Tahoma"/>
          <w:sz w:val="24"/>
          <w:szCs w:val="24"/>
        </w:rPr>
      </w:pPr>
    </w:p>
    <w:p w:rsidR="00A2228F" w:rsidRPr="002E033F" w:rsidRDefault="00A2228F" w:rsidP="00A2228F">
      <w:pPr>
        <w:spacing w:after="0"/>
        <w:ind w:left="360"/>
        <w:jc w:val="both"/>
        <w:rPr>
          <w:rFonts w:ascii="Tahoma" w:hAnsi="Tahoma" w:cs="Tahoma"/>
          <w:sz w:val="24"/>
          <w:szCs w:val="24"/>
        </w:rPr>
      </w:pPr>
      <w:r w:rsidRPr="002E033F">
        <w:rPr>
          <w:rFonts w:ascii="Tahoma" w:hAnsi="Tahoma" w:cs="Tahoma"/>
          <w:sz w:val="24"/>
          <w:szCs w:val="24"/>
        </w:rPr>
        <w:t>Funcity building (beside Tastee Fried Chicken)</w:t>
      </w:r>
    </w:p>
    <w:p w:rsidR="00A2228F" w:rsidRPr="002E033F" w:rsidRDefault="00A2228F" w:rsidP="00A2228F">
      <w:pPr>
        <w:spacing w:after="0"/>
        <w:ind w:left="360"/>
        <w:jc w:val="both"/>
        <w:rPr>
          <w:rFonts w:ascii="Tahoma" w:hAnsi="Tahoma" w:cs="Tahoma"/>
          <w:sz w:val="24"/>
          <w:szCs w:val="24"/>
        </w:rPr>
      </w:pPr>
      <w:r w:rsidRPr="002E033F">
        <w:rPr>
          <w:rFonts w:ascii="Tahoma" w:hAnsi="Tahoma" w:cs="Tahoma"/>
          <w:sz w:val="24"/>
          <w:szCs w:val="24"/>
        </w:rPr>
        <w:t xml:space="preserve">Plot 45b, Lagos Road, </w:t>
      </w:r>
    </w:p>
    <w:p w:rsidR="00A2228F" w:rsidRPr="002E033F" w:rsidRDefault="00A2228F" w:rsidP="00A2228F">
      <w:pPr>
        <w:spacing w:after="0"/>
        <w:ind w:left="360"/>
        <w:jc w:val="both"/>
        <w:rPr>
          <w:rFonts w:ascii="Tahoma" w:hAnsi="Tahoma" w:cs="Tahoma"/>
          <w:sz w:val="24"/>
          <w:szCs w:val="24"/>
        </w:rPr>
      </w:pPr>
      <w:r w:rsidRPr="002E033F">
        <w:rPr>
          <w:rFonts w:ascii="Tahoma" w:hAnsi="Tahoma" w:cs="Tahoma"/>
          <w:sz w:val="24"/>
          <w:szCs w:val="24"/>
        </w:rPr>
        <w:t>Benson, Ikorodu Lagos</w:t>
      </w:r>
    </w:p>
    <w:p w:rsidR="00A2228F" w:rsidRPr="002E033F" w:rsidRDefault="00A2228F" w:rsidP="00A2228F">
      <w:pPr>
        <w:spacing w:after="0"/>
        <w:ind w:left="360"/>
        <w:jc w:val="both"/>
        <w:rPr>
          <w:rFonts w:ascii="Tahoma" w:hAnsi="Tahoma" w:cs="Tahoma"/>
          <w:sz w:val="24"/>
          <w:szCs w:val="24"/>
        </w:rPr>
      </w:pPr>
      <w:r w:rsidRPr="002E033F">
        <w:rPr>
          <w:rFonts w:ascii="Tahoma" w:hAnsi="Tahoma" w:cs="Tahoma"/>
          <w:sz w:val="24"/>
          <w:szCs w:val="24"/>
        </w:rPr>
        <w:t>08028165620, 07032312815</w:t>
      </w:r>
    </w:p>
    <w:p w:rsidR="00A2228F" w:rsidRPr="002E033F" w:rsidRDefault="006A51D0" w:rsidP="00A2228F">
      <w:pPr>
        <w:spacing w:after="0"/>
        <w:ind w:left="360"/>
        <w:jc w:val="both"/>
        <w:rPr>
          <w:rFonts w:ascii="Tahoma" w:hAnsi="Tahoma" w:cs="Tahoma"/>
          <w:sz w:val="24"/>
          <w:szCs w:val="24"/>
        </w:rPr>
      </w:pPr>
      <w:hyperlink r:id="rId6" w:history="1">
        <w:r w:rsidR="00BC2DEB" w:rsidRPr="002E033F">
          <w:rPr>
            <w:rStyle w:val="Hyperlink"/>
            <w:rFonts w:ascii="Tahoma" w:hAnsi="Tahoma" w:cs="Tahoma"/>
            <w:color w:val="auto"/>
            <w:sz w:val="24"/>
            <w:szCs w:val="24"/>
          </w:rPr>
          <w:t>glowfux@gmail.com</w:t>
        </w:r>
      </w:hyperlink>
    </w:p>
    <w:p w:rsidR="00A2228F" w:rsidRPr="002E033F" w:rsidRDefault="00A2228F" w:rsidP="00A2228F">
      <w:pPr>
        <w:spacing w:after="0"/>
        <w:ind w:left="360"/>
        <w:jc w:val="both"/>
        <w:rPr>
          <w:rFonts w:ascii="Tahoma" w:hAnsi="Tahoma" w:cs="Tahoma"/>
          <w:sz w:val="24"/>
          <w:szCs w:val="24"/>
        </w:rPr>
      </w:pPr>
      <w:r w:rsidRPr="002E033F">
        <w:rPr>
          <w:rFonts w:ascii="Tahoma" w:hAnsi="Tahoma" w:cs="Tahoma"/>
          <w:sz w:val="24"/>
          <w:szCs w:val="24"/>
        </w:rPr>
        <w:t>fanafillitint.concepts@yahoo.com</w:t>
      </w:r>
    </w:p>
    <w:p w:rsidR="00EA2037" w:rsidRPr="002E033F" w:rsidRDefault="00BC2DEB" w:rsidP="00D76D26">
      <w:pPr>
        <w:spacing w:after="0"/>
        <w:ind w:left="360"/>
        <w:jc w:val="both"/>
        <w:rPr>
          <w:rFonts w:ascii="Tahoma" w:hAnsi="Tahoma" w:cs="Tahoma"/>
          <w:sz w:val="24"/>
          <w:szCs w:val="24"/>
        </w:rPr>
      </w:pPr>
      <w:r w:rsidRPr="002E033F">
        <w:rPr>
          <w:rFonts w:ascii="Tahoma" w:hAnsi="Tahoma" w:cs="Tahoma"/>
          <w:sz w:val="24"/>
          <w:szCs w:val="24"/>
        </w:rPr>
        <w:t>Facebook/</w:t>
      </w:r>
      <w:r w:rsidR="00C93D98" w:rsidRPr="002E033F">
        <w:rPr>
          <w:rFonts w:ascii="Tahoma" w:hAnsi="Tahoma" w:cs="Tahoma"/>
          <w:sz w:val="24"/>
          <w:szCs w:val="24"/>
        </w:rPr>
        <w:t>IG: @</w:t>
      </w:r>
      <w:r w:rsidRPr="002E033F">
        <w:rPr>
          <w:rFonts w:ascii="Tahoma" w:hAnsi="Tahoma" w:cs="Tahoma"/>
          <w:sz w:val="24"/>
          <w:szCs w:val="24"/>
        </w:rPr>
        <w:t>glowfux</w:t>
      </w:r>
    </w:p>
    <w:sectPr w:rsidR="00EA2037" w:rsidRPr="002E033F" w:rsidSect="00C200B3">
      <w:pgSz w:w="11906" w:h="16838"/>
      <w:pgMar w:top="45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DD382960"/>
    <w:lvl w:ilvl="0" w:tplc="08090019">
      <w:start w:val="1"/>
      <w:numFmt w:val="lowerLetter"/>
      <w:lvlText w:val="%1."/>
      <w:lvlJc w:val="left"/>
      <w:pPr>
        <w:ind w:left="720" w:hanging="360"/>
      </w:pPr>
      <w:rPr>
        <w:rFonts w:hint="default"/>
      </w:rPr>
    </w:lvl>
    <w:lvl w:ilvl="1" w:tplc="08090019">
      <w:start w:val="1"/>
      <w:numFmt w:val="lowerLetter"/>
      <w:lvlRestart w:val="0"/>
      <w:lvlText w:val="%2."/>
      <w:lvlJc w:val="left"/>
      <w:pPr>
        <w:ind w:left="1440" w:hanging="360"/>
      </w:pPr>
    </w:lvl>
    <w:lvl w:ilvl="2" w:tplc="0809001B">
      <w:start w:val="1"/>
      <w:numFmt w:val="lowerRoman"/>
      <w:lvlRestart w:val="0"/>
      <w:lvlText w:val="%3."/>
      <w:lvlJc w:val="right"/>
      <w:pPr>
        <w:ind w:left="2160" w:hanging="180"/>
      </w:pPr>
    </w:lvl>
    <w:lvl w:ilvl="3" w:tplc="0809000F">
      <w:start w:val="1"/>
      <w:numFmt w:val="decimal"/>
      <w:lvlRestart w:val="0"/>
      <w:lvlText w:val="%4."/>
      <w:lvlJc w:val="left"/>
      <w:pPr>
        <w:ind w:left="2880" w:hanging="360"/>
      </w:pPr>
    </w:lvl>
    <w:lvl w:ilvl="4" w:tplc="08090019">
      <w:start w:val="1"/>
      <w:numFmt w:val="lowerLetter"/>
      <w:lvlRestart w:val="0"/>
      <w:lvlText w:val="%5."/>
      <w:lvlJc w:val="left"/>
      <w:pPr>
        <w:ind w:left="3600" w:hanging="360"/>
      </w:pPr>
    </w:lvl>
    <w:lvl w:ilvl="5" w:tplc="0809001B">
      <w:start w:val="1"/>
      <w:numFmt w:val="lowerRoman"/>
      <w:lvlRestart w:val="0"/>
      <w:lvlText w:val="%6."/>
      <w:lvlJc w:val="right"/>
      <w:pPr>
        <w:ind w:left="4320" w:hanging="180"/>
      </w:pPr>
    </w:lvl>
    <w:lvl w:ilvl="6" w:tplc="0809000F">
      <w:start w:val="1"/>
      <w:numFmt w:val="decimal"/>
      <w:lvlRestart w:val="0"/>
      <w:lvlText w:val="%7."/>
      <w:lvlJc w:val="left"/>
      <w:pPr>
        <w:ind w:left="5040" w:hanging="360"/>
      </w:pPr>
    </w:lvl>
    <w:lvl w:ilvl="7" w:tplc="08090019">
      <w:start w:val="1"/>
      <w:numFmt w:val="lowerLetter"/>
      <w:lvlRestart w:val="0"/>
      <w:lvlText w:val="%8."/>
      <w:lvlJc w:val="left"/>
      <w:pPr>
        <w:ind w:left="5760" w:hanging="360"/>
      </w:pPr>
    </w:lvl>
    <w:lvl w:ilvl="8" w:tplc="0809001B">
      <w:start w:val="1"/>
      <w:numFmt w:val="lowerRoman"/>
      <w:lvlRestart w:val="0"/>
      <w:lvlText w:val="%9."/>
      <w:lvlJc w:val="right"/>
      <w:pPr>
        <w:ind w:left="6480" w:hanging="180"/>
      </w:pPr>
    </w:lvl>
  </w:abstractNum>
  <w:abstractNum w:abstractNumId="1">
    <w:nsid w:val="00000012"/>
    <w:multiLevelType w:val="hybridMultilevel"/>
    <w:tmpl w:val="650C1D2E"/>
    <w:lvl w:ilvl="0" w:tplc="624C91F8">
      <w:start w:val="1"/>
      <w:numFmt w:val="decimal"/>
      <w:lvlText w:val="%1."/>
      <w:lvlJc w:val="left"/>
      <w:pPr>
        <w:ind w:left="765" w:hanging="405"/>
      </w:pPr>
      <w:rPr>
        <w:rFonts w:hint="default"/>
      </w:rPr>
    </w:lvl>
    <w:lvl w:ilvl="1" w:tplc="08090019">
      <w:start w:val="1"/>
      <w:numFmt w:val="lowerLetter"/>
      <w:lvlRestart w:val="0"/>
      <w:lvlText w:val="%2."/>
      <w:lvlJc w:val="left"/>
      <w:pPr>
        <w:ind w:left="1440" w:hanging="360"/>
      </w:pPr>
    </w:lvl>
    <w:lvl w:ilvl="2" w:tplc="0809001B">
      <w:start w:val="1"/>
      <w:numFmt w:val="lowerRoman"/>
      <w:lvlRestart w:val="0"/>
      <w:lvlText w:val="%3."/>
      <w:lvlJc w:val="right"/>
      <w:pPr>
        <w:ind w:left="2160" w:hanging="180"/>
      </w:pPr>
    </w:lvl>
    <w:lvl w:ilvl="3" w:tplc="0809000F">
      <w:start w:val="1"/>
      <w:numFmt w:val="decimal"/>
      <w:lvlRestart w:val="0"/>
      <w:lvlText w:val="%4."/>
      <w:lvlJc w:val="left"/>
      <w:pPr>
        <w:ind w:left="2880" w:hanging="360"/>
      </w:pPr>
    </w:lvl>
    <w:lvl w:ilvl="4" w:tplc="08090019">
      <w:start w:val="1"/>
      <w:numFmt w:val="lowerLetter"/>
      <w:lvlRestart w:val="0"/>
      <w:lvlText w:val="%5."/>
      <w:lvlJc w:val="left"/>
      <w:pPr>
        <w:ind w:left="3600" w:hanging="360"/>
      </w:pPr>
    </w:lvl>
    <w:lvl w:ilvl="5" w:tplc="0809001B">
      <w:start w:val="1"/>
      <w:numFmt w:val="lowerRoman"/>
      <w:lvlRestart w:val="0"/>
      <w:lvlText w:val="%6."/>
      <w:lvlJc w:val="right"/>
      <w:pPr>
        <w:ind w:left="4320" w:hanging="180"/>
      </w:pPr>
    </w:lvl>
    <w:lvl w:ilvl="6" w:tplc="0809000F">
      <w:start w:val="1"/>
      <w:numFmt w:val="decimal"/>
      <w:lvlRestart w:val="0"/>
      <w:lvlText w:val="%7."/>
      <w:lvlJc w:val="left"/>
      <w:pPr>
        <w:ind w:left="5040" w:hanging="360"/>
      </w:pPr>
    </w:lvl>
    <w:lvl w:ilvl="7" w:tplc="08090019">
      <w:start w:val="1"/>
      <w:numFmt w:val="lowerLetter"/>
      <w:lvlRestart w:val="0"/>
      <w:lvlText w:val="%8."/>
      <w:lvlJc w:val="left"/>
      <w:pPr>
        <w:ind w:left="5760" w:hanging="360"/>
      </w:pPr>
    </w:lvl>
    <w:lvl w:ilvl="8" w:tplc="0809001B">
      <w:start w:val="1"/>
      <w:numFmt w:val="lowerRoman"/>
      <w:lvlRestart w:val="0"/>
      <w:lvlText w:val="%9."/>
      <w:lvlJc w:val="right"/>
      <w:pPr>
        <w:ind w:left="6480" w:hanging="180"/>
      </w:pPr>
    </w:lvl>
  </w:abstractNum>
  <w:abstractNum w:abstractNumId="2">
    <w:nsid w:val="00000017"/>
    <w:multiLevelType w:val="hybridMultilevel"/>
    <w:tmpl w:val="7E54BFD8"/>
    <w:lvl w:ilvl="0" w:tplc="E460DC3C">
      <w:start w:val="1"/>
      <w:numFmt w:val="lowerRoman"/>
      <w:lvlText w:val="%1."/>
      <w:lvlJc w:val="left"/>
      <w:pPr>
        <w:ind w:left="1080" w:hanging="720"/>
      </w:pPr>
      <w:rPr>
        <w:rFonts w:hint="default"/>
      </w:rPr>
    </w:lvl>
    <w:lvl w:ilvl="1" w:tplc="08090019">
      <w:start w:val="1"/>
      <w:numFmt w:val="lowerLetter"/>
      <w:lvlRestart w:val="0"/>
      <w:lvlText w:val="%2."/>
      <w:lvlJc w:val="left"/>
      <w:pPr>
        <w:ind w:left="1440" w:hanging="360"/>
      </w:pPr>
    </w:lvl>
    <w:lvl w:ilvl="2" w:tplc="0809001B">
      <w:start w:val="1"/>
      <w:numFmt w:val="lowerRoman"/>
      <w:lvlRestart w:val="0"/>
      <w:lvlText w:val="%3."/>
      <w:lvlJc w:val="right"/>
      <w:pPr>
        <w:ind w:left="2160" w:hanging="180"/>
      </w:pPr>
    </w:lvl>
    <w:lvl w:ilvl="3" w:tplc="0809000F">
      <w:start w:val="1"/>
      <w:numFmt w:val="decimal"/>
      <w:lvlRestart w:val="0"/>
      <w:lvlText w:val="%4."/>
      <w:lvlJc w:val="left"/>
      <w:pPr>
        <w:ind w:left="2880" w:hanging="360"/>
      </w:pPr>
    </w:lvl>
    <w:lvl w:ilvl="4" w:tplc="08090019">
      <w:start w:val="1"/>
      <w:numFmt w:val="lowerLetter"/>
      <w:lvlRestart w:val="0"/>
      <w:lvlText w:val="%5."/>
      <w:lvlJc w:val="left"/>
      <w:pPr>
        <w:ind w:left="3600" w:hanging="360"/>
      </w:pPr>
    </w:lvl>
    <w:lvl w:ilvl="5" w:tplc="0809001B">
      <w:start w:val="1"/>
      <w:numFmt w:val="lowerRoman"/>
      <w:lvlRestart w:val="0"/>
      <w:lvlText w:val="%6."/>
      <w:lvlJc w:val="right"/>
      <w:pPr>
        <w:ind w:left="4320" w:hanging="180"/>
      </w:pPr>
    </w:lvl>
    <w:lvl w:ilvl="6" w:tplc="0809000F">
      <w:start w:val="1"/>
      <w:numFmt w:val="decimal"/>
      <w:lvlRestart w:val="0"/>
      <w:lvlText w:val="%7."/>
      <w:lvlJc w:val="left"/>
      <w:pPr>
        <w:ind w:left="5040" w:hanging="360"/>
      </w:pPr>
    </w:lvl>
    <w:lvl w:ilvl="7" w:tplc="08090019">
      <w:start w:val="1"/>
      <w:numFmt w:val="lowerLetter"/>
      <w:lvlRestart w:val="0"/>
      <w:lvlText w:val="%8."/>
      <w:lvlJc w:val="left"/>
      <w:pPr>
        <w:ind w:left="5760" w:hanging="360"/>
      </w:pPr>
    </w:lvl>
    <w:lvl w:ilvl="8" w:tplc="0809001B">
      <w:start w:val="1"/>
      <w:numFmt w:val="lowerRoman"/>
      <w:lvlRestart w:val="0"/>
      <w:lvlText w:val="%9."/>
      <w:lvlJc w:val="right"/>
      <w:pPr>
        <w:ind w:left="6480" w:hanging="180"/>
      </w:pPr>
    </w:lvl>
  </w:abstractNum>
  <w:abstractNum w:abstractNumId="3">
    <w:nsid w:val="0000001B"/>
    <w:multiLevelType w:val="hybridMultilevel"/>
    <w:tmpl w:val="9976B1D2"/>
    <w:lvl w:ilvl="0" w:tplc="325A3206">
      <w:start w:val="1"/>
      <w:numFmt w:val="decimal"/>
      <w:lvlText w:val="%1."/>
      <w:lvlJc w:val="left"/>
      <w:pPr>
        <w:ind w:left="720" w:hanging="360"/>
      </w:pPr>
      <w:rPr>
        <w:rFonts w:ascii="Tahoma" w:eastAsia="Times New Roman" w:hAnsi="Tahoma" w:cs="Tahoma"/>
        <w:b w:val="0"/>
      </w:rPr>
    </w:lvl>
    <w:lvl w:ilvl="1" w:tplc="08090003">
      <w:start w:val="1"/>
      <w:numFmt w:val="bullet"/>
      <w:lvlRestart w:val="0"/>
      <w:lvlText w:val="o"/>
      <w:lvlJc w:val="left"/>
      <w:pPr>
        <w:ind w:left="1440" w:hanging="360"/>
      </w:pPr>
      <w:rPr>
        <w:rFonts w:ascii="Courier New" w:hAnsi="Courier New" w:cs="Courier New" w:hint="default"/>
      </w:rPr>
    </w:lvl>
    <w:lvl w:ilvl="2" w:tplc="08090005">
      <w:start w:val="1"/>
      <w:numFmt w:val="bullet"/>
      <w:lvlRestart w:val="0"/>
      <w:lvlText w:val=""/>
      <w:lvlJc w:val="left"/>
      <w:pPr>
        <w:ind w:left="2160" w:hanging="360"/>
      </w:pPr>
      <w:rPr>
        <w:rFonts w:ascii="Wingdings" w:hAnsi="Wingdings" w:hint="default"/>
      </w:rPr>
    </w:lvl>
    <w:lvl w:ilvl="3" w:tplc="08090001">
      <w:start w:val="1"/>
      <w:numFmt w:val="bullet"/>
      <w:lvlRestart w:val="0"/>
      <w:lvlText w:val=""/>
      <w:lvlJc w:val="left"/>
      <w:pPr>
        <w:ind w:left="2880" w:hanging="360"/>
      </w:pPr>
      <w:rPr>
        <w:rFonts w:ascii="Symbol" w:hAnsi="Symbol" w:hint="default"/>
      </w:rPr>
    </w:lvl>
    <w:lvl w:ilvl="4" w:tplc="08090003">
      <w:start w:val="1"/>
      <w:numFmt w:val="bullet"/>
      <w:lvlRestart w:val="0"/>
      <w:lvlText w:val="o"/>
      <w:lvlJc w:val="left"/>
      <w:pPr>
        <w:ind w:left="3600" w:hanging="360"/>
      </w:pPr>
      <w:rPr>
        <w:rFonts w:ascii="Courier New" w:hAnsi="Courier New" w:cs="Courier New" w:hint="default"/>
      </w:rPr>
    </w:lvl>
    <w:lvl w:ilvl="5" w:tplc="08090005">
      <w:start w:val="1"/>
      <w:numFmt w:val="bullet"/>
      <w:lvlRestart w:val="0"/>
      <w:lvlText w:val=""/>
      <w:lvlJc w:val="left"/>
      <w:pPr>
        <w:ind w:left="4320" w:hanging="360"/>
      </w:pPr>
      <w:rPr>
        <w:rFonts w:ascii="Wingdings" w:hAnsi="Wingdings" w:hint="default"/>
      </w:rPr>
    </w:lvl>
    <w:lvl w:ilvl="6" w:tplc="08090001">
      <w:start w:val="1"/>
      <w:numFmt w:val="bullet"/>
      <w:lvlRestart w:val="0"/>
      <w:lvlText w:val=""/>
      <w:lvlJc w:val="left"/>
      <w:pPr>
        <w:ind w:left="5040" w:hanging="360"/>
      </w:pPr>
      <w:rPr>
        <w:rFonts w:ascii="Symbol" w:hAnsi="Symbol" w:hint="default"/>
      </w:rPr>
    </w:lvl>
    <w:lvl w:ilvl="7" w:tplc="08090003">
      <w:start w:val="1"/>
      <w:numFmt w:val="bullet"/>
      <w:lvlRestart w:val="0"/>
      <w:lvlText w:val="o"/>
      <w:lvlJc w:val="left"/>
      <w:pPr>
        <w:ind w:left="5760" w:hanging="360"/>
      </w:pPr>
      <w:rPr>
        <w:rFonts w:ascii="Courier New" w:hAnsi="Courier New" w:cs="Courier New" w:hint="default"/>
      </w:rPr>
    </w:lvl>
    <w:lvl w:ilvl="8" w:tplc="08090005">
      <w:start w:val="1"/>
      <w:numFmt w:val="bullet"/>
      <w:lvlRestart w:val="0"/>
      <w:lvlText w:val=""/>
      <w:lvlJc w:val="left"/>
      <w:pPr>
        <w:ind w:left="6480" w:hanging="360"/>
      </w:pPr>
      <w:rPr>
        <w:rFonts w:ascii="Wingdings" w:hAnsi="Wingdings" w:hint="default"/>
      </w:rPr>
    </w:lvl>
  </w:abstractNum>
  <w:abstractNum w:abstractNumId="4">
    <w:nsid w:val="0000001D"/>
    <w:multiLevelType w:val="hybridMultilevel"/>
    <w:tmpl w:val="E79E45F2"/>
    <w:lvl w:ilvl="0" w:tplc="0809000F">
      <w:start w:val="1"/>
      <w:numFmt w:val="decimal"/>
      <w:lvlText w:val="%1."/>
      <w:lvlJc w:val="left"/>
      <w:pPr>
        <w:ind w:left="720" w:hanging="360"/>
      </w:pPr>
      <w:rPr>
        <w:rFonts w:hint="default"/>
      </w:rPr>
    </w:lvl>
    <w:lvl w:ilvl="1" w:tplc="08090019">
      <w:start w:val="1"/>
      <w:numFmt w:val="lowerLetter"/>
      <w:lvlRestart w:val="0"/>
      <w:lvlText w:val="%2."/>
      <w:lvlJc w:val="left"/>
      <w:pPr>
        <w:ind w:left="1440" w:hanging="360"/>
      </w:pPr>
    </w:lvl>
    <w:lvl w:ilvl="2" w:tplc="0809001B">
      <w:start w:val="1"/>
      <w:numFmt w:val="lowerRoman"/>
      <w:lvlRestart w:val="0"/>
      <w:lvlText w:val="%3."/>
      <w:lvlJc w:val="right"/>
      <w:pPr>
        <w:ind w:left="2160" w:hanging="180"/>
      </w:pPr>
    </w:lvl>
    <w:lvl w:ilvl="3" w:tplc="0809000F">
      <w:start w:val="1"/>
      <w:numFmt w:val="decimal"/>
      <w:lvlRestart w:val="0"/>
      <w:lvlText w:val="%4."/>
      <w:lvlJc w:val="left"/>
      <w:pPr>
        <w:ind w:left="2880" w:hanging="360"/>
      </w:pPr>
    </w:lvl>
    <w:lvl w:ilvl="4" w:tplc="08090019">
      <w:start w:val="1"/>
      <w:numFmt w:val="lowerLetter"/>
      <w:lvlRestart w:val="0"/>
      <w:lvlText w:val="%5."/>
      <w:lvlJc w:val="left"/>
      <w:pPr>
        <w:ind w:left="3600" w:hanging="360"/>
      </w:pPr>
    </w:lvl>
    <w:lvl w:ilvl="5" w:tplc="0809001B">
      <w:start w:val="1"/>
      <w:numFmt w:val="lowerRoman"/>
      <w:lvlRestart w:val="0"/>
      <w:lvlText w:val="%6."/>
      <w:lvlJc w:val="right"/>
      <w:pPr>
        <w:ind w:left="4320" w:hanging="180"/>
      </w:pPr>
    </w:lvl>
    <w:lvl w:ilvl="6" w:tplc="0809000F">
      <w:start w:val="1"/>
      <w:numFmt w:val="decimal"/>
      <w:lvlRestart w:val="0"/>
      <w:lvlText w:val="%7."/>
      <w:lvlJc w:val="left"/>
      <w:pPr>
        <w:ind w:left="5040" w:hanging="360"/>
      </w:pPr>
    </w:lvl>
    <w:lvl w:ilvl="7" w:tplc="08090019">
      <w:start w:val="1"/>
      <w:numFmt w:val="lowerLetter"/>
      <w:lvlRestart w:val="0"/>
      <w:lvlText w:val="%8."/>
      <w:lvlJc w:val="left"/>
      <w:pPr>
        <w:ind w:left="5760" w:hanging="360"/>
      </w:pPr>
    </w:lvl>
    <w:lvl w:ilvl="8" w:tplc="0809001B">
      <w:start w:val="1"/>
      <w:numFmt w:val="lowerRoman"/>
      <w:lvlRestart w:val="0"/>
      <w:lvlText w:val="%9."/>
      <w:lvlJc w:val="right"/>
      <w:pPr>
        <w:ind w:left="6480" w:hanging="180"/>
      </w:pPr>
    </w:lvl>
  </w:abstractNum>
  <w:abstractNum w:abstractNumId="5">
    <w:nsid w:val="091A6AD8"/>
    <w:multiLevelType w:val="multilevel"/>
    <w:tmpl w:val="89E82AE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b/>
        <w:color w:val="7030A0"/>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nsid w:val="0A47075A"/>
    <w:multiLevelType w:val="hybridMultilevel"/>
    <w:tmpl w:val="672CA410"/>
    <w:lvl w:ilvl="0" w:tplc="13F29890">
      <w:start w:val="1"/>
      <w:numFmt w:val="bullet"/>
      <w:lvlText w:val=""/>
      <w:lvlJc w:val="left"/>
      <w:pPr>
        <w:ind w:left="1080" w:hanging="360"/>
      </w:pPr>
      <w:rPr>
        <w:rFonts w:ascii="Symbol" w:eastAsia="Times New Roman" w:hAnsi="Symbol" w:cs="Tahom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0325D5B"/>
    <w:multiLevelType w:val="hybridMultilevel"/>
    <w:tmpl w:val="9ABEE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433526C"/>
    <w:multiLevelType w:val="hybridMultilevel"/>
    <w:tmpl w:val="C8226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FD6277"/>
    <w:multiLevelType w:val="hybridMultilevel"/>
    <w:tmpl w:val="790C5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5D71CEF"/>
    <w:multiLevelType w:val="hybridMultilevel"/>
    <w:tmpl w:val="4CDE3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BC33B1F"/>
    <w:multiLevelType w:val="hybridMultilevel"/>
    <w:tmpl w:val="B8869AD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C8557BD"/>
    <w:multiLevelType w:val="hybridMultilevel"/>
    <w:tmpl w:val="A14C872E"/>
    <w:lvl w:ilvl="0" w:tplc="4FAE17D4">
      <w:numFmt w:val="bullet"/>
      <w:lvlText w:val=""/>
      <w:lvlJc w:val="left"/>
      <w:pPr>
        <w:ind w:left="720" w:hanging="360"/>
      </w:pPr>
      <w:rPr>
        <w:rFonts w:ascii="Symbol" w:eastAsiaTheme="minorHAnsi"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DF017B8"/>
    <w:multiLevelType w:val="hybridMultilevel"/>
    <w:tmpl w:val="790C5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F9D5977"/>
    <w:multiLevelType w:val="hybridMultilevel"/>
    <w:tmpl w:val="FB301D10"/>
    <w:lvl w:ilvl="0" w:tplc="96585254">
      <w:numFmt w:val="bullet"/>
      <w:lvlText w:val=""/>
      <w:lvlJc w:val="left"/>
      <w:pPr>
        <w:ind w:left="720" w:hanging="360"/>
      </w:pPr>
      <w:rPr>
        <w:rFonts w:ascii="Wingdings" w:eastAsiaTheme="minorHAnsi"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1A838DE"/>
    <w:multiLevelType w:val="hybridMultilevel"/>
    <w:tmpl w:val="D3DE957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C75698"/>
    <w:multiLevelType w:val="hybridMultilevel"/>
    <w:tmpl w:val="974E242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5"/>
  </w:num>
  <w:num w:numId="3">
    <w:abstractNumId w:val="1"/>
  </w:num>
  <w:num w:numId="4">
    <w:abstractNumId w:val="12"/>
  </w:num>
  <w:num w:numId="5">
    <w:abstractNumId w:val="2"/>
  </w:num>
  <w:num w:numId="6">
    <w:abstractNumId w:val="0"/>
  </w:num>
  <w:num w:numId="7">
    <w:abstractNumId w:val="3"/>
  </w:num>
  <w:num w:numId="8">
    <w:abstractNumId w:val="11"/>
  </w:num>
  <w:num w:numId="9">
    <w:abstractNumId w:val="4"/>
  </w:num>
  <w:num w:numId="10">
    <w:abstractNumId w:val="15"/>
  </w:num>
  <w:num w:numId="11">
    <w:abstractNumId w:val="8"/>
  </w:num>
  <w:num w:numId="12">
    <w:abstractNumId w:val="9"/>
  </w:num>
  <w:num w:numId="13">
    <w:abstractNumId w:val="6"/>
  </w:num>
  <w:num w:numId="14">
    <w:abstractNumId w:val="16"/>
  </w:num>
  <w:num w:numId="15">
    <w:abstractNumId w:val="13"/>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D8E"/>
    <w:rsid w:val="00013E86"/>
    <w:rsid w:val="00034DCE"/>
    <w:rsid w:val="000474C0"/>
    <w:rsid w:val="000533A3"/>
    <w:rsid w:val="00054967"/>
    <w:rsid w:val="00093B8E"/>
    <w:rsid w:val="000956D1"/>
    <w:rsid w:val="00125EBC"/>
    <w:rsid w:val="00145F7C"/>
    <w:rsid w:val="001A480B"/>
    <w:rsid w:val="00256962"/>
    <w:rsid w:val="002B5249"/>
    <w:rsid w:val="002C1006"/>
    <w:rsid w:val="002D28FC"/>
    <w:rsid w:val="002E033F"/>
    <w:rsid w:val="002E33CF"/>
    <w:rsid w:val="003C3D7F"/>
    <w:rsid w:val="003F6618"/>
    <w:rsid w:val="00470CB2"/>
    <w:rsid w:val="00493109"/>
    <w:rsid w:val="004D7F4D"/>
    <w:rsid w:val="005165DF"/>
    <w:rsid w:val="00524EAE"/>
    <w:rsid w:val="005317E9"/>
    <w:rsid w:val="0055189A"/>
    <w:rsid w:val="00566FCA"/>
    <w:rsid w:val="005A09D8"/>
    <w:rsid w:val="005B0D8E"/>
    <w:rsid w:val="00625A62"/>
    <w:rsid w:val="0067130C"/>
    <w:rsid w:val="006A2105"/>
    <w:rsid w:val="006A3CC2"/>
    <w:rsid w:val="006A51D0"/>
    <w:rsid w:val="007074C2"/>
    <w:rsid w:val="0074032E"/>
    <w:rsid w:val="007C5675"/>
    <w:rsid w:val="008315AB"/>
    <w:rsid w:val="00853A63"/>
    <w:rsid w:val="008630A9"/>
    <w:rsid w:val="0089320B"/>
    <w:rsid w:val="008C2D82"/>
    <w:rsid w:val="008C4619"/>
    <w:rsid w:val="008C513F"/>
    <w:rsid w:val="00905932"/>
    <w:rsid w:val="00931849"/>
    <w:rsid w:val="00937988"/>
    <w:rsid w:val="00991677"/>
    <w:rsid w:val="00A2228F"/>
    <w:rsid w:val="00AE2AE7"/>
    <w:rsid w:val="00AE7E8F"/>
    <w:rsid w:val="00AF2023"/>
    <w:rsid w:val="00B30D71"/>
    <w:rsid w:val="00B52CF4"/>
    <w:rsid w:val="00B936DD"/>
    <w:rsid w:val="00BC2DEB"/>
    <w:rsid w:val="00C200B3"/>
    <w:rsid w:val="00C93D98"/>
    <w:rsid w:val="00C95A69"/>
    <w:rsid w:val="00CE580E"/>
    <w:rsid w:val="00CF236D"/>
    <w:rsid w:val="00CF4627"/>
    <w:rsid w:val="00D030D6"/>
    <w:rsid w:val="00D20615"/>
    <w:rsid w:val="00D2537E"/>
    <w:rsid w:val="00D30C2D"/>
    <w:rsid w:val="00D46FC0"/>
    <w:rsid w:val="00D729AB"/>
    <w:rsid w:val="00D76D26"/>
    <w:rsid w:val="00DA7982"/>
    <w:rsid w:val="00DB430B"/>
    <w:rsid w:val="00E537EC"/>
    <w:rsid w:val="00EA2037"/>
    <w:rsid w:val="00EA7EAF"/>
    <w:rsid w:val="00EF172C"/>
    <w:rsid w:val="00F063A8"/>
    <w:rsid w:val="00F1288D"/>
    <w:rsid w:val="00F3030C"/>
    <w:rsid w:val="00F53243"/>
    <w:rsid w:val="00F64E0B"/>
    <w:rsid w:val="00F74BBD"/>
    <w:rsid w:val="00F826E4"/>
    <w:rsid w:val="00FA3FC5"/>
    <w:rsid w:val="00FB5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8C513F"/>
    <w:pPr>
      <w:keepNext/>
      <w:spacing w:after="240" w:line="240" w:lineRule="auto"/>
      <w:outlineLvl w:val="1"/>
    </w:pPr>
    <w:rPr>
      <w:rFonts w:ascii="Verdana" w:eastAsia="Times New Roman" w:hAnsi="Verdan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D8E"/>
    <w:pPr>
      <w:ind w:left="720"/>
      <w:contextualSpacing/>
    </w:pPr>
  </w:style>
  <w:style w:type="paragraph" w:styleId="NormalWeb">
    <w:name w:val="Normal (Web)"/>
    <w:basedOn w:val="Normal"/>
    <w:uiPriority w:val="99"/>
    <w:rsid w:val="00256962"/>
    <w:pPr>
      <w:spacing w:before="100" w:beforeAutospacing="1" w:after="100" w:afterAutospacing="1" w:line="240" w:lineRule="auto"/>
    </w:pPr>
    <w:rPr>
      <w:rFonts w:ascii="Times" w:eastAsia="Times New Roman" w:hAnsi="Times" w:cs="Times New Roman"/>
      <w:sz w:val="20"/>
      <w:szCs w:val="20"/>
    </w:rPr>
  </w:style>
  <w:style w:type="character" w:customStyle="1" w:styleId="Heading2Char">
    <w:name w:val="Heading 2 Char"/>
    <w:basedOn w:val="DefaultParagraphFont"/>
    <w:link w:val="Heading2"/>
    <w:rsid w:val="008C513F"/>
    <w:rPr>
      <w:rFonts w:ascii="Verdana" w:eastAsia="Times New Roman" w:hAnsi="Verdana" w:cs="Times New Roman"/>
      <w:b/>
      <w:bCs/>
      <w:sz w:val="24"/>
      <w:szCs w:val="24"/>
    </w:rPr>
  </w:style>
  <w:style w:type="character" w:styleId="Hyperlink">
    <w:name w:val="Hyperlink"/>
    <w:basedOn w:val="DefaultParagraphFont"/>
    <w:uiPriority w:val="99"/>
    <w:unhideWhenUsed/>
    <w:rsid w:val="00A222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8C513F"/>
    <w:pPr>
      <w:keepNext/>
      <w:spacing w:after="240" w:line="240" w:lineRule="auto"/>
      <w:outlineLvl w:val="1"/>
    </w:pPr>
    <w:rPr>
      <w:rFonts w:ascii="Verdana" w:eastAsia="Times New Roman" w:hAnsi="Verdan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D8E"/>
    <w:pPr>
      <w:ind w:left="720"/>
      <w:contextualSpacing/>
    </w:pPr>
  </w:style>
  <w:style w:type="paragraph" w:styleId="NormalWeb">
    <w:name w:val="Normal (Web)"/>
    <w:basedOn w:val="Normal"/>
    <w:uiPriority w:val="99"/>
    <w:rsid w:val="00256962"/>
    <w:pPr>
      <w:spacing w:before="100" w:beforeAutospacing="1" w:after="100" w:afterAutospacing="1" w:line="240" w:lineRule="auto"/>
    </w:pPr>
    <w:rPr>
      <w:rFonts w:ascii="Times" w:eastAsia="Times New Roman" w:hAnsi="Times" w:cs="Times New Roman"/>
      <w:sz w:val="20"/>
      <w:szCs w:val="20"/>
    </w:rPr>
  </w:style>
  <w:style w:type="character" w:customStyle="1" w:styleId="Heading2Char">
    <w:name w:val="Heading 2 Char"/>
    <w:basedOn w:val="DefaultParagraphFont"/>
    <w:link w:val="Heading2"/>
    <w:rsid w:val="008C513F"/>
    <w:rPr>
      <w:rFonts w:ascii="Verdana" w:eastAsia="Times New Roman" w:hAnsi="Verdana" w:cs="Times New Roman"/>
      <w:b/>
      <w:bCs/>
      <w:sz w:val="24"/>
      <w:szCs w:val="24"/>
    </w:rPr>
  </w:style>
  <w:style w:type="character" w:styleId="Hyperlink">
    <w:name w:val="Hyperlink"/>
    <w:basedOn w:val="DefaultParagraphFont"/>
    <w:uiPriority w:val="99"/>
    <w:unhideWhenUsed/>
    <w:rsid w:val="00A222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493726">
      <w:bodyDiv w:val="1"/>
      <w:marLeft w:val="0"/>
      <w:marRight w:val="0"/>
      <w:marTop w:val="0"/>
      <w:marBottom w:val="0"/>
      <w:divBdr>
        <w:top w:val="none" w:sz="0" w:space="0" w:color="auto"/>
        <w:left w:val="none" w:sz="0" w:space="0" w:color="auto"/>
        <w:bottom w:val="none" w:sz="0" w:space="0" w:color="auto"/>
        <w:right w:val="none" w:sz="0" w:space="0" w:color="auto"/>
      </w:divBdr>
      <w:divsChild>
        <w:div w:id="302391508">
          <w:marLeft w:val="0"/>
          <w:marRight w:val="0"/>
          <w:marTop w:val="60"/>
          <w:marBottom w:val="0"/>
          <w:divBdr>
            <w:top w:val="none" w:sz="0" w:space="0" w:color="auto"/>
            <w:left w:val="none" w:sz="0" w:space="0" w:color="auto"/>
            <w:bottom w:val="none" w:sz="0" w:space="0" w:color="auto"/>
            <w:right w:val="none" w:sz="0" w:space="0" w:color="auto"/>
          </w:divBdr>
        </w:div>
        <w:div w:id="576332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lowfux@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2020-11-24T02:58:00Z</dcterms:created>
  <dcterms:modified xsi:type="dcterms:W3CDTF">2020-11-24T02:58:00Z</dcterms:modified>
</cp:coreProperties>
</file>