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106" w:rsidRDefault="001C02E3" w:rsidP="001C02E3">
      <w:pPr>
        <w:spacing w:after="0"/>
        <w:jc w:val="center"/>
        <w:rPr>
          <w:rFonts w:ascii="Times New Roman" w:hAnsi="Times New Roman" w:cs="Times New Roman"/>
          <w:b/>
          <w:sz w:val="24"/>
          <w:szCs w:val="24"/>
        </w:rPr>
      </w:pPr>
      <w:r>
        <w:rPr>
          <w:rFonts w:ascii="Times New Roman" w:hAnsi="Times New Roman" w:cs="Times New Roman"/>
          <w:b/>
          <w:sz w:val="24"/>
          <w:szCs w:val="24"/>
        </w:rPr>
        <w:t>SUCCESS ORIENTED ROYAL ACADEMY</w:t>
      </w:r>
    </w:p>
    <w:p w:rsidR="001C02E3" w:rsidRDefault="001C02E3" w:rsidP="001C02E3">
      <w:pPr>
        <w:spacing w:after="0"/>
        <w:jc w:val="cente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TERM EXAMINATION </w:t>
      </w:r>
    </w:p>
    <w:p w:rsidR="001C02E3" w:rsidRDefault="001C02E3" w:rsidP="001C02E3">
      <w:pPr>
        <w:spacing w:after="0"/>
        <w:rPr>
          <w:rFonts w:ascii="Times New Roman" w:hAnsi="Times New Roman" w:cs="Times New Roman"/>
          <w:b/>
          <w:sz w:val="24"/>
          <w:szCs w:val="24"/>
        </w:rPr>
      </w:pPr>
      <w:r>
        <w:rPr>
          <w:rFonts w:ascii="Times New Roman" w:hAnsi="Times New Roman" w:cs="Times New Roman"/>
          <w:b/>
          <w:sz w:val="24"/>
          <w:szCs w:val="24"/>
        </w:rPr>
        <w:t xml:space="preserve">CLASS: </w:t>
      </w:r>
      <w:r>
        <w:rPr>
          <w:rFonts w:ascii="Times New Roman" w:hAnsi="Times New Roman" w:cs="Times New Roman"/>
          <w:b/>
          <w:sz w:val="24"/>
          <w:szCs w:val="24"/>
        </w:rPr>
        <w:tab/>
      </w:r>
      <w:r>
        <w:rPr>
          <w:rFonts w:ascii="Times New Roman" w:hAnsi="Times New Roman" w:cs="Times New Roman"/>
          <w:b/>
          <w:sz w:val="24"/>
          <w:szCs w:val="24"/>
        </w:rPr>
        <w:tab/>
        <w:t xml:space="preserve">SS1 </w:t>
      </w:r>
    </w:p>
    <w:p w:rsidR="001C02E3" w:rsidRDefault="001C02E3" w:rsidP="001C02E3">
      <w:pPr>
        <w:spacing w:after="0"/>
        <w:rPr>
          <w:rFonts w:ascii="Times New Roman" w:hAnsi="Times New Roman" w:cs="Times New Roman"/>
          <w:b/>
          <w:sz w:val="24"/>
          <w:szCs w:val="24"/>
        </w:rPr>
      </w:pPr>
      <w:r>
        <w:rPr>
          <w:rFonts w:ascii="Times New Roman" w:hAnsi="Times New Roman" w:cs="Times New Roman"/>
          <w:b/>
          <w:sz w:val="24"/>
          <w:szCs w:val="24"/>
        </w:rPr>
        <w:t xml:space="preserve">SUBJECT: </w:t>
      </w:r>
      <w:r>
        <w:rPr>
          <w:rFonts w:ascii="Times New Roman" w:hAnsi="Times New Roman" w:cs="Times New Roman"/>
          <w:b/>
          <w:sz w:val="24"/>
          <w:szCs w:val="24"/>
        </w:rPr>
        <w:tab/>
      </w:r>
      <w:r>
        <w:rPr>
          <w:rFonts w:ascii="Times New Roman" w:hAnsi="Times New Roman" w:cs="Times New Roman"/>
          <w:b/>
          <w:sz w:val="24"/>
          <w:szCs w:val="24"/>
        </w:rPr>
        <w:tab/>
        <w:t xml:space="preserve">CIVIC EDUCATION </w:t>
      </w:r>
    </w:p>
    <w:p w:rsidR="001C02E3" w:rsidRDefault="001C02E3" w:rsidP="001C02E3">
      <w:pPr>
        <w:spacing w:after="0"/>
        <w:rPr>
          <w:rFonts w:ascii="Times New Roman" w:hAnsi="Times New Roman" w:cs="Times New Roman"/>
          <w:b/>
          <w:sz w:val="24"/>
          <w:szCs w:val="24"/>
        </w:rPr>
      </w:pPr>
      <w:r>
        <w:rPr>
          <w:rFonts w:ascii="Times New Roman" w:hAnsi="Times New Roman" w:cs="Times New Roman"/>
          <w:b/>
          <w:sz w:val="24"/>
          <w:szCs w:val="24"/>
        </w:rPr>
        <w:t xml:space="preserve">TIME: </w:t>
      </w:r>
      <w:r>
        <w:rPr>
          <w:rFonts w:ascii="Times New Roman" w:hAnsi="Times New Roman" w:cs="Times New Roman"/>
          <w:b/>
          <w:sz w:val="24"/>
          <w:szCs w:val="24"/>
        </w:rPr>
        <w:tab/>
      </w:r>
      <w:r>
        <w:rPr>
          <w:rFonts w:ascii="Times New Roman" w:hAnsi="Times New Roman" w:cs="Times New Roman"/>
          <w:b/>
          <w:sz w:val="24"/>
          <w:szCs w:val="24"/>
        </w:rPr>
        <w:tab/>
        <w:t xml:space="preserve">2 hour </w:t>
      </w:r>
    </w:p>
    <w:p w:rsidR="001C02E3" w:rsidRDefault="001C02E3" w:rsidP="001C02E3">
      <w:pPr>
        <w:spacing w:after="0"/>
        <w:rPr>
          <w:rFonts w:ascii="Times New Roman" w:hAnsi="Times New Roman" w:cs="Times New Roman"/>
          <w:b/>
          <w:sz w:val="24"/>
          <w:szCs w:val="24"/>
        </w:rPr>
      </w:pPr>
    </w:p>
    <w:p w:rsidR="001C02E3" w:rsidRDefault="001C02E3" w:rsidP="001C02E3">
      <w:pPr>
        <w:spacing w:after="0"/>
        <w:rPr>
          <w:rFonts w:ascii="Times New Roman" w:hAnsi="Times New Roman" w:cs="Times New Roman"/>
          <w:b/>
          <w:sz w:val="24"/>
          <w:szCs w:val="24"/>
        </w:rPr>
      </w:pPr>
      <w:r>
        <w:rPr>
          <w:rFonts w:ascii="Times New Roman" w:hAnsi="Times New Roman" w:cs="Times New Roman"/>
          <w:b/>
          <w:sz w:val="24"/>
          <w:szCs w:val="24"/>
        </w:rPr>
        <w:t xml:space="preserve">Instruction: </w:t>
      </w:r>
      <w:r>
        <w:rPr>
          <w:rFonts w:ascii="Times New Roman" w:hAnsi="Times New Roman" w:cs="Times New Roman"/>
          <w:b/>
          <w:sz w:val="24"/>
          <w:szCs w:val="24"/>
        </w:rPr>
        <w:tab/>
        <w:t xml:space="preserve">answer all questions </w:t>
      </w:r>
    </w:p>
    <w:p w:rsidR="001C02E3" w:rsidRDefault="001C02E3" w:rsidP="001C02E3">
      <w:pPr>
        <w:spacing w:after="0"/>
        <w:rPr>
          <w:rFonts w:ascii="Times New Roman" w:hAnsi="Times New Roman" w:cs="Times New Roman"/>
          <w:b/>
          <w:sz w:val="24"/>
          <w:szCs w:val="24"/>
        </w:rPr>
      </w:pPr>
    </w:p>
    <w:p w:rsidR="00D118C8" w:rsidRDefault="001C02E3" w:rsidP="00D118C8">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There are many ways of empowering the youth but on among the following is not. (a) educating them (b) disciplining them </w:t>
      </w:r>
      <w:r w:rsidR="00D118C8">
        <w:rPr>
          <w:rFonts w:ascii="Times New Roman" w:hAnsi="Times New Roman" w:cs="Times New Roman"/>
          <w:sz w:val="24"/>
          <w:szCs w:val="24"/>
        </w:rPr>
        <w:t xml:space="preserve">(c) teaching them entrepreneurial skills (d) </w:t>
      </w:r>
      <w:r w:rsidR="009B500D">
        <w:rPr>
          <w:rFonts w:ascii="Times New Roman" w:hAnsi="Times New Roman" w:cs="Times New Roman"/>
          <w:sz w:val="24"/>
          <w:szCs w:val="24"/>
        </w:rPr>
        <w:t>indoctrinating</w:t>
      </w:r>
      <w:r w:rsidR="00D118C8">
        <w:rPr>
          <w:rFonts w:ascii="Times New Roman" w:hAnsi="Times New Roman" w:cs="Times New Roman"/>
          <w:sz w:val="24"/>
          <w:szCs w:val="24"/>
        </w:rPr>
        <w:t xml:space="preserve"> them </w:t>
      </w:r>
    </w:p>
    <w:p w:rsidR="00D118C8" w:rsidRDefault="00D118C8" w:rsidP="00D118C8">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____ is not among the need for empowerment program (a) solve problem of nature (b) promoting resourcefulness talent development and initiatives (c) promotes truthfulness, honesty and indiscipline (d) makes governance and development easy </w:t>
      </w:r>
    </w:p>
    <w:p w:rsidR="00D118C8" w:rsidRDefault="00D118C8" w:rsidP="00D118C8">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Authority </w:t>
      </w:r>
      <w:r w:rsidR="00205DC9">
        <w:rPr>
          <w:rFonts w:ascii="Times New Roman" w:hAnsi="Times New Roman" w:cs="Times New Roman"/>
          <w:sz w:val="24"/>
          <w:szCs w:val="24"/>
        </w:rPr>
        <w:t xml:space="preserve">is said to be constituted when it is confirmed on person by (a) constitution (b) customs (c) legal instrument (c) </w:t>
      </w:r>
      <w:r w:rsidR="00155605">
        <w:rPr>
          <w:rFonts w:ascii="Times New Roman" w:hAnsi="Times New Roman" w:cs="Times New Roman"/>
          <w:sz w:val="24"/>
          <w:szCs w:val="24"/>
        </w:rPr>
        <w:t xml:space="preserve">all of the above </w:t>
      </w:r>
    </w:p>
    <w:p w:rsidR="00155605" w:rsidRDefault="00155605" w:rsidP="00D118C8">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A constituted authority is un-constituted when it is based on the use of _____ (a) personal force (b) group force (c) naked force (c) public force </w:t>
      </w:r>
    </w:p>
    <w:p w:rsidR="00B278F1" w:rsidRDefault="00155605" w:rsidP="00D118C8">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Different types of constituted authority are outlined below but one is not a type (a) charismatic authority (b) traditional authority (c) </w:t>
      </w:r>
      <w:r w:rsidR="00B278F1">
        <w:rPr>
          <w:rFonts w:ascii="Times New Roman" w:hAnsi="Times New Roman" w:cs="Times New Roman"/>
          <w:sz w:val="24"/>
          <w:szCs w:val="24"/>
        </w:rPr>
        <w:t xml:space="preserve">political authority </w:t>
      </w:r>
    </w:p>
    <w:p w:rsidR="00B278F1" w:rsidRDefault="00B278F1" w:rsidP="00D118C8">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Human right are: (a) those freedoms for people who belong to the government  party (c) freedom meant for everyone (d) none of the above </w:t>
      </w:r>
    </w:p>
    <w:p w:rsidR="00E91DF2" w:rsidRDefault="00B278F1" w:rsidP="00E91DF2">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Human rights are said to be inalienable … this means that (a) they are </w:t>
      </w:r>
      <w:r w:rsidR="00E91DF2">
        <w:rPr>
          <w:rFonts w:ascii="Times New Roman" w:hAnsi="Times New Roman" w:cs="Times New Roman"/>
          <w:sz w:val="24"/>
          <w:szCs w:val="24"/>
        </w:rPr>
        <w:t xml:space="preserve">confessable in the court of law (b) they are universal in nature (c) human beings cannot do without the rights (d) rights are rights we should fight for </w:t>
      </w:r>
    </w:p>
    <w:p w:rsidR="006B320E" w:rsidRDefault="00E91DF2" w:rsidP="006B320E">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The accepted definition of democracy is (a) government of the people and for the interest of the few (b) government of the people for the interest of the elite (c) government that gives opportunities to </w:t>
      </w:r>
      <w:r w:rsidR="006B320E">
        <w:rPr>
          <w:rFonts w:ascii="Times New Roman" w:hAnsi="Times New Roman" w:cs="Times New Roman"/>
          <w:sz w:val="24"/>
          <w:szCs w:val="24"/>
        </w:rPr>
        <w:t xml:space="preserve">people to take part in decision making (d) government that stresses over the importance of government over the interest of the people </w:t>
      </w:r>
    </w:p>
    <w:p w:rsidR="00F30A7F" w:rsidRDefault="006B320E" w:rsidP="00F30A7F">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The following, except one represent the values of democracy (a) it recognizes the rights of people and specifies the laws of government (b) </w:t>
      </w:r>
      <w:r w:rsidR="00F30A7F">
        <w:rPr>
          <w:rFonts w:ascii="Times New Roman" w:hAnsi="Times New Roman" w:cs="Times New Roman"/>
          <w:sz w:val="24"/>
          <w:szCs w:val="24"/>
        </w:rPr>
        <w:t xml:space="preserve">regular consultation of people when formulating public puliente (c) getting approval of all the people when formulating porieies (d) majority rule and minority rights </w:t>
      </w:r>
    </w:p>
    <w:p w:rsidR="00F30A7F" w:rsidRDefault="00F30A7F" w:rsidP="00F30A7F">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Smooth running of democracy is adversely affected by (a) poverty (b) high level of awareness of the people (c) independence of the judiciary (d) separation of power </w:t>
      </w:r>
    </w:p>
    <w:p w:rsidR="009B500D" w:rsidRDefault="00F30A7F" w:rsidP="009B500D">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Members f a society are expected to adhere to societal values for the following reasons, except </w:t>
      </w:r>
      <w:r w:rsidR="009B500D">
        <w:rPr>
          <w:rFonts w:ascii="Times New Roman" w:hAnsi="Times New Roman" w:cs="Times New Roman"/>
          <w:sz w:val="24"/>
          <w:szCs w:val="24"/>
        </w:rPr>
        <w:t>(a) enhancement of development (b) improvement of self dignity (c) reduction of social vies (d) regulation of muraly</w:t>
      </w:r>
    </w:p>
    <w:p w:rsidR="00355F92" w:rsidRDefault="009B500D" w:rsidP="009B500D">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In the contemporary society youths can display natumelytie rule by showing the following attitude, except (a) discouraging corrupt practices (b) exp</w:t>
      </w:r>
      <w:r w:rsidR="00355F92">
        <w:rPr>
          <w:rFonts w:ascii="Times New Roman" w:hAnsi="Times New Roman" w:cs="Times New Roman"/>
          <w:sz w:val="24"/>
          <w:szCs w:val="24"/>
        </w:rPr>
        <w:t>l</w:t>
      </w:r>
      <w:r>
        <w:rPr>
          <w:rFonts w:ascii="Times New Roman" w:hAnsi="Times New Roman" w:cs="Times New Roman"/>
          <w:sz w:val="24"/>
          <w:szCs w:val="24"/>
        </w:rPr>
        <w:t>o</w:t>
      </w:r>
      <w:r w:rsidR="00355F92">
        <w:rPr>
          <w:rFonts w:ascii="Times New Roman" w:hAnsi="Times New Roman" w:cs="Times New Roman"/>
          <w:sz w:val="24"/>
          <w:szCs w:val="24"/>
        </w:rPr>
        <w:t xml:space="preserve">iting the environment for the betterment of the people (c) contributing to the development of the society (d) showing indifference to national issues </w:t>
      </w:r>
    </w:p>
    <w:p w:rsidR="00355F92" w:rsidRDefault="00355F92" w:rsidP="009B500D">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The effect of gueving up in public places is (a) order issues (b) transparency (c) honesty (d) humility </w:t>
      </w:r>
    </w:p>
    <w:p w:rsidR="002E5B0C" w:rsidRDefault="00355F92" w:rsidP="009B500D">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A father that effectively discharges his tuly towards his children could be described as a (a) philanthropist </w:t>
      </w:r>
      <w:r w:rsidR="002E5B0C">
        <w:rPr>
          <w:rFonts w:ascii="Times New Roman" w:hAnsi="Times New Roman" w:cs="Times New Roman"/>
          <w:sz w:val="24"/>
          <w:szCs w:val="24"/>
        </w:rPr>
        <w:t xml:space="preserve">l(b) celebrity (c) responsible parent (d) permissive father </w:t>
      </w:r>
    </w:p>
    <w:p w:rsidR="000066EA" w:rsidRDefault="002E5B0C" w:rsidP="009B500D">
      <w:pPr>
        <w:pStyle w:val="ListParagraph"/>
        <w:numPr>
          <w:ilvl w:val="0"/>
          <w:numId w:val="2"/>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An enlightenment and awareness campaign on HIV/AIDS could </w:t>
      </w:r>
      <w:r w:rsidR="000066EA">
        <w:rPr>
          <w:rFonts w:ascii="Times New Roman" w:hAnsi="Times New Roman" w:cs="Times New Roman"/>
          <w:sz w:val="24"/>
          <w:szCs w:val="24"/>
        </w:rPr>
        <w:t xml:space="preserve">(a) lead to digerumination (b) create job opportunity (c) cause conflict (d) provide people with genuine information </w:t>
      </w:r>
    </w:p>
    <w:p w:rsidR="00E91DF2" w:rsidRDefault="000066EA" w:rsidP="000066EA">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 xml:space="preserve">Section B </w:t>
      </w:r>
    </w:p>
    <w:p w:rsidR="000066EA" w:rsidRDefault="000066EA" w:rsidP="000066EA">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Answer three questions</w:t>
      </w:r>
    </w:p>
    <w:p w:rsidR="000066EA" w:rsidRDefault="000066EA" w:rsidP="000066EA">
      <w:pPr>
        <w:pStyle w:val="ListParagraph"/>
        <w:numPr>
          <w:ilvl w:val="0"/>
          <w:numId w:val="4"/>
        </w:num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Define youth empowerment </w:t>
      </w:r>
    </w:p>
    <w:p w:rsidR="000066EA" w:rsidRDefault="000066EA" w:rsidP="000066E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List three ways of empowering youth </w:t>
      </w:r>
    </w:p>
    <w:p w:rsidR="000066EA" w:rsidRDefault="000066EA" w:rsidP="000066E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What is human right?</w:t>
      </w:r>
    </w:p>
    <w:p w:rsidR="000066EA" w:rsidRDefault="000066EA" w:rsidP="000066EA">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Mention three limitations of human rights</w:t>
      </w:r>
    </w:p>
    <w:p w:rsidR="000066EA" w:rsidRDefault="000066EA" w:rsidP="000066E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Define orderliness </w:t>
      </w:r>
    </w:p>
    <w:p w:rsidR="000066EA" w:rsidRDefault="000066EA" w:rsidP="000066EA">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Define the concept of constitutional authority </w:t>
      </w:r>
    </w:p>
    <w:p w:rsidR="000066EA" w:rsidRDefault="000066EA" w:rsidP="000066E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When is nationalism? </w:t>
      </w:r>
    </w:p>
    <w:p w:rsidR="000066EA" w:rsidRDefault="000066EA" w:rsidP="000066E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List three reasons for </w:t>
      </w:r>
      <w:r w:rsidR="00505418">
        <w:rPr>
          <w:rFonts w:ascii="Times New Roman" w:hAnsi="Times New Roman" w:cs="Times New Roman"/>
          <w:sz w:val="24"/>
          <w:szCs w:val="24"/>
        </w:rPr>
        <w:t xml:space="preserve">Nationalism </w:t>
      </w: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rPr>
          <w:rFonts w:ascii="Times New Roman" w:hAnsi="Times New Roman" w:cs="Times New Roman"/>
          <w:sz w:val="24"/>
          <w:szCs w:val="24"/>
        </w:rPr>
      </w:pPr>
    </w:p>
    <w:p w:rsidR="00B209EE" w:rsidRDefault="00B209EE" w:rsidP="00B209EE">
      <w:pPr>
        <w:spacing w:after="0"/>
        <w:jc w:val="center"/>
        <w:rPr>
          <w:rFonts w:ascii="Times New Roman" w:hAnsi="Times New Roman" w:cs="Times New Roman"/>
          <w:b/>
          <w:sz w:val="24"/>
          <w:szCs w:val="24"/>
        </w:rPr>
      </w:pPr>
      <w:r>
        <w:rPr>
          <w:rFonts w:ascii="Times New Roman" w:hAnsi="Times New Roman" w:cs="Times New Roman"/>
          <w:b/>
          <w:sz w:val="24"/>
          <w:szCs w:val="24"/>
        </w:rPr>
        <w:t>SUCCESS ORIENTED ROYAL ACADEMY</w:t>
      </w:r>
    </w:p>
    <w:p w:rsidR="00B209EE" w:rsidRDefault="00B209EE" w:rsidP="00B209EE">
      <w:pPr>
        <w:spacing w:after="0"/>
        <w:jc w:val="cente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TERM EXAMINATION </w:t>
      </w:r>
    </w:p>
    <w:p w:rsidR="00B209EE" w:rsidRDefault="00B209EE" w:rsidP="00B209EE">
      <w:pPr>
        <w:spacing w:after="0"/>
        <w:rPr>
          <w:rFonts w:ascii="Times New Roman" w:hAnsi="Times New Roman" w:cs="Times New Roman"/>
          <w:b/>
          <w:sz w:val="24"/>
          <w:szCs w:val="24"/>
        </w:rPr>
      </w:pPr>
      <w:r>
        <w:rPr>
          <w:rFonts w:ascii="Times New Roman" w:hAnsi="Times New Roman" w:cs="Times New Roman"/>
          <w:b/>
          <w:sz w:val="24"/>
          <w:szCs w:val="24"/>
        </w:rPr>
        <w:t xml:space="preserve">CLASS: </w:t>
      </w:r>
      <w:r>
        <w:rPr>
          <w:rFonts w:ascii="Times New Roman" w:hAnsi="Times New Roman" w:cs="Times New Roman"/>
          <w:b/>
          <w:sz w:val="24"/>
          <w:szCs w:val="24"/>
        </w:rPr>
        <w:tab/>
      </w:r>
      <w:r>
        <w:rPr>
          <w:rFonts w:ascii="Times New Roman" w:hAnsi="Times New Roman" w:cs="Times New Roman"/>
          <w:b/>
          <w:sz w:val="24"/>
          <w:szCs w:val="24"/>
        </w:rPr>
        <w:tab/>
        <w:t>SS2</w:t>
      </w:r>
    </w:p>
    <w:p w:rsidR="00B209EE" w:rsidRDefault="00B209EE" w:rsidP="00B209EE">
      <w:pPr>
        <w:spacing w:after="0"/>
        <w:rPr>
          <w:rFonts w:ascii="Times New Roman" w:hAnsi="Times New Roman" w:cs="Times New Roman"/>
          <w:b/>
          <w:sz w:val="24"/>
          <w:szCs w:val="24"/>
        </w:rPr>
      </w:pPr>
      <w:r>
        <w:rPr>
          <w:rFonts w:ascii="Times New Roman" w:hAnsi="Times New Roman" w:cs="Times New Roman"/>
          <w:b/>
          <w:sz w:val="24"/>
          <w:szCs w:val="24"/>
        </w:rPr>
        <w:t xml:space="preserve">SUBJECT: </w:t>
      </w:r>
      <w:r>
        <w:rPr>
          <w:rFonts w:ascii="Times New Roman" w:hAnsi="Times New Roman" w:cs="Times New Roman"/>
          <w:b/>
          <w:sz w:val="24"/>
          <w:szCs w:val="24"/>
        </w:rPr>
        <w:tab/>
      </w:r>
      <w:r>
        <w:rPr>
          <w:rFonts w:ascii="Times New Roman" w:hAnsi="Times New Roman" w:cs="Times New Roman"/>
          <w:b/>
          <w:sz w:val="24"/>
          <w:szCs w:val="24"/>
        </w:rPr>
        <w:tab/>
        <w:t xml:space="preserve">CIVIC EDUCATION </w:t>
      </w:r>
    </w:p>
    <w:p w:rsidR="00B209EE" w:rsidRDefault="00B209EE" w:rsidP="00B209EE">
      <w:pPr>
        <w:spacing w:after="0"/>
        <w:rPr>
          <w:rFonts w:ascii="Times New Roman" w:hAnsi="Times New Roman" w:cs="Times New Roman"/>
          <w:b/>
          <w:sz w:val="24"/>
          <w:szCs w:val="24"/>
        </w:rPr>
      </w:pPr>
      <w:r>
        <w:rPr>
          <w:rFonts w:ascii="Times New Roman" w:hAnsi="Times New Roman" w:cs="Times New Roman"/>
          <w:b/>
          <w:sz w:val="24"/>
          <w:szCs w:val="24"/>
        </w:rPr>
        <w:t xml:space="preserve">TIME: </w:t>
      </w:r>
      <w:r>
        <w:rPr>
          <w:rFonts w:ascii="Times New Roman" w:hAnsi="Times New Roman" w:cs="Times New Roman"/>
          <w:b/>
          <w:sz w:val="24"/>
          <w:szCs w:val="24"/>
        </w:rPr>
        <w:tab/>
      </w:r>
      <w:r>
        <w:rPr>
          <w:rFonts w:ascii="Times New Roman" w:hAnsi="Times New Roman" w:cs="Times New Roman"/>
          <w:b/>
          <w:sz w:val="24"/>
          <w:szCs w:val="24"/>
        </w:rPr>
        <w:tab/>
        <w:t xml:space="preserve">2 hour </w:t>
      </w:r>
    </w:p>
    <w:p w:rsidR="00B209EE" w:rsidRDefault="00B209EE" w:rsidP="00B209EE">
      <w:pPr>
        <w:spacing w:after="0"/>
        <w:rPr>
          <w:rFonts w:ascii="Times New Roman" w:hAnsi="Times New Roman" w:cs="Times New Roman"/>
          <w:b/>
          <w:sz w:val="24"/>
          <w:szCs w:val="24"/>
        </w:rPr>
      </w:pPr>
    </w:p>
    <w:p w:rsidR="00B209EE" w:rsidRDefault="00B209EE" w:rsidP="00CD0883">
      <w:pPr>
        <w:spacing w:after="0"/>
        <w:rPr>
          <w:rFonts w:ascii="Times New Roman" w:hAnsi="Times New Roman" w:cs="Times New Roman"/>
          <w:b/>
          <w:sz w:val="24"/>
          <w:szCs w:val="24"/>
        </w:rPr>
      </w:pPr>
      <w:r>
        <w:rPr>
          <w:rFonts w:ascii="Times New Roman" w:hAnsi="Times New Roman" w:cs="Times New Roman"/>
          <w:b/>
          <w:sz w:val="24"/>
          <w:szCs w:val="24"/>
        </w:rPr>
        <w:t xml:space="preserve">Instruction: </w:t>
      </w:r>
      <w:r>
        <w:rPr>
          <w:rFonts w:ascii="Times New Roman" w:hAnsi="Times New Roman" w:cs="Times New Roman"/>
          <w:b/>
          <w:sz w:val="24"/>
          <w:szCs w:val="24"/>
        </w:rPr>
        <w:tab/>
        <w:t>answer all questi</w:t>
      </w:r>
      <w:r w:rsidR="00CD0883">
        <w:rPr>
          <w:rFonts w:ascii="Times New Roman" w:hAnsi="Times New Roman" w:cs="Times New Roman"/>
          <w:b/>
          <w:sz w:val="24"/>
          <w:szCs w:val="24"/>
        </w:rPr>
        <w:t>ons</w:t>
      </w:r>
    </w:p>
    <w:p w:rsidR="00CD0883" w:rsidRDefault="00CD0883" w:rsidP="00CD088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embodiments of traditions customs and beliefs is known as (a) culture (b) marriage (c) values (d) norms</w:t>
      </w:r>
    </w:p>
    <w:p w:rsidR="00CD0883" w:rsidRDefault="00CD0883" w:rsidP="00CD088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Discipline is described as (a) ability to show hospitality (b) state or quality of being brave (c)tendency to fight (d) ability to behave in an enrolled manner</w:t>
      </w:r>
    </w:p>
    <w:p w:rsidR="003D5AFE" w:rsidRDefault="00CD0883"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The saying “ask for what you can do for country and not what your country can do for you denotes that (a) the country owes you no </w:t>
      </w:r>
      <w:r w:rsidR="003D5AFE">
        <w:rPr>
          <w:rFonts w:ascii="Times New Roman" w:hAnsi="Times New Roman" w:cs="Times New Roman"/>
          <w:sz w:val="24"/>
          <w:szCs w:val="24"/>
        </w:rPr>
        <w:t>obligations as a citizen (b) citizens have both constitutional rights and obligations (c) fundamental rights are to be safe guarded by citizens (d) services and rewards do not go together</w:t>
      </w:r>
    </w:p>
    <w:p w:rsidR="003D5AFE" w:rsidRDefault="003D5AFE"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defence of the territorial integrity of a country by her citizens is part of (a) political participation (b) self determination (c) political culture (d) duties and obligations</w:t>
      </w:r>
    </w:p>
    <w:p w:rsidR="003D5AFE" w:rsidRDefault="003D5AFE"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An agency established by the federal government of Nigeria to protect rights of the citizens is (a) center for human rights and developments (b) human rights watch (c) legal arts council (d) human rights monitors </w:t>
      </w:r>
    </w:p>
    <w:p w:rsidR="003D5AFE" w:rsidRDefault="003D5AFE"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universal declaration of human rights was adopted by (a) economic community of west African states (b) united nations organisations (c) African union (d) European union</w:t>
      </w:r>
    </w:p>
    <w:p w:rsidR="006223F1" w:rsidRDefault="003D5AFE"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Which of the following is not a common way </w:t>
      </w:r>
      <w:r w:rsidR="006223F1">
        <w:rPr>
          <w:rFonts w:ascii="Times New Roman" w:hAnsi="Times New Roman" w:cs="Times New Roman"/>
          <w:sz w:val="24"/>
          <w:szCs w:val="24"/>
        </w:rPr>
        <w:t>by which people abuse drugs? (a) ingestion (b)intrusion (c) inhalation</w:t>
      </w:r>
      <w:r>
        <w:rPr>
          <w:rFonts w:ascii="Times New Roman" w:hAnsi="Times New Roman" w:cs="Times New Roman"/>
          <w:sz w:val="24"/>
          <w:szCs w:val="24"/>
        </w:rPr>
        <w:t xml:space="preserve"> </w:t>
      </w:r>
      <w:r w:rsidR="006223F1">
        <w:rPr>
          <w:rFonts w:ascii="Times New Roman" w:hAnsi="Times New Roman" w:cs="Times New Roman"/>
          <w:sz w:val="24"/>
          <w:szCs w:val="24"/>
        </w:rPr>
        <w:t>(d) injection</w:t>
      </w:r>
    </w:p>
    <w:p w:rsidR="006223F1" w:rsidRDefault="006223F1"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The establishment of the national drug law enforcements agency (NDLEA), by the government was a\ measure to (a) make drugs available to the masses (b) prevent drug abuse (c) encourage the use of drugs the masses (d) support importation of drugs </w:t>
      </w:r>
    </w:p>
    <w:p w:rsidR="006223F1" w:rsidRDefault="006223F1"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 common repercussion for abuse is (a) meticulation (b) rehabilitation (c) brain train (d) memory loss</w:t>
      </w:r>
    </w:p>
    <w:p w:rsidR="008B44BA" w:rsidRDefault="006223F1" w:rsidP="003D5AF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 major consequences of human tra</w:t>
      </w:r>
      <w:r w:rsidR="008B44BA">
        <w:rPr>
          <w:rFonts w:ascii="Times New Roman" w:hAnsi="Times New Roman" w:cs="Times New Roman"/>
          <w:sz w:val="24"/>
          <w:szCs w:val="24"/>
        </w:rPr>
        <w:t>fficking is (a) promotion of rural-urban trift (b) decline in illiteracy rate (c) increases rate of youth empowerment (d) increase exploitation of the ignorance</w:t>
      </w:r>
    </w:p>
    <w:p w:rsidR="004817C2" w:rsidRDefault="008B44BA" w:rsidP="008B44BA">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Human trafficking results into all the following except</w:t>
      </w:r>
      <w:r w:rsidR="003D5AFE" w:rsidRPr="008B44BA">
        <w:rPr>
          <w:rFonts w:ascii="Times New Roman" w:hAnsi="Times New Roman" w:cs="Times New Roman"/>
          <w:sz w:val="24"/>
          <w:szCs w:val="24"/>
        </w:rPr>
        <w:t xml:space="preserve"> </w:t>
      </w:r>
      <w:r>
        <w:rPr>
          <w:rFonts w:ascii="Times New Roman" w:hAnsi="Times New Roman" w:cs="Times New Roman"/>
          <w:sz w:val="24"/>
          <w:szCs w:val="24"/>
        </w:rPr>
        <w:t xml:space="preserve">(a) prostitution (b) migration (c) criminality (d) </w:t>
      </w:r>
      <w:r w:rsidR="004817C2">
        <w:rPr>
          <w:rFonts w:ascii="Times New Roman" w:hAnsi="Times New Roman" w:cs="Times New Roman"/>
          <w:sz w:val="24"/>
          <w:szCs w:val="24"/>
        </w:rPr>
        <w:t xml:space="preserve">welfarism </w:t>
      </w:r>
    </w:p>
    <w:p w:rsidR="004817C2" w:rsidRDefault="004817C2" w:rsidP="008B44BA">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group of individuals in the society that are mostly prone to human trafficking are (a)women and children (b) youths, women and men (c) men and vulnerable children (d) old and weak individuals</w:t>
      </w:r>
    </w:p>
    <w:p w:rsidR="004817C2" w:rsidRDefault="004817C2" w:rsidP="004817C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An enlightenment and awreness campaigne on HIV/AIDS could (a) lead to disenminion (b) create job opportunity (c) cause conflict (d) provide people indigenuine information </w:t>
      </w:r>
    </w:p>
    <w:p w:rsidR="001A48F7" w:rsidRDefault="004817C2" w:rsidP="004817C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 body established and entrusted with power and authority to treat the affairs of state is called </w:t>
      </w:r>
      <w:r w:rsidR="001A48F7">
        <w:rPr>
          <w:rFonts w:ascii="Times New Roman" w:hAnsi="Times New Roman" w:cs="Times New Roman"/>
          <w:sz w:val="24"/>
          <w:szCs w:val="24"/>
        </w:rPr>
        <w:t xml:space="preserve">(a) federal exective council (b) state legislative council (c) trusteeship (d) government </w:t>
      </w:r>
    </w:p>
    <w:p w:rsidR="001A48F7" w:rsidRDefault="001A48F7" w:rsidP="004817C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Whien of the following concepts can guarantee adherence he the rul of how? (a) political immunity (b) political gerr mandering (c) national development (d) presentative democracy</w:t>
      </w:r>
    </w:p>
    <w:p w:rsidR="001A48F7" w:rsidRDefault="001A48F7" w:rsidP="001A48F7">
      <w:pPr>
        <w:spacing w:after="0"/>
        <w:rPr>
          <w:rFonts w:ascii="Times New Roman" w:hAnsi="Times New Roman" w:cs="Times New Roman"/>
          <w:sz w:val="24"/>
          <w:szCs w:val="24"/>
        </w:rPr>
      </w:pPr>
      <w:r>
        <w:rPr>
          <w:rFonts w:ascii="Times New Roman" w:hAnsi="Times New Roman" w:cs="Times New Roman"/>
          <w:sz w:val="24"/>
          <w:szCs w:val="24"/>
        </w:rPr>
        <w:t>Section B</w:t>
      </w:r>
    </w:p>
    <w:p w:rsidR="001A48F7" w:rsidRDefault="001A48F7" w:rsidP="001A48F7">
      <w:pPr>
        <w:spacing w:after="0"/>
        <w:rPr>
          <w:rFonts w:ascii="Times New Roman" w:hAnsi="Times New Roman" w:cs="Times New Roman"/>
          <w:sz w:val="24"/>
          <w:szCs w:val="24"/>
        </w:rPr>
      </w:pPr>
      <w:r>
        <w:rPr>
          <w:rFonts w:ascii="Times New Roman" w:hAnsi="Times New Roman" w:cs="Times New Roman"/>
          <w:sz w:val="24"/>
          <w:szCs w:val="24"/>
        </w:rPr>
        <w:t>Answer – Funce question</w:t>
      </w:r>
    </w:p>
    <w:p w:rsidR="001A48F7" w:rsidRDefault="001A48F7" w:rsidP="001A48F7">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Define political particy </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Mention five charactistics of political party</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What is culture?</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Lit and explain five skills to preserve culture</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Define employment </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List and explain types of labour that can be employed</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Explain on the following </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 xml:space="preserve">Legislature </w:t>
      </w:r>
    </w:p>
    <w:p w:rsidR="001A48F7" w:rsidRDefault="001A48F7" w:rsidP="001A48F7">
      <w:pPr>
        <w:spacing w:after="0"/>
        <w:ind w:left="36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Executive</w:t>
      </w:r>
    </w:p>
    <w:p w:rsidR="001A48F7" w:rsidRPr="001A48F7" w:rsidRDefault="001A48F7" w:rsidP="001A48F7">
      <w:pPr>
        <w:spacing w:after="0"/>
        <w:ind w:firstLine="36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Pr="001A48F7">
        <w:rPr>
          <w:rFonts w:ascii="Times New Roman" w:hAnsi="Times New Roman" w:cs="Times New Roman"/>
          <w:sz w:val="24"/>
          <w:szCs w:val="24"/>
        </w:rPr>
        <w:t>Judiciary</w:t>
      </w:r>
    </w:p>
    <w:p w:rsidR="006B1B71" w:rsidRDefault="001A48F7" w:rsidP="001A48F7">
      <w:pPr>
        <w:spacing w:after="0"/>
        <w:ind w:firstLine="36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sidRPr="001A48F7">
        <w:rPr>
          <w:rFonts w:ascii="Times New Roman" w:hAnsi="Times New Roman" w:cs="Times New Roman"/>
          <w:sz w:val="24"/>
          <w:szCs w:val="24"/>
        </w:rPr>
        <w:t>Co</w:t>
      </w:r>
      <w:r w:rsidR="006B1B71">
        <w:rPr>
          <w:rFonts w:ascii="Times New Roman" w:hAnsi="Times New Roman" w:cs="Times New Roman"/>
          <w:sz w:val="24"/>
          <w:szCs w:val="24"/>
        </w:rPr>
        <w:t>n</w:t>
      </w:r>
      <w:r w:rsidRPr="001A48F7">
        <w:rPr>
          <w:rFonts w:ascii="Times New Roman" w:hAnsi="Times New Roman" w:cs="Times New Roman"/>
          <w:sz w:val="24"/>
          <w:szCs w:val="24"/>
        </w:rPr>
        <w:t xml:space="preserve">stitution </w:t>
      </w:r>
    </w:p>
    <w:p w:rsidR="006B1B71" w:rsidRDefault="006B1B71" w:rsidP="001A48F7">
      <w:pPr>
        <w:spacing w:after="0"/>
        <w:ind w:firstLine="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Define leader</w:t>
      </w:r>
    </w:p>
    <w:p w:rsidR="00CD0883" w:rsidRPr="001A48F7" w:rsidRDefault="006B1B71" w:rsidP="001A48F7">
      <w:pPr>
        <w:spacing w:after="0"/>
        <w:ind w:firstLine="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List and explain types of leader</w:t>
      </w:r>
      <w:r w:rsidR="003D5AFE" w:rsidRPr="001A48F7">
        <w:rPr>
          <w:rFonts w:ascii="Times New Roman" w:hAnsi="Times New Roman" w:cs="Times New Roman"/>
          <w:sz w:val="24"/>
          <w:szCs w:val="24"/>
        </w:rPr>
        <w:t xml:space="preserve"> </w:t>
      </w:r>
      <w:r w:rsidR="00CD0883" w:rsidRPr="001A48F7">
        <w:rPr>
          <w:rFonts w:ascii="Times New Roman" w:hAnsi="Times New Roman" w:cs="Times New Roman"/>
          <w:sz w:val="24"/>
          <w:szCs w:val="24"/>
        </w:rPr>
        <w:t xml:space="preserve">        </w:t>
      </w:r>
    </w:p>
    <w:sectPr w:rsidR="00CD0883" w:rsidRPr="001A48F7" w:rsidSect="001C02E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10B8F"/>
    <w:multiLevelType w:val="hybridMultilevel"/>
    <w:tmpl w:val="47E0D176"/>
    <w:lvl w:ilvl="0" w:tplc="0409001B">
      <w:start w:val="1"/>
      <w:numFmt w:val="lowerRoman"/>
      <w:lvlText w:val="%1."/>
      <w:lvlJc w:val="righ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5284AE5"/>
    <w:multiLevelType w:val="hybridMultilevel"/>
    <w:tmpl w:val="13DAF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112A26"/>
    <w:multiLevelType w:val="hybridMultilevel"/>
    <w:tmpl w:val="47E0D176"/>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EFE7271"/>
    <w:multiLevelType w:val="hybridMultilevel"/>
    <w:tmpl w:val="BA7C9824"/>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0671AC2"/>
    <w:multiLevelType w:val="hybridMultilevel"/>
    <w:tmpl w:val="BA7C9824"/>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AD538C4"/>
    <w:multiLevelType w:val="hybridMultilevel"/>
    <w:tmpl w:val="336C239E"/>
    <w:lvl w:ilvl="0" w:tplc="5596D14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46F44FBC"/>
    <w:multiLevelType w:val="hybridMultilevel"/>
    <w:tmpl w:val="463A9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C40080"/>
    <w:multiLevelType w:val="hybridMultilevel"/>
    <w:tmpl w:val="EF40F102"/>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211039A"/>
    <w:multiLevelType w:val="hybridMultilevel"/>
    <w:tmpl w:val="2ADC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081A90"/>
    <w:multiLevelType w:val="hybridMultilevel"/>
    <w:tmpl w:val="8DE27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6A6EAE"/>
    <w:multiLevelType w:val="hybridMultilevel"/>
    <w:tmpl w:val="A6E6438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F096AC9"/>
    <w:multiLevelType w:val="hybridMultilevel"/>
    <w:tmpl w:val="D4741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747751"/>
    <w:multiLevelType w:val="hybridMultilevel"/>
    <w:tmpl w:val="CBE00D08"/>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7D38304B"/>
    <w:multiLevelType w:val="hybridMultilevel"/>
    <w:tmpl w:val="0D90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11"/>
  </w:num>
  <w:num w:numId="5">
    <w:abstractNumId w:val="7"/>
  </w:num>
  <w:num w:numId="6">
    <w:abstractNumId w:val="12"/>
  </w:num>
  <w:num w:numId="7">
    <w:abstractNumId w:val="10"/>
  </w:num>
  <w:num w:numId="8">
    <w:abstractNumId w:val="3"/>
  </w:num>
  <w:num w:numId="9">
    <w:abstractNumId w:val="2"/>
  </w:num>
  <w:num w:numId="10">
    <w:abstractNumId w:val="4"/>
  </w:num>
  <w:num w:numId="11">
    <w:abstractNumId w:val="0"/>
  </w:num>
  <w:num w:numId="12">
    <w:abstractNumId w:val="5"/>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defaultTabStop w:val="720"/>
  <w:drawingGridHorizontalSpacing w:val="110"/>
  <w:displayHorizontalDrawingGridEvery w:val="2"/>
  <w:characterSpacingControl w:val="doNotCompress"/>
  <w:compat/>
  <w:rsids>
    <w:rsidRoot w:val="001C02E3"/>
    <w:rsid w:val="000066EA"/>
    <w:rsid w:val="00155605"/>
    <w:rsid w:val="001A48F7"/>
    <w:rsid w:val="001C02E3"/>
    <w:rsid w:val="001F2350"/>
    <w:rsid w:val="00205DC9"/>
    <w:rsid w:val="002E5B0C"/>
    <w:rsid w:val="00355F92"/>
    <w:rsid w:val="003D5AFE"/>
    <w:rsid w:val="004817C2"/>
    <w:rsid w:val="00505418"/>
    <w:rsid w:val="006223F1"/>
    <w:rsid w:val="006B1B71"/>
    <w:rsid w:val="006B320E"/>
    <w:rsid w:val="007105C1"/>
    <w:rsid w:val="007A3CCC"/>
    <w:rsid w:val="008B44BA"/>
    <w:rsid w:val="009B500D"/>
    <w:rsid w:val="00A72768"/>
    <w:rsid w:val="00B209EE"/>
    <w:rsid w:val="00B278F1"/>
    <w:rsid w:val="00CD0883"/>
    <w:rsid w:val="00D118C8"/>
    <w:rsid w:val="00D74106"/>
    <w:rsid w:val="00E91DF2"/>
    <w:rsid w:val="00F30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900CF-0832-497A-A727-A209B7DE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2021-05-05T09:33:00Z</dcterms:created>
  <dcterms:modified xsi:type="dcterms:W3CDTF">2021-05-05T13:20:00Z</dcterms:modified>
</cp:coreProperties>
</file>