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11111"/>
          <w:sz w:val="56"/>
          <w:szCs w:val="56"/>
        </w:rPr>
        <w:t xml:space="preserve">START.AI</w:t>
      </w:r>
    </w:p>
    <w:p>
      <w:pPr>
        <w:spacing w:after="60" w:before="0"/>
        <w:jc w:val="center"/>
      </w:pPr>
      <w:r>
        <w:rPr>
          <w:rFonts w:ascii="Arial" w:cs="Arial" w:eastAsia="Arial" w:hAnsi="Arial"/>
          <w:color w:val="444444"/>
          <w:sz w:val="30"/>
          <w:szCs w:val="30"/>
        </w:rPr>
        <w:t xml:space="preserve">5 Roteiros — Universo Além do Corporativo</w:t>
      </w:r>
    </w:p>
    <w:p>
      <w:pPr>
        <w:spacing w:after="40" w:before="0"/>
        <w:jc w:val="center"/>
      </w:pPr>
      <w:r>
        <w:rPr>
          <w:rFonts w:ascii="Arial" w:cs="Arial" w:eastAsia="Arial" w:hAnsi="Arial"/>
          <w:color w:val="888888"/>
          <w:sz w:val="20"/>
          <w:szCs w:val="20"/>
        </w:rPr>
        <w:t xml:space="preserve">Criação · Pessoal · Fundamentos · Diversão · Junho 2026</w:t>
      </w:r>
    </w:p>
    <w:p>
      <w:pPr>
        <w:spacing w:after="0" w:before="400"/>
      </w:pPr>
      <w:r>
        <w:t xml:space="preserve"/>
      </w:r>
    </w:p>
    <w:p>
      <w:pPr>
        <w:spacing w:after="40" w:before="0"/>
      </w:pPr>
      <w:r>
        <w:rPr>
          <w:rFonts w:ascii="Arial" w:cs="Arial" w:eastAsia="Arial" w:hAnsi="Arial"/>
          <w:color w:val="555555"/>
          <w:sz w:val="20"/>
          <w:szCs w:val="20"/>
        </w:rPr>
        <w:t xml:space="preserve">Estes 5 roteiros complementam os 10 anteriores. São focados em casos de uso fora do escritório — criação, vida pessoal, fundamentos e diversão. Publicar intercalado com os roteiros anteriores para variar o ângulo.</w:t>
      </w:r>
    </w:p>
    <w:p>
      <w:pPr>
        <w:spacing w:after="0" w:before="200"/>
      </w:pPr>
      <w:r>
        <w:t xml:space="preserve"/>
      </w:r>
    </w:p>
    <w:p>
      <w:pPr>
        <w:spacing w:after="80" w:before="300"/>
      </w:pPr>
      <w:r>
        <w:rPr>
          <w:rFonts w:ascii="Arial" w:cs="Arial" w:eastAsia="Arial" w:hAnsi="Arial"/>
          <w:b/>
          <w:bCs/>
          <w:color w:val="111111"/>
          <w:sz w:val="28"/>
          <w:szCs w:val="28"/>
        </w:rPr>
        <w:t xml:space="preserve">#11  </w:t>
      </w:r>
      <w:r>
        <w:rPr>
          <w:rFonts w:ascii="Arial" w:cs="Arial" w:eastAsia="Arial" w:hAnsi="Arial"/>
          <w:b/>
          <w:bCs/>
          <w:color w:val="111111"/>
          <w:sz w:val="28"/>
          <w:szCs w:val="28"/>
        </w:rPr>
        <w:t xml:space="preserve">Criei um app para meu filho — sem saber programar</w:t>
      </w:r>
    </w:p>
    <w:p>
      <w:pPr>
        <w:spacing w:after="180" w:before="0"/>
      </w:pPr>
      <w:r>
        <w:rPr>
          <w:rFonts w:ascii="Arial" w:cs="Arial" w:eastAsia="Arial" w:hAnsi="Arial"/>
          <w:color w:val="888888"/>
          <w:sz w:val="18"/>
          <w:szCs w:val="18"/>
        </w:rPr>
        <w:t xml:space="preserve">Duração: ~55 segundos   ·   Ângulo: História pessoal / Demo com tela</w:t>
      </w:r>
    </w:p>
    <w:p>
      <w:pPr>
        <w:spacing w:after="40" w:before="120"/>
      </w:pPr>
      <w:r>
        <w:rPr>
          <w:rFonts w:ascii="Arial" w:cs="Arial" w:eastAsia="Arial" w:hAnsi="Arial"/>
          <w:b/>
          <w:bCs/>
          <w:color w:val="555555"/>
          <w:sz w:val="18"/>
          <w:szCs w:val="18"/>
        </w:rPr>
        <w:t xml:space="preserve">HOOK  (primeiros 3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CD" w:val="clear"/>
            <w:tcMar>
              <w:top w:type="dxa" w:w="120"/>
              <w:left w:type="dxa" w:w="180"/>
              <w:bottom w:type="dxa" w:w="120"/>
              <w:right w:type="dxa" w:w="180"/>
            </w:tcMar>
          </w:tcPr>
          <w:p>
            <w:r>
              <w:rPr>
                <w:rFonts w:ascii="Arial" w:cs="Arial" w:eastAsia="Arial" w:hAnsi="Arial"/>
                <w:b/>
                <w:bCs/>
                <w:color w:val="5D4037"/>
                <w:sz w:val="22"/>
                <w:szCs w:val="22"/>
              </w:rPr>
              <w:t xml:space="preserve">"Meu filho estava passando horas no videogame. Eu não queria só tirar o controle — queria criar um sistema justo. Então pedi para a IA criar isso por mim."</w:t>
            </w:r>
          </w:p>
        </w:tc>
      </w:tr>
    </w:tbl>
    <w:p>
      <w:pPr>
        <w:spacing w:after="40" w:before="120"/>
      </w:pPr>
      <w:r>
        <w:rPr>
          <w:rFonts w:ascii="Arial" w:cs="Arial" w:eastAsia="Arial" w:hAnsi="Arial"/>
          <w:b/>
          <w:bCs/>
          <w:color w:val="555555"/>
          <w:sz w:val="18"/>
          <w:szCs w:val="18"/>
        </w:rPr>
        <w:t xml:space="preserve">DESENVOLVIMENTO</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Abri o Claude e descrevi o problema: controle de tempo de jogo vinculado a tarefas concluídas.</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[MOSTRAR TELA: Claude gerando o código ao vivo]</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Em menos de 10 minutos, tinha uma ferramenta funcionando. No navegador, no celular, sem instalar nada.</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Eu não sei programar. Nunca aprendi. Mas consegui criar algo que resolve um problema real da minha família.</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IA não é só para profissionais de escritório. É para qualquer problema que você queira resolver.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b/>
                <w:bCs/>
                <w:color w:val="1565C0"/>
                <w:sz w:val="18"/>
                <w:szCs w:val="18"/>
              </w:rPr>
              <w:t xml:space="preserve">PRODUÇÃO  </w:t>
            </w:r>
            <w:r>
              <w:rPr>
                <w:rFonts w:ascii="Arial" w:cs="Arial" w:eastAsia="Arial" w:hAnsi="Arial"/>
                <w:color w:val="1565C0"/>
                <w:sz w:val="18"/>
                <w:szCs w:val="18"/>
              </w:rPr>
              <w:t xml:space="preserve">GRAVAR COM TELA: mostrar o Claude gerando o código e o resultado funcionando no navegador</w:t>
            </w:r>
          </w:p>
        </w:tc>
      </w:tr>
    </w:tbl>
    <w:p>
      <w:pPr>
        <w:spacing w:after="40" w:before="120"/>
      </w:pPr>
      <w:r>
        <w:rPr>
          <w:rFonts w:ascii="Arial" w:cs="Arial" w:eastAsia="Arial" w:hAnsi="Arial"/>
          <w:b/>
          <w:bCs/>
          <w:color w:val="555555"/>
          <w:sz w:val="18"/>
          <w:szCs w:val="18"/>
        </w:rPr>
        <w:t xml:space="preserve">CTA  (últimos 5–10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120"/>
              <w:left w:type="dxa" w:w="180"/>
              <w:bottom w:type="dxa" w:w="120"/>
              <w:right w:type="dxa" w:w="180"/>
            </w:tcMar>
          </w:tcPr>
          <w:p>
            <w:r>
              <w:rPr>
                <w:rFonts w:ascii="Arial" w:cs="Arial" w:eastAsia="Arial" w:hAnsi="Arial"/>
                <w:color w:val="2E7D32"/>
                <w:sz w:val="20"/>
                <w:szCs w:val="20"/>
              </w:rPr>
              <w:t xml:space="preserve">Isso é o que ensino no Start.ai: parar de usar IA como chat e começar a construir coisas. Gratuito, link na bio.</w:t>
            </w:r>
          </w:p>
        </w:tc>
      </w:tr>
    </w:tbl>
    <w:p>
      <w:pPr>
        <w:spacing w:after="200" w:before="120"/>
      </w:pPr>
      <w:r>
        <w:rPr>
          <w:rFonts w:ascii="Arial" w:cs="Arial" w:eastAsia="Arial" w:hAnsi="Arial"/>
          <w:color w:val="1976D2"/>
          <w:sz w:val="17"/>
          <w:szCs w:val="17"/>
        </w:rPr>
        <w:t xml:space="preserve">#ia #chatgpt #claude #tecnologia #pais #filhos #startai #inteligenciaartificial</w:t>
      </w:r>
    </w:p>
    <w:p>
      <w:pPr>
        <w:spacing w:after="80" w:before="300"/>
      </w:pPr>
      <w:r>
        <w:rPr>
          <w:rFonts w:ascii="Arial" w:cs="Arial" w:eastAsia="Arial" w:hAnsi="Arial"/>
          <w:b/>
          <w:bCs/>
          <w:color w:val="111111"/>
          <w:sz w:val="28"/>
          <w:szCs w:val="28"/>
        </w:rPr>
        <w:t xml:space="preserve">#12  </w:t>
      </w:r>
      <w:r>
        <w:rPr>
          <w:rFonts w:ascii="Arial" w:cs="Arial" w:eastAsia="Arial" w:hAnsi="Arial"/>
          <w:b/>
          <w:bCs/>
          <w:color w:val="111111"/>
          <w:sz w:val="28"/>
          <w:szCs w:val="28"/>
        </w:rPr>
        <w:t xml:space="preserve">Criei uma música em 3 minutos — sem saber nada de música</w:t>
      </w:r>
    </w:p>
    <w:p>
      <w:pPr>
        <w:spacing w:after="180" w:before="0"/>
      </w:pPr>
      <w:r>
        <w:rPr>
          <w:rFonts w:ascii="Arial" w:cs="Arial" w:eastAsia="Arial" w:hAnsi="Arial"/>
          <w:color w:val="888888"/>
          <w:sz w:val="18"/>
          <w:szCs w:val="18"/>
        </w:rPr>
        <w:t xml:space="preserve">Duração: ~45 segundos   ·   Ângulo: Criação / Espanto</w:t>
      </w:r>
    </w:p>
    <w:p>
      <w:pPr>
        <w:spacing w:after="40" w:before="120"/>
      </w:pPr>
      <w:r>
        <w:rPr>
          <w:rFonts w:ascii="Arial" w:cs="Arial" w:eastAsia="Arial" w:hAnsi="Arial"/>
          <w:b/>
          <w:bCs/>
          <w:color w:val="555555"/>
          <w:sz w:val="18"/>
          <w:szCs w:val="18"/>
        </w:rPr>
        <w:t xml:space="preserve">HOOK  (primeiros 3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CD" w:val="clear"/>
            <w:tcMar>
              <w:top w:type="dxa" w:w="120"/>
              <w:left w:type="dxa" w:w="180"/>
              <w:bottom w:type="dxa" w:w="120"/>
              <w:right w:type="dxa" w:w="180"/>
            </w:tcMar>
          </w:tcPr>
          <w:p>
            <w:r>
              <w:rPr>
                <w:rFonts w:ascii="Arial" w:cs="Arial" w:eastAsia="Arial" w:hAnsi="Arial"/>
                <w:b/>
                <w:bCs/>
                <w:color w:val="5D4037"/>
                <w:sz w:val="22"/>
                <w:szCs w:val="22"/>
              </w:rPr>
              <w:t xml:space="preserve">"Precisava de uma trilha para um vídeo. Fui até o Suno — IA de música — e descrevi o que queria."</w:t>
            </w:r>
          </w:p>
        </w:tc>
      </w:tr>
    </w:tbl>
    <w:p>
      <w:pPr>
        <w:spacing w:after="40" w:before="120"/>
      </w:pPr>
      <w:r>
        <w:rPr>
          <w:rFonts w:ascii="Arial" w:cs="Arial" w:eastAsia="Arial" w:hAnsi="Arial"/>
          <w:b/>
          <w:bCs/>
          <w:color w:val="555555"/>
          <w:sz w:val="18"/>
          <w:szCs w:val="18"/>
        </w:rPr>
        <w:t xml:space="preserve">DESENVOLVIMENTO</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'Música instrumental, ambiente de tecnologia, energia positiva mas não agitada, 60 segundos.'</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[MOSTRAR: resultado gerado — tocar o áudio]</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3 minutos. Royalty-free. Exatamente o que eu precisava.</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Isso que choca as pessoas: IA não é só texto. É imagem, vídeo, música, código, sites.</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A maioria das pessoas nunca descobriu 90% do que é possível fazer.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b/>
                <w:bCs/>
                <w:color w:val="1565C0"/>
                <w:sz w:val="18"/>
                <w:szCs w:val="18"/>
              </w:rPr>
              <w:t xml:space="preserve">PRODUÇÃO  </w:t>
            </w:r>
            <w:r>
              <w:rPr>
                <w:rFonts w:ascii="Arial" w:cs="Arial" w:eastAsia="Arial" w:hAnsi="Arial"/>
                <w:color w:val="1565C0"/>
                <w:sz w:val="18"/>
                <w:szCs w:val="18"/>
              </w:rPr>
              <w:t xml:space="preserve">Mostrar a tela do Suno e tocar o áudio gerado ao vivo — sem cortes</w:t>
            </w:r>
          </w:p>
        </w:tc>
      </w:tr>
    </w:tbl>
    <w:p>
      <w:pPr>
        <w:spacing w:after="40" w:before="120"/>
      </w:pPr>
      <w:r>
        <w:rPr>
          <w:rFonts w:ascii="Arial" w:cs="Arial" w:eastAsia="Arial" w:hAnsi="Arial"/>
          <w:b/>
          <w:bCs/>
          <w:color w:val="555555"/>
          <w:sz w:val="18"/>
          <w:szCs w:val="18"/>
        </w:rPr>
        <w:t xml:space="preserve">CTA  (últimos 5–10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120"/>
              <w:left w:type="dxa" w:w="180"/>
              <w:bottom w:type="dxa" w:w="120"/>
              <w:right w:type="dxa" w:w="180"/>
            </w:tcMar>
          </w:tcPr>
          <w:p>
            <w:r>
              <w:rPr>
                <w:rFonts w:ascii="Arial" w:cs="Arial" w:eastAsia="Arial" w:hAnsi="Arial"/>
                <w:color w:val="2E7D32"/>
                <w:sz w:val="20"/>
                <w:szCs w:val="20"/>
              </w:rPr>
              <w:t xml:space="preserve">No Start.ai você vai descobrir o que realmente dá para criar. Curso gratuito, link na bio.</w:t>
            </w:r>
          </w:p>
        </w:tc>
      </w:tr>
    </w:tbl>
    <w:p>
      <w:pPr>
        <w:spacing w:after="200" w:before="120"/>
      </w:pPr>
      <w:r>
        <w:rPr>
          <w:rFonts w:ascii="Arial" w:cs="Arial" w:eastAsia="Arial" w:hAnsi="Arial"/>
          <w:color w:val="1976D2"/>
          <w:sz w:val="17"/>
          <w:szCs w:val="17"/>
        </w:rPr>
        <w:t xml:space="preserve">#ia #musica #suno #criatividade #inteligenciaartificial #startai #conteudo</w:t>
      </w:r>
    </w:p>
    <w:p>
      <w:pPr>
        <w:spacing w:after="80" w:before="300"/>
      </w:pPr>
      <w:r>
        <w:rPr>
          <w:rFonts w:ascii="Arial" w:cs="Arial" w:eastAsia="Arial" w:hAnsi="Arial"/>
          <w:b/>
          <w:bCs/>
          <w:color w:val="111111"/>
          <w:sz w:val="28"/>
          <w:szCs w:val="28"/>
        </w:rPr>
        <w:t xml:space="preserve">#13  </w:t>
      </w:r>
      <w:r>
        <w:rPr>
          <w:rFonts w:ascii="Arial" w:cs="Arial" w:eastAsia="Arial" w:hAnsi="Arial"/>
          <w:b/>
          <w:bCs/>
          <w:color w:val="111111"/>
          <w:sz w:val="28"/>
          <w:szCs w:val="28"/>
        </w:rPr>
        <w:t xml:space="preserve">A diferença entre usar IA e usar IA de verdade</w:t>
      </w:r>
    </w:p>
    <w:p>
      <w:pPr>
        <w:spacing w:after="180" w:before="0"/>
      </w:pPr>
      <w:r>
        <w:rPr>
          <w:rFonts w:ascii="Arial" w:cs="Arial" w:eastAsia="Arial" w:hAnsi="Arial"/>
          <w:color w:val="888888"/>
          <w:sz w:val="18"/>
          <w:szCs w:val="18"/>
        </w:rPr>
        <w:t xml:space="preserve">Duração: ~50 segundos   ·   Ângulo: Contraste / Mindset</w:t>
      </w:r>
    </w:p>
    <w:p>
      <w:pPr>
        <w:spacing w:after="40" w:before="120"/>
      </w:pPr>
      <w:r>
        <w:rPr>
          <w:rFonts w:ascii="Arial" w:cs="Arial" w:eastAsia="Arial" w:hAnsi="Arial"/>
          <w:b/>
          <w:bCs/>
          <w:color w:val="555555"/>
          <w:sz w:val="18"/>
          <w:szCs w:val="18"/>
        </w:rPr>
        <w:t xml:space="preserve">HOOK  (primeiros 3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CD" w:val="clear"/>
            <w:tcMar>
              <w:top w:type="dxa" w:w="120"/>
              <w:left w:type="dxa" w:w="180"/>
              <w:bottom w:type="dxa" w:w="120"/>
              <w:right w:type="dxa" w:w="180"/>
            </w:tcMar>
          </w:tcPr>
          <w:p>
            <w:r>
              <w:rPr>
                <w:rFonts w:ascii="Arial" w:cs="Arial" w:eastAsia="Arial" w:hAnsi="Arial"/>
                <w:b/>
                <w:bCs/>
                <w:color w:val="5D4037"/>
                <w:sz w:val="22"/>
                <w:szCs w:val="22"/>
              </w:rPr>
              <w:t xml:space="preserve">"Tem dois tipos de pessoa que usam IA. Qual é você?"</w:t>
            </w:r>
          </w:p>
        </w:tc>
      </w:tr>
    </w:tbl>
    <w:p>
      <w:pPr>
        <w:spacing w:after="40" w:before="120"/>
      </w:pPr>
      <w:r>
        <w:rPr>
          <w:rFonts w:ascii="Arial" w:cs="Arial" w:eastAsia="Arial" w:hAnsi="Arial"/>
          <w:b/>
          <w:bCs/>
          <w:color w:val="555555"/>
          <w:sz w:val="18"/>
          <w:szCs w:val="18"/>
        </w:rPr>
        <w:t xml:space="preserve">DESENVOLVIMENTO</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Tipo 1: Abre o ChatGPT, pergunta alguma coisa, fecha. Usou IA hoje.</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Tipo 2: Pede para a IA criar uma música para seu vídeo. Pede para ela construir uma ferramenta para um problema pessoal. Pede para ela planejar uma viagem inteira. Pede para ela ensinar um assunto que ele não entende.</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A diferença não é a ferramenta. É o jeito de pensar.</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O Tipo 2 entendeu que IA não é um Google melhorado. É um colaborador que sabe fazer quase tudo.</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Você só precisa saber pedir.</w:t>
      </w:r>
    </w:p>
    <w:p>
      <w:pPr>
        <w:spacing w:after="40" w:before="120"/>
      </w:pPr>
      <w:r>
        <w:rPr>
          <w:rFonts w:ascii="Arial" w:cs="Arial" w:eastAsia="Arial" w:hAnsi="Arial"/>
          <w:b/>
          <w:bCs/>
          <w:color w:val="555555"/>
          <w:sz w:val="18"/>
          <w:szCs w:val="18"/>
        </w:rPr>
        <w:t xml:space="preserve">CTA  (últimos 5–10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120"/>
              <w:left w:type="dxa" w:w="180"/>
              <w:bottom w:type="dxa" w:w="120"/>
              <w:right w:type="dxa" w:w="180"/>
            </w:tcMar>
          </w:tcPr>
          <w:p>
            <w:r>
              <w:rPr>
                <w:rFonts w:ascii="Arial" w:cs="Arial" w:eastAsia="Arial" w:hAnsi="Arial"/>
                <w:color w:val="2E7D32"/>
                <w:sz w:val="20"/>
                <w:szCs w:val="20"/>
              </w:rPr>
              <w:t xml:space="preserve">É exatamente isso que ensino no Start.ai. 5 dias, gratuito. Link na bio.</w:t>
            </w:r>
          </w:p>
        </w:tc>
      </w:tr>
    </w:tbl>
    <w:p>
      <w:pPr>
        <w:spacing w:after="200" w:before="120"/>
      </w:pPr>
      <w:r>
        <w:rPr>
          <w:rFonts w:ascii="Arial" w:cs="Arial" w:eastAsia="Arial" w:hAnsi="Arial"/>
          <w:color w:val="1976D2"/>
          <w:sz w:val="17"/>
          <w:szCs w:val="17"/>
        </w:rPr>
        <w:t xml:space="preserve">#ia #chatgpt #claude #produtividade #inteligenciaartificial #startai #mindset</w:t>
      </w:r>
    </w:p>
    <w:p>
      <w:pPr>
        <w:spacing w:after="80" w:before="300"/>
      </w:pPr>
      <w:r>
        <w:rPr>
          <w:rFonts w:ascii="Arial" w:cs="Arial" w:eastAsia="Arial" w:hAnsi="Arial"/>
          <w:b/>
          <w:bCs/>
          <w:color w:val="111111"/>
          <w:sz w:val="28"/>
          <w:szCs w:val="28"/>
        </w:rPr>
        <w:t xml:space="preserve">#14  </w:t>
      </w:r>
      <w:r>
        <w:rPr>
          <w:rFonts w:ascii="Arial" w:cs="Arial" w:eastAsia="Arial" w:hAnsi="Arial"/>
          <w:b/>
          <w:bCs/>
          <w:color w:val="111111"/>
          <w:sz w:val="28"/>
          <w:szCs w:val="28"/>
        </w:rPr>
        <w:t xml:space="preserve">Tokens: a coisa mais importante que ninguém te explicou sobre IA</w:t>
      </w:r>
    </w:p>
    <w:p>
      <w:pPr>
        <w:spacing w:after="180" w:before="0"/>
      </w:pPr>
      <w:r>
        <w:rPr>
          <w:rFonts w:ascii="Arial" w:cs="Arial" w:eastAsia="Arial" w:hAnsi="Arial"/>
          <w:color w:val="888888"/>
          <w:sz w:val="18"/>
          <w:szCs w:val="18"/>
        </w:rPr>
        <w:t xml:space="preserve">Duração: ~50 segundos   ·   Ângulo: Educação / Fundamentos</w:t>
      </w:r>
    </w:p>
    <w:p>
      <w:pPr>
        <w:spacing w:after="40" w:before="120"/>
      </w:pPr>
      <w:r>
        <w:rPr>
          <w:rFonts w:ascii="Arial" w:cs="Arial" w:eastAsia="Arial" w:hAnsi="Arial"/>
          <w:b/>
          <w:bCs/>
          <w:color w:val="555555"/>
          <w:sz w:val="18"/>
          <w:szCs w:val="18"/>
        </w:rPr>
        <w:t xml:space="preserve">HOOK  (primeiros 3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CD" w:val="clear"/>
            <w:tcMar>
              <w:top w:type="dxa" w:w="120"/>
              <w:left w:type="dxa" w:w="180"/>
              <w:bottom w:type="dxa" w:w="120"/>
              <w:right w:type="dxa" w:w="180"/>
            </w:tcMar>
          </w:tcPr>
          <w:p>
            <w:r>
              <w:rPr>
                <w:rFonts w:ascii="Arial" w:cs="Arial" w:eastAsia="Arial" w:hAnsi="Arial"/>
                <w:b/>
                <w:bCs/>
                <w:color w:val="5D4037"/>
                <w:sz w:val="22"/>
                <w:szCs w:val="22"/>
              </w:rPr>
              <w:t xml:space="preserve">"Por que às vezes a IA parece esquecer o que você disse lá atrás na conversa?"</w:t>
            </w:r>
          </w:p>
        </w:tc>
      </w:tr>
    </w:tbl>
    <w:p>
      <w:pPr>
        <w:spacing w:after="40" w:before="120"/>
      </w:pPr>
      <w:r>
        <w:rPr>
          <w:rFonts w:ascii="Arial" w:cs="Arial" w:eastAsia="Arial" w:hAnsi="Arial"/>
          <w:b/>
          <w:bCs/>
          <w:color w:val="555555"/>
          <w:sz w:val="18"/>
          <w:szCs w:val="18"/>
        </w:rPr>
        <w:t xml:space="preserve">DESENVOLVIMENTO</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Porque IA funciona com tokens — pedaços de texto que a ferramenta consegue processar de uma vez.</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Cada modelo tem um limite. Quando você ultrapassa, ela 'esquece' o início da conversa.</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Mas tem mais: a qualidade do que você coloca determina a qualidade do que você recebe.</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Contexto ruim → resultado ruim. Contexto rico → resultado incrível.</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Isso não é achismo — é como a tecnologia funciona. E ninguém explica isso para o usuário comum.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b/>
                <w:bCs/>
                <w:color w:val="1565C0"/>
                <w:sz w:val="18"/>
                <w:szCs w:val="18"/>
              </w:rPr>
              <w:t xml:space="preserve">PRODUÇÃO  </w:t>
            </w:r>
            <w:r>
              <w:rPr>
                <w:rFonts w:ascii="Arial" w:cs="Arial" w:eastAsia="Arial" w:hAnsi="Arial"/>
                <w:color w:val="1565C0"/>
                <w:sz w:val="18"/>
                <w:szCs w:val="18"/>
              </w:rPr>
              <w:t xml:space="preserve">Pode usar uma animação simples ou texto na tela mostrando o conceito de tokens</w:t>
            </w:r>
          </w:p>
        </w:tc>
      </w:tr>
    </w:tbl>
    <w:p>
      <w:pPr>
        <w:spacing w:after="40" w:before="120"/>
      </w:pPr>
      <w:r>
        <w:rPr>
          <w:rFonts w:ascii="Arial" w:cs="Arial" w:eastAsia="Arial" w:hAnsi="Arial"/>
          <w:b/>
          <w:bCs/>
          <w:color w:val="555555"/>
          <w:sz w:val="18"/>
          <w:szCs w:val="18"/>
        </w:rPr>
        <w:t xml:space="preserve">CTA  (últimos 5–10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120"/>
              <w:left w:type="dxa" w:w="180"/>
              <w:bottom w:type="dxa" w:w="120"/>
              <w:right w:type="dxa" w:w="180"/>
            </w:tcMar>
          </w:tcPr>
          <w:p>
            <w:r>
              <w:rPr>
                <w:rFonts w:ascii="Arial" w:cs="Arial" w:eastAsia="Arial" w:hAnsi="Arial"/>
                <w:color w:val="2E7D32"/>
                <w:sz w:val="20"/>
                <w:szCs w:val="20"/>
              </w:rPr>
              <w:t xml:space="preserve">No Start.ai você aprende os fundamentos que realmente fazem diferença. Gratuito, link na bio.</w:t>
            </w:r>
          </w:p>
        </w:tc>
      </w:tr>
    </w:tbl>
    <w:p>
      <w:pPr>
        <w:spacing w:after="200" w:before="120"/>
      </w:pPr>
      <w:r>
        <w:rPr>
          <w:rFonts w:ascii="Arial" w:cs="Arial" w:eastAsia="Arial" w:hAnsi="Arial"/>
          <w:color w:val="1976D2"/>
          <w:sz w:val="17"/>
          <w:szCs w:val="17"/>
        </w:rPr>
        <w:t xml:space="preserve">#ia #tokens #claude #chatgpt #inteligenciaartificial #startai #tech #educacao</w:t>
      </w:r>
    </w:p>
    <w:p>
      <w:pPr>
        <w:spacing w:after="80" w:before="300"/>
      </w:pPr>
      <w:r>
        <w:rPr>
          <w:rFonts w:ascii="Arial" w:cs="Arial" w:eastAsia="Arial" w:hAnsi="Arial"/>
          <w:b/>
          <w:bCs/>
          <w:color w:val="111111"/>
          <w:sz w:val="28"/>
          <w:szCs w:val="28"/>
        </w:rPr>
        <w:t xml:space="preserve">#15  </w:t>
      </w:r>
      <w:r>
        <w:rPr>
          <w:rFonts w:ascii="Arial" w:cs="Arial" w:eastAsia="Arial" w:hAnsi="Arial"/>
          <w:b/>
          <w:bCs/>
          <w:color w:val="111111"/>
          <w:sz w:val="28"/>
          <w:szCs w:val="28"/>
        </w:rPr>
        <w:t xml:space="preserve">IA por diversão — porque sim, pode ser isso também</w:t>
      </w:r>
    </w:p>
    <w:p>
      <w:pPr>
        <w:spacing w:after="180" w:before="0"/>
      </w:pPr>
      <w:r>
        <w:rPr>
          <w:rFonts w:ascii="Arial" w:cs="Arial" w:eastAsia="Arial" w:hAnsi="Arial"/>
          <w:color w:val="888888"/>
          <w:sz w:val="18"/>
          <w:szCs w:val="18"/>
        </w:rPr>
        <w:t xml:space="preserve">Duração: ~50 segundos   ·   Ângulo: Leveza / Humanização / Diversão</w:t>
      </w:r>
    </w:p>
    <w:p>
      <w:pPr>
        <w:spacing w:after="40" w:before="120"/>
      </w:pPr>
      <w:r>
        <w:rPr>
          <w:rFonts w:ascii="Arial" w:cs="Arial" w:eastAsia="Arial" w:hAnsi="Arial"/>
          <w:b/>
          <w:bCs/>
          <w:color w:val="555555"/>
          <w:sz w:val="18"/>
          <w:szCs w:val="18"/>
        </w:rPr>
        <w:t xml:space="preserve">HOOK  (primeiros 3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CD" w:val="clear"/>
            <w:tcMar>
              <w:top w:type="dxa" w:w="120"/>
              <w:left w:type="dxa" w:w="180"/>
              <w:bottom w:type="dxa" w:w="120"/>
              <w:right w:type="dxa" w:w="180"/>
            </w:tcMar>
          </w:tcPr>
          <w:p>
            <w:r>
              <w:rPr>
                <w:rFonts w:ascii="Arial" w:cs="Arial" w:eastAsia="Arial" w:hAnsi="Arial"/>
                <w:b/>
                <w:bCs/>
                <w:color w:val="5D4037"/>
                <w:sz w:val="22"/>
                <w:szCs w:val="22"/>
              </w:rPr>
              <w:t xml:space="preserve">"Nem tudo precisa ser produtividade. Às vezes IA é só diversão."</w:t>
            </w:r>
          </w:p>
        </w:tc>
      </w:tr>
    </w:tbl>
    <w:p>
      <w:pPr>
        <w:spacing w:after="40" w:before="120"/>
      </w:pPr>
      <w:r>
        <w:rPr>
          <w:rFonts w:ascii="Arial" w:cs="Arial" w:eastAsia="Arial" w:hAnsi="Arial"/>
          <w:b/>
          <w:bCs/>
          <w:color w:val="555555"/>
          <w:sz w:val="18"/>
          <w:szCs w:val="18"/>
        </w:rPr>
        <w:t xml:space="preserve">DESENVOLVIMENTO</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Já pedi para a IA criar uma história de terror com os meus filhos como personagens.</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Já criei músicas que eu mesmo nunca seria capaz de compor.</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Já joguei RPG no chat com a IA como narrador.</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Já pedi para ela criar imagens absurdas só para rir.</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Isso é válido. É ótimo, na verdade — porque é exatamente brincando que você aprende o que a ferramenta é capaz.</w:t>
      </w:r>
    </w:p>
    <w:p>
      <w:pPr>
        <w:spacing w:after="60" w:before="60"/>
      </w:pPr>
      <w:r>
        <w:rPr>
          <w:rFonts w:ascii="Arial" w:cs="Arial" w:eastAsia="Arial" w:hAnsi="Arial"/>
          <w:b/>
          <w:bCs/>
          <w:color w:val="888888"/>
          <w:sz w:val="20"/>
          <w:szCs w:val="20"/>
        </w:rPr>
        <w:t xml:space="preserve">▸  </w:t>
      </w:r>
      <w:r>
        <w:rPr>
          <w:rFonts w:ascii="Arial" w:cs="Arial" w:eastAsia="Arial" w:hAnsi="Arial"/>
          <w:sz w:val="20"/>
          <w:szCs w:val="20"/>
        </w:rPr>
        <w:t xml:space="preserve">A diferença entre quem usa IA de forma poderosa e quem não usa? Tempo de exploração. Não existe outro segredo.</w:t>
      </w:r>
    </w:p>
    <w:p>
      <w:pPr>
        <w:spacing w:after="40" w:before="120"/>
      </w:pPr>
      <w:r>
        <w:rPr>
          <w:rFonts w:ascii="Arial" w:cs="Arial" w:eastAsia="Arial" w:hAnsi="Arial"/>
          <w:b/>
          <w:bCs/>
          <w:color w:val="555555"/>
          <w:sz w:val="18"/>
          <w:szCs w:val="18"/>
        </w:rPr>
        <w:t xml:space="preserve">CTA  (últimos 5–10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120"/>
              <w:left w:type="dxa" w:w="180"/>
              <w:bottom w:type="dxa" w:w="120"/>
              <w:right w:type="dxa" w:w="180"/>
            </w:tcMar>
          </w:tcPr>
          <w:p>
            <w:r>
              <w:rPr>
                <w:rFonts w:ascii="Arial" w:cs="Arial" w:eastAsia="Arial" w:hAnsi="Arial"/>
                <w:color w:val="2E7D32"/>
                <w:sz w:val="20"/>
                <w:szCs w:val="20"/>
              </w:rPr>
              <w:t xml:space="preserve">Quer começar a explorar? Start.ai, 5 dias, gratuito. Link na bio.</w:t>
            </w:r>
          </w:p>
        </w:tc>
      </w:tr>
    </w:tbl>
    <w:p>
      <w:pPr>
        <w:spacing w:after="0" w:before="120"/>
      </w:pPr>
      <w:r>
        <w:rPr>
          <w:rFonts w:ascii="Arial" w:cs="Arial" w:eastAsia="Arial" w:hAnsi="Arial"/>
          <w:color w:val="1976D2"/>
          <w:sz w:val="17"/>
          <w:szCs w:val="17"/>
        </w:rPr>
        <w:t xml:space="preserve">#ia #diversao #chatgpt #claude #criatividade #inteligenciaartificial #startai</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Start.AI · Nova AI · Uso Interno · Lucas Zaccaro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2026-06-16T03:14:03.589Z</dcterms:created>
  <dcterms:modified xsi:type="dcterms:W3CDTF">2026-06-16T03:14:03.589Z</dcterms:modified>
</cp:coreProperties>
</file>

<file path=docProps/custom.xml><?xml version="1.0" encoding="utf-8"?>
<Properties xmlns="http://schemas.openxmlformats.org/officeDocument/2006/custom-properties" xmlns:vt="http://schemas.openxmlformats.org/officeDocument/2006/docPropsVTypes"/>
</file>