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5D34" w:rsidRPr="00E15D34" w:rsidRDefault="00E15D34" w:rsidP="00E15D34">
      <w:pPr>
        <w:spacing w:after="0" w:line="240" w:lineRule="auto"/>
        <w:outlineLvl w:val="1"/>
        <w:rPr>
          <w:rFonts w:ascii="Segoe UI" w:eastAsia="Times New Roman" w:hAnsi="Segoe UI" w:cs="Segoe UI"/>
          <w:sz w:val="36"/>
          <w:szCs w:val="36"/>
        </w:rPr>
      </w:pPr>
      <w:r w:rsidRPr="00E15D34">
        <w:rPr>
          <w:rFonts w:ascii="Segoe UI" w:eastAsia="Times New Roman" w:hAnsi="Segoe UI" w:cs="Segoe UI"/>
          <w:sz w:val="36"/>
          <w:szCs w:val="36"/>
        </w:rPr>
        <w:t>List Elements</w:t>
      </w:r>
    </w:p>
    <w:p w:rsidR="00E15D34" w:rsidRDefault="00E15D34" w:rsidP="00E15D34">
      <w:pPr>
        <w:spacing w:after="0" w:line="240" w:lineRule="auto"/>
        <w:outlineLvl w:val="1"/>
        <w:rPr>
          <w:rFonts w:ascii="Segoe UI" w:eastAsia="Times New Roman" w:hAnsi="Segoe UI" w:cs="Segoe UI"/>
          <w:b/>
          <w:bCs/>
          <w:sz w:val="36"/>
          <w:szCs w:val="36"/>
        </w:rPr>
      </w:pPr>
      <w:r w:rsidRPr="00E15D34">
        <w:rPr>
          <w:rFonts w:ascii="Segoe UI" w:eastAsia="Times New Roman" w:hAnsi="Segoe UI" w:cs="Segoe UI"/>
          <w:b/>
          <w:bCs/>
          <w:sz w:val="36"/>
          <w:szCs w:val="36"/>
        </w:rPr>
        <w:t>Introduction to Lists</w:t>
      </w:r>
    </w:p>
    <w:p w:rsidR="00E15D34" w:rsidRPr="00E15D34" w:rsidRDefault="00E15D34" w:rsidP="00E15D34">
      <w:pPr>
        <w:spacing w:after="0" w:line="240" w:lineRule="auto"/>
        <w:outlineLvl w:val="1"/>
        <w:rPr>
          <w:rFonts w:ascii="Segoe UI" w:eastAsia="Times New Roman" w:hAnsi="Segoe UI" w:cs="Segoe UI"/>
          <w:b/>
          <w:bCs/>
          <w:sz w:val="36"/>
          <w:szCs w:val="36"/>
        </w:rPr>
      </w:pPr>
      <w:bookmarkStart w:id="0" w:name="_GoBack"/>
      <w:bookmarkEnd w:id="0"/>
    </w:p>
    <w:p w:rsidR="00E15D34" w:rsidRPr="00E15D34" w:rsidRDefault="00E15D34" w:rsidP="00E15D34">
      <w:pPr>
        <w:spacing w:after="0" w:line="240" w:lineRule="auto"/>
        <w:jc w:val="both"/>
        <w:rPr>
          <w:rFonts w:ascii="Segoe UI" w:eastAsia="Times New Roman" w:hAnsi="Segoe UI" w:cs="Segoe UI"/>
          <w:sz w:val="27"/>
          <w:szCs w:val="27"/>
        </w:rPr>
      </w:pPr>
      <w:r w:rsidRPr="00E15D34">
        <w:rPr>
          <w:rFonts w:ascii="Segoe UI" w:eastAsia="Times New Roman" w:hAnsi="Segoe UI" w:cs="Segoe UI"/>
          <w:sz w:val="27"/>
          <w:szCs w:val="27"/>
        </w:rPr>
        <w:t>In this section, we will cover a few elements related to lists. There are two different types of lists: numbered lists and bulleted lists, also known as unordered lists.</w:t>
      </w:r>
    </w:p>
    <w:p w:rsidR="00E15D34" w:rsidRPr="00E15D34" w:rsidRDefault="00E15D34" w:rsidP="00E15D34">
      <w:pPr>
        <w:spacing w:after="0" w:line="240" w:lineRule="auto"/>
        <w:outlineLvl w:val="2"/>
        <w:rPr>
          <w:rFonts w:ascii="Segoe UI" w:eastAsia="Times New Roman" w:hAnsi="Segoe UI" w:cs="Segoe UI"/>
          <w:b/>
          <w:bCs/>
          <w:sz w:val="27"/>
          <w:szCs w:val="27"/>
        </w:rPr>
      </w:pPr>
      <w:r w:rsidRPr="00E15D34">
        <w:rPr>
          <w:rFonts w:ascii="Segoe UI" w:eastAsia="Times New Roman" w:hAnsi="Segoe UI" w:cs="Segoe UI"/>
          <w:b/>
          <w:bCs/>
          <w:sz w:val="27"/>
          <w:szCs w:val="27"/>
        </w:rPr>
        <w:t>Examples of Lists on Wikipedia</w:t>
      </w:r>
    </w:p>
    <w:p w:rsidR="00E15D34" w:rsidRPr="00E15D34" w:rsidRDefault="00E15D34" w:rsidP="00E15D34">
      <w:pPr>
        <w:spacing w:after="0" w:line="240" w:lineRule="auto"/>
        <w:jc w:val="both"/>
        <w:rPr>
          <w:rFonts w:ascii="Segoe UI" w:eastAsia="Times New Roman" w:hAnsi="Segoe UI" w:cs="Segoe UI"/>
          <w:sz w:val="27"/>
          <w:szCs w:val="27"/>
        </w:rPr>
      </w:pPr>
      <w:r w:rsidRPr="00E15D34">
        <w:rPr>
          <w:rFonts w:ascii="Segoe UI" w:eastAsia="Times New Roman" w:hAnsi="Segoe UI" w:cs="Segoe UI"/>
          <w:sz w:val="27"/>
          <w:szCs w:val="27"/>
        </w:rPr>
        <w:t>For example, on Wikipedia, an unordered list is represented by bullet points, while a numbered list shows numbers such as one, two, three, and four.</w:t>
      </w:r>
    </w:p>
    <w:p w:rsidR="00E15D34" w:rsidRPr="00E15D34" w:rsidRDefault="00E15D34" w:rsidP="00E15D34">
      <w:pPr>
        <w:spacing w:after="0" w:line="240" w:lineRule="auto"/>
        <w:outlineLvl w:val="2"/>
        <w:rPr>
          <w:rFonts w:ascii="Segoe UI" w:eastAsia="Times New Roman" w:hAnsi="Segoe UI" w:cs="Segoe UI"/>
          <w:b/>
          <w:bCs/>
          <w:sz w:val="27"/>
          <w:szCs w:val="27"/>
        </w:rPr>
      </w:pPr>
      <w:r w:rsidRPr="00E15D34">
        <w:rPr>
          <w:rFonts w:ascii="Segoe UI" w:eastAsia="Times New Roman" w:hAnsi="Segoe UI" w:cs="Segoe UI"/>
          <w:b/>
          <w:bCs/>
          <w:sz w:val="27"/>
          <w:szCs w:val="27"/>
        </w:rPr>
        <w:t>HTML Elements for Lists</w:t>
      </w:r>
    </w:p>
    <w:p w:rsidR="00E15D34" w:rsidRPr="00E15D34" w:rsidRDefault="00E15D34" w:rsidP="00E15D34">
      <w:pPr>
        <w:spacing w:after="0" w:line="240" w:lineRule="auto"/>
        <w:jc w:val="both"/>
        <w:rPr>
          <w:rFonts w:ascii="Segoe UI" w:eastAsia="Times New Roman" w:hAnsi="Segoe UI" w:cs="Segoe UI"/>
          <w:sz w:val="27"/>
          <w:szCs w:val="27"/>
        </w:rPr>
      </w:pPr>
      <w:r w:rsidRPr="00E15D34">
        <w:rPr>
          <w:rFonts w:ascii="Segoe UI" w:eastAsia="Times New Roman" w:hAnsi="Segoe UI" w:cs="Segoe UI"/>
          <w:sz w:val="27"/>
          <w:szCs w:val="27"/>
        </w:rPr>
        <w:t>When inspecting the HTML, you will find an element called </w:t>
      </w:r>
      <w:r w:rsidRPr="00E15D34">
        <w:rPr>
          <w:rFonts w:ascii="Consolas" w:eastAsia="Times New Roman" w:hAnsi="Consolas" w:cs="Courier New"/>
          <w:b/>
          <w:bCs/>
          <w:sz w:val="20"/>
          <w:szCs w:val="20"/>
        </w:rPr>
        <w:t>OL</w:t>
      </w:r>
      <w:r w:rsidRPr="00E15D34">
        <w:rPr>
          <w:rFonts w:ascii="Segoe UI" w:eastAsia="Times New Roman" w:hAnsi="Segoe UI" w:cs="Segoe UI"/>
          <w:sz w:val="27"/>
          <w:szCs w:val="27"/>
        </w:rPr>
        <w:t>, which stands for ordered list. There is also an element for unordered lists, which is </w:t>
      </w:r>
      <w:r w:rsidRPr="00E15D34">
        <w:rPr>
          <w:rFonts w:ascii="Consolas" w:eastAsia="Times New Roman" w:hAnsi="Consolas" w:cs="Courier New"/>
          <w:b/>
          <w:bCs/>
          <w:sz w:val="20"/>
          <w:szCs w:val="20"/>
        </w:rPr>
        <w:t>UL</w:t>
      </w:r>
      <w:r w:rsidRPr="00E15D34">
        <w:rPr>
          <w:rFonts w:ascii="Segoe UI" w:eastAsia="Times New Roman" w:hAnsi="Segoe UI" w:cs="Segoe UI"/>
          <w:sz w:val="27"/>
          <w:szCs w:val="27"/>
        </w:rPr>
        <w:t>.</w:t>
      </w:r>
    </w:p>
    <w:p w:rsidR="00E15D34" w:rsidRPr="00E15D34" w:rsidRDefault="00E15D34" w:rsidP="00E15D34">
      <w:pPr>
        <w:numPr>
          <w:ilvl w:val="0"/>
          <w:numId w:val="1"/>
        </w:numPr>
        <w:spacing w:after="0" w:line="240" w:lineRule="auto"/>
        <w:ind w:left="0"/>
        <w:rPr>
          <w:rFonts w:ascii="Segoe UI" w:eastAsia="Times New Roman" w:hAnsi="Segoe UI" w:cs="Segoe UI"/>
          <w:sz w:val="27"/>
          <w:szCs w:val="27"/>
        </w:rPr>
      </w:pPr>
      <w:r w:rsidRPr="00E15D34">
        <w:rPr>
          <w:rFonts w:ascii="Consolas" w:eastAsia="Times New Roman" w:hAnsi="Consolas" w:cs="Courier New"/>
          <w:b/>
          <w:bCs/>
          <w:sz w:val="20"/>
          <w:szCs w:val="20"/>
        </w:rPr>
        <w:t>UL</w:t>
      </w:r>
      <w:r w:rsidRPr="00E15D34">
        <w:rPr>
          <w:rFonts w:ascii="Segoe UI" w:eastAsia="Times New Roman" w:hAnsi="Segoe UI" w:cs="Segoe UI"/>
          <w:sz w:val="27"/>
          <w:szCs w:val="27"/>
        </w:rPr>
        <w:t> is used for bullet points.</w:t>
      </w:r>
    </w:p>
    <w:p w:rsidR="00E15D34" w:rsidRPr="00E15D34" w:rsidRDefault="00E15D34" w:rsidP="00E15D34">
      <w:pPr>
        <w:numPr>
          <w:ilvl w:val="0"/>
          <w:numId w:val="1"/>
        </w:numPr>
        <w:spacing w:after="0" w:line="240" w:lineRule="auto"/>
        <w:ind w:left="0"/>
        <w:rPr>
          <w:rFonts w:ascii="Segoe UI" w:eastAsia="Times New Roman" w:hAnsi="Segoe UI" w:cs="Segoe UI"/>
          <w:sz w:val="27"/>
          <w:szCs w:val="27"/>
        </w:rPr>
      </w:pPr>
      <w:r w:rsidRPr="00E15D34">
        <w:rPr>
          <w:rFonts w:ascii="Consolas" w:eastAsia="Times New Roman" w:hAnsi="Consolas" w:cs="Courier New"/>
          <w:b/>
          <w:bCs/>
          <w:sz w:val="20"/>
          <w:szCs w:val="20"/>
        </w:rPr>
        <w:t>OL</w:t>
      </w:r>
      <w:r w:rsidRPr="00E15D34">
        <w:rPr>
          <w:rFonts w:ascii="Segoe UI" w:eastAsia="Times New Roman" w:hAnsi="Segoe UI" w:cs="Segoe UI"/>
          <w:sz w:val="27"/>
          <w:szCs w:val="27"/>
        </w:rPr>
        <w:t> is used for numbered lists.</w:t>
      </w:r>
    </w:p>
    <w:p w:rsidR="00E15D34" w:rsidRPr="00E15D34" w:rsidRDefault="00E15D34" w:rsidP="00E15D34">
      <w:pPr>
        <w:spacing w:after="0" w:line="240" w:lineRule="auto"/>
        <w:jc w:val="both"/>
        <w:rPr>
          <w:rFonts w:ascii="Segoe UI" w:eastAsia="Times New Roman" w:hAnsi="Segoe UI" w:cs="Segoe UI"/>
          <w:sz w:val="27"/>
          <w:szCs w:val="27"/>
        </w:rPr>
      </w:pPr>
      <w:r w:rsidRPr="00E15D34">
        <w:rPr>
          <w:rFonts w:ascii="Segoe UI" w:eastAsia="Times New Roman" w:hAnsi="Segoe UI" w:cs="Segoe UI"/>
          <w:sz w:val="27"/>
          <w:szCs w:val="27"/>
        </w:rPr>
        <w:t>Both </w:t>
      </w:r>
      <w:r w:rsidRPr="00E15D34">
        <w:rPr>
          <w:rFonts w:ascii="Consolas" w:eastAsia="Times New Roman" w:hAnsi="Consolas" w:cs="Courier New"/>
          <w:b/>
          <w:bCs/>
          <w:sz w:val="20"/>
          <w:szCs w:val="20"/>
        </w:rPr>
        <w:t>UL</w:t>
      </w:r>
      <w:r w:rsidRPr="00E15D34">
        <w:rPr>
          <w:rFonts w:ascii="Segoe UI" w:eastAsia="Times New Roman" w:hAnsi="Segoe UI" w:cs="Segoe UI"/>
          <w:sz w:val="27"/>
          <w:szCs w:val="27"/>
        </w:rPr>
        <w:t> and </w:t>
      </w:r>
      <w:r w:rsidRPr="00E15D34">
        <w:rPr>
          <w:rFonts w:ascii="Consolas" w:eastAsia="Times New Roman" w:hAnsi="Consolas" w:cs="Courier New"/>
          <w:b/>
          <w:bCs/>
          <w:sz w:val="20"/>
          <w:szCs w:val="20"/>
        </w:rPr>
        <w:t>OL</w:t>
      </w:r>
      <w:r w:rsidRPr="00E15D34">
        <w:rPr>
          <w:rFonts w:ascii="Segoe UI" w:eastAsia="Times New Roman" w:hAnsi="Segoe UI" w:cs="Segoe UI"/>
          <w:sz w:val="27"/>
          <w:szCs w:val="27"/>
        </w:rPr>
        <w:t> contain nested elements called </w:t>
      </w:r>
      <w:r w:rsidRPr="00E15D34">
        <w:rPr>
          <w:rFonts w:ascii="Consolas" w:eastAsia="Times New Roman" w:hAnsi="Consolas" w:cs="Courier New"/>
          <w:b/>
          <w:bCs/>
          <w:sz w:val="20"/>
          <w:szCs w:val="20"/>
        </w:rPr>
        <w:t>LI</w:t>
      </w:r>
      <w:r w:rsidRPr="00E15D34">
        <w:rPr>
          <w:rFonts w:ascii="Segoe UI" w:eastAsia="Times New Roman" w:hAnsi="Segoe UI" w:cs="Segoe UI"/>
          <w:sz w:val="27"/>
          <w:szCs w:val="27"/>
        </w:rPr>
        <w:t>, which stand for list item.</w:t>
      </w:r>
    </w:p>
    <w:p w:rsidR="00E15D34" w:rsidRPr="00E15D34" w:rsidRDefault="00E15D34" w:rsidP="00E15D34">
      <w:pPr>
        <w:spacing w:after="0" w:line="240" w:lineRule="auto"/>
        <w:outlineLvl w:val="2"/>
        <w:rPr>
          <w:rFonts w:ascii="Segoe UI" w:eastAsia="Times New Roman" w:hAnsi="Segoe UI" w:cs="Segoe UI"/>
          <w:b/>
          <w:bCs/>
          <w:sz w:val="27"/>
          <w:szCs w:val="27"/>
        </w:rPr>
      </w:pPr>
      <w:r w:rsidRPr="00E15D34">
        <w:rPr>
          <w:rFonts w:ascii="Segoe UI" w:eastAsia="Times New Roman" w:hAnsi="Segoe UI" w:cs="Segoe UI"/>
          <w:b/>
          <w:bCs/>
          <w:sz w:val="27"/>
          <w:szCs w:val="27"/>
        </w:rPr>
        <w:t>Creating a Simple List</w:t>
      </w:r>
    </w:p>
    <w:p w:rsidR="00E15D34" w:rsidRPr="00E15D34" w:rsidRDefault="00E15D34" w:rsidP="00E15D34">
      <w:pPr>
        <w:spacing w:after="0" w:line="240" w:lineRule="auto"/>
        <w:jc w:val="both"/>
        <w:rPr>
          <w:rFonts w:ascii="Segoe UI" w:eastAsia="Times New Roman" w:hAnsi="Segoe UI" w:cs="Segoe UI"/>
          <w:sz w:val="27"/>
          <w:szCs w:val="27"/>
        </w:rPr>
      </w:pPr>
      <w:r w:rsidRPr="00E15D34">
        <w:rPr>
          <w:rFonts w:ascii="Segoe UI" w:eastAsia="Times New Roman" w:hAnsi="Segoe UI" w:cs="Segoe UI"/>
          <w:sz w:val="27"/>
          <w:szCs w:val="27"/>
        </w:rPr>
        <w:t>Let's create a simple list of different breeds of chickens. We can add a heading, such as an </w:t>
      </w:r>
      <w:r w:rsidRPr="00E15D34">
        <w:rPr>
          <w:rFonts w:ascii="Consolas" w:eastAsia="Times New Roman" w:hAnsi="Consolas" w:cs="Courier New"/>
          <w:b/>
          <w:bCs/>
          <w:sz w:val="20"/>
          <w:szCs w:val="20"/>
        </w:rPr>
        <w:t>h2</w:t>
      </w:r>
      <w:r w:rsidRPr="00E15D34">
        <w:rPr>
          <w:rFonts w:ascii="Segoe UI" w:eastAsia="Times New Roman" w:hAnsi="Segoe UI" w:cs="Segoe UI"/>
          <w:sz w:val="27"/>
          <w:szCs w:val="27"/>
        </w:rPr>
        <w:t> titled "Breeds", followed by a </w:t>
      </w:r>
      <w:r w:rsidRPr="00E15D34">
        <w:rPr>
          <w:rFonts w:ascii="Consolas" w:eastAsia="Times New Roman" w:hAnsi="Consolas" w:cs="Courier New"/>
          <w:b/>
          <w:bCs/>
          <w:sz w:val="20"/>
          <w:szCs w:val="20"/>
        </w:rPr>
        <w:t>UL</w:t>
      </w:r>
      <w:r w:rsidRPr="00E15D34">
        <w:rPr>
          <w:rFonts w:ascii="Segoe UI" w:eastAsia="Times New Roman" w:hAnsi="Segoe UI" w:cs="Segoe UI"/>
          <w:sz w:val="27"/>
          <w:szCs w:val="27"/>
        </w:rPr>
        <w:t> element containing multiple </w:t>
      </w:r>
      <w:r w:rsidRPr="00E15D34">
        <w:rPr>
          <w:rFonts w:ascii="Consolas" w:eastAsia="Times New Roman" w:hAnsi="Consolas" w:cs="Courier New"/>
          <w:b/>
          <w:bCs/>
          <w:sz w:val="20"/>
          <w:szCs w:val="20"/>
        </w:rPr>
        <w:t>LI</w:t>
      </w:r>
      <w:r w:rsidRPr="00E15D34">
        <w:rPr>
          <w:rFonts w:ascii="Segoe UI" w:eastAsia="Times New Roman" w:hAnsi="Segoe UI" w:cs="Segoe UI"/>
          <w:sz w:val="27"/>
          <w:szCs w:val="27"/>
        </w:rPr>
        <w:t> elements for each breed.</w:t>
      </w:r>
    </w:p>
    <w:p w:rsidR="00E15D34" w:rsidRPr="00E15D34" w:rsidRDefault="00E15D34" w:rsidP="00E15D34">
      <w:pPr>
        <w:spacing w:after="0" w:line="240" w:lineRule="auto"/>
        <w:outlineLvl w:val="2"/>
        <w:rPr>
          <w:rFonts w:ascii="Segoe UI" w:eastAsia="Times New Roman" w:hAnsi="Segoe UI" w:cs="Segoe UI"/>
          <w:b/>
          <w:bCs/>
          <w:sz w:val="27"/>
          <w:szCs w:val="27"/>
        </w:rPr>
      </w:pPr>
      <w:r w:rsidRPr="00E15D34">
        <w:rPr>
          <w:rFonts w:ascii="Segoe UI" w:eastAsia="Times New Roman" w:hAnsi="Segoe UI" w:cs="Segoe UI"/>
          <w:b/>
          <w:bCs/>
          <w:sz w:val="27"/>
          <w:szCs w:val="27"/>
        </w:rPr>
        <w:t>Valid Children of UL</w:t>
      </w:r>
    </w:p>
    <w:p w:rsidR="00E15D34" w:rsidRPr="00E15D34" w:rsidRDefault="00E15D34" w:rsidP="00E15D34">
      <w:pPr>
        <w:spacing w:after="0" w:line="240" w:lineRule="auto"/>
        <w:jc w:val="both"/>
        <w:rPr>
          <w:rFonts w:ascii="Segoe UI" w:eastAsia="Times New Roman" w:hAnsi="Segoe UI" w:cs="Segoe UI"/>
          <w:sz w:val="27"/>
          <w:szCs w:val="27"/>
        </w:rPr>
      </w:pPr>
      <w:r w:rsidRPr="00E15D34">
        <w:rPr>
          <w:rFonts w:ascii="Segoe UI" w:eastAsia="Times New Roman" w:hAnsi="Segoe UI" w:cs="Segoe UI"/>
          <w:sz w:val="27"/>
          <w:szCs w:val="27"/>
        </w:rPr>
        <w:t>According to MDN documentation, a </w:t>
      </w:r>
      <w:r w:rsidRPr="00E15D34">
        <w:rPr>
          <w:rFonts w:ascii="Consolas" w:eastAsia="Times New Roman" w:hAnsi="Consolas" w:cs="Courier New"/>
          <w:b/>
          <w:bCs/>
          <w:sz w:val="20"/>
          <w:szCs w:val="20"/>
        </w:rPr>
        <w:t>UL</w:t>
      </w:r>
      <w:r w:rsidRPr="00E15D34">
        <w:rPr>
          <w:rFonts w:ascii="Segoe UI" w:eastAsia="Times New Roman" w:hAnsi="Segoe UI" w:cs="Segoe UI"/>
          <w:sz w:val="27"/>
          <w:szCs w:val="27"/>
        </w:rPr>
        <w:t> element can only have </w:t>
      </w:r>
      <w:r w:rsidRPr="00E15D34">
        <w:rPr>
          <w:rFonts w:ascii="Consolas" w:eastAsia="Times New Roman" w:hAnsi="Consolas" w:cs="Courier New"/>
          <w:b/>
          <w:bCs/>
          <w:sz w:val="20"/>
          <w:szCs w:val="20"/>
        </w:rPr>
        <w:t>LI</w:t>
      </w:r>
      <w:r w:rsidRPr="00E15D34">
        <w:rPr>
          <w:rFonts w:ascii="Segoe UI" w:eastAsia="Times New Roman" w:hAnsi="Segoe UI" w:cs="Segoe UI"/>
          <w:sz w:val="27"/>
          <w:szCs w:val="27"/>
        </w:rPr>
        <w:t> elements as its direct children, except for scripts and templates which are not covered here. Each </w:t>
      </w:r>
      <w:r w:rsidRPr="00E15D34">
        <w:rPr>
          <w:rFonts w:ascii="Consolas" w:eastAsia="Times New Roman" w:hAnsi="Consolas" w:cs="Courier New"/>
          <w:b/>
          <w:bCs/>
          <w:sz w:val="20"/>
          <w:szCs w:val="20"/>
        </w:rPr>
        <w:t>LI</w:t>
      </w:r>
      <w:r w:rsidRPr="00E15D34">
        <w:rPr>
          <w:rFonts w:ascii="Segoe UI" w:eastAsia="Times New Roman" w:hAnsi="Segoe UI" w:cs="Segoe UI"/>
          <w:sz w:val="27"/>
          <w:szCs w:val="27"/>
        </w:rPr>
        <w:t> represents a single item in the list, whether it is ordered or unordered.</w:t>
      </w:r>
    </w:p>
    <w:p w:rsidR="00E15D34" w:rsidRPr="00E15D34" w:rsidRDefault="00E15D34" w:rsidP="00E15D34">
      <w:pPr>
        <w:spacing w:after="0" w:line="240" w:lineRule="auto"/>
        <w:outlineLvl w:val="2"/>
        <w:rPr>
          <w:rFonts w:ascii="Segoe UI" w:eastAsia="Times New Roman" w:hAnsi="Segoe UI" w:cs="Segoe UI"/>
          <w:b/>
          <w:bCs/>
          <w:sz w:val="27"/>
          <w:szCs w:val="27"/>
        </w:rPr>
      </w:pPr>
      <w:r w:rsidRPr="00E15D34">
        <w:rPr>
          <w:rFonts w:ascii="Segoe UI" w:eastAsia="Times New Roman" w:hAnsi="Segoe UI" w:cs="Segoe UI"/>
          <w:b/>
          <w:bCs/>
          <w:sz w:val="27"/>
          <w:szCs w:val="27"/>
        </w:rPr>
        <w:t>Adding List Items</w:t>
      </w:r>
    </w:p>
    <w:p w:rsidR="00E15D34" w:rsidRPr="00E15D34" w:rsidRDefault="00E15D34" w:rsidP="00E15D34">
      <w:pPr>
        <w:spacing w:after="0" w:line="240" w:lineRule="auto"/>
        <w:jc w:val="both"/>
        <w:rPr>
          <w:rFonts w:ascii="Segoe UI" w:eastAsia="Times New Roman" w:hAnsi="Segoe UI" w:cs="Segoe UI"/>
          <w:sz w:val="27"/>
          <w:szCs w:val="27"/>
        </w:rPr>
      </w:pPr>
      <w:r w:rsidRPr="00E15D34">
        <w:rPr>
          <w:rFonts w:ascii="Segoe UI" w:eastAsia="Times New Roman" w:hAnsi="Segoe UI" w:cs="Segoe UI"/>
          <w:sz w:val="27"/>
          <w:szCs w:val="27"/>
        </w:rPr>
        <w:t xml:space="preserve">For example, the list could include breeds such as </w:t>
      </w:r>
      <w:proofErr w:type="spellStart"/>
      <w:r w:rsidRPr="00E15D34">
        <w:rPr>
          <w:rFonts w:ascii="Segoe UI" w:eastAsia="Times New Roman" w:hAnsi="Segoe UI" w:cs="Segoe UI"/>
          <w:sz w:val="27"/>
          <w:szCs w:val="27"/>
        </w:rPr>
        <w:t>Silkie</w:t>
      </w:r>
      <w:proofErr w:type="spellEnd"/>
      <w:r w:rsidRPr="00E15D34">
        <w:rPr>
          <w:rFonts w:ascii="Segoe UI" w:eastAsia="Times New Roman" w:hAnsi="Segoe UI" w:cs="Segoe UI"/>
          <w:sz w:val="27"/>
          <w:szCs w:val="27"/>
        </w:rPr>
        <w:t>, Polish chicken, Easter Egger, and Rhode Island Red. You can duplicate lines quickly using keyboard shortcuts, such as Shift + Option + Down Arrow on a Mac, to add multiple list items efficiently.</w:t>
      </w:r>
    </w:p>
    <w:p w:rsidR="00E15D34" w:rsidRPr="00E15D34" w:rsidRDefault="00E15D34" w:rsidP="00E15D34">
      <w:pPr>
        <w:spacing w:after="0" w:line="240" w:lineRule="auto"/>
        <w:outlineLvl w:val="2"/>
        <w:rPr>
          <w:rFonts w:ascii="Segoe UI" w:eastAsia="Times New Roman" w:hAnsi="Segoe UI" w:cs="Segoe UI"/>
          <w:b/>
          <w:bCs/>
          <w:sz w:val="27"/>
          <w:szCs w:val="27"/>
        </w:rPr>
      </w:pPr>
      <w:r w:rsidRPr="00E15D34">
        <w:rPr>
          <w:rFonts w:ascii="Segoe UI" w:eastAsia="Times New Roman" w:hAnsi="Segoe UI" w:cs="Segoe UI"/>
          <w:b/>
          <w:bCs/>
          <w:sz w:val="27"/>
          <w:szCs w:val="27"/>
        </w:rPr>
        <w:t>Switching Between Unordered and Ordered Lists</w:t>
      </w:r>
    </w:p>
    <w:p w:rsidR="00E15D34" w:rsidRPr="00E15D34" w:rsidRDefault="00E15D34" w:rsidP="00E15D34">
      <w:pPr>
        <w:spacing w:after="0" w:line="240" w:lineRule="auto"/>
        <w:jc w:val="both"/>
        <w:rPr>
          <w:rFonts w:ascii="Segoe UI" w:eastAsia="Times New Roman" w:hAnsi="Segoe UI" w:cs="Segoe UI"/>
          <w:sz w:val="27"/>
          <w:szCs w:val="27"/>
        </w:rPr>
      </w:pPr>
      <w:r w:rsidRPr="00E15D34">
        <w:rPr>
          <w:rFonts w:ascii="Segoe UI" w:eastAsia="Times New Roman" w:hAnsi="Segoe UI" w:cs="Segoe UI"/>
          <w:sz w:val="27"/>
          <w:szCs w:val="27"/>
        </w:rPr>
        <w:t>By changing the </w:t>
      </w:r>
      <w:r w:rsidRPr="00E15D34">
        <w:rPr>
          <w:rFonts w:ascii="Consolas" w:eastAsia="Times New Roman" w:hAnsi="Consolas" w:cs="Courier New"/>
          <w:b/>
          <w:bCs/>
          <w:sz w:val="20"/>
          <w:szCs w:val="20"/>
        </w:rPr>
        <w:t>UL</w:t>
      </w:r>
      <w:r w:rsidRPr="00E15D34">
        <w:rPr>
          <w:rFonts w:ascii="Segoe UI" w:eastAsia="Times New Roman" w:hAnsi="Segoe UI" w:cs="Segoe UI"/>
          <w:sz w:val="27"/>
          <w:szCs w:val="27"/>
        </w:rPr>
        <w:t> tag to </w:t>
      </w:r>
      <w:r w:rsidRPr="00E15D34">
        <w:rPr>
          <w:rFonts w:ascii="Consolas" w:eastAsia="Times New Roman" w:hAnsi="Consolas" w:cs="Courier New"/>
          <w:b/>
          <w:bCs/>
          <w:sz w:val="20"/>
          <w:szCs w:val="20"/>
        </w:rPr>
        <w:t>OL</w:t>
      </w:r>
      <w:r w:rsidRPr="00E15D34">
        <w:rPr>
          <w:rFonts w:ascii="Segoe UI" w:eastAsia="Times New Roman" w:hAnsi="Segoe UI" w:cs="Segoe UI"/>
          <w:sz w:val="27"/>
          <w:szCs w:val="27"/>
        </w:rPr>
        <w:t>, the list changes from bulleted to numbered. This small change affects the list's appearance, but the contents remain as </w:t>
      </w:r>
      <w:r w:rsidRPr="00E15D34">
        <w:rPr>
          <w:rFonts w:ascii="Consolas" w:eastAsia="Times New Roman" w:hAnsi="Consolas" w:cs="Courier New"/>
          <w:b/>
          <w:bCs/>
          <w:sz w:val="20"/>
          <w:szCs w:val="20"/>
        </w:rPr>
        <w:t>LI</w:t>
      </w:r>
      <w:r w:rsidRPr="00E15D34">
        <w:rPr>
          <w:rFonts w:ascii="Segoe UI" w:eastAsia="Times New Roman" w:hAnsi="Segoe UI" w:cs="Segoe UI"/>
          <w:sz w:val="27"/>
          <w:szCs w:val="27"/>
        </w:rPr>
        <w:t> elements.</w:t>
      </w:r>
    </w:p>
    <w:p w:rsidR="00E15D34" w:rsidRPr="00E15D34" w:rsidRDefault="00E15D34" w:rsidP="00E15D34">
      <w:pPr>
        <w:spacing w:after="0" w:line="240" w:lineRule="auto"/>
        <w:outlineLvl w:val="2"/>
        <w:rPr>
          <w:rFonts w:ascii="Segoe UI" w:eastAsia="Times New Roman" w:hAnsi="Segoe UI" w:cs="Segoe UI"/>
          <w:b/>
          <w:bCs/>
          <w:sz w:val="27"/>
          <w:szCs w:val="27"/>
        </w:rPr>
      </w:pPr>
      <w:r w:rsidRPr="00E15D34">
        <w:rPr>
          <w:rFonts w:ascii="Segoe UI" w:eastAsia="Times New Roman" w:hAnsi="Segoe UI" w:cs="Segoe UI"/>
          <w:b/>
          <w:bCs/>
          <w:sz w:val="27"/>
          <w:szCs w:val="27"/>
        </w:rPr>
        <w:t>Versatility of LI Elements</w:t>
      </w:r>
    </w:p>
    <w:p w:rsidR="00E15D34" w:rsidRPr="00E15D34" w:rsidRDefault="00E15D34" w:rsidP="00E15D34">
      <w:pPr>
        <w:spacing w:after="0" w:line="240" w:lineRule="auto"/>
        <w:jc w:val="both"/>
        <w:rPr>
          <w:rFonts w:ascii="Segoe UI" w:eastAsia="Times New Roman" w:hAnsi="Segoe UI" w:cs="Segoe UI"/>
          <w:sz w:val="27"/>
          <w:szCs w:val="27"/>
        </w:rPr>
      </w:pPr>
      <w:r w:rsidRPr="00E15D34">
        <w:rPr>
          <w:rFonts w:ascii="Consolas" w:eastAsia="Times New Roman" w:hAnsi="Consolas" w:cs="Courier New"/>
          <w:b/>
          <w:bCs/>
          <w:sz w:val="20"/>
          <w:szCs w:val="20"/>
        </w:rPr>
        <w:t>LI</w:t>
      </w:r>
      <w:r w:rsidRPr="00E15D34">
        <w:rPr>
          <w:rFonts w:ascii="Segoe UI" w:eastAsia="Times New Roman" w:hAnsi="Segoe UI" w:cs="Segoe UI"/>
          <w:sz w:val="27"/>
          <w:szCs w:val="27"/>
        </w:rPr>
        <w:t> elements are versatile and can be used within both </w:t>
      </w:r>
      <w:r w:rsidRPr="00E15D34">
        <w:rPr>
          <w:rFonts w:ascii="Consolas" w:eastAsia="Times New Roman" w:hAnsi="Consolas" w:cs="Courier New"/>
          <w:b/>
          <w:bCs/>
          <w:sz w:val="20"/>
          <w:szCs w:val="20"/>
        </w:rPr>
        <w:t>OL</w:t>
      </w:r>
      <w:r w:rsidRPr="00E15D34">
        <w:rPr>
          <w:rFonts w:ascii="Segoe UI" w:eastAsia="Times New Roman" w:hAnsi="Segoe UI" w:cs="Segoe UI"/>
          <w:sz w:val="27"/>
          <w:szCs w:val="27"/>
        </w:rPr>
        <w:t> and </w:t>
      </w:r>
      <w:r w:rsidRPr="00E15D34">
        <w:rPr>
          <w:rFonts w:ascii="Consolas" w:eastAsia="Times New Roman" w:hAnsi="Consolas" w:cs="Courier New"/>
          <w:b/>
          <w:bCs/>
          <w:sz w:val="20"/>
          <w:szCs w:val="20"/>
        </w:rPr>
        <w:t>UL</w:t>
      </w:r>
      <w:r w:rsidRPr="00E15D34">
        <w:rPr>
          <w:rFonts w:ascii="Segoe UI" w:eastAsia="Times New Roman" w:hAnsi="Segoe UI" w:cs="Segoe UI"/>
          <w:sz w:val="27"/>
          <w:szCs w:val="27"/>
        </w:rPr>
        <w:t> elements. However, they must always be nested inside one of these list containers.</w:t>
      </w:r>
    </w:p>
    <w:p w:rsidR="00E15D34" w:rsidRPr="00E15D34" w:rsidRDefault="00E15D34" w:rsidP="00E15D34">
      <w:pPr>
        <w:spacing w:after="0" w:line="240" w:lineRule="auto"/>
        <w:outlineLvl w:val="2"/>
        <w:rPr>
          <w:rFonts w:ascii="Segoe UI" w:eastAsia="Times New Roman" w:hAnsi="Segoe UI" w:cs="Segoe UI"/>
          <w:b/>
          <w:bCs/>
          <w:sz w:val="27"/>
          <w:szCs w:val="27"/>
        </w:rPr>
      </w:pPr>
      <w:r w:rsidRPr="00E15D34">
        <w:rPr>
          <w:rFonts w:ascii="Segoe UI" w:eastAsia="Times New Roman" w:hAnsi="Segoe UI" w:cs="Segoe UI"/>
          <w:b/>
          <w:bCs/>
          <w:sz w:val="27"/>
          <w:szCs w:val="27"/>
        </w:rPr>
        <w:lastRenderedPageBreak/>
        <w:t>Customizing List Styles with CSS</w:t>
      </w:r>
    </w:p>
    <w:p w:rsidR="00E15D34" w:rsidRPr="00E15D34" w:rsidRDefault="00E15D34" w:rsidP="00E15D34">
      <w:pPr>
        <w:spacing w:after="0" w:line="240" w:lineRule="auto"/>
        <w:jc w:val="both"/>
        <w:rPr>
          <w:rFonts w:ascii="Segoe UI" w:eastAsia="Times New Roman" w:hAnsi="Segoe UI" w:cs="Segoe UI"/>
          <w:sz w:val="27"/>
          <w:szCs w:val="27"/>
        </w:rPr>
      </w:pPr>
      <w:r w:rsidRPr="00E15D34">
        <w:rPr>
          <w:rFonts w:ascii="Segoe UI" w:eastAsia="Times New Roman" w:hAnsi="Segoe UI" w:cs="Segoe UI"/>
          <w:sz w:val="27"/>
          <w:szCs w:val="27"/>
        </w:rPr>
        <w:t>Later, when working with CSS, you can customize how lists are numbered or styled. For example, you can use Roman numerals for ordered lists or change the bullet style for unordered lists.</w:t>
      </w:r>
    </w:p>
    <w:p w:rsidR="00E15D34" w:rsidRPr="00E15D34" w:rsidRDefault="00E15D34" w:rsidP="00E15D34">
      <w:pPr>
        <w:spacing w:after="0" w:line="240" w:lineRule="auto"/>
        <w:outlineLvl w:val="2"/>
        <w:rPr>
          <w:rFonts w:ascii="Segoe UI" w:eastAsia="Times New Roman" w:hAnsi="Segoe UI" w:cs="Segoe UI"/>
          <w:b/>
          <w:bCs/>
          <w:sz w:val="27"/>
          <w:szCs w:val="27"/>
        </w:rPr>
      </w:pPr>
      <w:r w:rsidRPr="00E15D34">
        <w:rPr>
          <w:rFonts w:ascii="Segoe UI" w:eastAsia="Times New Roman" w:hAnsi="Segoe UI" w:cs="Segoe UI"/>
          <w:b/>
          <w:bCs/>
          <w:sz w:val="27"/>
          <w:szCs w:val="27"/>
        </w:rPr>
        <w:t>Choosing Between Ordered and Unordered Lists</w:t>
      </w:r>
    </w:p>
    <w:p w:rsidR="00E15D34" w:rsidRPr="00E15D34" w:rsidRDefault="00E15D34" w:rsidP="00E15D34">
      <w:pPr>
        <w:spacing w:after="0" w:line="240" w:lineRule="auto"/>
        <w:jc w:val="both"/>
        <w:rPr>
          <w:rFonts w:ascii="Segoe UI" w:eastAsia="Times New Roman" w:hAnsi="Segoe UI" w:cs="Segoe UI"/>
          <w:sz w:val="27"/>
          <w:szCs w:val="27"/>
        </w:rPr>
      </w:pPr>
      <w:r w:rsidRPr="00E15D34">
        <w:rPr>
          <w:rFonts w:ascii="Segoe UI" w:eastAsia="Times New Roman" w:hAnsi="Segoe UI" w:cs="Segoe UI"/>
          <w:sz w:val="27"/>
          <w:szCs w:val="27"/>
        </w:rPr>
        <w:t>The choice between ordered and unordered lists depends on the context. For instance, if listing top or favorite breeds of chickens, an ordered list might make more sense. Otherwise, an unordered list is appropriate.</w:t>
      </w:r>
    </w:p>
    <w:p w:rsidR="00E15D34" w:rsidRPr="00E15D34" w:rsidRDefault="00E15D34" w:rsidP="00E15D34">
      <w:pPr>
        <w:spacing w:after="0" w:line="240" w:lineRule="auto"/>
        <w:outlineLvl w:val="2"/>
        <w:rPr>
          <w:rFonts w:ascii="Segoe UI" w:eastAsia="Times New Roman" w:hAnsi="Segoe UI" w:cs="Segoe UI"/>
          <w:b/>
          <w:bCs/>
          <w:sz w:val="27"/>
          <w:szCs w:val="27"/>
        </w:rPr>
      </w:pPr>
      <w:r w:rsidRPr="00E15D34">
        <w:rPr>
          <w:rFonts w:ascii="Segoe UI" w:eastAsia="Times New Roman" w:hAnsi="Segoe UI" w:cs="Segoe UI"/>
          <w:b/>
          <w:bCs/>
          <w:sz w:val="27"/>
          <w:szCs w:val="27"/>
        </w:rPr>
        <w:t>Nesting Lists</w:t>
      </w:r>
    </w:p>
    <w:p w:rsidR="00E15D34" w:rsidRPr="00E15D34" w:rsidRDefault="00E15D34" w:rsidP="00E15D34">
      <w:pPr>
        <w:spacing w:after="0" w:line="240" w:lineRule="auto"/>
        <w:jc w:val="both"/>
        <w:rPr>
          <w:rFonts w:ascii="Segoe UI" w:eastAsia="Times New Roman" w:hAnsi="Segoe UI" w:cs="Segoe UI"/>
          <w:sz w:val="27"/>
          <w:szCs w:val="27"/>
        </w:rPr>
      </w:pPr>
      <w:r w:rsidRPr="00E15D34">
        <w:rPr>
          <w:rFonts w:ascii="Segoe UI" w:eastAsia="Times New Roman" w:hAnsi="Segoe UI" w:cs="Segoe UI"/>
          <w:sz w:val="27"/>
          <w:szCs w:val="27"/>
        </w:rPr>
        <w:t>You can nest lists by placing a </w:t>
      </w:r>
      <w:r w:rsidRPr="00E15D34">
        <w:rPr>
          <w:rFonts w:ascii="Consolas" w:eastAsia="Times New Roman" w:hAnsi="Consolas" w:cs="Courier New"/>
          <w:b/>
          <w:bCs/>
          <w:sz w:val="20"/>
          <w:szCs w:val="20"/>
        </w:rPr>
        <w:t>UL</w:t>
      </w:r>
      <w:r w:rsidRPr="00E15D34">
        <w:rPr>
          <w:rFonts w:ascii="Segoe UI" w:eastAsia="Times New Roman" w:hAnsi="Segoe UI" w:cs="Segoe UI"/>
          <w:sz w:val="27"/>
          <w:szCs w:val="27"/>
        </w:rPr>
        <w:t> or </w:t>
      </w:r>
      <w:r w:rsidRPr="00E15D34">
        <w:rPr>
          <w:rFonts w:ascii="Consolas" w:eastAsia="Times New Roman" w:hAnsi="Consolas" w:cs="Courier New"/>
          <w:b/>
          <w:bCs/>
          <w:sz w:val="20"/>
          <w:szCs w:val="20"/>
        </w:rPr>
        <w:t>OL</w:t>
      </w:r>
      <w:r w:rsidRPr="00E15D34">
        <w:rPr>
          <w:rFonts w:ascii="Segoe UI" w:eastAsia="Times New Roman" w:hAnsi="Segoe UI" w:cs="Segoe UI"/>
          <w:sz w:val="27"/>
          <w:szCs w:val="27"/>
        </w:rPr>
        <w:t> inside an </w:t>
      </w:r>
      <w:r w:rsidRPr="00E15D34">
        <w:rPr>
          <w:rFonts w:ascii="Consolas" w:eastAsia="Times New Roman" w:hAnsi="Consolas" w:cs="Courier New"/>
          <w:b/>
          <w:bCs/>
          <w:sz w:val="20"/>
          <w:szCs w:val="20"/>
        </w:rPr>
        <w:t>LI</w:t>
      </w:r>
      <w:r w:rsidRPr="00E15D34">
        <w:rPr>
          <w:rFonts w:ascii="Segoe UI" w:eastAsia="Times New Roman" w:hAnsi="Segoe UI" w:cs="Segoe UI"/>
          <w:sz w:val="27"/>
          <w:szCs w:val="27"/>
        </w:rPr>
        <w:t> element. This allows for multi-level lists. For example, you can group chicken breeds into categories such as "Bantam" and "Standard", with nested lists inside each category.</w:t>
      </w:r>
    </w:p>
    <w:p w:rsidR="00E15D34" w:rsidRPr="00E15D34" w:rsidRDefault="00E15D34" w:rsidP="00E15D34">
      <w:pPr>
        <w:spacing w:after="0" w:line="240" w:lineRule="auto"/>
        <w:outlineLvl w:val="2"/>
        <w:rPr>
          <w:rFonts w:ascii="Segoe UI" w:eastAsia="Times New Roman" w:hAnsi="Segoe UI" w:cs="Segoe UI"/>
          <w:b/>
          <w:bCs/>
          <w:sz w:val="27"/>
          <w:szCs w:val="27"/>
        </w:rPr>
      </w:pPr>
      <w:r w:rsidRPr="00E15D34">
        <w:rPr>
          <w:rFonts w:ascii="Segoe UI" w:eastAsia="Times New Roman" w:hAnsi="Segoe UI" w:cs="Segoe UI"/>
          <w:b/>
          <w:bCs/>
          <w:sz w:val="27"/>
          <w:szCs w:val="27"/>
        </w:rPr>
        <w:t>Example of Nested Lists</w:t>
      </w:r>
    </w:p>
    <w:p w:rsidR="00E15D34" w:rsidRPr="00E15D34" w:rsidRDefault="00E15D34" w:rsidP="00E15D34">
      <w:pPr>
        <w:spacing w:after="0" w:line="240" w:lineRule="auto"/>
        <w:jc w:val="both"/>
        <w:rPr>
          <w:rFonts w:ascii="Segoe UI" w:eastAsia="Times New Roman" w:hAnsi="Segoe UI" w:cs="Segoe UI"/>
          <w:sz w:val="27"/>
          <w:szCs w:val="27"/>
        </w:rPr>
      </w:pPr>
      <w:r w:rsidRPr="00E15D34">
        <w:rPr>
          <w:rFonts w:ascii="Segoe UI" w:eastAsia="Times New Roman" w:hAnsi="Segoe UI" w:cs="Segoe UI"/>
          <w:sz w:val="27"/>
          <w:szCs w:val="27"/>
        </w:rPr>
        <w:t>Here is an example structure:</w:t>
      </w:r>
    </w:p>
    <w:p w:rsidR="00E15D34" w:rsidRPr="00E15D34" w:rsidRDefault="00E15D34" w:rsidP="00E15D34">
      <w:pPr>
        <w:numPr>
          <w:ilvl w:val="0"/>
          <w:numId w:val="2"/>
        </w:numPr>
        <w:spacing w:after="0" w:line="240" w:lineRule="auto"/>
        <w:ind w:left="0"/>
        <w:rPr>
          <w:rFonts w:ascii="Segoe UI" w:eastAsia="Times New Roman" w:hAnsi="Segoe UI" w:cs="Segoe UI"/>
          <w:sz w:val="27"/>
          <w:szCs w:val="27"/>
        </w:rPr>
      </w:pPr>
      <w:r w:rsidRPr="00E15D34">
        <w:rPr>
          <w:rFonts w:ascii="Segoe UI" w:eastAsia="Times New Roman" w:hAnsi="Segoe UI" w:cs="Segoe UI"/>
          <w:sz w:val="27"/>
          <w:szCs w:val="27"/>
        </w:rPr>
        <w:t>Bantam</w:t>
      </w:r>
    </w:p>
    <w:p w:rsidR="00E15D34" w:rsidRPr="00E15D34" w:rsidRDefault="00E15D34" w:rsidP="00E15D34">
      <w:pPr>
        <w:numPr>
          <w:ilvl w:val="1"/>
          <w:numId w:val="2"/>
        </w:numPr>
        <w:spacing w:after="0" w:line="240" w:lineRule="auto"/>
        <w:ind w:left="0"/>
        <w:rPr>
          <w:rFonts w:ascii="Segoe UI" w:eastAsia="Times New Roman" w:hAnsi="Segoe UI" w:cs="Segoe UI"/>
          <w:sz w:val="27"/>
          <w:szCs w:val="27"/>
        </w:rPr>
      </w:pPr>
      <w:proofErr w:type="spellStart"/>
      <w:r w:rsidRPr="00E15D34">
        <w:rPr>
          <w:rFonts w:ascii="Segoe UI" w:eastAsia="Times New Roman" w:hAnsi="Segoe UI" w:cs="Segoe UI"/>
          <w:sz w:val="27"/>
          <w:szCs w:val="27"/>
        </w:rPr>
        <w:t>Silkie</w:t>
      </w:r>
      <w:proofErr w:type="spellEnd"/>
    </w:p>
    <w:p w:rsidR="00E15D34" w:rsidRPr="00E15D34" w:rsidRDefault="00E15D34" w:rsidP="00E15D34">
      <w:pPr>
        <w:numPr>
          <w:ilvl w:val="1"/>
          <w:numId w:val="2"/>
        </w:numPr>
        <w:spacing w:after="0" w:line="240" w:lineRule="auto"/>
        <w:ind w:left="0"/>
        <w:rPr>
          <w:rFonts w:ascii="Segoe UI" w:eastAsia="Times New Roman" w:hAnsi="Segoe UI" w:cs="Segoe UI"/>
          <w:sz w:val="27"/>
          <w:szCs w:val="27"/>
        </w:rPr>
      </w:pPr>
      <w:r w:rsidRPr="00E15D34">
        <w:rPr>
          <w:rFonts w:ascii="Segoe UI" w:eastAsia="Times New Roman" w:hAnsi="Segoe UI" w:cs="Segoe UI"/>
          <w:sz w:val="27"/>
          <w:szCs w:val="27"/>
        </w:rPr>
        <w:t>Polish</w:t>
      </w:r>
    </w:p>
    <w:p w:rsidR="00E15D34" w:rsidRPr="00E15D34" w:rsidRDefault="00E15D34" w:rsidP="00E15D34">
      <w:pPr>
        <w:numPr>
          <w:ilvl w:val="0"/>
          <w:numId w:val="2"/>
        </w:numPr>
        <w:spacing w:after="0" w:line="240" w:lineRule="auto"/>
        <w:ind w:left="0"/>
        <w:rPr>
          <w:rFonts w:ascii="Segoe UI" w:eastAsia="Times New Roman" w:hAnsi="Segoe UI" w:cs="Segoe UI"/>
          <w:sz w:val="27"/>
          <w:szCs w:val="27"/>
        </w:rPr>
      </w:pPr>
      <w:r w:rsidRPr="00E15D34">
        <w:rPr>
          <w:rFonts w:ascii="Segoe UI" w:eastAsia="Times New Roman" w:hAnsi="Segoe UI" w:cs="Segoe UI"/>
          <w:sz w:val="27"/>
          <w:szCs w:val="27"/>
        </w:rPr>
        <w:t>Standard</w:t>
      </w:r>
    </w:p>
    <w:p w:rsidR="00E15D34" w:rsidRPr="00E15D34" w:rsidRDefault="00E15D34" w:rsidP="00E15D34">
      <w:pPr>
        <w:numPr>
          <w:ilvl w:val="1"/>
          <w:numId w:val="2"/>
        </w:numPr>
        <w:spacing w:after="0" w:line="240" w:lineRule="auto"/>
        <w:ind w:left="0"/>
        <w:rPr>
          <w:rFonts w:ascii="Segoe UI" w:eastAsia="Times New Roman" w:hAnsi="Segoe UI" w:cs="Segoe UI"/>
          <w:sz w:val="27"/>
          <w:szCs w:val="27"/>
        </w:rPr>
      </w:pPr>
      <w:r w:rsidRPr="00E15D34">
        <w:rPr>
          <w:rFonts w:ascii="Segoe UI" w:eastAsia="Times New Roman" w:hAnsi="Segoe UI" w:cs="Segoe UI"/>
          <w:sz w:val="27"/>
          <w:szCs w:val="27"/>
        </w:rPr>
        <w:t>Easter Egger</w:t>
      </w:r>
    </w:p>
    <w:p w:rsidR="00E15D34" w:rsidRPr="00E15D34" w:rsidRDefault="00E15D34" w:rsidP="00E15D34">
      <w:pPr>
        <w:numPr>
          <w:ilvl w:val="1"/>
          <w:numId w:val="2"/>
        </w:numPr>
        <w:spacing w:after="0" w:line="240" w:lineRule="auto"/>
        <w:ind w:left="0"/>
        <w:rPr>
          <w:rFonts w:ascii="Segoe UI" w:eastAsia="Times New Roman" w:hAnsi="Segoe UI" w:cs="Segoe UI"/>
          <w:sz w:val="27"/>
          <w:szCs w:val="27"/>
        </w:rPr>
      </w:pPr>
      <w:r w:rsidRPr="00E15D34">
        <w:rPr>
          <w:rFonts w:ascii="Segoe UI" w:eastAsia="Times New Roman" w:hAnsi="Segoe UI" w:cs="Segoe UI"/>
          <w:sz w:val="27"/>
          <w:szCs w:val="27"/>
        </w:rPr>
        <w:t>Rhode Island Red</w:t>
      </w:r>
    </w:p>
    <w:p w:rsidR="00E15D34" w:rsidRPr="00E15D34" w:rsidRDefault="00E15D34" w:rsidP="00E15D34">
      <w:pPr>
        <w:spacing w:after="0" w:line="240" w:lineRule="auto"/>
        <w:jc w:val="both"/>
        <w:rPr>
          <w:rFonts w:ascii="Segoe UI" w:eastAsia="Times New Roman" w:hAnsi="Segoe UI" w:cs="Segoe UI"/>
          <w:sz w:val="27"/>
          <w:szCs w:val="27"/>
        </w:rPr>
      </w:pPr>
      <w:r w:rsidRPr="00E15D34">
        <w:rPr>
          <w:rFonts w:ascii="Segoe UI" w:eastAsia="Times New Roman" w:hAnsi="Segoe UI" w:cs="Segoe UI"/>
          <w:sz w:val="27"/>
          <w:szCs w:val="27"/>
        </w:rPr>
        <w:t xml:space="preserve">This creates a nested list where each category has its own </w:t>
      </w:r>
      <w:proofErr w:type="spellStart"/>
      <w:r w:rsidRPr="00E15D34">
        <w:rPr>
          <w:rFonts w:ascii="Segoe UI" w:eastAsia="Times New Roman" w:hAnsi="Segoe UI" w:cs="Segoe UI"/>
          <w:sz w:val="27"/>
          <w:szCs w:val="27"/>
        </w:rPr>
        <w:t>sublist</w:t>
      </w:r>
      <w:proofErr w:type="spellEnd"/>
      <w:r w:rsidRPr="00E15D34">
        <w:rPr>
          <w:rFonts w:ascii="Segoe UI" w:eastAsia="Times New Roman" w:hAnsi="Segoe UI" w:cs="Segoe UI"/>
          <w:sz w:val="27"/>
          <w:szCs w:val="27"/>
        </w:rPr>
        <w:t xml:space="preserve"> of breeds.</w:t>
      </w:r>
    </w:p>
    <w:p w:rsidR="00E15D34" w:rsidRPr="00E15D34" w:rsidRDefault="00E15D34" w:rsidP="00E15D34">
      <w:pPr>
        <w:spacing w:after="0" w:line="240" w:lineRule="auto"/>
        <w:outlineLvl w:val="2"/>
        <w:rPr>
          <w:rFonts w:ascii="Segoe UI" w:eastAsia="Times New Roman" w:hAnsi="Segoe UI" w:cs="Segoe UI"/>
          <w:b/>
          <w:bCs/>
          <w:sz w:val="27"/>
          <w:szCs w:val="27"/>
        </w:rPr>
      </w:pPr>
      <w:r w:rsidRPr="00E15D34">
        <w:rPr>
          <w:rFonts w:ascii="Segoe UI" w:eastAsia="Times New Roman" w:hAnsi="Segoe UI" w:cs="Segoe UI"/>
          <w:b/>
          <w:bCs/>
          <w:sz w:val="27"/>
          <w:szCs w:val="27"/>
        </w:rPr>
        <w:t>Mixing Ordered and Unordered Lists</w:t>
      </w:r>
    </w:p>
    <w:p w:rsidR="00E15D34" w:rsidRPr="00E15D34" w:rsidRDefault="00E15D34" w:rsidP="00E15D34">
      <w:pPr>
        <w:spacing w:after="0" w:line="240" w:lineRule="auto"/>
        <w:jc w:val="both"/>
        <w:rPr>
          <w:rFonts w:ascii="Segoe UI" w:eastAsia="Times New Roman" w:hAnsi="Segoe UI" w:cs="Segoe UI"/>
          <w:sz w:val="27"/>
          <w:szCs w:val="27"/>
        </w:rPr>
      </w:pPr>
      <w:r w:rsidRPr="00E15D34">
        <w:rPr>
          <w:rFonts w:ascii="Segoe UI" w:eastAsia="Times New Roman" w:hAnsi="Segoe UI" w:cs="Segoe UI"/>
          <w:sz w:val="27"/>
          <w:szCs w:val="27"/>
        </w:rPr>
        <w:t>You can mix ordered and unordered lists as needed. For example, an unordered list can contain an ordered list as a nested list, or vice versa, depending on the desired structure.</w:t>
      </w:r>
    </w:p>
    <w:p w:rsidR="00E15D34" w:rsidRPr="00E15D34" w:rsidRDefault="00E15D34" w:rsidP="00E15D34">
      <w:pPr>
        <w:spacing w:after="0" w:line="240" w:lineRule="auto"/>
        <w:outlineLvl w:val="2"/>
        <w:rPr>
          <w:rFonts w:ascii="Segoe UI" w:eastAsia="Times New Roman" w:hAnsi="Segoe UI" w:cs="Segoe UI"/>
          <w:b/>
          <w:bCs/>
          <w:sz w:val="27"/>
          <w:szCs w:val="27"/>
        </w:rPr>
      </w:pPr>
      <w:r w:rsidRPr="00E15D34">
        <w:rPr>
          <w:rFonts w:ascii="Segoe UI" w:eastAsia="Times New Roman" w:hAnsi="Segoe UI" w:cs="Segoe UI"/>
          <w:b/>
          <w:bCs/>
          <w:sz w:val="27"/>
          <w:szCs w:val="27"/>
        </w:rPr>
        <w:t>Real-World Example: Wikipedia Table of Contents</w:t>
      </w:r>
    </w:p>
    <w:p w:rsidR="00E15D34" w:rsidRPr="00E15D34" w:rsidRDefault="00E15D34" w:rsidP="00E15D34">
      <w:pPr>
        <w:spacing w:after="0" w:line="240" w:lineRule="auto"/>
        <w:jc w:val="both"/>
        <w:rPr>
          <w:rFonts w:ascii="Segoe UI" w:eastAsia="Times New Roman" w:hAnsi="Segoe UI" w:cs="Segoe UI"/>
          <w:sz w:val="27"/>
          <w:szCs w:val="27"/>
        </w:rPr>
      </w:pPr>
      <w:r w:rsidRPr="00E15D34">
        <w:rPr>
          <w:rFonts w:ascii="Segoe UI" w:eastAsia="Times New Roman" w:hAnsi="Segoe UI" w:cs="Segoe UI"/>
          <w:sz w:val="27"/>
          <w:szCs w:val="27"/>
        </w:rPr>
        <w:t>The Wikipedia table of contents uses nested ordered lists to organize sections and subsections. Inspecting the HTML reveals multiple levels of nested </w:t>
      </w:r>
      <w:r w:rsidRPr="00E15D34">
        <w:rPr>
          <w:rFonts w:ascii="Consolas" w:eastAsia="Times New Roman" w:hAnsi="Consolas" w:cs="Courier New"/>
          <w:b/>
          <w:bCs/>
          <w:sz w:val="20"/>
          <w:szCs w:val="20"/>
        </w:rPr>
        <w:t>OL</w:t>
      </w:r>
      <w:r w:rsidRPr="00E15D34">
        <w:rPr>
          <w:rFonts w:ascii="Segoe UI" w:eastAsia="Times New Roman" w:hAnsi="Segoe UI" w:cs="Segoe UI"/>
          <w:sz w:val="27"/>
          <w:szCs w:val="27"/>
        </w:rPr>
        <w:t> and </w:t>
      </w:r>
      <w:r w:rsidRPr="00E15D34">
        <w:rPr>
          <w:rFonts w:ascii="Consolas" w:eastAsia="Times New Roman" w:hAnsi="Consolas" w:cs="Courier New"/>
          <w:b/>
          <w:bCs/>
          <w:sz w:val="20"/>
          <w:szCs w:val="20"/>
        </w:rPr>
        <w:t>LI</w:t>
      </w:r>
      <w:r w:rsidRPr="00E15D34">
        <w:rPr>
          <w:rFonts w:ascii="Segoe UI" w:eastAsia="Times New Roman" w:hAnsi="Segoe UI" w:cs="Segoe UI"/>
          <w:sz w:val="27"/>
          <w:szCs w:val="27"/>
        </w:rPr>
        <w:t> elements.</w:t>
      </w:r>
    </w:p>
    <w:p w:rsidR="00E15D34" w:rsidRPr="00E15D34" w:rsidRDefault="00E15D34" w:rsidP="00E15D34">
      <w:pPr>
        <w:spacing w:after="0" w:line="240" w:lineRule="auto"/>
        <w:outlineLvl w:val="1"/>
        <w:rPr>
          <w:rFonts w:ascii="Segoe UI" w:eastAsia="Times New Roman" w:hAnsi="Segoe UI" w:cs="Segoe UI"/>
          <w:b/>
          <w:bCs/>
          <w:sz w:val="36"/>
          <w:szCs w:val="36"/>
        </w:rPr>
      </w:pPr>
      <w:r w:rsidRPr="00E15D34">
        <w:rPr>
          <w:rFonts w:ascii="Segoe UI" w:eastAsia="Times New Roman" w:hAnsi="Segoe UI" w:cs="Segoe UI"/>
          <w:b/>
          <w:bCs/>
          <w:sz w:val="36"/>
          <w:szCs w:val="36"/>
        </w:rPr>
        <w:t>Summary</w:t>
      </w:r>
    </w:p>
    <w:p w:rsidR="00E15D34" w:rsidRPr="00E15D34" w:rsidRDefault="00E15D34" w:rsidP="00E15D34">
      <w:pPr>
        <w:spacing w:after="0" w:line="240" w:lineRule="auto"/>
        <w:jc w:val="both"/>
        <w:rPr>
          <w:rFonts w:ascii="Segoe UI" w:eastAsia="Times New Roman" w:hAnsi="Segoe UI" w:cs="Segoe UI"/>
          <w:sz w:val="27"/>
          <w:szCs w:val="27"/>
        </w:rPr>
      </w:pPr>
      <w:r w:rsidRPr="00E15D34">
        <w:rPr>
          <w:rFonts w:ascii="Segoe UI" w:eastAsia="Times New Roman" w:hAnsi="Segoe UI" w:cs="Segoe UI"/>
          <w:sz w:val="27"/>
          <w:szCs w:val="27"/>
        </w:rPr>
        <w:t>To summarize, HTML provides two main list elements: </w:t>
      </w:r>
      <w:r w:rsidRPr="00E15D34">
        <w:rPr>
          <w:rFonts w:ascii="Consolas" w:eastAsia="Times New Roman" w:hAnsi="Consolas" w:cs="Courier New"/>
          <w:b/>
          <w:bCs/>
          <w:sz w:val="20"/>
          <w:szCs w:val="20"/>
        </w:rPr>
        <w:t>UL</w:t>
      </w:r>
      <w:r w:rsidRPr="00E15D34">
        <w:rPr>
          <w:rFonts w:ascii="Segoe UI" w:eastAsia="Times New Roman" w:hAnsi="Segoe UI" w:cs="Segoe UI"/>
          <w:sz w:val="27"/>
          <w:szCs w:val="27"/>
        </w:rPr>
        <w:t> for unordered lists and </w:t>
      </w:r>
      <w:r w:rsidRPr="00E15D34">
        <w:rPr>
          <w:rFonts w:ascii="Consolas" w:eastAsia="Times New Roman" w:hAnsi="Consolas" w:cs="Courier New"/>
          <w:b/>
          <w:bCs/>
          <w:sz w:val="20"/>
          <w:szCs w:val="20"/>
        </w:rPr>
        <w:t>OL</w:t>
      </w:r>
      <w:r w:rsidRPr="00E15D34">
        <w:rPr>
          <w:rFonts w:ascii="Segoe UI" w:eastAsia="Times New Roman" w:hAnsi="Segoe UI" w:cs="Segoe UI"/>
          <w:sz w:val="27"/>
          <w:szCs w:val="27"/>
        </w:rPr>
        <w:t> for ordered lists. Both contain </w:t>
      </w:r>
      <w:r w:rsidRPr="00E15D34">
        <w:rPr>
          <w:rFonts w:ascii="Consolas" w:eastAsia="Times New Roman" w:hAnsi="Consolas" w:cs="Courier New"/>
          <w:b/>
          <w:bCs/>
          <w:sz w:val="20"/>
          <w:szCs w:val="20"/>
        </w:rPr>
        <w:t>LI</w:t>
      </w:r>
      <w:r w:rsidRPr="00E15D34">
        <w:rPr>
          <w:rFonts w:ascii="Segoe UI" w:eastAsia="Times New Roman" w:hAnsi="Segoe UI" w:cs="Segoe UI"/>
          <w:sz w:val="27"/>
          <w:szCs w:val="27"/>
        </w:rPr>
        <w:t> elements representing individual items. Lists can be nested to create complex structures, and CSS can be used to customize their appearance.</w:t>
      </w:r>
    </w:p>
    <w:p w:rsidR="00E15D34" w:rsidRPr="00E15D34" w:rsidRDefault="00E15D34" w:rsidP="00E15D34">
      <w:pPr>
        <w:spacing w:after="0" w:line="240" w:lineRule="auto"/>
        <w:outlineLvl w:val="1"/>
        <w:rPr>
          <w:rFonts w:ascii="Segoe UI" w:eastAsia="Times New Roman" w:hAnsi="Segoe UI" w:cs="Segoe UI"/>
          <w:b/>
          <w:bCs/>
          <w:sz w:val="36"/>
          <w:szCs w:val="36"/>
        </w:rPr>
      </w:pPr>
      <w:r w:rsidRPr="00E15D34">
        <w:rPr>
          <w:rFonts w:ascii="Segoe UI" w:eastAsia="Times New Roman" w:hAnsi="Segoe UI" w:cs="Segoe UI"/>
          <w:b/>
          <w:bCs/>
          <w:sz w:val="36"/>
          <w:szCs w:val="36"/>
        </w:rPr>
        <w:t>Key Takeaways</w:t>
      </w:r>
    </w:p>
    <w:p w:rsidR="00E15D34" w:rsidRPr="00E15D34" w:rsidRDefault="00E15D34" w:rsidP="00E15D34">
      <w:pPr>
        <w:numPr>
          <w:ilvl w:val="0"/>
          <w:numId w:val="3"/>
        </w:numPr>
        <w:spacing w:after="0" w:line="240" w:lineRule="auto"/>
        <w:ind w:left="0"/>
        <w:rPr>
          <w:rFonts w:ascii="Segoe UI" w:eastAsia="Times New Roman" w:hAnsi="Segoe UI" w:cs="Segoe UI"/>
          <w:sz w:val="27"/>
          <w:szCs w:val="27"/>
        </w:rPr>
      </w:pPr>
      <w:r w:rsidRPr="00E15D34">
        <w:rPr>
          <w:rFonts w:ascii="Segoe UI" w:eastAsia="Times New Roman" w:hAnsi="Segoe UI" w:cs="Segoe UI"/>
          <w:sz w:val="27"/>
          <w:szCs w:val="27"/>
        </w:rPr>
        <w:t>Lists in HTML are created using two main elements: </w:t>
      </w:r>
      <w:r w:rsidRPr="00E15D34">
        <w:rPr>
          <w:rFonts w:ascii="Consolas" w:eastAsia="Times New Roman" w:hAnsi="Consolas" w:cs="Courier New"/>
          <w:b/>
          <w:bCs/>
          <w:sz w:val="20"/>
          <w:szCs w:val="20"/>
        </w:rPr>
        <w:t>UL</w:t>
      </w:r>
      <w:r w:rsidRPr="00E15D34">
        <w:rPr>
          <w:rFonts w:ascii="Segoe UI" w:eastAsia="Times New Roman" w:hAnsi="Segoe UI" w:cs="Segoe UI"/>
          <w:sz w:val="27"/>
          <w:szCs w:val="27"/>
        </w:rPr>
        <w:t> for unordered (bulleted) lists and </w:t>
      </w:r>
      <w:r w:rsidRPr="00E15D34">
        <w:rPr>
          <w:rFonts w:ascii="Consolas" w:eastAsia="Times New Roman" w:hAnsi="Consolas" w:cs="Courier New"/>
          <w:b/>
          <w:bCs/>
          <w:sz w:val="20"/>
          <w:szCs w:val="20"/>
        </w:rPr>
        <w:t>OL</w:t>
      </w:r>
      <w:r w:rsidRPr="00E15D34">
        <w:rPr>
          <w:rFonts w:ascii="Segoe UI" w:eastAsia="Times New Roman" w:hAnsi="Segoe UI" w:cs="Segoe UI"/>
          <w:sz w:val="27"/>
          <w:szCs w:val="27"/>
        </w:rPr>
        <w:t> for ordered (numbered) lists.</w:t>
      </w:r>
    </w:p>
    <w:p w:rsidR="00E15D34" w:rsidRPr="00E15D34" w:rsidRDefault="00E15D34" w:rsidP="00E15D34">
      <w:pPr>
        <w:numPr>
          <w:ilvl w:val="0"/>
          <w:numId w:val="3"/>
        </w:numPr>
        <w:spacing w:after="0" w:line="240" w:lineRule="auto"/>
        <w:ind w:left="0"/>
        <w:rPr>
          <w:rFonts w:ascii="Segoe UI" w:eastAsia="Times New Roman" w:hAnsi="Segoe UI" w:cs="Segoe UI"/>
          <w:sz w:val="27"/>
          <w:szCs w:val="27"/>
        </w:rPr>
      </w:pPr>
      <w:r w:rsidRPr="00E15D34">
        <w:rPr>
          <w:rFonts w:ascii="Segoe UI" w:eastAsia="Times New Roman" w:hAnsi="Segoe UI" w:cs="Segoe UI"/>
          <w:sz w:val="27"/>
          <w:szCs w:val="27"/>
        </w:rPr>
        <w:t>Both </w:t>
      </w:r>
      <w:r w:rsidRPr="00E15D34">
        <w:rPr>
          <w:rFonts w:ascii="Consolas" w:eastAsia="Times New Roman" w:hAnsi="Consolas" w:cs="Courier New"/>
          <w:b/>
          <w:bCs/>
          <w:sz w:val="20"/>
          <w:szCs w:val="20"/>
        </w:rPr>
        <w:t>UL</w:t>
      </w:r>
      <w:r w:rsidRPr="00E15D34">
        <w:rPr>
          <w:rFonts w:ascii="Segoe UI" w:eastAsia="Times New Roman" w:hAnsi="Segoe UI" w:cs="Segoe UI"/>
          <w:sz w:val="27"/>
          <w:szCs w:val="27"/>
        </w:rPr>
        <w:t> and </w:t>
      </w:r>
      <w:r w:rsidRPr="00E15D34">
        <w:rPr>
          <w:rFonts w:ascii="Consolas" w:eastAsia="Times New Roman" w:hAnsi="Consolas" w:cs="Courier New"/>
          <w:b/>
          <w:bCs/>
          <w:sz w:val="20"/>
          <w:szCs w:val="20"/>
        </w:rPr>
        <w:t>OL</w:t>
      </w:r>
      <w:r w:rsidRPr="00E15D34">
        <w:rPr>
          <w:rFonts w:ascii="Segoe UI" w:eastAsia="Times New Roman" w:hAnsi="Segoe UI" w:cs="Segoe UI"/>
          <w:sz w:val="27"/>
          <w:szCs w:val="27"/>
        </w:rPr>
        <w:t> contain </w:t>
      </w:r>
      <w:r w:rsidRPr="00E15D34">
        <w:rPr>
          <w:rFonts w:ascii="Consolas" w:eastAsia="Times New Roman" w:hAnsi="Consolas" w:cs="Courier New"/>
          <w:b/>
          <w:bCs/>
          <w:sz w:val="20"/>
          <w:szCs w:val="20"/>
        </w:rPr>
        <w:t>LI</w:t>
      </w:r>
      <w:r w:rsidRPr="00E15D34">
        <w:rPr>
          <w:rFonts w:ascii="Segoe UI" w:eastAsia="Times New Roman" w:hAnsi="Segoe UI" w:cs="Segoe UI"/>
          <w:sz w:val="27"/>
          <w:szCs w:val="27"/>
        </w:rPr>
        <w:t> elements, which represent individual list items.</w:t>
      </w:r>
    </w:p>
    <w:p w:rsidR="00E15D34" w:rsidRPr="00E15D34" w:rsidRDefault="00E15D34" w:rsidP="00E15D34">
      <w:pPr>
        <w:numPr>
          <w:ilvl w:val="0"/>
          <w:numId w:val="3"/>
        </w:numPr>
        <w:spacing w:after="0" w:line="240" w:lineRule="auto"/>
        <w:ind w:left="0"/>
        <w:rPr>
          <w:rFonts w:ascii="Segoe UI" w:eastAsia="Times New Roman" w:hAnsi="Segoe UI" w:cs="Segoe UI"/>
          <w:sz w:val="27"/>
          <w:szCs w:val="27"/>
        </w:rPr>
      </w:pPr>
      <w:r w:rsidRPr="00E15D34">
        <w:rPr>
          <w:rFonts w:ascii="Segoe UI" w:eastAsia="Times New Roman" w:hAnsi="Segoe UI" w:cs="Segoe UI"/>
          <w:sz w:val="27"/>
          <w:szCs w:val="27"/>
        </w:rPr>
        <w:t>List items (</w:t>
      </w:r>
      <w:r w:rsidRPr="00E15D34">
        <w:rPr>
          <w:rFonts w:ascii="Consolas" w:eastAsia="Times New Roman" w:hAnsi="Consolas" w:cs="Courier New"/>
          <w:b/>
          <w:bCs/>
          <w:sz w:val="20"/>
          <w:szCs w:val="20"/>
        </w:rPr>
        <w:t>LI</w:t>
      </w:r>
      <w:r w:rsidRPr="00E15D34">
        <w:rPr>
          <w:rFonts w:ascii="Segoe UI" w:eastAsia="Times New Roman" w:hAnsi="Segoe UI" w:cs="Segoe UI"/>
          <w:sz w:val="27"/>
          <w:szCs w:val="27"/>
        </w:rPr>
        <w:t>) can contain nested lists, allowing for multi-level list structures.</w:t>
      </w:r>
    </w:p>
    <w:p w:rsidR="00E15D34" w:rsidRPr="00E15D34" w:rsidRDefault="00E15D34" w:rsidP="00E15D34">
      <w:pPr>
        <w:numPr>
          <w:ilvl w:val="0"/>
          <w:numId w:val="3"/>
        </w:numPr>
        <w:spacing w:after="0" w:line="240" w:lineRule="auto"/>
        <w:ind w:left="0"/>
        <w:rPr>
          <w:rFonts w:ascii="Segoe UI" w:eastAsia="Times New Roman" w:hAnsi="Segoe UI" w:cs="Segoe UI"/>
          <w:sz w:val="27"/>
          <w:szCs w:val="27"/>
        </w:rPr>
      </w:pPr>
      <w:r w:rsidRPr="00E15D34">
        <w:rPr>
          <w:rFonts w:ascii="Segoe UI" w:eastAsia="Times New Roman" w:hAnsi="Segoe UI" w:cs="Segoe UI"/>
          <w:sz w:val="27"/>
          <w:szCs w:val="27"/>
        </w:rPr>
        <w:t>CSS can be used to customize list styles, such as changing bullet points or numbering formats.</w:t>
      </w:r>
    </w:p>
    <w:p w:rsidR="00E15D34" w:rsidRPr="00E15D34" w:rsidRDefault="00E15D34" w:rsidP="00E15D34">
      <w:pPr>
        <w:spacing w:after="0" w:line="240" w:lineRule="auto"/>
        <w:rPr>
          <w:rFonts w:ascii="Segoe UI" w:eastAsia="Times New Roman" w:hAnsi="Segoe UI" w:cs="Segoe UI"/>
          <w:sz w:val="27"/>
          <w:szCs w:val="27"/>
        </w:rPr>
      </w:pPr>
      <w:r w:rsidRPr="00E15D34">
        <w:rPr>
          <w:rFonts w:ascii="Segoe UI" w:eastAsia="Times New Roman" w:hAnsi="Segoe UI" w:cs="Segoe UI"/>
          <w:sz w:val="27"/>
          <w:szCs w:val="27"/>
        </w:rPr>
        <w:t>AI may make mistakes. Verify for accuracy.</w:t>
      </w:r>
    </w:p>
    <w:p w:rsidR="008D599E" w:rsidRDefault="008D599E"/>
    <w:sectPr w:rsidR="008D59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551F8E"/>
    <w:multiLevelType w:val="multilevel"/>
    <w:tmpl w:val="63C2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66BB3"/>
    <w:multiLevelType w:val="multilevel"/>
    <w:tmpl w:val="1854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CA2EC4"/>
    <w:multiLevelType w:val="multilevel"/>
    <w:tmpl w:val="8796E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D34"/>
    <w:rsid w:val="008D599E"/>
    <w:rsid w:val="00E15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8E3E05-50C7-4F24-ABF1-10C0C6C78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15D3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15D3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15D3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15D34"/>
    <w:rPr>
      <w:rFonts w:ascii="Times New Roman" w:eastAsia="Times New Roman" w:hAnsi="Times New Roman" w:cs="Times New Roman"/>
      <w:b/>
      <w:bCs/>
      <w:sz w:val="27"/>
      <w:szCs w:val="27"/>
    </w:rPr>
  </w:style>
  <w:style w:type="paragraph" w:customStyle="1" w:styleId="ud-text-md">
    <w:name w:val="ud-text-md"/>
    <w:basedOn w:val="Normal"/>
    <w:rsid w:val="00E15D3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15D34"/>
    <w:rPr>
      <w:rFonts w:ascii="Courier New" w:eastAsia="Times New Roman" w:hAnsi="Courier New" w:cs="Courier New"/>
      <w:sz w:val="20"/>
      <w:szCs w:val="20"/>
    </w:rPr>
  </w:style>
  <w:style w:type="paragraph" w:customStyle="1" w:styleId="lecture-articles--ai-warning--yqoya">
    <w:name w:val="lecture-articles--ai-warning--yqoya"/>
    <w:basedOn w:val="Normal"/>
    <w:rsid w:val="00E15D3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5785436">
      <w:bodyDiv w:val="1"/>
      <w:marLeft w:val="0"/>
      <w:marRight w:val="0"/>
      <w:marTop w:val="0"/>
      <w:marBottom w:val="0"/>
      <w:divBdr>
        <w:top w:val="none" w:sz="0" w:space="0" w:color="auto"/>
        <w:left w:val="none" w:sz="0" w:space="0" w:color="auto"/>
        <w:bottom w:val="none" w:sz="0" w:space="0" w:color="auto"/>
        <w:right w:val="none" w:sz="0" w:space="0" w:color="auto"/>
      </w:divBdr>
      <w:divsChild>
        <w:div w:id="1992099550">
          <w:marLeft w:val="0"/>
          <w:marRight w:val="0"/>
          <w:marTop w:val="0"/>
          <w:marBottom w:val="0"/>
          <w:divBdr>
            <w:top w:val="none" w:sz="0" w:space="0" w:color="auto"/>
            <w:left w:val="none" w:sz="0" w:space="0" w:color="auto"/>
            <w:bottom w:val="none" w:sz="0" w:space="0" w:color="auto"/>
            <w:right w:val="none" w:sz="0" w:space="0" w:color="auto"/>
          </w:divBdr>
          <w:divsChild>
            <w:div w:id="1976107685">
              <w:marLeft w:val="0"/>
              <w:marRight w:val="0"/>
              <w:marTop w:val="0"/>
              <w:marBottom w:val="0"/>
              <w:divBdr>
                <w:top w:val="none" w:sz="0" w:space="0" w:color="auto"/>
                <w:left w:val="none" w:sz="0" w:space="0" w:color="auto"/>
                <w:bottom w:val="none" w:sz="0" w:space="0" w:color="auto"/>
                <w:right w:val="none" w:sz="0" w:space="0" w:color="auto"/>
              </w:divBdr>
              <w:divsChild>
                <w:div w:id="1059749466">
                  <w:marLeft w:val="0"/>
                  <w:marRight w:val="0"/>
                  <w:marTop w:val="0"/>
                  <w:marBottom w:val="0"/>
                  <w:divBdr>
                    <w:top w:val="none" w:sz="0" w:space="0" w:color="auto"/>
                    <w:left w:val="none" w:sz="0" w:space="0" w:color="auto"/>
                    <w:bottom w:val="none" w:sz="0" w:space="0" w:color="auto"/>
                    <w:right w:val="none" w:sz="0" w:space="0" w:color="auto"/>
                  </w:divBdr>
                  <w:divsChild>
                    <w:div w:id="1594122108">
                      <w:marLeft w:val="0"/>
                      <w:marRight w:val="0"/>
                      <w:marTop w:val="0"/>
                      <w:marBottom w:val="0"/>
                      <w:divBdr>
                        <w:top w:val="none" w:sz="0" w:space="0" w:color="auto"/>
                        <w:left w:val="none" w:sz="0" w:space="0" w:color="auto"/>
                        <w:bottom w:val="none" w:sz="0" w:space="0" w:color="auto"/>
                        <w:right w:val="none" w:sz="0" w:space="0" w:color="auto"/>
                      </w:divBdr>
                      <w:divsChild>
                        <w:div w:id="1073044128">
                          <w:marLeft w:val="0"/>
                          <w:marRight w:val="0"/>
                          <w:marTop w:val="0"/>
                          <w:marBottom w:val="0"/>
                          <w:divBdr>
                            <w:top w:val="none" w:sz="0" w:space="0" w:color="auto"/>
                            <w:left w:val="none" w:sz="0" w:space="0" w:color="auto"/>
                            <w:bottom w:val="none" w:sz="0" w:space="0" w:color="auto"/>
                            <w:right w:val="none" w:sz="0" w:space="0" w:color="auto"/>
                          </w:divBdr>
                          <w:divsChild>
                            <w:div w:id="1807887862">
                              <w:marLeft w:val="0"/>
                              <w:marRight w:val="0"/>
                              <w:marTop w:val="0"/>
                              <w:marBottom w:val="0"/>
                              <w:divBdr>
                                <w:top w:val="none" w:sz="0" w:space="0" w:color="auto"/>
                                <w:left w:val="none" w:sz="0" w:space="0" w:color="auto"/>
                                <w:bottom w:val="none" w:sz="0" w:space="0" w:color="auto"/>
                                <w:right w:val="none" w:sz="0" w:space="0" w:color="auto"/>
                              </w:divBdr>
                              <w:divsChild>
                                <w:div w:id="2116897209">
                                  <w:marLeft w:val="0"/>
                                  <w:marRight w:val="0"/>
                                  <w:marTop w:val="0"/>
                                  <w:marBottom w:val="0"/>
                                  <w:divBdr>
                                    <w:top w:val="none" w:sz="0" w:space="0" w:color="auto"/>
                                    <w:left w:val="none" w:sz="0" w:space="0" w:color="auto"/>
                                    <w:bottom w:val="none" w:sz="0" w:space="0" w:color="auto"/>
                                    <w:right w:val="none" w:sz="0" w:space="0" w:color="auto"/>
                                  </w:divBdr>
                                  <w:divsChild>
                                    <w:div w:id="470558983">
                                      <w:marLeft w:val="0"/>
                                      <w:marRight w:val="0"/>
                                      <w:marTop w:val="0"/>
                                      <w:marBottom w:val="0"/>
                                      <w:divBdr>
                                        <w:top w:val="none" w:sz="0" w:space="0" w:color="auto"/>
                                        <w:left w:val="none" w:sz="0" w:space="0" w:color="auto"/>
                                        <w:bottom w:val="none" w:sz="0" w:space="0" w:color="auto"/>
                                        <w:right w:val="none" w:sz="0" w:space="0" w:color="auto"/>
                                      </w:divBdr>
                                      <w:divsChild>
                                        <w:div w:id="714042223">
                                          <w:marLeft w:val="0"/>
                                          <w:marRight w:val="0"/>
                                          <w:marTop w:val="0"/>
                                          <w:marBottom w:val="0"/>
                                          <w:divBdr>
                                            <w:top w:val="none" w:sz="0" w:space="0" w:color="auto"/>
                                            <w:left w:val="none" w:sz="0" w:space="0" w:color="auto"/>
                                            <w:bottom w:val="none" w:sz="0" w:space="0" w:color="auto"/>
                                            <w:right w:val="none" w:sz="0" w:space="0" w:color="auto"/>
                                          </w:divBdr>
                                          <w:divsChild>
                                            <w:div w:id="438643389">
                                              <w:marLeft w:val="0"/>
                                              <w:marRight w:val="0"/>
                                              <w:marTop w:val="0"/>
                                              <w:marBottom w:val="0"/>
                                              <w:divBdr>
                                                <w:top w:val="none" w:sz="0" w:space="0" w:color="auto"/>
                                                <w:left w:val="none" w:sz="0" w:space="0" w:color="auto"/>
                                                <w:bottom w:val="none" w:sz="0" w:space="0" w:color="auto"/>
                                                <w:right w:val="none" w:sz="0" w:space="0" w:color="auto"/>
                                              </w:divBdr>
                                              <w:divsChild>
                                                <w:div w:id="1954046206">
                                                  <w:marLeft w:val="0"/>
                                                  <w:marRight w:val="0"/>
                                                  <w:marTop w:val="0"/>
                                                  <w:marBottom w:val="0"/>
                                                  <w:divBdr>
                                                    <w:top w:val="none" w:sz="0" w:space="0" w:color="auto"/>
                                                    <w:left w:val="none" w:sz="0" w:space="0" w:color="auto"/>
                                                    <w:bottom w:val="none" w:sz="0" w:space="0" w:color="auto"/>
                                                    <w:right w:val="none" w:sz="0" w:space="0" w:color="auto"/>
                                                  </w:divBdr>
                                                  <w:divsChild>
                                                    <w:div w:id="1911117069">
                                                      <w:marLeft w:val="0"/>
                                                      <w:marRight w:val="0"/>
                                                      <w:marTop w:val="0"/>
                                                      <w:marBottom w:val="0"/>
                                                      <w:divBdr>
                                                        <w:top w:val="none" w:sz="0" w:space="0" w:color="auto"/>
                                                        <w:left w:val="none" w:sz="0" w:space="0" w:color="auto"/>
                                                        <w:bottom w:val="none" w:sz="0" w:space="0" w:color="auto"/>
                                                        <w:right w:val="none" w:sz="0" w:space="0" w:color="auto"/>
                                                      </w:divBdr>
                                                      <w:divsChild>
                                                        <w:div w:id="2102293939">
                                                          <w:marLeft w:val="0"/>
                                                          <w:marRight w:val="0"/>
                                                          <w:marTop w:val="0"/>
                                                          <w:marBottom w:val="0"/>
                                                          <w:divBdr>
                                                            <w:top w:val="none" w:sz="0" w:space="0" w:color="auto"/>
                                                            <w:left w:val="none" w:sz="0" w:space="0" w:color="auto"/>
                                                            <w:bottom w:val="none" w:sz="0" w:space="0" w:color="auto"/>
                                                            <w:right w:val="none" w:sz="0" w:space="0" w:color="auto"/>
                                                          </w:divBdr>
                                                          <w:divsChild>
                                                            <w:div w:id="635183900">
                                                              <w:marLeft w:val="0"/>
                                                              <w:marRight w:val="0"/>
                                                              <w:marTop w:val="0"/>
                                                              <w:marBottom w:val="0"/>
                                                              <w:divBdr>
                                                                <w:top w:val="none" w:sz="0" w:space="0" w:color="auto"/>
                                                                <w:left w:val="none" w:sz="0" w:space="0" w:color="auto"/>
                                                                <w:bottom w:val="none" w:sz="0" w:space="0" w:color="auto"/>
                                                                <w:right w:val="none" w:sz="0" w:space="0" w:color="auto"/>
                                                              </w:divBdr>
                                                              <w:divsChild>
                                                                <w:div w:id="1453790170">
                                                                  <w:marLeft w:val="0"/>
                                                                  <w:marRight w:val="0"/>
                                                                  <w:marTop w:val="0"/>
                                                                  <w:marBottom w:val="0"/>
                                                                  <w:divBdr>
                                                                    <w:top w:val="none" w:sz="0" w:space="0" w:color="auto"/>
                                                                    <w:left w:val="none" w:sz="0" w:space="0" w:color="auto"/>
                                                                    <w:bottom w:val="none" w:sz="0" w:space="0" w:color="auto"/>
                                                                    <w:right w:val="none" w:sz="0" w:space="0" w:color="auto"/>
                                                                  </w:divBdr>
                                                                </w:div>
                                                              </w:divsChild>
                                                            </w:div>
                                                            <w:div w:id="2120906081">
                                                              <w:marLeft w:val="0"/>
                                                              <w:marRight w:val="0"/>
                                                              <w:marTop w:val="0"/>
                                                              <w:marBottom w:val="0"/>
                                                              <w:divBdr>
                                                                <w:top w:val="none" w:sz="0" w:space="0" w:color="auto"/>
                                                                <w:left w:val="none" w:sz="0" w:space="0" w:color="auto"/>
                                                                <w:bottom w:val="none" w:sz="0" w:space="0" w:color="auto"/>
                                                                <w:right w:val="none" w:sz="0" w:space="0" w:color="auto"/>
                                                              </w:divBdr>
                                                              <w:divsChild>
                                                                <w:div w:id="2021463075">
                                                                  <w:marLeft w:val="0"/>
                                                                  <w:marRight w:val="0"/>
                                                                  <w:marTop w:val="0"/>
                                                                  <w:marBottom w:val="0"/>
                                                                  <w:divBdr>
                                                                    <w:top w:val="none" w:sz="0" w:space="0" w:color="auto"/>
                                                                    <w:left w:val="none" w:sz="0" w:space="0" w:color="auto"/>
                                                                    <w:bottom w:val="none" w:sz="0" w:space="0" w:color="auto"/>
                                                                    <w:right w:val="none" w:sz="0" w:space="0" w:color="auto"/>
                                                                  </w:divBdr>
                                                                </w:div>
                                                              </w:divsChild>
                                                            </w:div>
                                                            <w:div w:id="550116830">
                                                              <w:marLeft w:val="0"/>
                                                              <w:marRight w:val="0"/>
                                                              <w:marTop w:val="0"/>
                                                              <w:marBottom w:val="0"/>
                                                              <w:divBdr>
                                                                <w:top w:val="none" w:sz="0" w:space="0" w:color="auto"/>
                                                                <w:left w:val="none" w:sz="0" w:space="0" w:color="auto"/>
                                                                <w:bottom w:val="none" w:sz="0" w:space="0" w:color="auto"/>
                                                                <w:right w:val="none" w:sz="0" w:space="0" w:color="auto"/>
                                                              </w:divBdr>
                                                              <w:divsChild>
                                                                <w:div w:id="176584076">
                                                                  <w:marLeft w:val="0"/>
                                                                  <w:marRight w:val="0"/>
                                                                  <w:marTop w:val="0"/>
                                                                  <w:marBottom w:val="0"/>
                                                                  <w:divBdr>
                                                                    <w:top w:val="none" w:sz="0" w:space="0" w:color="auto"/>
                                                                    <w:left w:val="none" w:sz="0" w:space="0" w:color="auto"/>
                                                                    <w:bottom w:val="none" w:sz="0" w:space="0" w:color="auto"/>
                                                                    <w:right w:val="none" w:sz="0" w:space="0" w:color="auto"/>
                                                                  </w:divBdr>
                                                                </w:div>
                                                              </w:divsChild>
                                                            </w:div>
                                                            <w:div w:id="514196970">
                                                              <w:marLeft w:val="0"/>
                                                              <w:marRight w:val="0"/>
                                                              <w:marTop w:val="0"/>
                                                              <w:marBottom w:val="0"/>
                                                              <w:divBdr>
                                                                <w:top w:val="none" w:sz="0" w:space="0" w:color="auto"/>
                                                                <w:left w:val="none" w:sz="0" w:space="0" w:color="auto"/>
                                                                <w:bottom w:val="none" w:sz="0" w:space="0" w:color="auto"/>
                                                                <w:right w:val="none" w:sz="0" w:space="0" w:color="auto"/>
                                                              </w:divBdr>
                                                              <w:divsChild>
                                                                <w:div w:id="1834712721">
                                                                  <w:marLeft w:val="0"/>
                                                                  <w:marRight w:val="0"/>
                                                                  <w:marTop w:val="0"/>
                                                                  <w:marBottom w:val="0"/>
                                                                  <w:divBdr>
                                                                    <w:top w:val="none" w:sz="0" w:space="0" w:color="auto"/>
                                                                    <w:left w:val="none" w:sz="0" w:space="0" w:color="auto"/>
                                                                    <w:bottom w:val="none" w:sz="0" w:space="0" w:color="auto"/>
                                                                    <w:right w:val="none" w:sz="0" w:space="0" w:color="auto"/>
                                                                  </w:divBdr>
                                                                </w:div>
                                                              </w:divsChild>
                                                            </w:div>
                                                            <w:div w:id="938606803">
                                                              <w:marLeft w:val="0"/>
                                                              <w:marRight w:val="0"/>
                                                              <w:marTop w:val="0"/>
                                                              <w:marBottom w:val="0"/>
                                                              <w:divBdr>
                                                                <w:top w:val="none" w:sz="0" w:space="0" w:color="auto"/>
                                                                <w:left w:val="none" w:sz="0" w:space="0" w:color="auto"/>
                                                                <w:bottom w:val="none" w:sz="0" w:space="0" w:color="auto"/>
                                                                <w:right w:val="none" w:sz="0" w:space="0" w:color="auto"/>
                                                              </w:divBdr>
                                                              <w:divsChild>
                                                                <w:div w:id="1566451756">
                                                                  <w:marLeft w:val="0"/>
                                                                  <w:marRight w:val="0"/>
                                                                  <w:marTop w:val="0"/>
                                                                  <w:marBottom w:val="0"/>
                                                                  <w:divBdr>
                                                                    <w:top w:val="none" w:sz="0" w:space="0" w:color="auto"/>
                                                                    <w:left w:val="none" w:sz="0" w:space="0" w:color="auto"/>
                                                                    <w:bottom w:val="none" w:sz="0" w:space="0" w:color="auto"/>
                                                                    <w:right w:val="none" w:sz="0" w:space="0" w:color="auto"/>
                                                                  </w:divBdr>
                                                                </w:div>
                                                              </w:divsChild>
                                                            </w:div>
                                                            <w:div w:id="1035934335">
                                                              <w:marLeft w:val="0"/>
                                                              <w:marRight w:val="0"/>
                                                              <w:marTop w:val="0"/>
                                                              <w:marBottom w:val="0"/>
                                                              <w:divBdr>
                                                                <w:top w:val="none" w:sz="0" w:space="0" w:color="auto"/>
                                                                <w:left w:val="none" w:sz="0" w:space="0" w:color="auto"/>
                                                                <w:bottom w:val="none" w:sz="0" w:space="0" w:color="auto"/>
                                                                <w:right w:val="none" w:sz="0" w:space="0" w:color="auto"/>
                                                              </w:divBdr>
                                                              <w:divsChild>
                                                                <w:div w:id="486633204">
                                                                  <w:marLeft w:val="0"/>
                                                                  <w:marRight w:val="0"/>
                                                                  <w:marTop w:val="0"/>
                                                                  <w:marBottom w:val="0"/>
                                                                  <w:divBdr>
                                                                    <w:top w:val="none" w:sz="0" w:space="0" w:color="auto"/>
                                                                    <w:left w:val="none" w:sz="0" w:space="0" w:color="auto"/>
                                                                    <w:bottom w:val="none" w:sz="0" w:space="0" w:color="auto"/>
                                                                    <w:right w:val="none" w:sz="0" w:space="0" w:color="auto"/>
                                                                  </w:divBdr>
                                                                </w:div>
                                                              </w:divsChild>
                                                            </w:div>
                                                            <w:div w:id="881675945">
                                                              <w:marLeft w:val="0"/>
                                                              <w:marRight w:val="0"/>
                                                              <w:marTop w:val="0"/>
                                                              <w:marBottom w:val="0"/>
                                                              <w:divBdr>
                                                                <w:top w:val="none" w:sz="0" w:space="0" w:color="auto"/>
                                                                <w:left w:val="none" w:sz="0" w:space="0" w:color="auto"/>
                                                                <w:bottom w:val="none" w:sz="0" w:space="0" w:color="auto"/>
                                                                <w:right w:val="none" w:sz="0" w:space="0" w:color="auto"/>
                                                              </w:divBdr>
                                                              <w:divsChild>
                                                                <w:div w:id="339359375">
                                                                  <w:marLeft w:val="0"/>
                                                                  <w:marRight w:val="0"/>
                                                                  <w:marTop w:val="0"/>
                                                                  <w:marBottom w:val="0"/>
                                                                  <w:divBdr>
                                                                    <w:top w:val="none" w:sz="0" w:space="0" w:color="auto"/>
                                                                    <w:left w:val="none" w:sz="0" w:space="0" w:color="auto"/>
                                                                    <w:bottom w:val="none" w:sz="0" w:space="0" w:color="auto"/>
                                                                    <w:right w:val="none" w:sz="0" w:space="0" w:color="auto"/>
                                                                  </w:divBdr>
                                                                </w:div>
                                                              </w:divsChild>
                                                            </w:div>
                                                            <w:div w:id="567693467">
                                                              <w:marLeft w:val="0"/>
                                                              <w:marRight w:val="0"/>
                                                              <w:marTop w:val="0"/>
                                                              <w:marBottom w:val="0"/>
                                                              <w:divBdr>
                                                                <w:top w:val="none" w:sz="0" w:space="0" w:color="auto"/>
                                                                <w:left w:val="none" w:sz="0" w:space="0" w:color="auto"/>
                                                                <w:bottom w:val="none" w:sz="0" w:space="0" w:color="auto"/>
                                                                <w:right w:val="none" w:sz="0" w:space="0" w:color="auto"/>
                                                              </w:divBdr>
                                                              <w:divsChild>
                                                                <w:div w:id="937981551">
                                                                  <w:marLeft w:val="0"/>
                                                                  <w:marRight w:val="0"/>
                                                                  <w:marTop w:val="0"/>
                                                                  <w:marBottom w:val="0"/>
                                                                  <w:divBdr>
                                                                    <w:top w:val="none" w:sz="0" w:space="0" w:color="auto"/>
                                                                    <w:left w:val="none" w:sz="0" w:space="0" w:color="auto"/>
                                                                    <w:bottom w:val="none" w:sz="0" w:space="0" w:color="auto"/>
                                                                    <w:right w:val="none" w:sz="0" w:space="0" w:color="auto"/>
                                                                  </w:divBdr>
                                                                </w:div>
                                                              </w:divsChild>
                                                            </w:div>
                                                            <w:div w:id="1182861306">
                                                              <w:marLeft w:val="0"/>
                                                              <w:marRight w:val="0"/>
                                                              <w:marTop w:val="0"/>
                                                              <w:marBottom w:val="0"/>
                                                              <w:divBdr>
                                                                <w:top w:val="none" w:sz="0" w:space="0" w:color="auto"/>
                                                                <w:left w:val="none" w:sz="0" w:space="0" w:color="auto"/>
                                                                <w:bottom w:val="none" w:sz="0" w:space="0" w:color="auto"/>
                                                                <w:right w:val="none" w:sz="0" w:space="0" w:color="auto"/>
                                                              </w:divBdr>
                                                              <w:divsChild>
                                                                <w:div w:id="1826555533">
                                                                  <w:marLeft w:val="0"/>
                                                                  <w:marRight w:val="0"/>
                                                                  <w:marTop w:val="0"/>
                                                                  <w:marBottom w:val="0"/>
                                                                  <w:divBdr>
                                                                    <w:top w:val="none" w:sz="0" w:space="0" w:color="auto"/>
                                                                    <w:left w:val="none" w:sz="0" w:space="0" w:color="auto"/>
                                                                    <w:bottom w:val="none" w:sz="0" w:space="0" w:color="auto"/>
                                                                    <w:right w:val="none" w:sz="0" w:space="0" w:color="auto"/>
                                                                  </w:divBdr>
                                                                </w:div>
                                                              </w:divsChild>
                                                            </w:div>
                                                            <w:div w:id="1434280773">
                                                              <w:marLeft w:val="0"/>
                                                              <w:marRight w:val="0"/>
                                                              <w:marTop w:val="0"/>
                                                              <w:marBottom w:val="0"/>
                                                              <w:divBdr>
                                                                <w:top w:val="none" w:sz="0" w:space="0" w:color="auto"/>
                                                                <w:left w:val="none" w:sz="0" w:space="0" w:color="auto"/>
                                                                <w:bottom w:val="none" w:sz="0" w:space="0" w:color="auto"/>
                                                                <w:right w:val="none" w:sz="0" w:space="0" w:color="auto"/>
                                                              </w:divBdr>
                                                              <w:divsChild>
                                                                <w:div w:id="426124369">
                                                                  <w:marLeft w:val="0"/>
                                                                  <w:marRight w:val="0"/>
                                                                  <w:marTop w:val="0"/>
                                                                  <w:marBottom w:val="0"/>
                                                                  <w:divBdr>
                                                                    <w:top w:val="none" w:sz="0" w:space="0" w:color="auto"/>
                                                                    <w:left w:val="none" w:sz="0" w:space="0" w:color="auto"/>
                                                                    <w:bottom w:val="none" w:sz="0" w:space="0" w:color="auto"/>
                                                                    <w:right w:val="none" w:sz="0" w:space="0" w:color="auto"/>
                                                                  </w:divBdr>
                                                                </w:div>
                                                              </w:divsChild>
                                                            </w:div>
                                                            <w:div w:id="21244476">
                                                              <w:marLeft w:val="0"/>
                                                              <w:marRight w:val="0"/>
                                                              <w:marTop w:val="0"/>
                                                              <w:marBottom w:val="0"/>
                                                              <w:divBdr>
                                                                <w:top w:val="none" w:sz="0" w:space="0" w:color="auto"/>
                                                                <w:left w:val="none" w:sz="0" w:space="0" w:color="auto"/>
                                                                <w:bottom w:val="none" w:sz="0" w:space="0" w:color="auto"/>
                                                                <w:right w:val="none" w:sz="0" w:space="0" w:color="auto"/>
                                                              </w:divBdr>
                                                              <w:divsChild>
                                                                <w:div w:id="34013547">
                                                                  <w:marLeft w:val="0"/>
                                                                  <w:marRight w:val="0"/>
                                                                  <w:marTop w:val="0"/>
                                                                  <w:marBottom w:val="0"/>
                                                                  <w:divBdr>
                                                                    <w:top w:val="none" w:sz="0" w:space="0" w:color="auto"/>
                                                                    <w:left w:val="none" w:sz="0" w:space="0" w:color="auto"/>
                                                                    <w:bottom w:val="none" w:sz="0" w:space="0" w:color="auto"/>
                                                                    <w:right w:val="none" w:sz="0" w:space="0" w:color="auto"/>
                                                                  </w:divBdr>
                                                                </w:div>
                                                              </w:divsChild>
                                                            </w:div>
                                                            <w:div w:id="1673948947">
                                                              <w:marLeft w:val="0"/>
                                                              <w:marRight w:val="0"/>
                                                              <w:marTop w:val="0"/>
                                                              <w:marBottom w:val="0"/>
                                                              <w:divBdr>
                                                                <w:top w:val="none" w:sz="0" w:space="0" w:color="auto"/>
                                                                <w:left w:val="none" w:sz="0" w:space="0" w:color="auto"/>
                                                                <w:bottom w:val="none" w:sz="0" w:space="0" w:color="auto"/>
                                                                <w:right w:val="none" w:sz="0" w:space="0" w:color="auto"/>
                                                              </w:divBdr>
                                                              <w:divsChild>
                                                                <w:div w:id="1394233983">
                                                                  <w:marLeft w:val="0"/>
                                                                  <w:marRight w:val="0"/>
                                                                  <w:marTop w:val="0"/>
                                                                  <w:marBottom w:val="0"/>
                                                                  <w:divBdr>
                                                                    <w:top w:val="none" w:sz="0" w:space="0" w:color="auto"/>
                                                                    <w:left w:val="none" w:sz="0" w:space="0" w:color="auto"/>
                                                                    <w:bottom w:val="none" w:sz="0" w:space="0" w:color="auto"/>
                                                                    <w:right w:val="none" w:sz="0" w:space="0" w:color="auto"/>
                                                                  </w:divBdr>
                                                                </w:div>
                                                              </w:divsChild>
                                                            </w:div>
                                                            <w:div w:id="1864973458">
                                                              <w:marLeft w:val="0"/>
                                                              <w:marRight w:val="0"/>
                                                              <w:marTop w:val="0"/>
                                                              <w:marBottom w:val="0"/>
                                                              <w:divBdr>
                                                                <w:top w:val="none" w:sz="0" w:space="0" w:color="auto"/>
                                                                <w:left w:val="none" w:sz="0" w:space="0" w:color="auto"/>
                                                                <w:bottom w:val="none" w:sz="0" w:space="0" w:color="auto"/>
                                                                <w:right w:val="none" w:sz="0" w:space="0" w:color="auto"/>
                                                              </w:divBdr>
                                                              <w:divsChild>
                                                                <w:div w:id="1626539838">
                                                                  <w:marLeft w:val="0"/>
                                                                  <w:marRight w:val="0"/>
                                                                  <w:marTop w:val="0"/>
                                                                  <w:marBottom w:val="0"/>
                                                                  <w:divBdr>
                                                                    <w:top w:val="none" w:sz="0" w:space="0" w:color="auto"/>
                                                                    <w:left w:val="none" w:sz="0" w:space="0" w:color="auto"/>
                                                                    <w:bottom w:val="none" w:sz="0" w:space="0" w:color="auto"/>
                                                                    <w:right w:val="none" w:sz="0" w:space="0" w:color="auto"/>
                                                                  </w:divBdr>
                                                                </w:div>
                                                              </w:divsChild>
                                                            </w:div>
                                                            <w:div w:id="1598127635">
                                                              <w:marLeft w:val="0"/>
                                                              <w:marRight w:val="0"/>
                                                              <w:marTop w:val="0"/>
                                                              <w:marBottom w:val="0"/>
                                                              <w:divBdr>
                                                                <w:top w:val="none" w:sz="0" w:space="0" w:color="auto"/>
                                                                <w:left w:val="none" w:sz="0" w:space="0" w:color="auto"/>
                                                                <w:bottom w:val="none" w:sz="0" w:space="0" w:color="auto"/>
                                                                <w:right w:val="none" w:sz="0" w:space="0" w:color="auto"/>
                                                              </w:divBdr>
                                                              <w:divsChild>
                                                                <w:div w:id="1000547830">
                                                                  <w:marLeft w:val="0"/>
                                                                  <w:marRight w:val="0"/>
                                                                  <w:marTop w:val="0"/>
                                                                  <w:marBottom w:val="0"/>
                                                                  <w:divBdr>
                                                                    <w:top w:val="none" w:sz="0" w:space="0" w:color="auto"/>
                                                                    <w:left w:val="none" w:sz="0" w:space="0" w:color="auto"/>
                                                                    <w:bottom w:val="none" w:sz="0" w:space="0" w:color="auto"/>
                                                                    <w:right w:val="none" w:sz="0" w:space="0" w:color="auto"/>
                                                                  </w:divBdr>
                                                                </w:div>
                                                              </w:divsChild>
                                                            </w:div>
                                                            <w:div w:id="350955379">
                                                              <w:marLeft w:val="0"/>
                                                              <w:marRight w:val="0"/>
                                                              <w:marTop w:val="0"/>
                                                              <w:marBottom w:val="0"/>
                                                              <w:divBdr>
                                                                <w:top w:val="none" w:sz="0" w:space="0" w:color="auto"/>
                                                                <w:left w:val="none" w:sz="0" w:space="0" w:color="auto"/>
                                                                <w:bottom w:val="none" w:sz="0" w:space="0" w:color="auto"/>
                                                                <w:right w:val="none" w:sz="0" w:space="0" w:color="auto"/>
                                                              </w:divBdr>
                                                              <w:divsChild>
                                                                <w:div w:id="136128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83939">
                                                          <w:marLeft w:val="0"/>
                                                          <w:marRight w:val="0"/>
                                                          <w:marTop w:val="0"/>
                                                          <w:marBottom w:val="0"/>
                                                          <w:divBdr>
                                                            <w:top w:val="none" w:sz="0" w:space="0" w:color="auto"/>
                                                            <w:left w:val="none" w:sz="0" w:space="0" w:color="auto"/>
                                                            <w:bottom w:val="none" w:sz="0" w:space="0" w:color="auto"/>
                                                            <w:right w:val="none" w:sz="0" w:space="0" w:color="auto"/>
                                                          </w:divBdr>
                                                          <w:divsChild>
                                                            <w:div w:id="64411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578</Words>
  <Characters>3296</Characters>
  <Application>Microsoft Office Word</Application>
  <DocSecurity>0</DocSecurity>
  <Lines>27</Lines>
  <Paragraphs>7</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    List Elements</vt:lpstr>
      <vt:lpstr>    Introduction to Lists</vt:lpstr>
      <vt:lpstr>    </vt:lpstr>
      <vt:lpstr>        Examples of Lists on Wikipedia</vt:lpstr>
      <vt:lpstr>        HTML Elements for Lists</vt:lpstr>
      <vt:lpstr>        Creating a Simple List</vt:lpstr>
      <vt:lpstr>        Valid Children of UL</vt:lpstr>
      <vt:lpstr>        Adding List Items</vt:lpstr>
      <vt:lpstr>        Switching Between Unordered and Ordered Lists</vt:lpstr>
      <vt:lpstr>        Versatility of LI Elements</vt:lpstr>
      <vt:lpstr>        Customizing List Styles with CSS</vt:lpstr>
      <vt:lpstr>        Choosing Between Ordered and Unordered Lists</vt:lpstr>
      <vt:lpstr>        Nesting Lists</vt:lpstr>
      <vt:lpstr>        Example of Nested Lists</vt:lpstr>
      <vt:lpstr>        Mixing Ordered and Unordered Lists</vt:lpstr>
      <vt:lpstr>        Real-World Example: Wikipedia Table of Contents</vt:lpstr>
      <vt:lpstr>    Summary</vt:lpstr>
      <vt:lpstr>    Key Takeaways</vt:lpstr>
    </vt:vector>
  </TitlesOfParts>
  <Company>HP</Company>
  <LinksUpToDate>false</LinksUpToDate>
  <CharactersWithSpaces>3867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2025-11-12T08:41:00Z</dcterms:created>
  <dcterms:modified xsi:type="dcterms:W3CDTF">2025-11-12T08:41:00Z</dcterms:modified>
</cp:coreProperties>
</file>