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4A4A" w:rsidRDefault="00874A4A" w:rsidP="00874A4A">
      <w:pPr>
        <w:spacing w:after="0" w:line="240" w:lineRule="auto"/>
        <w:outlineLvl w:val="1"/>
        <w:rPr>
          <w:rFonts w:ascii="Segoe UI" w:eastAsia="Times New Roman" w:hAnsi="Segoe UI" w:cs="Segoe UI"/>
          <w:sz w:val="36"/>
          <w:szCs w:val="36"/>
        </w:rPr>
      </w:pPr>
      <w:r w:rsidRPr="00874A4A">
        <w:rPr>
          <w:rFonts w:ascii="Segoe UI" w:eastAsia="Times New Roman" w:hAnsi="Segoe UI" w:cs="Segoe UI"/>
          <w:sz w:val="36"/>
          <w:szCs w:val="36"/>
        </w:rPr>
        <w:t>Creating Object Literals</w:t>
      </w:r>
    </w:p>
    <w:p w:rsidR="00874A4A" w:rsidRPr="00874A4A" w:rsidRDefault="00874A4A" w:rsidP="00874A4A">
      <w:pPr>
        <w:spacing w:after="0" w:line="240" w:lineRule="auto"/>
        <w:outlineLvl w:val="1"/>
        <w:rPr>
          <w:rFonts w:ascii="Segoe UI" w:eastAsia="Times New Roman" w:hAnsi="Segoe UI" w:cs="Segoe UI"/>
          <w:sz w:val="36"/>
          <w:szCs w:val="36"/>
        </w:rPr>
      </w:pPr>
      <w:bookmarkStart w:id="0" w:name="_GoBack"/>
      <w:bookmarkEnd w:id="0"/>
    </w:p>
    <w:p w:rsidR="00874A4A" w:rsidRPr="00874A4A" w:rsidRDefault="00874A4A" w:rsidP="00874A4A">
      <w:pPr>
        <w:spacing w:after="0" w:line="240" w:lineRule="auto"/>
        <w:outlineLvl w:val="1"/>
        <w:rPr>
          <w:rFonts w:ascii="Segoe UI" w:eastAsia="Times New Roman" w:hAnsi="Segoe UI" w:cs="Segoe UI"/>
          <w:b/>
          <w:bCs/>
          <w:sz w:val="36"/>
          <w:szCs w:val="36"/>
        </w:rPr>
      </w:pPr>
      <w:r w:rsidRPr="00874A4A">
        <w:rPr>
          <w:rFonts w:ascii="Segoe UI" w:eastAsia="Times New Roman" w:hAnsi="Segoe UI" w:cs="Segoe UI"/>
          <w:b/>
          <w:bCs/>
          <w:sz w:val="36"/>
          <w:szCs w:val="36"/>
        </w:rPr>
        <w:t>Creating Object Literals in JavaScript</w:t>
      </w:r>
    </w:p>
    <w:p w:rsidR="00874A4A" w:rsidRPr="00874A4A" w:rsidRDefault="00874A4A" w:rsidP="00874A4A">
      <w:pPr>
        <w:spacing w:after="0" w:line="240" w:lineRule="auto"/>
        <w:jc w:val="both"/>
        <w:rPr>
          <w:rFonts w:ascii="Segoe UI" w:eastAsia="Times New Roman" w:hAnsi="Segoe UI" w:cs="Segoe UI"/>
          <w:sz w:val="27"/>
          <w:szCs w:val="27"/>
        </w:rPr>
      </w:pPr>
      <w:r w:rsidRPr="00874A4A">
        <w:rPr>
          <w:rFonts w:ascii="Segoe UI" w:eastAsia="Times New Roman" w:hAnsi="Segoe UI" w:cs="Segoe UI"/>
          <w:sz w:val="27"/>
          <w:szCs w:val="27"/>
        </w:rPr>
        <w:t>This section demonstrates how to create object literals in JavaScript and explores the flexibility of storing various data types as values.</w:t>
      </w:r>
    </w:p>
    <w:p w:rsidR="00874A4A" w:rsidRPr="00874A4A" w:rsidRDefault="00874A4A" w:rsidP="00874A4A">
      <w:pPr>
        <w:spacing w:after="0" w:line="240" w:lineRule="auto"/>
        <w:jc w:val="both"/>
        <w:rPr>
          <w:rFonts w:ascii="Segoe UI" w:eastAsia="Times New Roman" w:hAnsi="Segoe UI" w:cs="Segoe UI"/>
          <w:sz w:val="27"/>
          <w:szCs w:val="27"/>
        </w:rPr>
      </w:pPr>
      <w:r w:rsidRPr="00874A4A">
        <w:rPr>
          <w:rFonts w:ascii="Segoe UI" w:eastAsia="Times New Roman" w:hAnsi="Segoe UI" w:cs="Segoe UI"/>
          <w:sz w:val="27"/>
          <w:szCs w:val="27"/>
        </w:rPr>
        <w:t>When discussing objects in JavaScript, the term can be somewhat ambiguous. For example, using the </w:t>
      </w:r>
      <w:proofErr w:type="spellStart"/>
      <w:r w:rsidRPr="00874A4A">
        <w:rPr>
          <w:rFonts w:ascii="Consolas" w:eastAsia="Times New Roman" w:hAnsi="Consolas" w:cs="Courier New"/>
          <w:b/>
          <w:bCs/>
          <w:sz w:val="20"/>
          <w:szCs w:val="20"/>
        </w:rPr>
        <w:t>typeof</w:t>
      </w:r>
      <w:proofErr w:type="spellEnd"/>
      <w:r w:rsidRPr="00874A4A">
        <w:rPr>
          <w:rFonts w:ascii="Segoe UI" w:eastAsia="Times New Roman" w:hAnsi="Segoe UI" w:cs="Segoe UI"/>
          <w:sz w:val="27"/>
          <w:szCs w:val="27"/>
        </w:rPr>
        <w:t> operator on an array returns "object." Objects appear in many places in JavaScript, even when they do not necessarily look like objects. For now, when referring to an object literal, it means a data structure created with curly braces, storing key-value pairs.</w:t>
      </w:r>
    </w:p>
    <w:p w:rsidR="00874A4A" w:rsidRPr="00874A4A" w:rsidRDefault="00874A4A" w:rsidP="00874A4A">
      <w:pPr>
        <w:spacing w:after="0" w:line="240" w:lineRule="auto"/>
        <w:jc w:val="both"/>
        <w:rPr>
          <w:rFonts w:ascii="Segoe UI" w:eastAsia="Times New Roman" w:hAnsi="Segoe UI" w:cs="Segoe UI"/>
          <w:sz w:val="27"/>
          <w:szCs w:val="27"/>
        </w:rPr>
      </w:pPr>
      <w:r w:rsidRPr="00874A4A">
        <w:rPr>
          <w:rFonts w:ascii="Segoe UI" w:eastAsia="Times New Roman" w:hAnsi="Segoe UI" w:cs="Segoe UI"/>
          <w:sz w:val="27"/>
          <w:szCs w:val="27"/>
        </w:rPr>
        <w:t>To create an object literal, use curly braces. For example, to model a simple person:</w:t>
      </w:r>
    </w:p>
    <w:p w:rsidR="00874A4A" w:rsidRPr="00874A4A" w:rsidRDefault="00874A4A" w:rsidP="00874A4A">
      <w:pPr>
        <w:spacing w:after="0" w:line="240" w:lineRule="auto"/>
        <w:outlineLvl w:val="2"/>
        <w:rPr>
          <w:rFonts w:ascii="Segoe UI" w:eastAsia="Times New Roman" w:hAnsi="Segoe UI" w:cs="Segoe UI"/>
          <w:b/>
          <w:bCs/>
          <w:sz w:val="27"/>
          <w:szCs w:val="27"/>
        </w:rPr>
      </w:pPr>
      <w:proofErr w:type="spellStart"/>
      <w:proofErr w:type="gramStart"/>
      <w:r w:rsidRPr="00874A4A">
        <w:rPr>
          <w:rFonts w:ascii="Segoe UI" w:eastAsia="Times New Roman" w:hAnsi="Segoe UI" w:cs="Segoe UI"/>
          <w:b/>
          <w:bCs/>
          <w:sz w:val="27"/>
          <w:szCs w:val="27"/>
        </w:rPr>
        <w:t>javascript</w:t>
      </w:r>
      <w:proofErr w:type="spellEnd"/>
      <w:proofErr w:type="gramEnd"/>
      <w:r w:rsidRPr="00874A4A">
        <w:rPr>
          <w:rFonts w:ascii="Segoe UI" w:eastAsia="Times New Roman" w:hAnsi="Segoe UI" w:cs="Segoe UI"/>
          <w:b/>
          <w:bCs/>
          <w:sz w:val="27"/>
          <w:szCs w:val="27"/>
        </w:rPr>
        <w:t xml:space="preserve"> Code Sample</w:t>
      </w:r>
    </w:p>
    <w:p w:rsidR="00874A4A" w:rsidRPr="00874A4A" w:rsidRDefault="00874A4A" w:rsidP="0087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874A4A">
        <w:rPr>
          <w:rFonts w:ascii="Consolas" w:eastAsia="Times New Roman" w:hAnsi="Consolas" w:cs="Courier New"/>
          <w:sz w:val="20"/>
          <w:szCs w:val="20"/>
        </w:rPr>
        <w:t>const</w:t>
      </w:r>
      <w:proofErr w:type="spellEnd"/>
      <w:proofErr w:type="gramEnd"/>
      <w:r w:rsidRPr="00874A4A">
        <w:rPr>
          <w:rFonts w:ascii="Consolas" w:eastAsia="Times New Roman" w:hAnsi="Consolas" w:cs="Courier New"/>
          <w:sz w:val="20"/>
          <w:szCs w:val="20"/>
        </w:rPr>
        <w:t xml:space="preserve"> person = {};</w:t>
      </w:r>
    </w:p>
    <w:p w:rsidR="00874A4A" w:rsidRPr="00874A4A" w:rsidRDefault="00874A4A" w:rsidP="00874A4A">
      <w:pPr>
        <w:spacing w:after="0" w:line="240" w:lineRule="auto"/>
        <w:jc w:val="both"/>
        <w:rPr>
          <w:rFonts w:ascii="Segoe UI" w:eastAsia="Times New Roman" w:hAnsi="Segoe UI" w:cs="Segoe UI"/>
          <w:sz w:val="27"/>
          <w:szCs w:val="27"/>
        </w:rPr>
      </w:pPr>
      <w:r w:rsidRPr="00874A4A">
        <w:rPr>
          <w:rFonts w:ascii="Segoe UI" w:eastAsia="Times New Roman" w:hAnsi="Segoe UI" w:cs="Segoe UI"/>
          <w:sz w:val="27"/>
          <w:szCs w:val="27"/>
        </w:rPr>
        <w:t>This creates an empty object. To add properties, include key-value pairs inside the braces. For instance, to add a first name and last name:</w:t>
      </w:r>
    </w:p>
    <w:p w:rsidR="00874A4A" w:rsidRPr="00874A4A" w:rsidRDefault="00874A4A" w:rsidP="00874A4A">
      <w:pPr>
        <w:spacing w:after="0" w:line="240" w:lineRule="auto"/>
        <w:outlineLvl w:val="2"/>
        <w:rPr>
          <w:rFonts w:ascii="Segoe UI" w:eastAsia="Times New Roman" w:hAnsi="Segoe UI" w:cs="Segoe UI"/>
          <w:b/>
          <w:bCs/>
          <w:sz w:val="27"/>
          <w:szCs w:val="27"/>
        </w:rPr>
      </w:pPr>
      <w:proofErr w:type="spellStart"/>
      <w:proofErr w:type="gramStart"/>
      <w:r w:rsidRPr="00874A4A">
        <w:rPr>
          <w:rFonts w:ascii="Segoe UI" w:eastAsia="Times New Roman" w:hAnsi="Segoe UI" w:cs="Segoe UI"/>
          <w:b/>
          <w:bCs/>
          <w:sz w:val="27"/>
          <w:szCs w:val="27"/>
        </w:rPr>
        <w:t>javascript</w:t>
      </w:r>
      <w:proofErr w:type="spellEnd"/>
      <w:proofErr w:type="gramEnd"/>
      <w:r w:rsidRPr="00874A4A">
        <w:rPr>
          <w:rFonts w:ascii="Segoe UI" w:eastAsia="Times New Roman" w:hAnsi="Segoe UI" w:cs="Segoe UI"/>
          <w:b/>
          <w:bCs/>
          <w:sz w:val="27"/>
          <w:szCs w:val="27"/>
        </w:rPr>
        <w:t xml:space="preserve"> Code Sample</w:t>
      </w:r>
    </w:p>
    <w:p w:rsidR="00874A4A" w:rsidRPr="00874A4A" w:rsidRDefault="00874A4A" w:rsidP="0087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874A4A">
        <w:rPr>
          <w:rFonts w:ascii="Consolas" w:eastAsia="Times New Roman" w:hAnsi="Consolas" w:cs="Courier New"/>
          <w:sz w:val="20"/>
          <w:szCs w:val="20"/>
        </w:rPr>
        <w:t>const</w:t>
      </w:r>
      <w:proofErr w:type="spellEnd"/>
      <w:proofErr w:type="gramEnd"/>
      <w:r w:rsidRPr="00874A4A">
        <w:rPr>
          <w:rFonts w:ascii="Consolas" w:eastAsia="Times New Roman" w:hAnsi="Consolas" w:cs="Courier New"/>
          <w:sz w:val="20"/>
          <w:szCs w:val="20"/>
        </w:rPr>
        <w:t xml:space="preserve"> person = {</w:t>
      </w:r>
    </w:p>
    <w:p w:rsidR="00874A4A" w:rsidRPr="00874A4A" w:rsidRDefault="00874A4A" w:rsidP="0087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874A4A">
        <w:rPr>
          <w:rFonts w:ascii="Consolas" w:eastAsia="Times New Roman" w:hAnsi="Consolas" w:cs="Courier New"/>
          <w:sz w:val="20"/>
          <w:szCs w:val="20"/>
        </w:rPr>
        <w:t xml:space="preserve">  </w:t>
      </w:r>
      <w:proofErr w:type="spellStart"/>
      <w:proofErr w:type="gramStart"/>
      <w:r w:rsidRPr="00874A4A">
        <w:rPr>
          <w:rFonts w:ascii="Consolas" w:eastAsia="Times New Roman" w:hAnsi="Consolas" w:cs="Courier New"/>
          <w:sz w:val="20"/>
          <w:szCs w:val="20"/>
        </w:rPr>
        <w:t>firstName</w:t>
      </w:r>
      <w:proofErr w:type="spellEnd"/>
      <w:proofErr w:type="gramEnd"/>
      <w:r w:rsidRPr="00874A4A">
        <w:rPr>
          <w:rFonts w:ascii="Consolas" w:eastAsia="Times New Roman" w:hAnsi="Consolas" w:cs="Courier New"/>
          <w:sz w:val="20"/>
          <w:szCs w:val="20"/>
        </w:rPr>
        <w:t>: "Mick",</w:t>
      </w:r>
    </w:p>
    <w:p w:rsidR="00874A4A" w:rsidRPr="00874A4A" w:rsidRDefault="00874A4A" w:rsidP="0087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874A4A">
        <w:rPr>
          <w:rFonts w:ascii="Consolas" w:eastAsia="Times New Roman" w:hAnsi="Consolas" w:cs="Courier New"/>
          <w:sz w:val="20"/>
          <w:szCs w:val="20"/>
        </w:rPr>
        <w:t xml:space="preserve">  </w:t>
      </w:r>
      <w:proofErr w:type="spellStart"/>
      <w:proofErr w:type="gramStart"/>
      <w:r w:rsidRPr="00874A4A">
        <w:rPr>
          <w:rFonts w:ascii="Consolas" w:eastAsia="Times New Roman" w:hAnsi="Consolas" w:cs="Courier New"/>
          <w:sz w:val="20"/>
          <w:szCs w:val="20"/>
        </w:rPr>
        <w:t>lastName</w:t>
      </w:r>
      <w:proofErr w:type="spellEnd"/>
      <w:proofErr w:type="gramEnd"/>
      <w:r w:rsidRPr="00874A4A">
        <w:rPr>
          <w:rFonts w:ascii="Consolas" w:eastAsia="Times New Roman" w:hAnsi="Consolas" w:cs="Courier New"/>
          <w:sz w:val="20"/>
          <w:szCs w:val="20"/>
        </w:rPr>
        <w:t>: "Jagger"</w:t>
      </w:r>
    </w:p>
    <w:p w:rsidR="00874A4A" w:rsidRPr="00874A4A" w:rsidRDefault="00874A4A" w:rsidP="0087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874A4A">
        <w:rPr>
          <w:rFonts w:ascii="Consolas" w:eastAsia="Times New Roman" w:hAnsi="Consolas" w:cs="Courier New"/>
          <w:sz w:val="20"/>
          <w:szCs w:val="20"/>
        </w:rPr>
        <w:t>};</w:t>
      </w:r>
    </w:p>
    <w:p w:rsidR="00874A4A" w:rsidRPr="00874A4A" w:rsidRDefault="00874A4A" w:rsidP="00874A4A">
      <w:pPr>
        <w:spacing w:after="0" w:line="240" w:lineRule="auto"/>
        <w:jc w:val="both"/>
        <w:rPr>
          <w:rFonts w:ascii="Segoe UI" w:eastAsia="Times New Roman" w:hAnsi="Segoe UI" w:cs="Segoe UI"/>
          <w:sz w:val="27"/>
          <w:szCs w:val="27"/>
        </w:rPr>
      </w:pPr>
      <w:r w:rsidRPr="00874A4A">
        <w:rPr>
          <w:rFonts w:ascii="Segoe UI" w:eastAsia="Times New Roman" w:hAnsi="Segoe UI" w:cs="Segoe UI"/>
          <w:sz w:val="27"/>
          <w:szCs w:val="27"/>
        </w:rPr>
        <w:t>Each key-value pair consists of a key, a colon, and a value, separated by commas. You can format the object on separate lines for readability, especially for longer objects. When you inspect the </w:t>
      </w:r>
      <w:r w:rsidRPr="00874A4A">
        <w:rPr>
          <w:rFonts w:ascii="Consolas" w:eastAsia="Times New Roman" w:hAnsi="Consolas" w:cs="Courier New"/>
          <w:b/>
          <w:bCs/>
          <w:sz w:val="20"/>
          <w:szCs w:val="20"/>
        </w:rPr>
        <w:t>person</w:t>
      </w:r>
      <w:r w:rsidRPr="00874A4A">
        <w:rPr>
          <w:rFonts w:ascii="Segoe UI" w:eastAsia="Times New Roman" w:hAnsi="Segoe UI" w:cs="Segoe UI"/>
          <w:sz w:val="27"/>
          <w:szCs w:val="27"/>
        </w:rPr>
        <w:t> object, it will have two properties: </w:t>
      </w:r>
      <w:proofErr w:type="spellStart"/>
      <w:r w:rsidRPr="00874A4A">
        <w:rPr>
          <w:rFonts w:ascii="Consolas" w:eastAsia="Times New Roman" w:hAnsi="Consolas" w:cs="Courier New"/>
          <w:b/>
          <w:bCs/>
          <w:sz w:val="20"/>
          <w:szCs w:val="20"/>
        </w:rPr>
        <w:t>firstName</w:t>
      </w:r>
      <w:proofErr w:type="spellEnd"/>
      <w:r w:rsidRPr="00874A4A">
        <w:rPr>
          <w:rFonts w:ascii="Segoe UI" w:eastAsia="Times New Roman" w:hAnsi="Segoe UI" w:cs="Segoe UI"/>
          <w:sz w:val="27"/>
          <w:szCs w:val="27"/>
        </w:rPr>
        <w:t> with the value "Mick" and </w:t>
      </w:r>
      <w:proofErr w:type="spellStart"/>
      <w:r w:rsidRPr="00874A4A">
        <w:rPr>
          <w:rFonts w:ascii="Consolas" w:eastAsia="Times New Roman" w:hAnsi="Consolas" w:cs="Courier New"/>
          <w:b/>
          <w:bCs/>
          <w:sz w:val="20"/>
          <w:szCs w:val="20"/>
        </w:rPr>
        <w:t>lastName</w:t>
      </w:r>
      <w:proofErr w:type="spellEnd"/>
      <w:r w:rsidRPr="00874A4A">
        <w:rPr>
          <w:rFonts w:ascii="Segoe UI" w:eastAsia="Times New Roman" w:hAnsi="Segoe UI" w:cs="Segoe UI"/>
          <w:sz w:val="27"/>
          <w:szCs w:val="27"/>
        </w:rPr>
        <w:t> with the value "Jagger."</w:t>
      </w:r>
    </w:p>
    <w:p w:rsidR="00874A4A" w:rsidRPr="00874A4A" w:rsidRDefault="00874A4A" w:rsidP="00874A4A">
      <w:pPr>
        <w:spacing w:after="0" w:line="240" w:lineRule="auto"/>
        <w:outlineLvl w:val="1"/>
        <w:rPr>
          <w:rFonts w:ascii="Segoe UI" w:eastAsia="Times New Roman" w:hAnsi="Segoe UI" w:cs="Segoe UI"/>
          <w:b/>
          <w:bCs/>
          <w:sz w:val="36"/>
          <w:szCs w:val="36"/>
        </w:rPr>
      </w:pPr>
      <w:r w:rsidRPr="00874A4A">
        <w:rPr>
          <w:rFonts w:ascii="Segoe UI" w:eastAsia="Times New Roman" w:hAnsi="Segoe UI" w:cs="Segoe UI"/>
          <w:b/>
          <w:bCs/>
          <w:sz w:val="36"/>
          <w:szCs w:val="36"/>
        </w:rPr>
        <w:t>Storing Different Types of Values</w:t>
      </w:r>
    </w:p>
    <w:p w:rsidR="00874A4A" w:rsidRPr="00874A4A" w:rsidRDefault="00874A4A" w:rsidP="00874A4A">
      <w:pPr>
        <w:spacing w:after="0" w:line="240" w:lineRule="auto"/>
        <w:jc w:val="both"/>
        <w:rPr>
          <w:rFonts w:ascii="Segoe UI" w:eastAsia="Times New Roman" w:hAnsi="Segoe UI" w:cs="Segoe UI"/>
          <w:sz w:val="27"/>
          <w:szCs w:val="27"/>
        </w:rPr>
      </w:pPr>
      <w:r w:rsidRPr="00874A4A">
        <w:rPr>
          <w:rFonts w:ascii="Segoe UI" w:eastAsia="Times New Roman" w:hAnsi="Segoe UI" w:cs="Segoe UI"/>
          <w:sz w:val="27"/>
          <w:szCs w:val="27"/>
        </w:rPr>
        <w:t xml:space="preserve">Objects can store various types of values as their properties. For example, you can have strings, numbers, arrays, </w:t>
      </w:r>
      <w:proofErr w:type="spellStart"/>
      <w:r w:rsidRPr="00874A4A">
        <w:rPr>
          <w:rFonts w:ascii="Segoe UI" w:eastAsia="Times New Roman" w:hAnsi="Segoe UI" w:cs="Segoe UI"/>
          <w:sz w:val="27"/>
          <w:szCs w:val="27"/>
        </w:rPr>
        <w:t>booleans</w:t>
      </w:r>
      <w:proofErr w:type="spellEnd"/>
      <w:r w:rsidRPr="00874A4A">
        <w:rPr>
          <w:rFonts w:ascii="Segoe UI" w:eastAsia="Times New Roman" w:hAnsi="Segoe UI" w:cs="Segoe UI"/>
          <w:sz w:val="27"/>
          <w:szCs w:val="27"/>
        </w:rPr>
        <w:t>, and more as values.</w:t>
      </w:r>
    </w:p>
    <w:p w:rsidR="00874A4A" w:rsidRPr="00874A4A" w:rsidRDefault="00874A4A" w:rsidP="00874A4A">
      <w:pPr>
        <w:spacing w:after="0" w:line="240" w:lineRule="auto"/>
        <w:outlineLvl w:val="2"/>
        <w:rPr>
          <w:rFonts w:ascii="Segoe UI" w:eastAsia="Times New Roman" w:hAnsi="Segoe UI" w:cs="Segoe UI"/>
          <w:b/>
          <w:bCs/>
          <w:sz w:val="27"/>
          <w:szCs w:val="27"/>
        </w:rPr>
      </w:pPr>
      <w:proofErr w:type="spellStart"/>
      <w:proofErr w:type="gramStart"/>
      <w:r w:rsidRPr="00874A4A">
        <w:rPr>
          <w:rFonts w:ascii="Segoe UI" w:eastAsia="Times New Roman" w:hAnsi="Segoe UI" w:cs="Segoe UI"/>
          <w:b/>
          <w:bCs/>
          <w:sz w:val="27"/>
          <w:szCs w:val="27"/>
        </w:rPr>
        <w:t>javascript</w:t>
      </w:r>
      <w:proofErr w:type="spellEnd"/>
      <w:proofErr w:type="gramEnd"/>
      <w:r w:rsidRPr="00874A4A">
        <w:rPr>
          <w:rFonts w:ascii="Segoe UI" w:eastAsia="Times New Roman" w:hAnsi="Segoe UI" w:cs="Segoe UI"/>
          <w:b/>
          <w:bCs/>
          <w:sz w:val="27"/>
          <w:szCs w:val="27"/>
        </w:rPr>
        <w:t xml:space="preserve"> Code Sample</w:t>
      </w:r>
    </w:p>
    <w:p w:rsidR="00874A4A" w:rsidRPr="00874A4A" w:rsidRDefault="00874A4A" w:rsidP="0087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874A4A">
        <w:rPr>
          <w:rFonts w:ascii="Consolas" w:eastAsia="Times New Roman" w:hAnsi="Consolas" w:cs="Courier New"/>
          <w:sz w:val="20"/>
          <w:szCs w:val="20"/>
        </w:rPr>
        <w:t>const</w:t>
      </w:r>
      <w:proofErr w:type="spellEnd"/>
      <w:proofErr w:type="gramEnd"/>
      <w:r w:rsidRPr="00874A4A">
        <w:rPr>
          <w:rFonts w:ascii="Consolas" w:eastAsia="Times New Roman" w:hAnsi="Consolas" w:cs="Courier New"/>
          <w:sz w:val="20"/>
          <w:szCs w:val="20"/>
        </w:rPr>
        <w:t xml:space="preserve"> comment = {</w:t>
      </w:r>
    </w:p>
    <w:p w:rsidR="00874A4A" w:rsidRPr="00874A4A" w:rsidRDefault="00874A4A" w:rsidP="0087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874A4A">
        <w:rPr>
          <w:rFonts w:ascii="Consolas" w:eastAsia="Times New Roman" w:hAnsi="Consolas" w:cs="Courier New"/>
          <w:sz w:val="20"/>
          <w:szCs w:val="20"/>
        </w:rPr>
        <w:t xml:space="preserve">  </w:t>
      </w:r>
      <w:proofErr w:type="gramStart"/>
      <w:r w:rsidRPr="00874A4A">
        <w:rPr>
          <w:rFonts w:ascii="Consolas" w:eastAsia="Times New Roman" w:hAnsi="Consolas" w:cs="Courier New"/>
          <w:sz w:val="20"/>
          <w:szCs w:val="20"/>
        </w:rPr>
        <w:t>username</w:t>
      </w:r>
      <w:proofErr w:type="gramEnd"/>
      <w:r w:rsidRPr="00874A4A">
        <w:rPr>
          <w:rFonts w:ascii="Consolas" w:eastAsia="Times New Roman" w:hAnsi="Consolas" w:cs="Courier New"/>
          <w:sz w:val="20"/>
          <w:szCs w:val="20"/>
        </w:rPr>
        <w:t>: "sillyGoose420",</w:t>
      </w:r>
    </w:p>
    <w:p w:rsidR="00874A4A" w:rsidRPr="00874A4A" w:rsidRDefault="00874A4A" w:rsidP="0087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874A4A">
        <w:rPr>
          <w:rFonts w:ascii="Consolas" w:eastAsia="Times New Roman" w:hAnsi="Consolas" w:cs="Courier New"/>
          <w:sz w:val="20"/>
          <w:szCs w:val="20"/>
        </w:rPr>
        <w:t xml:space="preserve">  </w:t>
      </w:r>
      <w:proofErr w:type="spellStart"/>
      <w:proofErr w:type="gramStart"/>
      <w:r w:rsidRPr="00874A4A">
        <w:rPr>
          <w:rFonts w:ascii="Consolas" w:eastAsia="Times New Roman" w:hAnsi="Consolas" w:cs="Courier New"/>
          <w:sz w:val="20"/>
          <w:szCs w:val="20"/>
        </w:rPr>
        <w:t>downVotes</w:t>
      </w:r>
      <w:proofErr w:type="spellEnd"/>
      <w:proofErr w:type="gramEnd"/>
      <w:r w:rsidRPr="00874A4A">
        <w:rPr>
          <w:rFonts w:ascii="Consolas" w:eastAsia="Times New Roman" w:hAnsi="Consolas" w:cs="Courier New"/>
          <w:sz w:val="20"/>
          <w:szCs w:val="20"/>
        </w:rPr>
        <w:t>: 19,</w:t>
      </w:r>
    </w:p>
    <w:p w:rsidR="00874A4A" w:rsidRPr="00874A4A" w:rsidRDefault="00874A4A" w:rsidP="0087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874A4A">
        <w:rPr>
          <w:rFonts w:ascii="Consolas" w:eastAsia="Times New Roman" w:hAnsi="Consolas" w:cs="Courier New"/>
          <w:sz w:val="20"/>
          <w:szCs w:val="20"/>
        </w:rPr>
        <w:t xml:space="preserve">  </w:t>
      </w:r>
      <w:proofErr w:type="spellStart"/>
      <w:proofErr w:type="gramStart"/>
      <w:r w:rsidRPr="00874A4A">
        <w:rPr>
          <w:rFonts w:ascii="Consolas" w:eastAsia="Times New Roman" w:hAnsi="Consolas" w:cs="Courier New"/>
          <w:sz w:val="20"/>
          <w:szCs w:val="20"/>
        </w:rPr>
        <w:t>upVotes</w:t>
      </w:r>
      <w:proofErr w:type="spellEnd"/>
      <w:proofErr w:type="gramEnd"/>
      <w:r w:rsidRPr="00874A4A">
        <w:rPr>
          <w:rFonts w:ascii="Consolas" w:eastAsia="Times New Roman" w:hAnsi="Consolas" w:cs="Courier New"/>
          <w:sz w:val="20"/>
          <w:szCs w:val="20"/>
        </w:rPr>
        <w:t>: 214,</w:t>
      </w:r>
    </w:p>
    <w:p w:rsidR="00874A4A" w:rsidRPr="00874A4A" w:rsidRDefault="00874A4A" w:rsidP="0087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874A4A">
        <w:rPr>
          <w:rFonts w:ascii="Consolas" w:eastAsia="Times New Roman" w:hAnsi="Consolas" w:cs="Courier New"/>
          <w:sz w:val="20"/>
          <w:szCs w:val="20"/>
        </w:rPr>
        <w:t xml:space="preserve">  </w:t>
      </w:r>
      <w:proofErr w:type="spellStart"/>
      <w:proofErr w:type="gramStart"/>
      <w:r w:rsidRPr="00874A4A">
        <w:rPr>
          <w:rFonts w:ascii="Consolas" w:eastAsia="Times New Roman" w:hAnsi="Consolas" w:cs="Courier New"/>
          <w:sz w:val="20"/>
          <w:szCs w:val="20"/>
        </w:rPr>
        <w:t>netScore</w:t>
      </w:r>
      <w:proofErr w:type="spellEnd"/>
      <w:proofErr w:type="gramEnd"/>
      <w:r w:rsidRPr="00874A4A">
        <w:rPr>
          <w:rFonts w:ascii="Consolas" w:eastAsia="Times New Roman" w:hAnsi="Consolas" w:cs="Courier New"/>
          <w:sz w:val="20"/>
          <w:szCs w:val="20"/>
        </w:rPr>
        <w:t>: 195,</w:t>
      </w:r>
    </w:p>
    <w:p w:rsidR="00874A4A" w:rsidRPr="00874A4A" w:rsidRDefault="00874A4A" w:rsidP="0087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874A4A">
        <w:rPr>
          <w:rFonts w:ascii="Consolas" w:eastAsia="Times New Roman" w:hAnsi="Consolas" w:cs="Courier New"/>
          <w:sz w:val="20"/>
          <w:szCs w:val="20"/>
        </w:rPr>
        <w:t xml:space="preserve">  </w:t>
      </w:r>
      <w:proofErr w:type="spellStart"/>
      <w:proofErr w:type="gramStart"/>
      <w:r w:rsidRPr="00874A4A">
        <w:rPr>
          <w:rFonts w:ascii="Consolas" w:eastAsia="Times New Roman" w:hAnsi="Consolas" w:cs="Courier New"/>
          <w:sz w:val="20"/>
          <w:szCs w:val="20"/>
        </w:rPr>
        <w:t>commentText</w:t>
      </w:r>
      <w:proofErr w:type="spellEnd"/>
      <w:proofErr w:type="gramEnd"/>
      <w:r w:rsidRPr="00874A4A">
        <w:rPr>
          <w:rFonts w:ascii="Consolas" w:eastAsia="Times New Roman" w:hAnsi="Consolas" w:cs="Courier New"/>
          <w:sz w:val="20"/>
          <w:szCs w:val="20"/>
        </w:rPr>
        <w:t>: "tastes like chicken LOL",</w:t>
      </w:r>
    </w:p>
    <w:p w:rsidR="00874A4A" w:rsidRPr="00874A4A" w:rsidRDefault="00874A4A" w:rsidP="0087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874A4A">
        <w:rPr>
          <w:rFonts w:ascii="Consolas" w:eastAsia="Times New Roman" w:hAnsi="Consolas" w:cs="Courier New"/>
          <w:sz w:val="20"/>
          <w:szCs w:val="20"/>
        </w:rPr>
        <w:t xml:space="preserve">  </w:t>
      </w:r>
      <w:proofErr w:type="gramStart"/>
      <w:r w:rsidRPr="00874A4A">
        <w:rPr>
          <w:rFonts w:ascii="Consolas" w:eastAsia="Times New Roman" w:hAnsi="Consolas" w:cs="Courier New"/>
          <w:sz w:val="20"/>
          <w:szCs w:val="20"/>
        </w:rPr>
        <w:t>tags</w:t>
      </w:r>
      <w:proofErr w:type="gramEnd"/>
      <w:r w:rsidRPr="00874A4A">
        <w:rPr>
          <w:rFonts w:ascii="Consolas" w:eastAsia="Times New Roman" w:hAnsi="Consolas" w:cs="Courier New"/>
          <w:sz w:val="20"/>
          <w:szCs w:val="20"/>
        </w:rPr>
        <w:t>: ["funny", "silly"],</w:t>
      </w:r>
    </w:p>
    <w:p w:rsidR="00874A4A" w:rsidRPr="00874A4A" w:rsidRDefault="00874A4A" w:rsidP="0087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874A4A">
        <w:rPr>
          <w:rFonts w:ascii="Consolas" w:eastAsia="Times New Roman" w:hAnsi="Consolas" w:cs="Courier New"/>
          <w:sz w:val="20"/>
          <w:szCs w:val="20"/>
        </w:rPr>
        <w:t xml:space="preserve">  </w:t>
      </w:r>
      <w:proofErr w:type="spellStart"/>
      <w:proofErr w:type="gramStart"/>
      <w:r w:rsidRPr="00874A4A">
        <w:rPr>
          <w:rFonts w:ascii="Consolas" w:eastAsia="Times New Roman" w:hAnsi="Consolas" w:cs="Courier New"/>
          <w:sz w:val="20"/>
          <w:szCs w:val="20"/>
        </w:rPr>
        <w:t>isGilded</w:t>
      </w:r>
      <w:proofErr w:type="spellEnd"/>
      <w:proofErr w:type="gramEnd"/>
      <w:r w:rsidRPr="00874A4A">
        <w:rPr>
          <w:rFonts w:ascii="Consolas" w:eastAsia="Times New Roman" w:hAnsi="Consolas" w:cs="Courier New"/>
          <w:sz w:val="20"/>
          <w:szCs w:val="20"/>
        </w:rPr>
        <w:t>: false</w:t>
      </w:r>
    </w:p>
    <w:p w:rsidR="00874A4A" w:rsidRPr="00874A4A" w:rsidRDefault="00874A4A" w:rsidP="0087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874A4A">
        <w:rPr>
          <w:rFonts w:ascii="Consolas" w:eastAsia="Times New Roman" w:hAnsi="Consolas" w:cs="Courier New"/>
          <w:sz w:val="20"/>
          <w:szCs w:val="20"/>
        </w:rPr>
        <w:t>};</w:t>
      </w:r>
    </w:p>
    <w:p w:rsidR="00874A4A" w:rsidRPr="00874A4A" w:rsidRDefault="00874A4A" w:rsidP="00874A4A">
      <w:pPr>
        <w:spacing w:after="0" w:line="240" w:lineRule="auto"/>
        <w:jc w:val="both"/>
        <w:rPr>
          <w:rFonts w:ascii="Segoe UI" w:eastAsia="Times New Roman" w:hAnsi="Segoe UI" w:cs="Segoe UI"/>
          <w:sz w:val="27"/>
          <w:szCs w:val="27"/>
        </w:rPr>
      </w:pPr>
      <w:r w:rsidRPr="00874A4A">
        <w:rPr>
          <w:rFonts w:ascii="Segoe UI" w:eastAsia="Times New Roman" w:hAnsi="Segoe UI" w:cs="Segoe UI"/>
          <w:sz w:val="27"/>
          <w:szCs w:val="27"/>
        </w:rPr>
        <w:lastRenderedPageBreak/>
        <w:t>In this example, the object </w:t>
      </w:r>
      <w:r w:rsidRPr="00874A4A">
        <w:rPr>
          <w:rFonts w:ascii="Consolas" w:eastAsia="Times New Roman" w:hAnsi="Consolas" w:cs="Courier New"/>
          <w:b/>
          <w:bCs/>
          <w:sz w:val="20"/>
          <w:szCs w:val="20"/>
        </w:rPr>
        <w:t>comment</w:t>
      </w:r>
      <w:r w:rsidRPr="00874A4A">
        <w:rPr>
          <w:rFonts w:ascii="Segoe UI" w:eastAsia="Times New Roman" w:hAnsi="Segoe UI" w:cs="Segoe UI"/>
          <w:sz w:val="27"/>
          <w:szCs w:val="27"/>
        </w:rPr>
        <w:t xml:space="preserve"> represents a comment on a website. It includes a username (string), votes (numbers), comment text (string), tags (array of strings), and a </w:t>
      </w:r>
      <w:proofErr w:type="spellStart"/>
      <w:proofErr w:type="gramStart"/>
      <w:r w:rsidRPr="00874A4A">
        <w:rPr>
          <w:rFonts w:ascii="Segoe UI" w:eastAsia="Times New Roman" w:hAnsi="Segoe UI" w:cs="Segoe UI"/>
          <w:sz w:val="27"/>
          <w:szCs w:val="27"/>
        </w:rPr>
        <w:t>boolean</w:t>
      </w:r>
      <w:proofErr w:type="spellEnd"/>
      <w:proofErr w:type="gramEnd"/>
      <w:r w:rsidRPr="00874A4A">
        <w:rPr>
          <w:rFonts w:ascii="Segoe UI" w:eastAsia="Times New Roman" w:hAnsi="Segoe UI" w:cs="Segoe UI"/>
          <w:sz w:val="27"/>
          <w:szCs w:val="27"/>
        </w:rPr>
        <w:t xml:space="preserve"> indicating if it is gilded. The main point is that objects can have different types of values, and they do not need to be uniform.</w:t>
      </w:r>
    </w:p>
    <w:p w:rsidR="00874A4A" w:rsidRPr="00874A4A" w:rsidRDefault="00874A4A" w:rsidP="00874A4A">
      <w:pPr>
        <w:spacing w:after="0" w:line="240" w:lineRule="auto"/>
        <w:outlineLvl w:val="1"/>
        <w:rPr>
          <w:rFonts w:ascii="Segoe UI" w:eastAsia="Times New Roman" w:hAnsi="Segoe UI" w:cs="Segoe UI"/>
          <w:b/>
          <w:bCs/>
          <w:sz w:val="36"/>
          <w:szCs w:val="36"/>
        </w:rPr>
      </w:pPr>
      <w:r w:rsidRPr="00874A4A">
        <w:rPr>
          <w:rFonts w:ascii="Segoe UI" w:eastAsia="Times New Roman" w:hAnsi="Segoe UI" w:cs="Segoe UI"/>
          <w:b/>
          <w:bCs/>
          <w:sz w:val="36"/>
          <w:szCs w:val="36"/>
        </w:rPr>
        <w:t>Objects with Mixed Value Types</w:t>
      </w:r>
    </w:p>
    <w:p w:rsidR="00874A4A" w:rsidRPr="00874A4A" w:rsidRDefault="00874A4A" w:rsidP="00874A4A">
      <w:pPr>
        <w:spacing w:after="0" w:line="240" w:lineRule="auto"/>
        <w:jc w:val="both"/>
        <w:rPr>
          <w:rFonts w:ascii="Segoe UI" w:eastAsia="Times New Roman" w:hAnsi="Segoe UI" w:cs="Segoe UI"/>
          <w:sz w:val="27"/>
          <w:szCs w:val="27"/>
        </w:rPr>
      </w:pPr>
      <w:r w:rsidRPr="00874A4A">
        <w:rPr>
          <w:rFonts w:ascii="Segoe UI" w:eastAsia="Times New Roman" w:hAnsi="Segoe UI" w:cs="Segoe UI"/>
          <w:sz w:val="27"/>
          <w:szCs w:val="27"/>
        </w:rPr>
        <w:t xml:space="preserve">You can create objects with a mix of numbers, </w:t>
      </w:r>
      <w:proofErr w:type="spellStart"/>
      <w:r w:rsidRPr="00874A4A">
        <w:rPr>
          <w:rFonts w:ascii="Segoe UI" w:eastAsia="Times New Roman" w:hAnsi="Segoe UI" w:cs="Segoe UI"/>
          <w:sz w:val="27"/>
          <w:szCs w:val="27"/>
        </w:rPr>
        <w:t>booleans</w:t>
      </w:r>
      <w:proofErr w:type="spellEnd"/>
      <w:r w:rsidRPr="00874A4A">
        <w:rPr>
          <w:rFonts w:ascii="Segoe UI" w:eastAsia="Times New Roman" w:hAnsi="Segoe UI" w:cs="Segoe UI"/>
          <w:sz w:val="27"/>
          <w:szCs w:val="27"/>
        </w:rPr>
        <w:t>, arrays, and more. For example:</w:t>
      </w:r>
    </w:p>
    <w:p w:rsidR="00874A4A" w:rsidRPr="00874A4A" w:rsidRDefault="00874A4A" w:rsidP="00874A4A">
      <w:pPr>
        <w:spacing w:after="0" w:line="240" w:lineRule="auto"/>
        <w:outlineLvl w:val="2"/>
        <w:rPr>
          <w:rFonts w:ascii="Segoe UI" w:eastAsia="Times New Roman" w:hAnsi="Segoe UI" w:cs="Segoe UI"/>
          <w:b/>
          <w:bCs/>
          <w:sz w:val="27"/>
          <w:szCs w:val="27"/>
        </w:rPr>
      </w:pPr>
      <w:proofErr w:type="spellStart"/>
      <w:proofErr w:type="gramStart"/>
      <w:r w:rsidRPr="00874A4A">
        <w:rPr>
          <w:rFonts w:ascii="Segoe UI" w:eastAsia="Times New Roman" w:hAnsi="Segoe UI" w:cs="Segoe UI"/>
          <w:b/>
          <w:bCs/>
          <w:sz w:val="27"/>
          <w:szCs w:val="27"/>
        </w:rPr>
        <w:t>javascript</w:t>
      </w:r>
      <w:proofErr w:type="spellEnd"/>
      <w:proofErr w:type="gramEnd"/>
      <w:r w:rsidRPr="00874A4A">
        <w:rPr>
          <w:rFonts w:ascii="Segoe UI" w:eastAsia="Times New Roman" w:hAnsi="Segoe UI" w:cs="Segoe UI"/>
          <w:b/>
          <w:bCs/>
          <w:sz w:val="27"/>
          <w:szCs w:val="27"/>
        </w:rPr>
        <w:t xml:space="preserve"> Code Sample</w:t>
      </w:r>
    </w:p>
    <w:p w:rsidR="00874A4A" w:rsidRPr="00874A4A" w:rsidRDefault="00874A4A" w:rsidP="0087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874A4A">
        <w:rPr>
          <w:rFonts w:ascii="Consolas" w:eastAsia="Times New Roman" w:hAnsi="Consolas" w:cs="Courier New"/>
          <w:sz w:val="20"/>
          <w:szCs w:val="20"/>
        </w:rPr>
        <w:t>const</w:t>
      </w:r>
      <w:proofErr w:type="spellEnd"/>
      <w:proofErr w:type="gramEnd"/>
      <w:r w:rsidRPr="00874A4A">
        <w:rPr>
          <w:rFonts w:ascii="Consolas" w:eastAsia="Times New Roman" w:hAnsi="Consolas" w:cs="Courier New"/>
          <w:sz w:val="20"/>
          <w:szCs w:val="20"/>
        </w:rPr>
        <w:t xml:space="preserve"> </w:t>
      </w:r>
      <w:proofErr w:type="spellStart"/>
      <w:r w:rsidRPr="00874A4A">
        <w:rPr>
          <w:rFonts w:ascii="Consolas" w:eastAsia="Times New Roman" w:hAnsi="Consolas" w:cs="Courier New"/>
          <w:sz w:val="20"/>
          <w:szCs w:val="20"/>
        </w:rPr>
        <w:t>kitchenSink</w:t>
      </w:r>
      <w:proofErr w:type="spellEnd"/>
      <w:r w:rsidRPr="00874A4A">
        <w:rPr>
          <w:rFonts w:ascii="Consolas" w:eastAsia="Times New Roman" w:hAnsi="Consolas" w:cs="Courier New"/>
          <w:sz w:val="20"/>
          <w:szCs w:val="20"/>
        </w:rPr>
        <w:t xml:space="preserve"> = {</w:t>
      </w:r>
    </w:p>
    <w:p w:rsidR="00874A4A" w:rsidRPr="00874A4A" w:rsidRDefault="00874A4A" w:rsidP="0087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874A4A">
        <w:rPr>
          <w:rFonts w:ascii="Consolas" w:eastAsia="Times New Roman" w:hAnsi="Consolas" w:cs="Courier New"/>
          <w:sz w:val="20"/>
          <w:szCs w:val="20"/>
        </w:rPr>
        <w:t xml:space="preserve">  </w:t>
      </w:r>
      <w:proofErr w:type="spellStart"/>
      <w:proofErr w:type="gramStart"/>
      <w:r w:rsidRPr="00874A4A">
        <w:rPr>
          <w:rFonts w:ascii="Consolas" w:eastAsia="Times New Roman" w:hAnsi="Consolas" w:cs="Courier New"/>
          <w:sz w:val="20"/>
          <w:szCs w:val="20"/>
        </w:rPr>
        <w:t>faveNumb</w:t>
      </w:r>
      <w:proofErr w:type="spellEnd"/>
      <w:proofErr w:type="gramEnd"/>
      <w:r w:rsidRPr="00874A4A">
        <w:rPr>
          <w:rFonts w:ascii="Consolas" w:eastAsia="Times New Roman" w:hAnsi="Consolas" w:cs="Courier New"/>
          <w:sz w:val="20"/>
          <w:szCs w:val="20"/>
        </w:rPr>
        <w:t>: 42,</w:t>
      </w:r>
    </w:p>
    <w:p w:rsidR="00874A4A" w:rsidRPr="00874A4A" w:rsidRDefault="00874A4A" w:rsidP="0087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874A4A">
        <w:rPr>
          <w:rFonts w:ascii="Consolas" w:eastAsia="Times New Roman" w:hAnsi="Consolas" w:cs="Courier New"/>
          <w:sz w:val="20"/>
          <w:szCs w:val="20"/>
        </w:rPr>
        <w:t xml:space="preserve">  </w:t>
      </w:r>
      <w:proofErr w:type="spellStart"/>
      <w:proofErr w:type="gramStart"/>
      <w:r w:rsidRPr="00874A4A">
        <w:rPr>
          <w:rFonts w:ascii="Consolas" w:eastAsia="Times New Roman" w:hAnsi="Consolas" w:cs="Courier New"/>
          <w:sz w:val="20"/>
          <w:szCs w:val="20"/>
        </w:rPr>
        <w:t>isFunny</w:t>
      </w:r>
      <w:proofErr w:type="spellEnd"/>
      <w:proofErr w:type="gramEnd"/>
      <w:r w:rsidRPr="00874A4A">
        <w:rPr>
          <w:rFonts w:ascii="Consolas" w:eastAsia="Times New Roman" w:hAnsi="Consolas" w:cs="Courier New"/>
          <w:sz w:val="20"/>
          <w:szCs w:val="20"/>
        </w:rPr>
        <w:t>: true,</w:t>
      </w:r>
    </w:p>
    <w:p w:rsidR="00874A4A" w:rsidRPr="00874A4A" w:rsidRDefault="00874A4A" w:rsidP="0087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874A4A">
        <w:rPr>
          <w:rFonts w:ascii="Consolas" w:eastAsia="Times New Roman" w:hAnsi="Consolas" w:cs="Courier New"/>
          <w:sz w:val="20"/>
          <w:szCs w:val="20"/>
        </w:rPr>
        <w:t xml:space="preserve">  </w:t>
      </w:r>
      <w:proofErr w:type="gramStart"/>
      <w:r w:rsidRPr="00874A4A">
        <w:rPr>
          <w:rFonts w:ascii="Consolas" w:eastAsia="Times New Roman" w:hAnsi="Consolas" w:cs="Courier New"/>
          <w:sz w:val="20"/>
          <w:szCs w:val="20"/>
        </w:rPr>
        <w:t>colors</w:t>
      </w:r>
      <w:proofErr w:type="gramEnd"/>
      <w:r w:rsidRPr="00874A4A">
        <w:rPr>
          <w:rFonts w:ascii="Consolas" w:eastAsia="Times New Roman" w:hAnsi="Consolas" w:cs="Courier New"/>
          <w:sz w:val="20"/>
          <w:szCs w:val="20"/>
        </w:rPr>
        <w:t>: ["red", "orange"]</w:t>
      </w:r>
    </w:p>
    <w:p w:rsidR="00874A4A" w:rsidRPr="00874A4A" w:rsidRDefault="00874A4A" w:rsidP="0087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874A4A">
        <w:rPr>
          <w:rFonts w:ascii="Consolas" w:eastAsia="Times New Roman" w:hAnsi="Consolas" w:cs="Courier New"/>
          <w:sz w:val="20"/>
          <w:szCs w:val="20"/>
        </w:rPr>
        <w:t>};</w:t>
      </w:r>
    </w:p>
    <w:p w:rsidR="00874A4A" w:rsidRPr="00874A4A" w:rsidRDefault="00874A4A" w:rsidP="00874A4A">
      <w:pPr>
        <w:spacing w:after="0" w:line="240" w:lineRule="auto"/>
        <w:jc w:val="both"/>
        <w:rPr>
          <w:rFonts w:ascii="Segoe UI" w:eastAsia="Times New Roman" w:hAnsi="Segoe UI" w:cs="Segoe UI"/>
          <w:sz w:val="27"/>
          <w:szCs w:val="27"/>
        </w:rPr>
      </w:pPr>
      <w:r w:rsidRPr="00874A4A">
        <w:rPr>
          <w:rFonts w:ascii="Segoe UI" w:eastAsia="Times New Roman" w:hAnsi="Segoe UI" w:cs="Segoe UI"/>
          <w:sz w:val="27"/>
          <w:szCs w:val="27"/>
        </w:rPr>
        <w:t>This object, </w:t>
      </w:r>
      <w:proofErr w:type="spellStart"/>
      <w:r w:rsidRPr="00874A4A">
        <w:rPr>
          <w:rFonts w:ascii="Consolas" w:eastAsia="Times New Roman" w:hAnsi="Consolas" w:cs="Courier New"/>
          <w:b/>
          <w:bCs/>
          <w:sz w:val="20"/>
          <w:szCs w:val="20"/>
        </w:rPr>
        <w:t>kitchenSink</w:t>
      </w:r>
      <w:proofErr w:type="spellEnd"/>
      <w:r w:rsidRPr="00874A4A">
        <w:rPr>
          <w:rFonts w:ascii="Segoe UI" w:eastAsia="Times New Roman" w:hAnsi="Segoe UI" w:cs="Segoe UI"/>
          <w:sz w:val="27"/>
          <w:szCs w:val="27"/>
        </w:rPr>
        <w:t xml:space="preserve">, contains a number, a </w:t>
      </w:r>
      <w:proofErr w:type="spellStart"/>
      <w:proofErr w:type="gramStart"/>
      <w:r w:rsidRPr="00874A4A">
        <w:rPr>
          <w:rFonts w:ascii="Segoe UI" w:eastAsia="Times New Roman" w:hAnsi="Segoe UI" w:cs="Segoe UI"/>
          <w:sz w:val="27"/>
          <w:szCs w:val="27"/>
        </w:rPr>
        <w:t>boolean</w:t>
      </w:r>
      <w:proofErr w:type="spellEnd"/>
      <w:proofErr w:type="gramEnd"/>
      <w:r w:rsidRPr="00874A4A">
        <w:rPr>
          <w:rFonts w:ascii="Segoe UI" w:eastAsia="Times New Roman" w:hAnsi="Segoe UI" w:cs="Segoe UI"/>
          <w:sz w:val="27"/>
          <w:szCs w:val="27"/>
        </w:rPr>
        <w:t>, and an array. Objects can store any type of value, including other objects as properties. The flexibility of objects is a key feature in JavaScript.</w:t>
      </w:r>
    </w:p>
    <w:p w:rsidR="00874A4A" w:rsidRPr="00874A4A" w:rsidRDefault="00874A4A" w:rsidP="00874A4A">
      <w:pPr>
        <w:spacing w:after="0" w:line="240" w:lineRule="auto"/>
        <w:outlineLvl w:val="1"/>
        <w:rPr>
          <w:rFonts w:ascii="Segoe UI" w:eastAsia="Times New Roman" w:hAnsi="Segoe UI" w:cs="Segoe UI"/>
          <w:b/>
          <w:bCs/>
          <w:sz w:val="36"/>
          <w:szCs w:val="36"/>
        </w:rPr>
      </w:pPr>
      <w:r w:rsidRPr="00874A4A">
        <w:rPr>
          <w:rFonts w:ascii="Segoe UI" w:eastAsia="Times New Roman" w:hAnsi="Segoe UI" w:cs="Segoe UI"/>
          <w:b/>
          <w:bCs/>
          <w:sz w:val="36"/>
          <w:szCs w:val="36"/>
        </w:rPr>
        <w:t xml:space="preserve">Key Distinctions </w:t>
      </w:r>
      <w:proofErr w:type="gramStart"/>
      <w:r w:rsidRPr="00874A4A">
        <w:rPr>
          <w:rFonts w:ascii="Segoe UI" w:eastAsia="Times New Roman" w:hAnsi="Segoe UI" w:cs="Segoe UI"/>
          <w:b/>
          <w:bCs/>
          <w:sz w:val="36"/>
          <w:szCs w:val="36"/>
        </w:rPr>
        <w:t>Between</w:t>
      </w:r>
      <w:proofErr w:type="gramEnd"/>
      <w:r w:rsidRPr="00874A4A">
        <w:rPr>
          <w:rFonts w:ascii="Segoe UI" w:eastAsia="Times New Roman" w:hAnsi="Segoe UI" w:cs="Segoe UI"/>
          <w:b/>
          <w:bCs/>
          <w:sz w:val="36"/>
          <w:szCs w:val="36"/>
        </w:rPr>
        <w:t xml:space="preserve"> Objects and Arrays</w:t>
      </w:r>
    </w:p>
    <w:p w:rsidR="00874A4A" w:rsidRPr="00874A4A" w:rsidRDefault="00874A4A" w:rsidP="00874A4A">
      <w:pPr>
        <w:numPr>
          <w:ilvl w:val="0"/>
          <w:numId w:val="1"/>
        </w:numPr>
        <w:spacing w:after="0" w:line="240" w:lineRule="auto"/>
        <w:ind w:left="0"/>
        <w:rPr>
          <w:rFonts w:ascii="Segoe UI" w:eastAsia="Times New Roman" w:hAnsi="Segoe UI" w:cs="Segoe UI"/>
          <w:sz w:val="27"/>
          <w:szCs w:val="27"/>
        </w:rPr>
      </w:pPr>
      <w:r w:rsidRPr="00874A4A">
        <w:rPr>
          <w:rFonts w:ascii="Segoe UI" w:eastAsia="Times New Roman" w:hAnsi="Segoe UI" w:cs="Segoe UI"/>
          <w:sz w:val="27"/>
          <w:szCs w:val="27"/>
        </w:rPr>
        <w:t>Arrays are ordered collections, whereas objects are not ordered.</w:t>
      </w:r>
    </w:p>
    <w:p w:rsidR="00874A4A" w:rsidRPr="00874A4A" w:rsidRDefault="00874A4A" w:rsidP="00874A4A">
      <w:pPr>
        <w:numPr>
          <w:ilvl w:val="0"/>
          <w:numId w:val="1"/>
        </w:numPr>
        <w:spacing w:after="0" w:line="240" w:lineRule="auto"/>
        <w:ind w:left="0"/>
        <w:rPr>
          <w:rFonts w:ascii="Segoe UI" w:eastAsia="Times New Roman" w:hAnsi="Segoe UI" w:cs="Segoe UI"/>
          <w:sz w:val="27"/>
          <w:szCs w:val="27"/>
        </w:rPr>
      </w:pPr>
      <w:r w:rsidRPr="00874A4A">
        <w:rPr>
          <w:rFonts w:ascii="Segoe UI" w:eastAsia="Times New Roman" w:hAnsi="Segoe UI" w:cs="Segoe UI"/>
          <w:sz w:val="27"/>
          <w:szCs w:val="27"/>
        </w:rPr>
        <w:t>In objects, what matters is the key under which a value is stored, not the order of the properties.</w:t>
      </w:r>
    </w:p>
    <w:p w:rsidR="00874A4A" w:rsidRPr="00874A4A" w:rsidRDefault="00874A4A" w:rsidP="00874A4A">
      <w:pPr>
        <w:numPr>
          <w:ilvl w:val="0"/>
          <w:numId w:val="1"/>
        </w:numPr>
        <w:spacing w:after="0" w:line="240" w:lineRule="auto"/>
        <w:ind w:left="0"/>
        <w:rPr>
          <w:rFonts w:ascii="Segoe UI" w:eastAsia="Times New Roman" w:hAnsi="Segoe UI" w:cs="Segoe UI"/>
          <w:sz w:val="27"/>
          <w:szCs w:val="27"/>
        </w:rPr>
      </w:pPr>
      <w:r w:rsidRPr="00874A4A">
        <w:rPr>
          <w:rFonts w:ascii="Segoe UI" w:eastAsia="Times New Roman" w:hAnsi="Segoe UI" w:cs="Segoe UI"/>
          <w:sz w:val="27"/>
          <w:szCs w:val="27"/>
        </w:rPr>
        <w:t>Objects can be formatted in various ways for readability, but the structure remains the same.</w:t>
      </w:r>
    </w:p>
    <w:p w:rsidR="00874A4A" w:rsidRPr="00874A4A" w:rsidRDefault="00874A4A" w:rsidP="00874A4A">
      <w:pPr>
        <w:spacing w:after="0" w:line="240" w:lineRule="auto"/>
        <w:jc w:val="both"/>
        <w:rPr>
          <w:rFonts w:ascii="Segoe UI" w:eastAsia="Times New Roman" w:hAnsi="Segoe UI" w:cs="Segoe UI"/>
          <w:sz w:val="27"/>
          <w:szCs w:val="27"/>
        </w:rPr>
      </w:pPr>
      <w:r w:rsidRPr="00874A4A">
        <w:rPr>
          <w:rFonts w:ascii="Segoe UI" w:eastAsia="Times New Roman" w:hAnsi="Segoe UI" w:cs="Segoe UI"/>
          <w:sz w:val="27"/>
          <w:szCs w:val="27"/>
        </w:rPr>
        <w:t>You can even nest objects within other objects. This will be explored further in later examples. Next, the topic will cover how to access data from objects.</w:t>
      </w:r>
    </w:p>
    <w:p w:rsidR="00874A4A" w:rsidRPr="00874A4A" w:rsidRDefault="00874A4A" w:rsidP="00874A4A">
      <w:pPr>
        <w:spacing w:after="0" w:line="240" w:lineRule="auto"/>
        <w:outlineLvl w:val="1"/>
        <w:rPr>
          <w:rFonts w:ascii="Segoe UI" w:eastAsia="Times New Roman" w:hAnsi="Segoe UI" w:cs="Segoe UI"/>
          <w:b/>
          <w:bCs/>
          <w:sz w:val="36"/>
          <w:szCs w:val="36"/>
        </w:rPr>
      </w:pPr>
      <w:r w:rsidRPr="00874A4A">
        <w:rPr>
          <w:rFonts w:ascii="Segoe UI" w:eastAsia="Times New Roman" w:hAnsi="Segoe UI" w:cs="Segoe UI"/>
          <w:b/>
          <w:bCs/>
          <w:sz w:val="36"/>
          <w:szCs w:val="36"/>
        </w:rPr>
        <w:t>Key Takeaways</w:t>
      </w:r>
    </w:p>
    <w:p w:rsidR="00874A4A" w:rsidRPr="00874A4A" w:rsidRDefault="00874A4A" w:rsidP="00874A4A">
      <w:pPr>
        <w:numPr>
          <w:ilvl w:val="0"/>
          <w:numId w:val="2"/>
        </w:numPr>
        <w:spacing w:after="0" w:line="240" w:lineRule="auto"/>
        <w:ind w:left="0"/>
        <w:rPr>
          <w:rFonts w:ascii="Segoe UI" w:eastAsia="Times New Roman" w:hAnsi="Segoe UI" w:cs="Segoe UI"/>
          <w:sz w:val="27"/>
          <w:szCs w:val="27"/>
        </w:rPr>
      </w:pPr>
      <w:r w:rsidRPr="00874A4A">
        <w:rPr>
          <w:rFonts w:ascii="Segoe UI" w:eastAsia="Times New Roman" w:hAnsi="Segoe UI" w:cs="Segoe UI"/>
          <w:sz w:val="27"/>
          <w:szCs w:val="27"/>
        </w:rPr>
        <w:t>Object literals in JavaScript are created using curly braces and store key-value pairs.</w:t>
      </w:r>
    </w:p>
    <w:p w:rsidR="00874A4A" w:rsidRPr="00874A4A" w:rsidRDefault="00874A4A" w:rsidP="00874A4A">
      <w:pPr>
        <w:numPr>
          <w:ilvl w:val="0"/>
          <w:numId w:val="2"/>
        </w:numPr>
        <w:spacing w:after="0" w:line="240" w:lineRule="auto"/>
        <w:ind w:left="0"/>
        <w:rPr>
          <w:rFonts w:ascii="Segoe UI" w:eastAsia="Times New Roman" w:hAnsi="Segoe UI" w:cs="Segoe UI"/>
          <w:sz w:val="27"/>
          <w:szCs w:val="27"/>
        </w:rPr>
      </w:pPr>
      <w:r w:rsidRPr="00874A4A">
        <w:rPr>
          <w:rFonts w:ascii="Segoe UI" w:eastAsia="Times New Roman" w:hAnsi="Segoe UI" w:cs="Segoe UI"/>
          <w:sz w:val="27"/>
          <w:szCs w:val="27"/>
        </w:rPr>
        <w:t xml:space="preserve">Objects can hold values of different types, including strings, numbers, arrays, </w:t>
      </w:r>
      <w:proofErr w:type="spellStart"/>
      <w:r w:rsidRPr="00874A4A">
        <w:rPr>
          <w:rFonts w:ascii="Segoe UI" w:eastAsia="Times New Roman" w:hAnsi="Segoe UI" w:cs="Segoe UI"/>
          <w:sz w:val="27"/>
          <w:szCs w:val="27"/>
        </w:rPr>
        <w:t>booleans</w:t>
      </w:r>
      <w:proofErr w:type="spellEnd"/>
      <w:r w:rsidRPr="00874A4A">
        <w:rPr>
          <w:rFonts w:ascii="Segoe UI" w:eastAsia="Times New Roman" w:hAnsi="Segoe UI" w:cs="Segoe UI"/>
          <w:sz w:val="27"/>
          <w:szCs w:val="27"/>
        </w:rPr>
        <w:t>, and even other objects.</w:t>
      </w:r>
    </w:p>
    <w:p w:rsidR="00874A4A" w:rsidRPr="00874A4A" w:rsidRDefault="00874A4A" w:rsidP="00874A4A">
      <w:pPr>
        <w:numPr>
          <w:ilvl w:val="0"/>
          <w:numId w:val="2"/>
        </w:numPr>
        <w:spacing w:after="0" w:line="240" w:lineRule="auto"/>
        <w:ind w:left="0"/>
        <w:rPr>
          <w:rFonts w:ascii="Segoe UI" w:eastAsia="Times New Roman" w:hAnsi="Segoe UI" w:cs="Segoe UI"/>
          <w:sz w:val="27"/>
          <w:szCs w:val="27"/>
        </w:rPr>
      </w:pPr>
      <w:r w:rsidRPr="00874A4A">
        <w:rPr>
          <w:rFonts w:ascii="Segoe UI" w:eastAsia="Times New Roman" w:hAnsi="Segoe UI" w:cs="Segoe UI"/>
          <w:sz w:val="27"/>
          <w:szCs w:val="27"/>
        </w:rPr>
        <w:t>The order of properties in objects does not matter; what matters is the key under which a value is stored.</w:t>
      </w:r>
    </w:p>
    <w:p w:rsidR="00874A4A" w:rsidRPr="00874A4A" w:rsidRDefault="00874A4A" w:rsidP="00874A4A">
      <w:pPr>
        <w:numPr>
          <w:ilvl w:val="0"/>
          <w:numId w:val="2"/>
        </w:numPr>
        <w:spacing w:after="0" w:line="240" w:lineRule="auto"/>
        <w:ind w:left="0"/>
        <w:rPr>
          <w:rFonts w:ascii="Segoe UI" w:eastAsia="Times New Roman" w:hAnsi="Segoe UI" w:cs="Segoe UI"/>
          <w:sz w:val="27"/>
          <w:szCs w:val="27"/>
        </w:rPr>
      </w:pPr>
      <w:r w:rsidRPr="00874A4A">
        <w:rPr>
          <w:rFonts w:ascii="Segoe UI" w:eastAsia="Times New Roman" w:hAnsi="Segoe UI" w:cs="Segoe UI"/>
          <w:sz w:val="27"/>
          <w:szCs w:val="27"/>
        </w:rPr>
        <w:t>Objects are reference types, and their properties can be formatted in various ways for readability.</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9228F6"/>
    <w:multiLevelType w:val="multilevel"/>
    <w:tmpl w:val="397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A21F5C"/>
    <w:multiLevelType w:val="multilevel"/>
    <w:tmpl w:val="7A3C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A4A"/>
    <w:rsid w:val="00874A4A"/>
    <w:rsid w:val="00CA5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4E88E0-C8B8-46FF-891A-7D6D937FC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74A4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74A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4A4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74A4A"/>
    <w:rPr>
      <w:rFonts w:ascii="Times New Roman" w:eastAsia="Times New Roman" w:hAnsi="Times New Roman" w:cs="Times New Roman"/>
      <w:b/>
      <w:bCs/>
      <w:sz w:val="27"/>
      <w:szCs w:val="27"/>
    </w:rPr>
  </w:style>
  <w:style w:type="paragraph" w:customStyle="1" w:styleId="ud-text-md">
    <w:name w:val="ud-text-md"/>
    <w:basedOn w:val="Normal"/>
    <w:rsid w:val="00874A4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74A4A"/>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874A4A"/>
  </w:style>
  <w:style w:type="paragraph" w:styleId="HTMLPreformatted">
    <w:name w:val="HTML Preformatted"/>
    <w:basedOn w:val="Normal"/>
    <w:link w:val="HTMLPreformattedChar"/>
    <w:uiPriority w:val="99"/>
    <w:semiHidden/>
    <w:unhideWhenUsed/>
    <w:rsid w:val="0087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74A4A"/>
    <w:rPr>
      <w:rFonts w:ascii="Courier New" w:eastAsia="Times New Roman" w:hAnsi="Courier New" w:cs="Courier New"/>
      <w:sz w:val="20"/>
      <w:szCs w:val="20"/>
    </w:rPr>
  </w:style>
  <w:style w:type="character" w:customStyle="1" w:styleId="hljs-attr">
    <w:name w:val="hljs-attr"/>
    <w:basedOn w:val="DefaultParagraphFont"/>
    <w:rsid w:val="00874A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9278160">
      <w:bodyDiv w:val="1"/>
      <w:marLeft w:val="0"/>
      <w:marRight w:val="0"/>
      <w:marTop w:val="0"/>
      <w:marBottom w:val="0"/>
      <w:divBdr>
        <w:top w:val="none" w:sz="0" w:space="0" w:color="auto"/>
        <w:left w:val="none" w:sz="0" w:space="0" w:color="auto"/>
        <w:bottom w:val="none" w:sz="0" w:space="0" w:color="auto"/>
        <w:right w:val="none" w:sz="0" w:space="0" w:color="auto"/>
      </w:divBdr>
      <w:divsChild>
        <w:div w:id="1417360456">
          <w:marLeft w:val="0"/>
          <w:marRight w:val="0"/>
          <w:marTop w:val="0"/>
          <w:marBottom w:val="0"/>
          <w:divBdr>
            <w:top w:val="none" w:sz="0" w:space="0" w:color="auto"/>
            <w:left w:val="none" w:sz="0" w:space="0" w:color="auto"/>
            <w:bottom w:val="none" w:sz="0" w:space="0" w:color="auto"/>
            <w:right w:val="none" w:sz="0" w:space="0" w:color="auto"/>
          </w:divBdr>
          <w:divsChild>
            <w:div w:id="1035885436">
              <w:marLeft w:val="0"/>
              <w:marRight w:val="0"/>
              <w:marTop w:val="0"/>
              <w:marBottom w:val="0"/>
              <w:divBdr>
                <w:top w:val="none" w:sz="0" w:space="0" w:color="auto"/>
                <w:left w:val="none" w:sz="0" w:space="0" w:color="auto"/>
                <w:bottom w:val="none" w:sz="0" w:space="0" w:color="auto"/>
                <w:right w:val="none" w:sz="0" w:space="0" w:color="auto"/>
              </w:divBdr>
              <w:divsChild>
                <w:div w:id="161823946">
                  <w:marLeft w:val="0"/>
                  <w:marRight w:val="0"/>
                  <w:marTop w:val="0"/>
                  <w:marBottom w:val="0"/>
                  <w:divBdr>
                    <w:top w:val="none" w:sz="0" w:space="0" w:color="auto"/>
                    <w:left w:val="none" w:sz="0" w:space="0" w:color="auto"/>
                    <w:bottom w:val="none" w:sz="0" w:space="0" w:color="auto"/>
                    <w:right w:val="none" w:sz="0" w:space="0" w:color="auto"/>
                  </w:divBdr>
                </w:div>
              </w:divsChild>
            </w:div>
            <w:div w:id="383720413">
              <w:marLeft w:val="0"/>
              <w:marRight w:val="0"/>
              <w:marTop w:val="0"/>
              <w:marBottom w:val="0"/>
              <w:divBdr>
                <w:top w:val="none" w:sz="0" w:space="0" w:color="auto"/>
                <w:left w:val="none" w:sz="0" w:space="0" w:color="auto"/>
                <w:bottom w:val="none" w:sz="0" w:space="0" w:color="auto"/>
                <w:right w:val="none" w:sz="0" w:space="0" w:color="auto"/>
              </w:divBdr>
              <w:divsChild>
                <w:div w:id="1450709144">
                  <w:marLeft w:val="0"/>
                  <w:marRight w:val="0"/>
                  <w:marTop w:val="0"/>
                  <w:marBottom w:val="0"/>
                  <w:divBdr>
                    <w:top w:val="none" w:sz="0" w:space="0" w:color="auto"/>
                    <w:left w:val="none" w:sz="0" w:space="0" w:color="auto"/>
                    <w:bottom w:val="none" w:sz="0" w:space="0" w:color="auto"/>
                    <w:right w:val="none" w:sz="0" w:space="0" w:color="auto"/>
                  </w:divBdr>
                </w:div>
              </w:divsChild>
            </w:div>
            <w:div w:id="438840591">
              <w:marLeft w:val="0"/>
              <w:marRight w:val="0"/>
              <w:marTop w:val="0"/>
              <w:marBottom w:val="0"/>
              <w:divBdr>
                <w:top w:val="none" w:sz="0" w:space="0" w:color="auto"/>
                <w:left w:val="none" w:sz="0" w:space="0" w:color="auto"/>
                <w:bottom w:val="none" w:sz="0" w:space="0" w:color="auto"/>
                <w:right w:val="none" w:sz="0" w:space="0" w:color="auto"/>
              </w:divBdr>
              <w:divsChild>
                <w:div w:id="1916088220">
                  <w:marLeft w:val="0"/>
                  <w:marRight w:val="0"/>
                  <w:marTop w:val="0"/>
                  <w:marBottom w:val="0"/>
                  <w:divBdr>
                    <w:top w:val="none" w:sz="0" w:space="0" w:color="auto"/>
                    <w:left w:val="none" w:sz="0" w:space="0" w:color="auto"/>
                    <w:bottom w:val="none" w:sz="0" w:space="0" w:color="auto"/>
                    <w:right w:val="none" w:sz="0" w:space="0" w:color="auto"/>
                  </w:divBdr>
                </w:div>
              </w:divsChild>
            </w:div>
            <w:div w:id="940188359">
              <w:marLeft w:val="0"/>
              <w:marRight w:val="0"/>
              <w:marTop w:val="0"/>
              <w:marBottom w:val="0"/>
              <w:divBdr>
                <w:top w:val="none" w:sz="0" w:space="0" w:color="auto"/>
                <w:left w:val="none" w:sz="0" w:space="0" w:color="auto"/>
                <w:bottom w:val="none" w:sz="0" w:space="0" w:color="auto"/>
                <w:right w:val="none" w:sz="0" w:space="0" w:color="auto"/>
              </w:divBdr>
            </w:div>
            <w:div w:id="176389601">
              <w:marLeft w:val="0"/>
              <w:marRight w:val="0"/>
              <w:marTop w:val="0"/>
              <w:marBottom w:val="0"/>
              <w:divBdr>
                <w:top w:val="none" w:sz="0" w:space="0" w:color="auto"/>
                <w:left w:val="none" w:sz="0" w:space="0" w:color="auto"/>
                <w:bottom w:val="none" w:sz="0" w:space="0" w:color="auto"/>
                <w:right w:val="none" w:sz="0" w:space="0" w:color="auto"/>
              </w:divBdr>
              <w:divsChild>
                <w:div w:id="934677405">
                  <w:marLeft w:val="0"/>
                  <w:marRight w:val="0"/>
                  <w:marTop w:val="0"/>
                  <w:marBottom w:val="0"/>
                  <w:divBdr>
                    <w:top w:val="none" w:sz="0" w:space="0" w:color="auto"/>
                    <w:left w:val="none" w:sz="0" w:space="0" w:color="auto"/>
                    <w:bottom w:val="none" w:sz="0" w:space="0" w:color="auto"/>
                    <w:right w:val="none" w:sz="0" w:space="0" w:color="auto"/>
                  </w:divBdr>
                </w:div>
              </w:divsChild>
            </w:div>
            <w:div w:id="993023873">
              <w:marLeft w:val="0"/>
              <w:marRight w:val="0"/>
              <w:marTop w:val="0"/>
              <w:marBottom w:val="0"/>
              <w:divBdr>
                <w:top w:val="none" w:sz="0" w:space="0" w:color="auto"/>
                <w:left w:val="none" w:sz="0" w:space="0" w:color="auto"/>
                <w:bottom w:val="none" w:sz="0" w:space="0" w:color="auto"/>
                <w:right w:val="none" w:sz="0" w:space="0" w:color="auto"/>
              </w:divBdr>
            </w:div>
            <w:div w:id="658001792">
              <w:marLeft w:val="0"/>
              <w:marRight w:val="0"/>
              <w:marTop w:val="0"/>
              <w:marBottom w:val="0"/>
              <w:divBdr>
                <w:top w:val="none" w:sz="0" w:space="0" w:color="auto"/>
                <w:left w:val="none" w:sz="0" w:space="0" w:color="auto"/>
                <w:bottom w:val="none" w:sz="0" w:space="0" w:color="auto"/>
                <w:right w:val="none" w:sz="0" w:space="0" w:color="auto"/>
              </w:divBdr>
              <w:divsChild>
                <w:div w:id="283468494">
                  <w:marLeft w:val="0"/>
                  <w:marRight w:val="0"/>
                  <w:marTop w:val="0"/>
                  <w:marBottom w:val="0"/>
                  <w:divBdr>
                    <w:top w:val="none" w:sz="0" w:space="0" w:color="auto"/>
                    <w:left w:val="none" w:sz="0" w:space="0" w:color="auto"/>
                    <w:bottom w:val="none" w:sz="0" w:space="0" w:color="auto"/>
                    <w:right w:val="none" w:sz="0" w:space="0" w:color="auto"/>
                  </w:divBdr>
                </w:div>
              </w:divsChild>
            </w:div>
            <w:div w:id="1433479536">
              <w:marLeft w:val="0"/>
              <w:marRight w:val="0"/>
              <w:marTop w:val="0"/>
              <w:marBottom w:val="0"/>
              <w:divBdr>
                <w:top w:val="none" w:sz="0" w:space="0" w:color="auto"/>
                <w:left w:val="none" w:sz="0" w:space="0" w:color="auto"/>
                <w:bottom w:val="none" w:sz="0" w:space="0" w:color="auto"/>
                <w:right w:val="none" w:sz="0" w:space="0" w:color="auto"/>
              </w:divBdr>
              <w:divsChild>
                <w:div w:id="2004356986">
                  <w:marLeft w:val="0"/>
                  <w:marRight w:val="0"/>
                  <w:marTop w:val="0"/>
                  <w:marBottom w:val="0"/>
                  <w:divBdr>
                    <w:top w:val="none" w:sz="0" w:space="0" w:color="auto"/>
                    <w:left w:val="none" w:sz="0" w:space="0" w:color="auto"/>
                    <w:bottom w:val="none" w:sz="0" w:space="0" w:color="auto"/>
                    <w:right w:val="none" w:sz="0" w:space="0" w:color="auto"/>
                  </w:divBdr>
                </w:div>
              </w:divsChild>
            </w:div>
            <w:div w:id="1120688605">
              <w:marLeft w:val="0"/>
              <w:marRight w:val="0"/>
              <w:marTop w:val="0"/>
              <w:marBottom w:val="0"/>
              <w:divBdr>
                <w:top w:val="none" w:sz="0" w:space="0" w:color="auto"/>
                <w:left w:val="none" w:sz="0" w:space="0" w:color="auto"/>
                <w:bottom w:val="none" w:sz="0" w:space="0" w:color="auto"/>
                <w:right w:val="none" w:sz="0" w:space="0" w:color="auto"/>
              </w:divBdr>
            </w:div>
            <w:div w:id="443768173">
              <w:marLeft w:val="0"/>
              <w:marRight w:val="0"/>
              <w:marTop w:val="0"/>
              <w:marBottom w:val="0"/>
              <w:divBdr>
                <w:top w:val="none" w:sz="0" w:space="0" w:color="auto"/>
                <w:left w:val="none" w:sz="0" w:space="0" w:color="auto"/>
                <w:bottom w:val="none" w:sz="0" w:space="0" w:color="auto"/>
                <w:right w:val="none" w:sz="0" w:space="0" w:color="auto"/>
              </w:divBdr>
              <w:divsChild>
                <w:div w:id="607662948">
                  <w:marLeft w:val="0"/>
                  <w:marRight w:val="0"/>
                  <w:marTop w:val="0"/>
                  <w:marBottom w:val="0"/>
                  <w:divBdr>
                    <w:top w:val="none" w:sz="0" w:space="0" w:color="auto"/>
                    <w:left w:val="none" w:sz="0" w:space="0" w:color="auto"/>
                    <w:bottom w:val="none" w:sz="0" w:space="0" w:color="auto"/>
                    <w:right w:val="none" w:sz="0" w:space="0" w:color="auto"/>
                  </w:divBdr>
                </w:div>
              </w:divsChild>
            </w:div>
            <w:div w:id="1633753589">
              <w:marLeft w:val="0"/>
              <w:marRight w:val="0"/>
              <w:marTop w:val="0"/>
              <w:marBottom w:val="0"/>
              <w:divBdr>
                <w:top w:val="none" w:sz="0" w:space="0" w:color="auto"/>
                <w:left w:val="none" w:sz="0" w:space="0" w:color="auto"/>
                <w:bottom w:val="none" w:sz="0" w:space="0" w:color="auto"/>
                <w:right w:val="none" w:sz="0" w:space="0" w:color="auto"/>
              </w:divBdr>
              <w:divsChild>
                <w:div w:id="1313018837">
                  <w:marLeft w:val="0"/>
                  <w:marRight w:val="0"/>
                  <w:marTop w:val="0"/>
                  <w:marBottom w:val="0"/>
                  <w:divBdr>
                    <w:top w:val="none" w:sz="0" w:space="0" w:color="auto"/>
                    <w:left w:val="none" w:sz="0" w:space="0" w:color="auto"/>
                    <w:bottom w:val="none" w:sz="0" w:space="0" w:color="auto"/>
                    <w:right w:val="none" w:sz="0" w:space="0" w:color="auto"/>
                  </w:divBdr>
                </w:div>
              </w:divsChild>
            </w:div>
            <w:div w:id="1573739375">
              <w:marLeft w:val="0"/>
              <w:marRight w:val="0"/>
              <w:marTop w:val="0"/>
              <w:marBottom w:val="0"/>
              <w:divBdr>
                <w:top w:val="none" w:sz="0" w:space="0" w:color="auto"/>
                <w:left w:val="none" w:sz="0" w:space="0" w:color="auto"/>
                <w:bottom w:val="none" w:sz="0" w:space="0" w:color="auto"/>
                <w:right w:val="none" w:sz="0" w:space="0" w:color="auto"/>
              </w:divBdr>
            </w:div>
            <w:div w:id="153767670">
              <w:marLeft w:val="0"/>
              <w:marRight w:val="0"/>
              <w:marTop w:val="0"/>
              <w:marBottom w:val="0"/>
              <w:divBdr>
                <w:top w:val="none" w:sz="0" w:space="0" w:color="auto"/>
                <w:left w:val="none" w:sz="0" w:space="0" w:color="auto"/>
                <w:bottom w:val="none" w:sz="0" w:space="0" w:color="auto"/>
                <w:right w:val="none" w:sz="0" w:space="0" w:color="auto"/>
              </w:divBdr>
              <w:divsChild>
                <w:div w:id="1548640823">
                  <w:marLeft w:val="0"/>
                  <w:marRight w:val="0"/>
                  <w:marTop w:val="0"/>
                  <w:marBottom w:val="0"/>
                  <w:divBdr>
                    <w:top w:val="none" w:sz="0" w:space="0" w:color="auto"/>
                    <w:left w:val="none" w:sz="0" w:space="0" w:color="auto"/>
                    <w:bottom w:val="none" w:sz="0" w:space="0" w:color="auto"/>
                    <w:right w:val="none" w:sz="0" w:space="0" w:color="auto"/>
                  </w:divBdr>
                </w:div>
              </w:divsChild>
            </w:div>
            <w:div w:id="1819111166">
              <w:marLeft w:val="0"/>
              <w:marRight w:val="0"/>
              <w:marTop w:val="0"/>
              <w:marBottom w:val="0"/>
              <w:divBdr>
                <w:top w:val="none" w:sz="0" w:space="0" w:color="auto"/>
                <w:left w:val="none" w:sz="0" w:space="0" w:color="auto"/>
                <w:bottom w:val="none" w:sz="0" w:space="0" w:color="auto"/>
                <w:right w:val="none" w:sz="0" w:space="0" w:color="auto"/>
              </w:divBdr>
              <w:divsChild>
                <w:div w:id="290017205">
                  <w:marLeft w:val="0"/>
                  <w:marRight w:val="0"/>
                  <w:marTop w:val="0"/>
                  <w:marBottom w:val="0"/>
                  <w:divBdr>
                    <w:top w:val="none" w:sz="0" w:space="0" w:color="auto"/>
                    <w:left w:val="none" w:sz="0" w:space="0" w:color="auto"/>
                    <w:bottom w:val="none" w:sz="0" w:space="0" w:color="auto"/>
                    <w:right w:val="none" w:sz="0" w:space="0" w:color="auto"/>
                  </w:divBdr>
                </w:div>
              </w:divsChild>
            </w:div>
            <w:div w:id="332533563">
              <w:marLeft w:val="0"/>
              <w:marRight w:val="0"/>
              <w:marTop w:val="0"/>
              <w:marBottom w:val="0"/>
              <w:divBdr>
                <w:top w:val="none" w:sz="0" w:space="0" w:color="auto"/>
                <w:left w:val="none" w:sz="0" w:space="0" w:color="auto"/>
                <w:bottom w:val="none" w:sz="0" w:space="0" w:color="auto"/>
                <w:right w:val="none" w:sz="0" w:space="0" w:color="auto"/>
              </w:divBdr>
              <w:divsChild>
                <w:div w:id="65838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10869">
          <w:marLeft w:val="0"/>
          <w:marRight w:val="0"/>
          <w:marTop w:val="0"/>
          <w:marBottom w:val="0"/>
          <w:divBdr>
            <w:top w:val="none" w:sz="0" w:space="0" w:color="auto"/>
            <w:left w:val="none" w:sz="0" w:space="0" w:color="auto"/>
            <w:bottom w:val="none" w:sz="0" w:space="0" w:color="auto"/>
            <w:right w:val="none" w:sz="0" w:space="0" w:color="auto"/>
          </w:divBdr>
          <w:divsChild>
            <w:div w:id="72826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485</Words>
  <Characters>2769</Characters>
  <Application>Microsoft Office Word</Application>
  <DocSecurity>0</DocSecurity>
  <Lines>23</Lines>
  <Paragraphs>6</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Creating Object Literals</vt:lpstr>
      <vt:lpstr>    </vt:lpstr>
      <vt:lpstr>    Creating Object Literals in JavaScript</vt:lpstr>
      <vt:lpstr>        javascript Code Sample</vt:lpstr>
      <vt:lpstr>        javascript Code Sample</vt:lpstr>
      <vt:lpstr>    Storing Different Types of Values</vt:lpstr>
      <vt:lpstr>        javascript Code Sample</vt:lpstr>
      <vt:lpstr>    Objects with Mixed Value Types</vt:lpstr>
      <vt:lpstr>        javascript Code Sample</vt:lpstr>
      <vt:lpstr>    Key Distinctions Between Objects and Arrays</vt:lpstr>
      <vt:lpstr>    Key Takeaways</vt:lpstr>
    </vt:vector>
  </TitlesOfParts>
  <Company>HP</Company>
  <LinksUpToDate>false</LinksUpToDate>
  <CharactersWithSpaces>3248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2025-11-08T00:43:00Z</dcterms:created>
  <dcterms:modified xsi:type="dcterms:W3CDTF">2025-11-08T00:43:00Z</dcterms:modified>
</cp:coreProperties>
</file>