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86F6" w14:textId="77777777" w:rsidR="004F2AC2" w:rsidRPr="004F2AC2" w:rsidRDefault="004F2AC2" w:rsidP="004F2AC2">
      <w:pPr>
        <w:shd w:val="clear" w:color="auto" w:fill="FFFFFF"/>
        <w:spacing w:before="300" w:after="150" w:line="240" w:lineRule="auto"/>
        <w:outlineLvl w:val="0"/>
        <w:rPr>
          <w:rFonts w:ascii="inherit" w:eastAsia="Times New Roman" w:hAnsi="inherit" w:cs="Times New Roman"/>
          <w:color w:val="333333"/>
          <w:kern w:val="36"/>
          <w:sz w:val="57"/>
          <w:szCs w:val="57"/>
          <w:lang w:eastAsia="en-GB"/>
        </w:rPr>
      </w:pPr>
      <w:r w:rsidRPr="004F2AC2">
        <w:rPr>
          <w:rFonts w:ascii="inherit" w:eastAsia="Times New Roman" w:hAnsi="inherit" w:cs="Times New Roman"/>
          <w:color w:val="333333"/>
          <w:kern w:val="36"/>
          <w:sz w:val="57"/>
          <w:szCs w:val="57"/>
          <w:lang w:eastAsia="en-GB"/>
        </w:rPr>
        <w:t>Sample practical examination - suggested solutions</w:t>
      </w:r>
    </w:p>
    <w:p w14:paraId="57B98E91"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Cleaning up the environment and loading required library.</w:t>
      </w:r>
    </w:p>
    <w:p w14:paraId="049F2C9E"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rm(list=</w:t>
      </w:r>
      <w:proofErr w:type="gramStart"/>
      <w:r w:rsidRPr="004F2AC2">
        <w:rPr>
          <w:rFonts w:ascii="Courier New" w:eastAsia="Times New Roman" w:hAnsi="Courier New" w:cs="Courier New"/>
          <w:color w:val="333333"/>
          <w:sz w:val="20"/>
          <w:szCs w:val="20"/>
          <w:lang w:eastAsia="en-GB"/>
        </w:rPr>
        <w:t>ls(</w:t>
      </w:r>
      <w:proofErr w:type="gramEnd"/>
      <w:r w:rsidRPr="004F2AC2">
        <w:rPr>
          <w:rFonts w:ascii="Courier New" w:eastAsia="Times New Roman" w:hAnsi="Courier New" w:cs="Courier New"/>
          <w:color w:val="333333"/>
          <w:sz w:val="20"/>
          <w:szCs w:val="20"/>
          <w:lang w:eastAsia="en-GB"/>
        </w:rPr>
        <w:t>))</w:t>
      </w:r>
    </w:p>
    <w:p w14:paraId="697F5800"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b/>
          <w:bCs/>
          <w:color w:val="990000"/>
          <w:sz w:val="20"/>
          <w:szCs w:val="20"/>
          <w:lang w:eastAsia="en-GB"/>
        </w:rPr>
        <w:t>library</w:t>
      </w:r>
      <w:r w:rsidRPr="004F2AC2">
        <w:rPr>
          <w:rFonts w:ascii="Courier New" w:eastAsia="Times New Roman" w:hAnsi="Courier New" w:cs="Courier New"/>
          <w:color w:val="333333"/>
          <w:sz w:val="20"/>
          <w:szCs w:val="20"/>
          <w:lang w:eastAsia="en-GB"/>
        </w:rPr>
        <w:t>(</w:t>
      </w:r>
      <w:proofErr w:type="spellStart"/>
      <w:r w:rsidRPr="004F2AC2">
        <w:rPr>
          <w:rFonts w:ascii="Courier New" w:eastAsia="Times New Roman" w:hAnsi="Courier New" w:cs="Courier New"/>
          <w:color w:val="333333"/>
          <w:sz w:val="20"/>
          <w:szCs w:val="20"/>
          <w:lang w:eastAsia="en-GB"/>
        </w:rPr>
        <w:t>tidyverse</w:t>
      </w:r>
      <w:proofErr w:type="spellEnd"/>
      <w:r w:rsidRPr="004F2AC2">
        <w:rPr>
          <w:rFonts w:ascii="Courier New" w:eastAsia="Times New Roman" w:hAnsi="Courier New" w:cs="Courier New"/>
          <w:color w:val="333333"/>
          <w:sz w:val="20"/>
          <w:szCs w:val="20"/>
          <w:lang w:eastAsia="en-GB"/>
        </w:rPr>
        <w:t>)</w:t>
      </w:r>
    </w:p>
    <w:p w14:paraId="555FF77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ProvenOilReservesZerosT</w:t>
      </w:r>
      <w:proofErr w:type="spellEnd"/>
      <w:r w:rsidRPr="004F2AC2">
        <w:rPr>
          <w:rFonts w:ascii="Courier New" w:eastAsia="Times New Roman" w:hAnsi="Courier New" w:cs="Courier New"/>
          <w:color w:val="333333"/>
          <w:sz w:val="20"/>
          <w:szCs w:val="20"/>
          <w:lang w:eastAsia="en-GB"/>
        </w:rPr>
        <w:t xml:space="preserve"> &lt;</w:t>
      </w:r>
      <w:proofErr w:type="gramStart"/>
      <w:r w:rsidRPr="004F2AC2">
        <w:rPr>
          <w:rFonts w:ascii="Courier New" w:eastAsia="Times New Roman" w:hAnsi="Courier New" w:cs="Courier New"/>
          <w:color w:val="333333"/>
          <w:sz w:val="20"/>
          <w:szCs w:val="20"/>
          <w:lang w:eastAsia="en-GB"/>
        </w:rPr>
        <w:t>-read.csv(</w:t>
      </w:r>
      <w:proofErr w:type="gramEnd"/>
      <w:r w:rsidRPr="004F2AC2">
        <w:rPr>
          <w:rFonts w:ascii="Courier New" w:eastAsia="Times New Roman" w:hAnsi="Courier New" w:cs="Courier New"/>
          <w:color w:val="DD1144"/>
          <w:sz w:val="20"/>
          <w:szCs w:val="20"/>
          <w:lang w:eastAsia="en-GB"/>
        </w:rPr>
        <w:t>"ProvenOilReservesZerosT.csv"</w:t>
      </w:r>
      <w:r w:rsidRPr="004F2AC2">
        <w:rPr>
          <w:rFonts w:ascii="Courier New" w:eastAsia="Times New Roman" w:hAnsi="Courier New" w:cs="Courier New"/>
          <w:color w:val="333333"/>
          <w:sz w:val="20"/>
          <w:szCs w:val="20"/>
          <w:lang w:eastAsia="en-GB"/>
        </w:rPr>
        <w:t>, header=</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stringsAsFactors</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w:t>
      </w:r>
    </w:p>
    <w:p w14:paraId="5DA4F5D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1C78AECC"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channels &lt;- </w:t>
      </w:r>
      <w:proofErr w:type="gramStart"/>
      <w:r w:rsidRPr="004F2AC2">
        <w:rPr>
          <w:rFonts w:ascii="Courier New" w:eastAsia="Times New Roman" w:hAnsi="Courier New" w:cs="Courier New"/>
          <w:color w:val="333333"/>
          <w:sz w:val="20"/>
          <w:szCs w:val="20"/>
          <w:lang w:eastAsia="en-GB"/>
        </w:rPr>
        <w:t>read.csv(</w:t>
      </w:r>
      <w:proofErr w:type="gramEnd"/>
      <w:r w:rsidRPr="004F2AC2">
        <w:rPr>
          <w:rFonts w:ascii="Courier New" w:eastAsia="Times New Roman" w:hAnsi="Courier New" w:cs="Courier New"/>
          <w:color w:val="DD1144"/>
          <w:sz w:val="20"/>
          <w:szCs w:val="20"/>
          <w:lang w:eastAsia="en-GB"/>
        </w:rPr>
        <w:t>"channels.csv"</w:t>
      </w:r>
      <w:r w:rsidRPr="004F2AC2">
        <w:rPr>
          <w:rFonts w:ascii="Courier New" w:eastAsia="Times New Roman" w:hAnsi="Courier New" w:cs="Courier New"/>
          <w:color w:val="333333"/>
          <w:sz w:val="20"/>
          <w:szCs w:val="20"/>
          <w:lang w:eastAsia="en-GB"/>
        </w:rPr>
        <w:t>, header=</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stringsAsFactors</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w:t>
      </w:r>
    </w:p>
    <w:p w14:paraId="5CD6929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2EC2737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ProvenOilReserveWEurope</w:t>
      </w:r>
      <w:proofErr w:type="spellEnd"/>
      <w:r w:rsidRPr="004F2AC2">
        <w:rPr>
          <w:rFonts w:ascii="Courier New" w:eastAsia="Times New Roman" w:hAnsi="Courier New" w:cs="Courier New"/>
          <w:color w:val="333333"/>
          <w:sz w:val="20"/>
          <w:szCs w:val="20"/>
          <w:lang w:eastAsia="en-GB"/>
        </w:rPr>
        <w:t xml:space="preserve"> &lt;- </w:t>
      </w:r>
      <w:proofErr w:type="gramStart"/>
      <w:r w:rsidRPr="004F2AC2">
        <w:rPr>
          <w:rFonts w:ascii="Courier New" w:eastAsia="Times New Roman" w:hAnsi="Courier New" w:cs="Courier New"/>
          <w:color w:val="333333"/>
          <w:sz w:val="20"/>
          <w:szCs w:val="20"/>
          <w:lang w:eastAsia="en-GB"/>
        </w:rPr>
        <w:t>read.csv(</w:t>
      </w:r>
      <w:proofErr w:type="gramEnd"/>
      <w:r w:rsidRPr="004F2AC2">
        <w:rPr>
          <w:rFonts w:ascii="Courier New" w:eastAsia="Times New Roman" w:hAnsi="Courier New" w:cs="Courier New"/>
          <w:color w:val="DD1144"/>
          <w:sz w:val="20"/>
          <w:szCs w:val="20"/>
          <w:lang w:eastAsia="en-GB"/>
        </w:rPr>
        <w:t>"ProvenOilReserveWEurope.csv"</w:t>
      </w:r>
      <w:r w:rsidRPr="004F2AC2">
        <w:rPr>
          <w:rFonts w:ascii="Courier New" w:eastAsia="Times New Roman" w:hAnsi="Courier New" w:cs="Courier New"/>
          <w:color w:val="333333"/>
          <w:sz w:val="20"/>
          <w:szCs w:val="20"/>
          <w:lang w:eastAsia="en-GB"/>
        </w:rPr>
        <w:t>, header=</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stringsAsFactors</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w:t>
      </w:r>
    </w:p>
    <w:p w14:paraId="74D4501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101103C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OilQuality</w:t>
      </w:r>
      <w:proofErr w:type="spellEnd"/>
      <w:r w:rsidRPr="004F2AC2">
        <w:rPr>
          <w:rFonts w:ascii="Courier New" w:eastAsia="Times New Roman" w:hAnsi="Courier New" w:cs="Courier New"/>
          <w:color w:val="333333"/>
          <w:sz w:val="20"/>
          <w:szCs w:val="20"/>
          <w:lang w:eastAsia="en-GB"/>
        </w:rPr>
        <w:t xml:space="preserve"> &lt;- </w:t>
      </w:r>
      <w:proofErr w:type="gramStart"/>
      <w:r w:rsidRPr="004F2AC2">
        <w:rPr>
          <w:rFonts w:ascii="Courier New" w:eastAsia="Times New Roman" w:hAnsi="Courier New" w:cs="Courier New"/>
          <w:color w:val="333333"/>
          <w:sz w:val="20"/>
          <w:szCs w:val="20"/>
          <w:lang w:eastAsia="en-GB"/>
        </w:rPr>
        <w:t>read.csv(</w:t>
      </w:r>
      <w:proofErr w:type="gramEnd"/>
      <w:r w:rsidRPr="004F2AC2">
        <w:rPr>
          <w:rFonts w:ascii="Courier New" w:eastAsia="Times New Roman" w:hAnsi="Courier New" w:cs="Courier New"/>
          <w:color w:val="DD1144"/>
          <w:sz w:val="20"/>
          <w:szCs w:val="20"/>
          <w:lang w:eastAsia="en-GB"/>
        </w:rPr>
        <w:t>"OilQuality.csv"</w:t>
      </w:r>
      <w:r w:rsidRPr="004F2AC2">
        <w:rPr>
          <w:rFonts w:ascii="Courier New" w:eastAsia="Times New Roman" w:hAnsi="Courier New" w:cs="Courier New"/>
          <w:color w:val="333333"/>
          <w:sz w:val="20"/>
          <w:szCs w:val="20"/>
          <w:lang w:eastAsia="en-GB"/>
        </w:rPr>
        <w:t>, header=</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stringsAsFactors</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w:t>
      </w:r>
    </w:p>
    <w:p w14:paraId="77CAD48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3B47A305"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UKData</w:t>
      </w:r>
      <w:proofErr w:type="spellEnd"/>
      <w:r w:rsidRPr="004F2AC2">
        <w:rPr>
          <w:rFonts w:ascii="Courier New" w:eastAsia="Times New Roman" w:hAnsi="Courier New" w:cs="Courier New"/>
          <w:color w:val="333333"/>
          <w:sz w:val="20"/>
          <w:szCs w:val="20"/>
          <w:lang w:eastAsia="en-GB"/>
        </w:rPr>
        <w:t xml:space="preserve"> &lt;- </w:t>
      </w:r>
      <w:proofErr w:type="gramStart"/>
      <w:r w:rsidRPr="004F2AC2">
        <w:rPr>
          <w:rFonts w:ascii="Courier New" w:eastAsia="Times New Roman" w:hAnsi="Courier New" w:cs="Courier New"/>
          <w:color w:val="333333"/>
          <w:sz w:val="20"/>
          <w:szCs w:val="20"/>
          <w:lang w:eastAsia="en-GB"/>
        </w:rPr>
        <w:t>read.csv(</w:t>
      </w:r>
      <w:proofErr w:type="gramEnd"/>
      <w:r w:rsidRPr="004F2AC2">
        <w:rPr>
          <w:rFonts w:ascii="Courier New" w:eastAsia="Times New Roman" w:hAnsi="Courier New" w:cs="Courier New"/>
          <w:color w:val="DD1144"/>
          <w:sz w:val="20"/>
          <w:szCs w:val="20"/>
          <w:lang w:eastAsia="en-GB"/>
        </w:rPr>
        <w:t>"UKData.csv"</w:t>
      </w:r>
      <w:r w:rsidRPr="004F2AC2">
        <w:rPr>
          <w:rFonts w:ascii="Courier New" w:eastAsia="Times New Roman" w:hAnsi="Courier New" w:cs="Courier New"/>
          <w:color w:val="333333"/>
          <w:sz w:val="20"/>
          <w:szCs w:val="20"/>
          <w:lang w:eastAsia="en-GB"/>
        </w:rPr>
        <w:t>, header=</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stringsAsFactors</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990073"/>
          <w:sz w:val="20"/>
          <w:szCs w:val="20"/>
          <w:lang w:eastAsia="en-GB"/>
        </w:rPr>
        <w:t>T</w:t>
      </w:r>
      <w:r w:rsidRPr="004F2AC2">
        <w:rPr>
          <w:rFonts w:ascii="Courier New" w:eastAsia="Times New Roman" w:hAnsi="Courier New" w:cs="Courier New"/>
          <w:color w:val="333333"/>
          <w:sz w:val="20"/>
          <w:szCs w:val="20"/>
          <w:lang w:eastAsia="en-GB"/>
        </w:rPr>
        <w:t>)</w:t>
      </w:r>
    </w:p>
    <w:p w14:paraId="4645D35A" w14:textId="77777777" w:rsidR="004F2AC2" w:rsidRPr="004F2AC2" w:rsidRDefault="004F2AC2" w:rsidP="004F2AC2">
      <w:pPr>
        <w:shd w:val="clear" w:color="auto" w:fill="FFFFFF"/>
        <w:spacing w:before="300" w:after="150" w:line="240" w:lineRule="auto"/>
        <w:outlineLvl w:val="0"/>
        <w:rPr>
          <w:rFonts w:ascii="inherit" w:eastAsia="Times New Roman" w:hAnsi="inherit" w:cs="Times New Roman"/>
          <w:color w:val="333333"/>
          <w:kern w:val="36"/>
          <w:sz w:val="51"/>
          <w:szCs w:val="51"/>
          <w:lang w:eastAsia="en-GB"/>
        </w:rPr>
      </w:pPr>
      <w:r w:rsidRPr="004F2AC2">
        <w:rPr>
          <w:rFonts w:ascii="inherit" w:eastAsia="Times New Roman" w:hAnsi="inherit" w:cs="Times New Roman"/>
          <w:color w:val="333333"/>
          <w:kern w:val="36"/>
          <w:sz w:val="51"/>
          <w:szCs w:val="51"/>
          <w:lang w:eastAsia="en-GB"/>
        </w:rPr>
        <w:t>Data visualisation</w:t>
      </w:r>
    </w:p>
    <w:p w14:paraId="7FCA0A0B"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1</w:t>
      </w:r>
    </w:p>
    <w:p w14:paraId="04F04CD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set x and y axis</w:t>
      </w:r>
    </w:p>
    <w:p w14:paraId="11C0D642"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proofErr w:type="gramStart"/>
      <w:r w:rsidRPr="004F2AC2">
        <w:rPr>
          <w:rFonts w:ascii="Courier New" w:eastAsia="Times New Roman" w:hAnsi="Courier New" w:cs="Courier New"/>
          <w:color w:val="333333"/>
          <w:sz w:val="20"/>
          <w:szCs w:val="20"/>
          <w:lang w:eastAsia="en-GB"/>
        </w:rPr>
        <w:t>ggplot</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ProvenOilReservesZerosT</w:t>
      </w:r>
      <w:proofErr w:type="spellEnd"/>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w:t>
      </w:r>
      <w:proofErr w:type="spellStart"/>
      <w:r w:rsidRPr="004F2AC2">
        <w:rPr>
          <w:rFonts w:ascii="Courier New" w:eastAsia="Times New Roman" w:hAnsi="Courier New" w:cs="Courier New"/>
          <w:color w:val="333333"/>
          <w:sz w:val="20"/>
          <w:szCs w:val="20"/>
          <w:lang w:eastAsia="en-GB"/>
        </w:rPr>
        <w:t>MTBarrels</w:t>
      </w:r>
      <w:proofErr w:type="spellEnd"/>
      <w:r w:rsidRPr="004F2AC2">
        <w:rPr>
          <w:rFonts w:ascii="Courier New" w:eastAsia="Times New Roman" w:hAnsi="Courier New" w:cs="Courier New"/>
          <w:color w:val="333333"/>
          <w:sz w:val="20"/>
          <w:szCs w:val="20"/>
          <w:lang w:eastAsia="en-GB"/>
        </w:rPr>
        <w:t>, Denmark))</w:t>
      </w:r>
    </w:p>
    <w:p w14:paraId="2DE8690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xml:space="preserve">## point </w:t>
      </w:r>
      <w:proofErr w:type="spellStart"/>
      <w:r w:rsidRPr="004F2AC2">
        <w:rPr>
          <w:rFonts w:ascii="Courier New" w:eastAsia="Times New Roman" w:hAnsi="Courier New" w:cs="Courier New"/>
          <w:i/>
          <w:iCs/>
          <w:color w:val="999988"/>
          <w:sz w:val="20"/>
          <w:szCs w:val="20"/>
          <w:lang w:eastAsia="en-GB"/>
        </w:rPr>
        <w:t>geom</w:t>
      </w:r>
      <w:proofErr w:type="spellEnd"/>
      <w:r w:rsidRPr="004F2AC2">
        <w:rPr>
          <w:rFonts w:ascii="Courier New" w:eastAsia="Times New Roman" w:hAnsi="Courier New" w:cs="Courier New"/>
          <w:i/>
          <w:iCs/>
          <w:color w:val="999988"/>
          <w:sz w:val="20"/>
          <w:szCs w:val="20"/>
          <w:lang w:eastAsia="en-GB"/>
        </w:rPr>
        <w:t xml:space="preserve"> - a square (22), with a dark blue line and a blue fill. The size of the square depends on </w:t>
      </w:r>
    </w:p>
    <w:p w14:paraId="4811530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p + </w:t>
      </w:r>
      <w:proofErr w:type="spellStart"/>
      <w:r w:rsidRPr="004F2AC2">
        <w:rPr>
          <w:rFonts w:ascii="Courier New" w:eastAsia="Times New Roman" w:hAnsi="Courier New" w:cs="Courier New"/>
          <w:color w:val="333333"/>
          <w:sz w:val="20"/>
          <w:szCs w:val="20"/>
          <w:lang w:eastAsia="en-GB"/>
        </w:rPr>
        <w:t>geom_</w:t>
      </w:r>
      <w:proofErr w:type="gramStart"/>
      <w:r w:rsidRPr="004F2AC2">
        <w:rPr>
          <w:rFonts w:ascii="Courier New" w:eastAsia="Times New Roman" w:hAnsi="Courier New" w:cs="Courier New"/>
          <w:color w:val="333333"/>
          <w:sz w:val="20"/>
          <w:szCs w:val="20"/>
          <w:lang w:eastAsia="en-GB"/>
        </w:rPr>
        <w:t>point</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shape=</w:t>
      </w:r>
      <w:r w:rsidRPr="004F2AC2">
        <w:rPr>
          <w:rFonts w:ascii="Courier New" w:eastAsia="Times New Roman" w:hAnsi="Courier New" w:cs="Courier New"/>
          <w:color w:val="009999"/>
          <w:sz w:val="20"/>
          <w:szCs w:val="20"/>
          <w:lang w:eastAsia="en-GB"/>
        </w:rPr>
        <w:t>22</w:t>
      </w:r>
      <w:r w:rsidRPr="004F2AC2">
        <w:rPr>
          <w:rFonts w:ascii="Courier New" w:eastAsia="Times New Roman" w:hAnsi="Courier New" w:cs="Courier New"/>
          <w:color w:val="333333"/>
          <w:sz w:val="20"/>
          <w:szCs w:val="20"/>
          <w:lang w:eastAsia="en-GB"/>
        </w:rPr>
        <w:t>, colour=</w:t>
      </w:r>
      <w:r w:rsidRPr="004F2AC2">
        <w:rPr>
          <w:rFonts w:ascii="Courier New" w:eastAsia="Times New Roman" w:hAnsi="Courier New" w:cs="Courier New"/>
          <w:color w:val="DD1144"/>
          <w:sz w:val="20"/>
          <w:szCs w:val="20"/>
          <w:lang w:eastAsia="en-GB"/>
        </w:rPr>
        <w:t>"</w:t>
      </w:r>
      <w:proofErr w:type="spellStart"/>
      <w:r w:rsidRPr="004F2AC2">
        <w:rPr>
          <w:rFonts w:ascii="Courier New" w:eastAsia="Times New Roman" w:hAnsi="Courier New" w:cs="Courier New"/>
          <w:color w:val="DD1144"/>
          <w:sz w:val="20"/>
          <w:szCs w:val="20"/>
          <w:lang w:eastAsia="en-GB"/>
        </w:rPr>
        <w:t>darkblue</w:t>
      </w:r>
      <w:proofErr w:type="spellEnd"/>
      <w:r w:rsidRPr="004F2AC2">
        <w:rPr>
          <w:rFonts w:ascii="Courier New" w:eastAsia="Times New Roman" w:hAnsi="Courier New" w:cs="Courier New"/>
          <w:color w:val="DD1144"/>
          <w:sz w:val="20"/>
          <w:szCs w:val="20"/>
          <w:lang w:eastAsia="en-GB"/>
        </w:rPr>
        <w:t>"</w:t>
      </w:r>
      <w:r w:rsidRPr="004F2AC2">
        <w:rPr>
          <w:rFonts w:ascii="Courier New" w:eastAsia="Times New Roman" w:hAnsi="Courier New" w:cs="Courier New"/>
          <w:color w:val="333333"/>
          <w:sz w:val="20"/>
          <w:szCs w:val="20"/>
          <w:lang w:eastAsia="en-GB"/>
        </w:rPr>
        <w:t xml:space="preserve">, fill= </w:t>
      </w:r>
      <w:r w:rsidRPr="004F2AC2">
        <w:rPr>
          <w:rFonts w:ascii="Courier New" w:eastAsia="Times New Roman" w:hAnsi="Courier New" w:cs="Courier New"/>
          <w:color w:val="DD1144"/>
          <w:sz w:val="20"/>
          <w:szCs w:val="20"/>
          <w:lang w:eastAsia="en-GB"/>
        </w:rPr>
        <w:t>"blue"</w:t>
      </w: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(size=Denmark))</w:t>
      </w:r>
    </w:p>
    <w:p w14:paraId="5BAC3E6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suitable labels, title and legend.</w:t>
      </w:r>
    </w:p>
    <w:p w14:paraId="79E34BC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p + </w:t>
      </w:r>
      <w:proofErr w:type="gramStart"/>
      <w:r w:rsidRPr="004F2AC2">
        <w:rPr>
          <w:rFonts w:ascii="Courier New" w:eastAsia="Times New Roman" w:hAnsi="Courier New" w:cs="Courier New"/>
          <w:color w:val="333333"/>
          <w:sz w:val="20"/>
          <w:szCs w:val="20"/>
          <w:lang w:eastAsia="en-GB"/>
        </w:rPr>
        <w:t>labs( x</w:t>
      </w:r>
      <w:proofErr w:type="gram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DD1144"/>
          <w:sz w:val="20"/>
          <w:szCs w:val="20"/>
          <w:lang w:eastAsia="en-GB"/>
        </w:rPr>
        <w:t>"year"</w:t>
      </w:r>
      <w:r w:rsidRPr="004F2AC2">
        <w:rPr>
          <w:rFonts w:ascii="Courier New" w:eastAsia="Times New Roman" w:hAnsi="Courier New" w:cs="Courier New"/>
          <w:color w:val="333333"/>
          <w:sz w:val="20"/>
          <w:szCs w:val="20"/>
          <w:lang w:eastAsia="en-GB"/>
        </w:rPr>
        <w:t xml:space="preserve">, y= </w:t>
      </w:r>
      <w:r w:rsidRPr="004F2AC2">
        <w:rPr>
          <w:rFonts w:ascii="Courier New" w:eastAsia="Times New Roman" w:hAnsi="Courier New" w:cs="Courier New"/>
          <w:color w:val="DD1144"/>
          <w:sz w:val="20"/>
          <w:szCs w:val="20"/>
          <w:lang w:eastAsia="en-GB"/>
        </w:rPr>
        <w:t>"proven oil reserves"</w:t>
      </w:r>
      <w:r w:rsidRPr="004F2AC2">
        <w:rPr>
          <w:rFonts w:ascii="Courier New" w:eastAsia="Times New Roman" w:hAnsi="Courier New" w:cs="Courier New"/>
          <w:color w:val="333333"/>
          <w:sz w:val="20"/>
          <w:szCs w:val="20"/>
          <w:lang w:eastAsia="en-GB"/>
        </w:rPr>
        <w:t xml:space="preserve">, title = </w:t>
      </w:r>
      <w:r w:rsidRPr="004F2AC2">
        <w:rPr>
          <w:rFonts w:ascii="Courier New" w:eastAsia="Times New Roman" w:hAnsi="Courier New" w:cs="Courier New"/>
          <w:color w:val="DD1144"/>
          <w:sz w:val="20"/>
          <w:szCs w:val="20"/>
          <w:lang w:eastAsia="en-GB"/>
        </w:rPr>
        <w:t>"Proven Oil Reserves for Denmark (million ton barrels)"</w:t>
      </w:r>
      <w:r w:rsidRPr="004F2AC2">
        <w:rPr>
          <w:rFonts w:ascii="Courier New" w:eastAsia="Times New Roman" w:hAnsi="Courier New" w:cs="Courier New"/>
          <w:color w:val="333333"/>
          <w:sz w:val="20"/>
          <w:szCs w:val="20"/>
          <w:lang w:eastAsia="en-GB"/>
        </w:rPr>
        <w:t xml:space="preserve">, size = </w:t>
      </w:r>
      <w:r w:rsidRPr="004F2AC2">
        <w:rPr>
          <w:rFonts w:ascii="Courier New" w:eastAsia="Times New Roman" w:hAnsi="Courier New" w:cs="Courier New"/>
          <w:color w:val="DD1144"/>
          <w:sz w:val="20"/>
          <w:szCs w:val="20"/>
          <w:lang w:eastAsia="en-GB"/>
        </w:rPr>
        <w:t>"Amount"</w:t>
      </w:r>
      <w:r w:rsidRPr="004F2AC2">
        <w:rPr>
          <w:rFonts w:ascii="Courier New" w:eastAsia="Times New Roman" w:hAnsi="Courier New" w:cs="Courier New"/>
          <w:color w:val="333333"/>
          <w:sz w:val="20"/>
          <w:szCs w:val="20"/>
          <w:lang w:eastAsia="en-GB"/>
        </w:rPr>
        <w:t xml:space="preserve"> )</w:t>
      </w:r>
    </w:p>
    <w:p w14:paraId="1FDF51B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p</w:t>
      </w:r>
    </w:p>
    <w:p w14:paraId="554E77FA" w14:textId="277363A3"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noProof/>
        </w:rPr>
        <w:lastRenderedPageBreak/>
        <w:drawing>
          <wp:inline distT="0" distB="0" distL="0" distR="0" wp14:anchorId="71B194A5" wp14:editId="01AB65F7">
            <wp:extent cx="5731510" cy="40938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E5D88E3"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 xml:space="preserve">The use of squares as the point is not very useful and clutters the graph. The plot does show an increase in proven oil reserves till around 2005. After that time, it shows a decline. If data was only available till 2005, the decline would not be visible from the </w:t>
      </w:r>
      <w:proofErr w:type="spellStart"/>
      <w:proofErr w:type="gramStart"/>
      <w:r w:rsidRPr="004F2AC2">
        <w:rPr>
          <w:rFonts w:ascii="Helvetica" w:eastAsia="Times New Roman" w:hAnsi="Helvetica" w:cs="Times New Roman"/>
          <w:color w:val="333333"/>
          <w:sz w:val="21"/>
          <w:szCs w:val="21"/>
          <w:lang w:eastAsia="en-GB"/>
        </w:rPr>
        <w:t>plot.The</w:t>
      </w:r>
      <w:proofErr w:type="spellEnd"/>
      <w:proofErr w:type="gramEnd"/>
      <w:r w:rsidRPr="004F2AC2">
        <w:rPr>
          <w:rFonts w:ascii="Helvetica" w:eastAsia="Times New Roman" w:hAnsi="Helvetica" w:cs="Times New Roman"/>
          <w:color w:val="333333"/>
          <w:sz w:val="21"/>
          <w:szCs w:val="21"/>
          <w:lang w:eastAsia="en-GB"/>
        </w:rPr>
        <w:t xml:space="preserve"> use of point size to emphasize the amount of reserves is not required as the amount is easy to understand from the height of the point.</w:t>
      </w:r>
    </w:p>
    <w:p w14:paraId="255948DA"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2</w:t>
      </w:r>
    </w:p>
    <w:p w14:paraId="6D4CAB9C"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x axis is n.</w:t>
      </w:r>
    </w:p>
    <w:p w14:paraId="3160666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14:paraId="5A45321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proofErr w:type="gramStart"/>
      <w:r w:rsidRPr="004F2AC2">
        <w:rPr>
          <w:rFonts w:ascii="Courier New" w:eastAsia="Times New Roman" w:hAnsi="Courier New" w:cs="Courier New"/>
          <w:color w:val="333333"/>
          <w:sz w:val="20"/>
          <w:szCs w:val="20"/>
          <w:lang w:eastAsia="en-GB"/>
        </w:rPr>
        <w:t>ggplot</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 xml:space="preserve">channels, </w:t>
      </w:r>
      <w:proofErr w:type="spellStart"/>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(n))</w:t>
      </w:r>
    </w:p>
    <w:p w14:paraId="2B9F90CC"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one line for electric. Its colour label is specified as</w:t>
      </w:r>
    </w:p>
    <w:p w14:paraId="23829FE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"electric current"</w:t>
      </w:r>
    </w:p>
    <w:p w14:paraId="653E1B5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r w:rsidRPr="004F2AC2">
        <w:rPr>
          <w:rFonts w:ascii="Courier New" w:eastAsia="Times New Roman" w:hAnsi="Courier New" w:cs="Courier New"/>
          <w:color w:val="333333"/>
          <w:sz w:val="20"/>
          <w:szCs w:val="20"/>
          <w:lang w:eastAsia="en-GB"/>
        </w:rPr>
        <w:t>p+geom_</w:t>
      </w:r>
      <w:proofErr w:type="gramStart"/>
      <w:r w:rsidRPr="004F2AC2">
        <w:rPr>
          <w:rFonts w:ascii="Courier New" w:eastAsia="Times New Roman" w:hAnsi="Courier New" w:cs="Courier New"/>
          <w:color w:val="333333"/>
          <w:sz w:val="20"/>
          <w:szCs w:val="20"/>
          <w:lang w:eastAsia="en-GB"/>
        </w:rPr>
        <w:t>line</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 xml:space="preserve">(y = electric, colour = </w:t>
      </w:r>
      <w:r w:rsidRPr="004F2AC2">
        <w:rPr>
          <w:rFonts w:ascii="Courier New" w:eastAsia="Times New Roman" w:hAnsi="Courier New" w:cs="Courier New"/>
          <w:color w:val="DD1144"/>
          <w:sz w:val="20"/>
          <w:szCs w:val="20"/>
          <w:lang w:eastAsia="en-GB"/>
        </w:rPr>
        <w:t>"electric current"</w:t>
      </w:r>
      <w:r w:rsidRPr="004F2AC2">
        <w:rPr>
          <w:rFonts w:ascii="Courier New" w:eastAsia="Times New Roman" w:hAnsi="Courier New" w:cs="Courier New"/>
          <w:color w:val="333333"/>
          <w:sz w:val="20"/>
          <w:szCs w:val="20"/>
          <w:lang w:eastAsia="en-GB"/>
        </w:rPr>
        <w:t>))</w:t>
      </w:r>
    </w:p>
    <w:p w14:paraId="1AAAD290"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one line for length. Its colour label is specified as "object's length"</w:t>
      </w:r>
    </w:p>
    <w:p w14:paraId="265C938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r w:rsidRPr="004F2AC2">
        <w:rPr>
          <w:rFonts w:ascii="Courier New" w:eastAsia="Times New Roman" w:hAnsi="Courier New" w:cs="Courier New"/>
          <w:color w:val="333333"/>
          <w:sz w:val="20"/>
          <w:szCs w:val="20"/>
          <w:lang w:eastAsia="en-GB"/>
        </w:rPr>
        <w:t>p+geom_</w:t>
      </w:r>
      <w:proofErr w:type="gramStart"/>
      <w:r w:rsidRPr="004F2AC2">
        <w:rPr>
          <w:rFonts w:ascii="Courier New" w:eastAsia="Times New Roman" w:hAnsi="Courier New" w:cs="Courier New"/>
          <w:color w:val="333333"/>
          <w:sz w:val="20"/>
          <w:szCs w:val="20"/>
          <w:lang w:eastAsia="en-GB"/>
        </w:rPr>
        <w:t>line</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 xml:space="preserve">(y = length, colour = </w:t>
      </w:r>
      <w:r w:rsidRPr="004F2AC2">
        <w:rPr>
          <w:rFonts w:ascii="Courier New" w:eastAsia="Times New Roman" w:hAnsi="Courier New" w:cs="Courier New"/>
          <w:color w:val="DD1144"/>
          <w:sz w:val="20"/>
          <w:szCs w:val="20"/>
          <w:lang w:eastAsia="en-GB"/>
        </w:rPr>
        <w:t>"object length"</w:t>
      </w:r>
      <w:r w:rsidRPr="004F2AC2">
        <w:rPr>
          <w:rFonts w:ascii="Courier New" w:eastAsia="Times New Roman" w:hAnsi="Courier New" w:cs="Courier New"/>
          <w:color w:val="333333"/>
          <w:sz w:val="20"/>
          <w:szCs w:val="20"/>
          <w:lang w:eastAsia="en-GB"/>
        </w:rPr>
        <w:t>))</w:t>
      </w:r>
    </w:p>
    <w:p w14:paraId="4893E11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one line for area. Its colour label is specified as "object's area"</w:t>
      </w:r>
    </w:p>
    <w:p w14:paraId="6C2EA9F5"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r w:rsidRPr="004F2AC2">
        <w:rPr>
          <w:rFonts w:ascii="Courier New" w:eastAsia="Times New Roman" w:hAnsi="Courier New" w:cs="Courier New"/>
          <w:color w:val="333333"/>
          <w:sz w:val="20"/>
          <w:szCs w:val="20"/>
          <w:lang w:eastAsia="en-GB"/>
        </w:rPr>
        <w:t>p+geom_</w:t>
      </w:r>
      <w:proofErr w:type="gramStart"/>
      <w:r w:rsidRPr="004F2AC2">
        <w:rPr>
          <w:rFonts w:ascii="Courier New" w:eastAsia="Times New Roman" w:hAnsi="Courier New" w:cs="Courier New"/>
          <w:color w:val="333333"/>
          <w:sz w:val="20"/>
          <w:szCs w:val="20"/>
          <w:lang w:eastAsia="en-GB"/>
        </w:rPr>
        <w:t>line</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 xml:space="preserve">(y = area, colour = </w:t>
      </w:r>
      <w:r w:rsidRPr="004F2AC2">
        <w:rPr>
          <w:rFonts w:ascii="Courier New" w:eastAsia="Times New Roman" w:hAnsi="Courier New" w:cs="Courier New"/>
          <w:color w:val="DD1144"/>
          <w:sz w:val="20"/>
          <w:szCs w:val="20"/>
          <w:lang w:eastAsia="en-GB"/>
        </w:rPr>
        <w:t>"object area"</w:t>
      </w:r>
      <w:r w:rsidRPr="004F2AC2">
        <w:rPr>
          <w:rFonts w:ascii="Courier New" w:eastAsia="Times New Roman" w:hAnsi="Courier New" w:cs="Courier New"/>
          <w:color w:val="333333"/>
          <w:sz w:val="20"/>
          <w:szCs w:val="20"/>
          <w:lang w:eastAsia="en-GB"/>
        </w:rPr>
        <w:t>))</w:t>
      </w:r>
    </w:p>
    <w:p w14:paraId="553B1935"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x and y labels plus legend for colours</w:t>
      </w:r>
    </w:p>
    <w:p w14:paraId="5742F42C"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p&lt;-</w:t>
      </w:r>
      <w:proofErr w:type="spellStart"/>
      <w:r w:rsidRPr="004F2AC2">
        <w:rPr>
          <w:rFonts w:ascii="Courier New" w:eastAsia="Times New Roman" w:hAnsi="Courier New" w:cs="Courier New"/>
          <w:color w:val="333333"/>
          <w:sz w:val="20"/>
          <w:szCs w:val="20"/>
          <w:lang w:eastAsia="en-GB"/>
        </w:rPr>
        <w:t>p+</w:t>
      </w:r>
      <w:proofErr w:type="gramStart"/>
      <w:r w:rsidRPr="004F2AC2">
        <w:rPr>
          <w:rFonts w:ascii="Courier New" w:eastAsia="Times New Roman" w:hAnsi="Courier New" w:cs="Courier New"/>
          <w:color w:val="333333"/>
          <w:sz w:val="20"/>
          <w:szCs w:val="20"/>
          <w:lang w:eastAsia="en-GB"/>
        </w:rPr>
        <w:t>labs</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 xml:space="preserve">x= </w:t>
      </w:r>
      <w:r w:rsidRPr="004F2AC2">
        <w:rPr>
          <w:rFonts w:ascii="Courier New" w:eastAsia="Times New Roman" w:hAnsi="Courier New" w:cs="Courier New"/>
          <w:color w:val="DD1144"/>
          <w:sz w:val="20"/>
          <w:szCs w:val="20"/>
          <w:lang w:eastAsia="en-GB"/>
        </w:rPr>
        <w:t>"size of stimuli"</w:t>
      </w:r>
      <w:r w:rsidRPr="004F2AC2">
        <w:rPr>
          <w:rFonts w:ascii="Courier New" w:eastAsia="Times New Roman" w:hAnsi="Courier New" w:cs="Courier New"/>
          <w:color w:val="333333"/>
          <w:sz w:val="20"/>
          <w:szCs w:val="20"/>
          <w:lang w:eastAsia="en-GB"/>
        </w:rPr>
        <w:t xml:space="preserve">, y= </w:t>
      </w:r>
      <w:r w:rsidRPr="004F2AC2">
        <w:rPr>
          <w:rFonts w:ascii="Courier New" w:eastAsia="Times New Roman" w:hAnsi="Courier New" w:cs="Courier New"/>
          <w:color w:val="DD1144"/>
          <w:sz w:val="20"/>
          <w:szCs w:val="20"/>
          <w:lang w:eastAsia="en-GB"/>
        </w:rPr>
        <w:t>"size of sensation"</w:t>
      </w:r>
      <w:r w:rsidRPr="004F2AC2">
        <w:rPr>
          <w:rFonts w:ascii="Courier New" w:eastAsia="Times New Roman" w:hAnsi="Courier New" w:cs="Courier New"/>
          <w:color w:val="333333"/>
          <w:sz w:val="20"/>
          <w:szCs w:val="20"/>
          <w:lang w:eastAsia="en-GB"/>
        </w:rPr>
        <w:t>, colour=</w:t>
      </w:r>
      <w:r w:rsidRPr="004F2AC2">
        <w:rPr>
          <w:rFonts w:ascii="Courier New" w:eastAsia="Times New Roman" w:hAnsi="Courier New" w:cs="Courier New"/>
          <w:color w:val="DD1144"/>
          <w:sz w:val="20"/>
          <w:szCs w:val="20"/>
          <w:lang w:eastAsia="en-GB"/>
        </w:rPr>
        <w:t>"Channels"</w:t>
      </w:r>
      <w:r w:rsidRPr="004F2AC2">
        <w:rPr>
          <w:rFonts w:ascii="Courier New" w:eastAsia="Times New Roman" w:hAnsi="Courier New" w:cs="Courier New"/>
          <w:color w:val="333333"/>
          <w:sz w:val="20"/>
          <w:szCs w:val="20"/>
          <w:lang w:eastAsia="en-GB"/>
        </w:rPr>
        <w:t>)</w:t>
      </w:r>
    </w:p>
    <w:p w14:paraId="3E9E27B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p</w:t>
      </w:r>
    </w:p>
    <w:p w14:paraId="5467126A" w14:textId="7CAA93CA"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noProof/>
        </w:rPr>
        <w:lastRenderedPageBreak/>
        <w:drawing>
          <wp:inline distT="0" distB="0" distL="0" distR="0" wp14:anchorId="44A06F75" wp14:editId="007AA8CE">
            <wp:extent cx="5731510" cy="4093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13A526A"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 xml:space="preserve">It is easy to see that electric </w:t>
      </w:r>
      <w:proofErr w:type="spellStart"/>
      <w:r w:rsidRPr="004F2AC2">
        <w:rPr>
          <w:rFonts w:ascii="Helvetica" w:eastAsia="Times New Roman" w:hAnsi="Helvetica" w:cs="Times New Roman"/>
          <w:color w:val="333333"/>
          <w:sz w:val="21"/>
          <w:szCs w:val="21"/>
          <w:lang w:eastAsia="en-GB"/>
        </w:rPr>
        <w:t>currrent</w:t>
      </w:r>
      <w:proofErr w:type="spellEnd"/>
      <w:r w:rsidRPr="004F2AC2">
        <w:rPr>
          <w:rFonts w:ascii="Helvetica" w:eastAsia="Times New Roman" w:hAnsi="Helvetica" w:cs="Times New Roman"/>
          <w:color w:val="333333"/>
          <w:sz w:val="21"/>
          <w:szCs w:val="21"/>
          <w:lang w:eastAsia="en-GB"/>
        </w:rPr>
        <w:t xml:space="preserve"> produces a much bigger sensation. However, it is very difficult to appreciate differences between length and area. Changing the y axis limits will help with this.</w:t>
      </w:r>
    </w:p>
    <w:p w14:paraId="05786130"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Limiting the y axis to 50 to appreciate differences between length and area. Note that this will result in a warning as some data will not be shown. The alternative will be to first remove the data and then display.</w:t>
      </w:r>
    </w:p>
    <w:p w14:paraId="7635162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r w:rsidRPr="004F2AC2">
        <w:rPr>
          <w:rFonts w:ascii="Courier New" w:eastAsia="Times New Roman" w:hAnsi="Courier New" w:cs="Courier New"/>
          <w:color w:val="333333"/>
          <w:sz w:val="20"/>
          <w:szCs w:val="20"/>
          <w:lang w:eastAsia="en-GB"/>
        </w:rPr>
        <w:t>p+</w:t>
      </w:r>
      <w:proofErr w:type="gramStart"/>
      <w:r w:rsidRPr="004F2AC2">
        <w:rPr>
          <w:rFonts w:ascii="Courier New" w:eastAsia="Times New Roman" w:hAnsi="Courier New" w:cs="Courier New"/>
          <w:color w:val="333333"/>
          <w:sz w:val="20"/>
          <w:szCs w:val="20"/>
          <w:lang w:eastAsia="en-GB"/>
        </w:rPr>
        <w:t>ylim</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009999"/>
          <w:sz w:val="20"/>
          <w:szCs w:val="20"/>
          <w:lang w:eastAsia="en-GB"/>
        </w:rPr>
        <w:t>0</w:t>
      </w:r>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009999"/>
          <w:sz w:val="20"/>
          <w:szCs w:val="20"/>
          <w:lang w:eastAsia="en-GB"/>
        </w:rPr>
        <w:t>50</w:t>
      </w:r>
      <w:r w:rsidRPr="004F2AC2">
        <w:rPr>
          <w:rFonts w:ascii="Courier New" w:eastAsia="Times New Roman" w:hAnsi="Courier New" w:cs="Courier New"/>
          <w:color w:val="333333"/>
          <w:sz w:val="20"/>
          <w:szCs w:val="20"/>
          <w:lang w:eastAsia="en-GB"/>
        </w:rPr>
        <w:t>)</w:t>
      </w:r>
    </w:p>
    <w:p w14:paraId="6D9F93F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p</w:t>
      </w:r>
    </w:p>
    <w:p w14:paraId="1DFCFED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Warning: Removed 4 rows containing missing values (`</w:t>
      </w:r>
      <w:proofErr w:type="spellStart"/>
      <w:r w:rsidRPr="004F2AC2">
        <w:rPr>
          <w:rFonts w:ascii="Courier New" w:eastAsia="Times New Roman" w:hAnsi="Courier New" w:cs="Courier New"/>
          <w:color w:val="333333"/>
          <w:sz w:val="20"/>
          <w:szCs w:val="20"/>
          <w:lang w:eastAsia="en-GB"/>
        </w:rPr>
        <w:t>geom_</w:t>
      </w:r>
      <w:proofErr w:type="gramStart"/>
      <w:r w:rsidRPr="004F2AC2">
        <w:rPr>
          <w:rFonts w:ascii="Courier New" w:eastAsia="Times New Roman" w:hAnsi="Courier New" w:cs="Courier New"/>
          <w:color w:val="333333"/>
          <w:sz w:val="20"/>
          <w:szCs w:val="20"/>
          <w:lang w:eastAsia="en-GB"/>
        </w:rPr>
        <w:t>line</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w:t>
      </w:r>
    </w:p>
    <w:p w14:paraId="0DC96549" w14:textId="3B591B84"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noProof/>
        </w:rPr>
        <w:lastRenderedPageBreak/>
        <w:drawing>
          <wp:inline distT="0" distB="0" distL="0" distR="0" wp14:anchorId="59E0BC89" wp14:editId="3382C8AB">
            <wp:extent cx="5731510" cy="4093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23F5992"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 plot clearly shows the differences between the 3 channels.</w:t>
      </w:r>
    </w:p>
    <w:p w14:paraId="535BE46B"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3</w:t>
      </w:r>
    </w:p>
    <w:p w14:paraId="0756C76D"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Present “year” against amount (MT barrels), grouping the data according to the country.</w:t>
      </w:r>
    </w:p>
    <w:p w14:paraId="272D4FF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proofErr w:type="gramStart"/>
      <w:r w:rsidRPr="004F2AC2">
        <w:rPr>
          <w:rFonts w:ascii="Courier New" w:eastAsia="Times New Roman" w:hAnsi="Courier New" w:cs="Courier New"/>
          <w:color w:val="333333"/>
          <w:sz w:val="20"/>
          <w:szCs w:val="20"/>
          <w:lang w:eastAsia="en-GB"/>
        </w:rPr>
        <w:t>ggplot</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ProvenOilReserveWEurope</w:t>
      </w:r>
      <w:proofErr w:type="spellEnd"/>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 xml:space="preserve">(Year, </w:t>
      </w:r>
      <w:proofErr w:type="spellStart"/>
      <w:r w:rsidRPr="004F2AC2">
        <w:rPr>
          <w:rFonts w:ascii="Courier New" w:eastAsia="Times New Roman" w:hAnsi="Courier New" w:cs="Courier New"/>
          <w:color w:val="333333"/>
          <w:sz w:val="20"/>
          <w:szCs w:val="20"/>
          <w:lang w:eastAsia="en-GB"/>
        </w:rPr>
        <w:t>MT.Barrels</w:t>
      </w:r>
      <w:proofErr w:type="spellEnd"/>
      <w:r w:rsidRPr="004F2AC2">
        <w:rPr>
          <w:rFonts w:ascii="Courier New" w:eastAsia="Times New Roman" w:hAnsi="Courier New" w:cs="Courier New"/>
          <w:color w:val="333333"/>
          <w:sz w:val="20"/>
          <w:szCs w:val="20"/>
          <w:lang w:eastAsia="en-GB"/>
        </w:rPr>
        <w:t>, group=Country))</w:t>
      </w:r>
    </w:p>
    <w:p w14:paraId="106115B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Use coloured line - a colour per country</w:t>
      </w:r>
    </w:p>
    <w:p w14:paraId="7789D6C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p + </w:t>
      </w:r>
      <w:proofErr w:type="spellStart"/>
      <w:r w:rsidRPr="004F2AC2">
        <w:rPr>
          <w:rFonts w:ascii="Courier New" w:eastAsia="Times New Roman" w:hAnsi="Courier New" w:cs="Courier New"/>
          <w:color w:val="333333"/>
          <w:sz w:val="20"/>
          <w:szCs w:val="20"/>
          <w:lang w:eastAsia="en-GB"/>
        </w:rPr>
        <w:t>geom_line</w:t>
      </w:r>
      <w:proofErr w:type="spellEnd"/>
      <w:r w:rsidRPr="004F2AC2">
        <w:rPr>
          <w:rFonts w:ascii="Courier New" w:eastAsia="Times New Roman" w:hAnsi="Courier New" w:cs="Courier New"/>
          <w:color w:val="333333"/>
          <w:sz w:val="20"/>
          <w:szCs w:val="20"/>
          <w:lang w:eastAsia="en-GB"/>
        </w:rPr>
        <w:t>(</w:t>
      </w:r>
      <w:proofErr w:type="spellStart"/>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(colour=Country))</w:t>
      </w:r>
    </w:p>
    <w:p w14:paraId="7E027CD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add appropriate labels, title and legend</w:t>
      </w:r>
    </w:p>
    <w:p w14:paraId="407B51F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r w:rsidRPr="004F2AC2">
        <w:rPr>
          <w:rFonts w:ascii="Courier New" w:eastAsia="Times New Roman" w:hAnsi="Courier New" w:cs="Courier New"/>
          <w:color w:val="333333"/>
          <w:sz w:val="20"/>
          <w:szCs w:val="20"/>
          <w:lang w:eastAsia="en-GB"/>
        </w:rPr>
        <w:t>p+</w:t>
      </w:r>
      <w:proofErr w:type="gramStart"/>
      <w:r w:rsidRPr="004F2AC2">
        <w:rPr>
          <w:rFonts w:ascii="Courier New" w:eastAsia="Times New Roman" w:hAnsi="Courier New" w:cs="Courier New"/>
          <w:color w:val="333333"/>
          <w:sz w:val="20"/>
          <w:szCs w:val="20"/>
          <w:lang w:eastAsia="en-GB"/>
        </w:rPr>
        <w:t>labs</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x=</w:t>
      </w:r>
      <w:r w:rsidRPr="004F2AC2">
        <w:rPr>
          <w:rFonts w:ascii="Courier New" w:eastAsia="Times New Roman" w:hAnsi="Courier New" w:cs="Courier New"/>
          <w:color w:val="DD1144"/>
          <w:sz w:val="20"/>
          <w:szCs w:val="20"/>
          <w:lang w:eastAsia="en-GB"/>
        </w:rPr>
        <w:t>"year"</w:t>
      </w:r>
      <w:r w:rsidRPr="004F2AC2">
        <w:rPr>
          <w:rFonts w:ascii="Courier New" w:eastAsia="Times New Roman" w:hAnsi="Courier New" w:cs="Courier New"/>
          <w:color w:val="333333"/>
          <w:sz w:val="20"/>
          <w:szCs w:val="20"/>
          <w:lang w:eastAsia="en-GB"/>
        </w:rPr>
        <w:t xml:space="preserve">, y = </w:t>
      </w:r>
      <w:r w:rsidRPr="004F2AC2">
        <w:rPr>
          <w:rFonts w:ascii="Courier New" w:eastAsia="Times New Roman" w:hAnsi="Courier New" w:cs="Courier New"/>
          <w:color w:val="DD1144"/>
          <w:sz w:val="20"/>
          <w:szCs w:val="20"/>
          <w:lang w:eastAsia="en-GB"/>
        </w:rPr>
        <w:t>"proven oil reserves"</w:t>
      </w:r>
      <w:r w:rsidRPr="004F2AC2">
        <w:rPr>
          <w:rFonts w:ascii="Courier New" w:eastAsia="Times New Roman" w:hAnsi="Courier New" w:cs="Courier New"/>
          <w:color w:val="333333"/>
          <w:sz w:val="20"/>
          <w:szCs w:val="20"/>
          <w:lang w:eastAsia="en-GB"/>
        </w:rPr>
        <w:t>, title=</w:t>
      </w:r>
      <w:r w:rsidRPr="004F2AC2">
        <w:rPr>
          <w:rFonts w:ascii="Courier New" w:eastAsia="Times New Roman" w:hAnsi="Courier New" w:cs="Courier New"/>
          <w:color w:val="DD1144"/>
          <w:sz w:val="20"/>
          <w:szCs w:val="20"/>
          <w:lang w:eastAsia="en-GB"/>
        </w:rPr>
        <w:t>"Proven oil reserves in West Europe (Million ton barrels)"</w:t>
      </w:r>
      <w:r w:rsidRPr="004F2AC2">
        <w:rPr>
          <w:rFonts w:ascii="Courier New" w:eastAsia="Times New Roman" w:hAnsi="Courier New" w:cs="Courier New"/>
          <w:color w:val="333333"/>
          <w:sz w:val="20"/>
          <w:szCs w:val="20"/>
          <w:lang w:eastAsia="en-GB"/>
        </w:rPr>
        <w:t>)</w:t>
      </w:r>
    </w:p>
    <w:p w14:paraId="56053EA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p</w:t>
      </w:r>
    </w:p>
    <w:p w14:paraId="2242AF5F" w14:textId="3C16F4AB"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noProof/>
        </w:rPr>
        <w:lastRenderedPageBreak/>
        <w:drawing>
          <wp:inline distT="0" distB="0" distL="0" distR="0" wp14:anchorId="1DADB63A" wp14:editId="5F0774C1">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sidRPr="004F2AC2">
        <w:rPr>
          <w:rFonts w:ascii="Helvetica" w:eastAsia="Times New Roman" w:hAnsi="Helvetica" w:cs="Times New Roman"/>
          <w:color w:val="333333"/>
          <w:sz w:val="21"/>
          <w:szCs w:val="21"/>
          <w:lang w:eastAsia="en-GB"/>
        </w:rPr>
        <w:t xml:space="preserve"> This is a good visualisation which clearly shows proven oil reserves, the dominance of Norway and the UK. </w:t>
      </w:r>
      <w:proofErr w:type="gramStart"/>
      <w:r w:rsidRPr="004F2AC2">
        <w:rPr>
          <w:rFonts w:ascii="Helvetica" w:eastAsia="Times New Roman" w:hAnsi="Helvetica" w:cs="Times New Roman"/>
          <w:color w:val="333333"/>
          <w:sz w:val="21"/>
          <w:szCs w:val="21"/>
          <w:lang w:eastAsia="en-GB"/>
        </w:rPr>
        <w:t>It is clear that countries</w:t>
      </w:r>
      <w:proofErr w:type="gramEnd"/>
      <w:r w:rsidRPr="004F2AC2">
        <w:rPr>
          <w:rFonts w:ascii="Helvetica" w:eastAsia="Times New Roman" w:hAnsi="Helvetica" w:cs="Times New Roman"/>
          <w:color w:val="333333"/>
          <w:sz w:val="21"/>
          <w:szCs w:val="21"/>
          <w:lang w:eastAsia="en-GB"/>
        </w:rPr>
        <w:t xml:space="preserve"> follow different trends. For example, the UK and Norway clearly showing a different trend during the first few years, with Norway’s proven reserves increasing and the UK’s decreasing.</w:t>
      </w:r>
    </w:p>
    <w:p w14:paraId="734E8349"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4</w:t>
      </w:r>
    </w:p>
    <w:p w14:paraId="260F751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proofErr w:type="gramStart"/>
      <w:r w:rsidRPr="004F2AC2">
        <w:rPr>
          <w:rFonts w:ascii="Courier New" w:eastAsia="Times New Roman" w:hAnsi="Courier New" w:cs="Courier New"/>
          <w:color w:val="333333"/>
          <w:sz w:val="20"/>
          <w:szCs w:val="20"/>
          <w:lang w:eastAsia="en-GB"/>
        </w:rPr>
        <w:t>ggplot</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ProvenOilReserveWEurope</w:t>
      </w:r>
      <w:proofErr w:type="spellEnd"/>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(Year))</w:t>
      </w:r>
    </w:p>
    <w:p w14:paraId="3A0AD63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xml:space="preserve">## colour is </w:t>
      </w:r>
      <w:proofErr w:type="spellStart"/>
      <w:r w:rsidRPr="004F2AC2">
        <w:rPr>
          <w:rFonts w:ascii="Courier New" w:eastAsia="Times New Roman" w:hAnsi="Courier New" w:cs="Courier New"/>
          <w:i/>
          <w:iCs/>
          <w:color w:val="999988"/>
          <w:sz w:val="20"/>
          <w:szCs w:val="20"/>
          <w:lang w:eastAsia="en-GB"/>
        </w:rPr>
        <w:t>coutry</w:t>
      </w:r>
      <w:proofErr w:type="spellEnd"/>
      <w:r w:rsidRPr="004F2AC2">
        <w:rPr>
          <w:rFonts w:ascii="Courier New" w:eastAsia="Times New Roman" w:hAnsi="Courier New" w:cs="Courier New"/>
          <w:i/>
          <w:iCs/>
          <w:color w:val="999988"/>
          <w:sz w:val="20"/>
          <w:szCs w:val="20"/>
          <w:lang w:eastAsia="en-GB"/>
        </w:rPr>
        <w:t xml:space="preserve">-dependent. The Y axis is </w:t>
      </w:r>
      <w:proofErr w:type="spellStart"/>
      <w:proofErr w:type="gramStart"/>
      <w:r w:rsidRPr="004F2AC2">
        <w:rPr>
          <w:rFonts w:ascii="Courier New" w:eastAsia="Times New Roman" w:hAnsi="Courier New" w:cs="Courier New"/>
          <w:i/>
          <w:iCs/>
          <w:color w:val="999988"/>
          <w:sz w:val="20"/>
          <w:szCs w:val="20"/>
          <w:lang w:eastAsia="en-GB"/>
        </w:rPr>
        <w:t>MT.Barrels</w:t>
      </w:r>
      <w:proofErr w:type="spellEnd"/>
      <w:proofErr w:type="gramEnd"/>
      <w:r w:rsidRPr="004F2AC2">
        <w:rPr>
          <w:rFonts w:ascii="Courier New" w:eastAsia="Times New Roman" w:hAnsi="Courier New" w:cs="Courier New"/>
          <w:i/>
          <w:iCs/>
          <w:color w:val="999988"/>
          <w:sz w:val="20"/>
          <w:szCs w:val="20"/>
          <w:lang w:eastAsia="en-GB"/>
        </w:rPr>
        <w:t>. the colour of the tiles is Country-dependent.</w:t>
      </w:r>
    </w:p>
    <w:p w14:paraId="4CC9731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r w:rsidRPr="004F2AC2">
        <w:rPr>
          <w:rFonts w:ascii="Courier New" w:eastAsia="Times New Roman" w:hAnsi="Courier New" w:cs="Courier New"/>
          <w:color w:val="333333"/>
          <w:sz w:val="20"/>
          <w:szCs w:val="20"/>
          <w:lang w:eastAsia="en-GB"/>
        </w:rPr>
        <w:t>p+geom_</w:t>
      </w:r>
      <w:proofErr w:type="gramStart"/>
      <w:r w:rsidRPr="004F2AC2">
        <w:rPr>
          <w:rFonts w:ascii="Courier New" w:eastAsia="Times New Roman" w:hAnsi="Courier New" w:cs="Courier New"/>
          <w:color w:val="333333"/>
          <w:sz w:val="20"/>
          <w:szCs w:val="20"/>
          <w:lang w:eastAsia="en-GB"/>
        </w:rPr>
        <w:t>tile</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aes</w:t>
      </w:r>
      <w:proofErr w:type="spellEnd"/>
      <w:r w:rsidRPr="004F2AC2">
        <w:rPr>
          <w:rFonts w:ascii="Courier New" w:eastAsia="Times New Roman" w:hAnsi="Courier New" w:cs="Courier New"/>
          <w:color w:val="333333"/>
          <w:sz w:val="20"/>
          <w:szCs w:val="20"/>
          <w:lang w:eastAsia="en-GB"/>
        </w:rPr>
        <w:t xml:space="preserve">(y = </w:t>
      </w:r>
      <w:proofErr w:type="spellStart"/>
      <w:r w:rsidRPr="004F2AC2">
        <w:rPr>
          <w:rFonts w:ascii="Courier New" w:eastAsia="Times New Roman" w:hAnsi="Courier New" w:cs="Courier New"/>
          <w:color w:val="333333"/>
          <w:sz w:val="20"/>
          <w:szCs w:val="20"/>
          <w:lang w:eastAsia="en-GB"/>
        </w:rPr>
        <w:t>MT.Barrels</w:t>
      </w:r>
      <w:proofErr w:type="spellEnd"/>
      <w:r w:rsidRPr="004F2AC2">
        <w:rPr>
          <w:rFonts w:ascii="Courier New" w:eastAsia="Times New Roman" w:hAnsi="Courier New" w:cs="Courier New"/>
          <w:color w:val="333333"/>
          <w:sz w:val="20"/>
          <w:szCs w:val="20"/>
          <w:lang w:eastAsia="en-GB"/>
        </w:rPr>
        <w:t>, colour=Country, fill=Country))</w:t>
      </w:r>
    </w:p>
    <w:p w14:paraId="67513B8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add appropriate labels, title and legend</w:t>
      </w:r>
    </w:p>
    <w:p w14:paraId="3264B142"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r w:rsidRPr="004F2AC2">
        <w:rPr>
          <w:rFonts w:ascii="Courier New" w:eastAsia="Times New Roman" w:hAnsi="Courier New" w:cs="Courier New"/>
          <w:color w:val="333333"/>
          <w:sz w:val="20"/>
          <w:szCs w:val="20"/>
          <w:lang w:eastAsia="en-GB"/>
        </w:rPr>
        <w:t>p+</w:t>
      </w:r>
      <w:proofErr w:type="gramStart"/>
      <w:r w:rsidRPr="004F2AC2">
        <w:rPr>
          <w:rFonts w:ascii="Courier New" w:eastAsia="Times New Roman" w:hAnsi="Courier New" w:cs="Courier New"/>
          <w:color w:val="333333"/>
          <w:sz w:val="20"/>
          <w:szCs w:val="20"/>
          <w:lang w:eastAsia="en-GB"/>
        </w:rPr>
        <w:t>labs</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x=</w:t>
      </w:r>
      <w:r w:rsidRPr="004F2AC2">
        <w:rPr>
          <w:rFonts w:ascii="Courier New" w:eastAsia="Times New Roman" w:hAnsi="Courier New" w:cs="Courier New"/>
          <w:color w:val="DD1144"/>
          <w:sz w:val="20"/>
          <w:szCs w:val="20"/>
          <w:lang w:eastAsia="en-GB"/>
        </w:rPr>
        <w:t>"year"</w:t>
      </w:r>
      <w:r w:rsidRPr="004F2AC2">
        <w:rPr>
          <w:rFonts w:ascii="Courier New" w:eastAsia="Times New Roman" w:hAnsi="Courier New" w:cs="Courier New"/>
          <w:color w:val="333333"/>
          <w:sz w:val="20"/>
          <w:szCs w:val="20"/>
          <w:lang w:eastAsia="en-GB"/>
        </w:rPr>
        <w:t xml:space="preserve">, y = </w:t>
      </w:r>
      <w:r w:rsidRPr="004F2AC2">
        <w:rPr>
          <w:rFonts w:ascii="Courier New" w:eastAsia="Times New Roman" w:hAnsi="Courier New" w:cs="Courier New"/>
          <w:color w:val="DD1144"/>
          <w:sz w:val="20"/>
          <w:szCs w:val="20"/>
          <w:lang w:eastAsia="en-GB"/>
        </w:rPr>
        <w:t>"proven oil reserves"</w:t>
      </w:r>
      <w:r w:rsidRPr="004F2AC2">
        <w:rPr>
          <w:rFonts w:ascii="Courier New" w:eastAsia="Times New Roman" w:hAnsi="Courier New" w:cs="Courier New"/>
          <w:color w:val="333333"/>
          <w:sz w:val="20"/>
          <w:szCs w:val="20"/>
          <w:lang w:eastAsia="en-GB"/>
        </w:rPr>
        <w:t>, title=</w:t>
      </w:r>
      <w:r w:rsidRPr="004F2AC2">
        <w:rPr>
          <w:rFonts w:ascii="Courier New" w:eastAsia="Times New Roman" w:hAnsi="Courier New" w:cs="Courier New"/>
          <w:color w:val="DD1144"/>
          <w:sz w:val="20"/>
          <w:szCs w:val="20"/>
          <w:lang w:eastAsia="en-GB"/>
        </w:rPr>
        <w:t>"Proven oil reserves in West Europe (Million ton barrels)"</w:t>
      </w:r>
      <w:r w:rsidRPr="004F2AC2">
        <w:rPr>
          <w:rFonts w:ascii="Courier New" w:eastAsia="Times New Roman" w:hAnsi="Courier New" w:cs="Courier New"/>
          <w:color w:val="333333"/>
          <w:sz w:val="20"/>
          <w:szCs w:val="20"/>
          <w:lang w:eastAsia="en-GB"/>
        </w:rPr>
        <w:t>)</w:t>
      </w:r>
    </w:p>
    <w:p w14:paraId="5BF1124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Facet specification - present them vertically.</w:t>
      </w:r>
    </w:p>
    <w:p w14:paraId="4A5838A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p + </w:t>
      </w:r>
      <w:proofErr w:type="spellStart"/>
      <w:r w:rsidRPr="004F2AC2">
        <w:rPr>
          <w:rFonts w:ascii="Courier New" w:eastAsia="Times New Roman" w:hAnsi="Courier New" w:cs="Courier New"/>
          <w:color w:val="333333"/>
          <w:sz w:val="20"/>
          <w:szCs w:val="20"/>
          <w:lang w:eastAsia="en-GB"/>
        </w:rPr>
        <w:t>facet_</w:t>
      </w:r>
      <w:proofErr w:type="gramStart"/>
      <w:r w:rsidRPr="004F2AC2">
        <w:rPr>
          <w:rFonts w:ascii="Courier New" w:eastAsia="Times New Roman" w:hAnsi="Courier New" w:cs="Courier New"/>
          <w:color w:val="333333"/>
          <w:sz w:val="20"/>
          <w:szCs w:val="20"/>
          <w:lang w:eastAsia="en-GB"/>
        </w:rPr>
        <w:t>grid</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Country ~ .)</w:t>
      </w:r>
    </w:p>
    <w:p w14:paraId="3582B50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p</w:t>
      </w:r>
    </w:p>
    <w:p w14:paraId="72680DF5" w14:textId="3636B5CF"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noProof/>
        </w:rPr>
        <w:lastRenderedPageBreak/>
        <w:drawing>
          <wp:inline distT="0" distB="0" distL="0" distR="0" wp14:anchorId="2C349C79" wp14:editId="2F1AE7AD">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CEC5B3B"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All subplots have the same y axis scale While this makes it easy to compare large amounts of proven oil reserves vs smaller ones (e.g. Norway vs Italy), it makes it very difficult to compare similar-size data (e.g. Denmark vs Italy</w:t>
      </w:r>
      <w:proofErr w:type="gramStart"/>
      <w:r w:rsidRPr="004F2AC2">
        <w:rPr>
          <w:rFonts w:ascii="Helvetica" w:eastAsia="Times New Roman" w:hAnsi="Helvetica" w:cs="Times New Roman"/>
          <w:color w:val="333333"/>
          <w:sz w:val="21"/>
          <w:szCs w:val="21"/>
          <w:lang w:eastAsia="en-GB"/>
        </w:rPr>
        <w:t>).The</w:t>
      </w:r>
      <w:proofErr w:type="gramEnd"/>
      <w:r w:rsidRPr="004F2AC2">
        <w:rPr>
          <w:rFonts w:ascii="Helvetica" w:eastAsia="Times New Roman" w:hAnsi="Helvetica" w:cs="Times New Roman"/>
          <w:color w:val="333333"/>
          <w:sz w:val="21"/>
          <w:szCs w:val="21"/>
          <w:lang w:eastAsia="en-GB"/>
        </w:rPr>
        <w:t xml:space="preserve"> legend is not really needed. Using a free y axis would help to overcome this problem, but it will make it more difficult to compare large vs. small amounts.</w:t>
      </w:r>
    </w:p>
    <w:p w14:paraId="32749737" w14:textId="77777777" w:rsidR="004F2AC2" w:rsidRPr="004F2AC2" w:rsidRDefault="004F2AC2" w:rsidP="004F2AC2">
      <w:pPr>
        <w:shd w:val="clear" w:color="auto" w:fill="FFFFFF"/>
        <w:spacing w:before="300" w:after="150" w:line="240" w:lineRule="auto"/>
        <w:outlineLvl w:val="0"/>
        <w:rPr>
          <w:rFonts w:ascii="inherit" w:eastAsia="Times New Roman" w:hAnsi="inherit" w:cs="Times New Roman"/>
          <w:color w:val="333333"/>
          <w:kern w:val="36"/>
          <w:sz w:val="51"/>
          <w:szCs w:val="51"/>
          <w:lang w:eastAsia="en-GB"/>
        </w:rPr>
      </w:pPr>
      <w:r w:rsidRPr="004F2AC2">
        <w:rPr>
          <w:rFonts w:ascii="inherit" w:eastAsia="Times New Roman" w:hAnsi="inherit" w:cs="Times New Roman"/>
          <w:color w:val="333333"/>
          <w:kern w:val="36"/>
          <w:sz w:val="51"/>
          <w:szCs w:val="51"/>
          <w:lang w:eastAsia="en-GB"/>
        </w:rPr>
        <w:t>Data analysis</w:t>
      </w:r>
    </w:p>
    <w:p w14:paraId="3DD9D5F9"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5</w:t>
      </w:r>
    </w:p>
    <w:p w14:paraId="68F285C0"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Correlation and covariance</w:t>
      </w:r>
    </w:p>
    <w:p w14:paraId="3B01FDD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cor.API.Price</w:t>
      </w:r>
      <w:proofErr w:type="spellEnd"/>
      <w:r w:rsidRPr="004F2AC2">
        <w:rPr>
          <w:rFonts w:ascii="Courier New" w:eastAsia="Times New Roman" w:hAnsi="Courier New" w:cs="Courier New"/>
          <w:color w:val="333333"/>
          <w:sz w:val="20"/>
          <w:szCs w:val="20"/>
          <w:lang w:eastAsia="en-GB"/>
        </w:rPr>
        <w:t xml:space="preserve"> &lt;- </w:t>
      </w:r>
      <w:proofErr w:type="spellStart"/>
      <w:proofErr w:type="gramStart"/>
      <w:r w:rsidRPr="004F2AC2">
        <w:rPr>
          <w:rFonts w:ascii="Courier New" w:eastAsia="Times New Roman" w:hAnsi="Courier New" w:cs="Courier New"/>
          <w:color w:val="333333"/>
          <w:sz w:val="20"/>
          <w:szCs w:val="20"/>
          <w:lang w:eastAsia="en-GB"/>
        </w:rPr>
        <w:t>cor</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OilQuality$API,OilQuality$Price</w:t>
      </w:r>
      <w:proofErr w:type="spellEnd"/>
      <w:r w:rsidRPr="004F2AC2">
        <w:rPr>
          <w:rFonts w:ascii="Courier New" w:eastAsia="Times New Roman" w:hAnsi="Courier New" w:cs="Courier New"/>
          <w:color w:val="333333"/>
          <w:sz w:val="20"/>
          <w:szCs w:val="20"/>
          <w:lang w:eastAsia="en-GB"/>
        </w:rPr>
        <w:t>)</w:t>
      </w:r>
    </w:p>
    <w:p w14:paraId="56746BA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cor.API.Price</w:t>
      </w:r>
      <w:proofErr w:type="spellEnd"/>
    </w:p>
    <w:p w14:paraId="4B52251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[1] 0.9799122</w:t>
      </w:r>
    </w:p>
    <w:p w14:paraId="29655A71"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 correlation coefficient is very close to 1, suggesting a very strong positive association.</w:t>
      </w:r>
    </w:p>
    <w:p w14:paraId="304B634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cov.API.Price</w:t>
      </w:r>
      <w:proofErr w:type="spellEnd"/>
      <w:r w:rsidRPr="004F2AC2">
        <w:rPr>
          <w:rFonts w:ascii="Courier New" w:eastAsia="Times New Roman" w:hAnsi="Courier New" w:cs="Courier New"/>
          <w:color w:val="333333"/>
          <w:sz w:val="20"/>
          <w:szCs w:val="20"/>
          <w:lang w:eastAsia="en-GB"/>
        </w:rPr>
        <w:t xml:space="preserve"> &lt;- </w:t>
      </w:r>
      <w:proofErr w:type="spellStart"/>
      <w:proofErr w:type="gramStart"/>
      <w:r w:rsidRPr="004F2AC2">
        <w:rPr>
          <w:rFonts w:ascii="Courier New" w:eastAsia="Times New Roman" w:hAnsi="Courier New" w:cs="Courier New"/>
          <w:color w:val="333333"/>
          <w:sz w:val="20"/>
          <w:szCs w:val="20"/>
          <w:lang w:eastAsia="en-GB"/>
        </w:rPr>
        <w:t>cov</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OilQuality$API,OilQuality$Price</w:t>
      </w:r>
      <w:proofErr w:type="spellEnd"/>
      <w:r w:rsidRPr="004F2AC2">
        <w:rPr>
          <w:rFonts w:ascii="Courier New" w:eastAsia="Times New Roman" w:hAnsi="Courier New" w:cs="Courier New"/>
          <w:color w:val="333333"/>
          <w:sz w:val="20"/>
          <w:szCs w:val="20"/>
          <w:lang w:eastAsia="en-GB"/>
        </w:rPr>
        <w:t>)</w:t>
      </w:r>
    </w:p>
    <w:p w14:paraId="572CD73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cov.API.Price</w:t>
      </w:r>
      <w:proofErr w:type="spellEnd"/>
    </w:p>
    <w:p w14:paraId="6E4A125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[1] 1.983339</w:t>
      </w:r>
    </w:p>
    <w:p w14:paraId="2AAE122F"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 xml:space="preserve">The covariance is not as useful. It is positive, indicating a positive association, but the strength of the </w:t>
      </w:r>
      <w:proofErr w:type="spellStart"/>
      <w:r w:rsidRPr="004F2AC2">
        <w:rPr>
          <w:rFonts w:ascii="Helvetica" w:eastAsia="Times New Roman" w:hAnsi="Helvetica" w:cs="Times New Roman"/>
          <w:color w:val="333333"/>
          <w:sz w:val="21"/>
          <w:szCs w:val="21"/>
          <w:lang w:eastAsia="en-GB"/>
        </w:rPr>
        <w:t>assoication</w:t>
      </w:r>
      <w:proofErr w:type="spellEnd"/>
      <w:r w:rsidRPr="004F2AC2">
        <w:rPr>
          <w:rFonts w:ascii="Helvetica" w:eastAsia="Times New Roman" w:hAnsi="Helvetica" w:cs="Times New Roman"/>
          <w:color w:val="333333"/>
          <w:sz w:val="21"/>
          <w:szCs w:val="21"/>
          <w:lang w:eastAsia="en-GB"/>
        </w:rPr>
        <w:t xml:space="preserve"> is unclear.</w:t>
      </w:r>
    </w:p>
    <w:p w14:paraId="72FC5DAD"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lastRenderedPageBreak/>
        <w:t>Exercise 6</w:t>
      </w:r>
    </w:p>
    <w:p w14:paraId="56A2B66C"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Producing a scatterplot</w:t>
      </w:r>
    </w:p>
    <w:p w14:paraId="3B3D41C0"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proofErr w:type="gramStart"/>
      <w:r w:rsidRPr="004F2AC2">
        <w:rPr>
          <w:rFonts w:ascii="Courier New" w:eastAsia="Times New Roman" w:hAnsi="Courier New" w:cs="Courier New"/>
          <w:color w:val="333333"/>
          <w:sz w:val="20"/>
          <w:szCs w:val="20"/>
          <w:lang w:eastAsia="en-GB"/>
        </w:rPr>
        <w:t>ggplot</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OilQuality,aes</w:t>
      </w:r>
      <w:proofErr w:type="spellEnd"/>
      <w:r w:rsidRPr="004F2AC2">
        <w:rPr>
          <w:rFonts w:ascii="Courier New" w:eastAsia="Times New Roman" w:hAnsi="Courier New" w:cs="Courier New"/>
          <w:color w:val="333333"/>
          <w:sz w:val="20"/>
          <w:szCs w:val="20"/>
          <w:lang w:eastAsia="en-GB"/>
        </w:rPr>
        <w:t xml:space="preserve">(x = </w:t>
      </w:r>
      <w:proofErr w:type="spellStart"/>
      <w:r w:rsidRPr="004F2AC2">
        <w:rPr>
          <w:rFonts w:ascii="Courier New" w:eastAsia="Times New Roman" w:hAnsi="Courier New" w:cs="Courier New"/>
          <w:color w:val="333333"/>
          <w:sz w:val="20"/>
          <w:szCs w:val="20"/>
          <w:lang w:eastAsia="en-GB"/>
        </w:rPr>
        <w:t>API,y</w:t>
      </w:r>
      <w:proofErr w:type="spellEnd"/>
      <w:r w:rsidRPr="004F2AC2">
        <w:rPr>
          <w:rFonts w:ascii="Courier New" w:eastAsia="Times New Roman" w:hAnsi="Courier New" w:cs="Courier New"/>
          <w:color w:val="333333"/>
          <w:sz w:val="20"/>
          <w:szCs w:val="20"/>
          <w:lang w:eastAsia="en-GB"/>
        </w:rPr>
        <w:t xml:space="preserve"> = Price))</w:t>
      </w:r>
    </w:p>
    <w:p w14:paraId="3810278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p + </w:t>
      </w:r>
      <w:proofErr w:type="spellStart"/>
      <w:r w:rsidRPr="004F2AC2">
        <w:rPr>
          <w:rFonts w:ascii="Courier New" w:eastAsia="Times New Roman" w:hAnsi="Courier New" w:cs="Courier New"/>
          <w:color w:val="333333"/>
          <w:sz w:val="20"/>
          <w:szCs w:val="20"/>
          <w:lang w:eastAsia="en-GB"/>
        </w:rPr>
        <w:t>geom_</w:t>
      </w:r>
      <w:proofErr w:type="gramStart"/>
      <w:r w:rsidRPr="004F2AC2">
        <w:rPr>
          <w:rFonts w:ascii="Courier New" w:eastAsia="Times New Roman" w:hAnsi="Courier New" w:cs="Courier New"/>
          <w:color w:val="333333"/>
          <w:sz w:val="20"/>
          <w:szCs w:val="20"/>
          <w:lang w:eastAsia="en-GB"/>
        </w:rPr>
        <w:t>point</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w:t>
      </w:r>
    </w:p>
    <w:p w14:paraId="5EC982DE"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 &lt;- </w:t>
      </w:r>
      <w:proofErr w:type="spellStart"/>
      <w:r w:rsidRPr="004F2AC2">
        <w:rPr>
          <w:rFonts w:ascii="Courier New" w:eastAsia="Times New Roman" w:hAnsi="Courier New" w:cs="Courier New"/>
          <w:color w:val="333333"/>
          <w:sz w:val="20"/>
          <w:szCs w:val="20"/>
          <w:lang w:eastAsia="en-GB"/>
        </w:rPr>
        <w:t>p+</w:t>
      </w:r>
      <w:proofErr w:type="gramStart"/>
      <w:r w:rsidRPr="004F2AC2">
        <w:rPr>
          <w:rFonts w:ascii="Courier New" w:eastAsia="Times New Roman" w:hAnsi="Courier New" w:cs="Courier New"/>
          <w:color w:val="333333"/>
          <w:sz w:val="20"/>
          <w:szCs w:val="20"/>
          <w:lang w:eastAsia="en-GB"/>
        </w:rPr>
        <w:t>labs</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x=</w:t>
      </w:r>
      <w:r w:rsidRPr="004F2AC2">
        <w:rPr>
          <w:rFonts w:ascii="Courier New" w:eastAsia="Times New Roman" w:hAnsi="Courier New" w:cs="Courier New"/>
          <w:color w:val="DD1144"/>
          <w:sz w:val="20"/>
          <w:szCs w:val="20"/>
          <w:lang w:eastAsia="en-GB"/>
        </w:rPr>
        <w:t>"API gravity"</w:t>
      </w:r>
      <w:r w:rsidRPr="004F2AC2">
        <w:rPr>
          <w:rFonts w:ascii="Courier New" w:eastAsia="Times New Roman" w:hAnsi="Courier New" w:cs="Courier New"/>
          <w:color w:val="333333"/>
          <w:sz w:val="20"/>
          <w:szCs w:val="20"/>
          <w:lang w:eastAsia="en-GB"/>
        </w:rPr>
        <w:t xml:space="preserve">, y = </w:t>
      </w:r>
      <w:r w:rsidRPr="004F2AC2">
        <w:rPr>
          <w:rFonts w:ascii="Courier New" w:eastAsia="Times New Roman" w:hAnsi="Courier New" w:cs="Courier New"/>
          <w:color w:val="DD1144"/>
          <w:sz w:val="20"/>
          <w:szCs w:val="20"/>
          <w:lang w:eastAsia="en-GB"/>
        </w:rPr>
        <w:t>"Price ($/barrel)"</w:t>
      </w:r>
      <w:r w:rsidRPr="004F2AC2">
        <w:rPr>
          <w:rFonts w:ascii="Courier New" w:eastAsia="Times New Roman" w:hAnsi="Courier New" w:cs="Courier New"/>
          <w:color w:val="333333"/>
          <w:sz w:val="20"/>
          <w:szCs w:val="20"/>
          <w:lang w:eastAsia="en-GB"/>
        </w:rPr>
        <w:t>, title=</w:t>
      </w:r>
      <w:r w:rsidRPr="004F2AC2">
        <w:rPr>
          <w:rFonts w:ascii="Courier New" w:eastAsia="Times New Roman" w:hAnsi="Courier New" w:cs="Courier New"/>
          <w:color w:val="DD1144"/>
          <w:sz w:val="20"/>
          <w:szCs w:val="20"/>
          <w:lang w:eastAsia="en-GB"/>
        </w:rPr>
        <w:t>"Oil Price vs. API Gravity"</w:t>
      </w:r>
      <w:r w:rsidRPr="004F2AC2">
        <w:rPr>
          <w:rFonts w:ascii="Courier New" w:eastAsia="Times New Roman" w:hAnsi="Courier New" w:cs="Courier New"/>
          <w:color w:val="333333"/>
          <w:sz w:val="20"/>
          <w:szCs w:val="20"/>
          <w:lang w:eastAsia="en-GB"/>
        </w:rPr>
        <w:t>)</w:t>
      </w:r>
    </w:p>
    <w:p w14:paraId="73AE5F2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p&lt;- </w:t>
      </w:r>
      <w:proofErr w:type="spellStart"/>
      <w:r w:rsidRPr="004F2AC2">
        <w:rPr>
          <w:rFonts w:ascii="Courier New" w:eastAsia="Times New Roman" w:hAnsi="Courier New" w:cs="Courier New"/>
          <w:color w:val="333333"/>
          <w:sz w:val="20"/>
          <w:szCs w:val="20"/>
          <w:lang w:eastAsia="en-GB"/>
        </w:rPr>
        <w:t>p+stat_</w:t>
      </w:r>
      <w:proofErr w:type="gramStart"/>
      <w:r w:rsidRPr="004F2AC2">
        <w:rPr>
          <w:rFonts w:ascii="Courier New" w:eastAsia="Times New Roman" w:hAnsi="Courier New" w:cs="Courier New"/>
          <w:color w:val="333333"/>
          <w:sz w:val="20"/>
          <w:szCs w:val="20"/>
          <w:lang w:eastAsia="en-GB"/>
        </w:rPr>
        <w:t>smooth</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method=</w:t>
      </w:r>
      <w:r w:rsidRPr="004F2AC2">
        <w:rPr>
          <w:rFonts w:ascii="Courier New" w:eastAsia="Times New Roman" w:hAnsi="Courier New" w:cs="Courier New"/>
          <w:color w:val="DD1144"/>
          <w:sz w:val="20"/>
          <w:szCs w:val="20"/>
          <w:lang w:eastAsia="en-GB"/>
        </w:rPr>
        <w:t>"</w:t>
      </w:r>
      <w:proofErr w:type="spellStart"/>
      <w:r w:rsidRPr="004F2AC2">
        <w:rPr>
          <w:rFonts w:ascii="Courier New" w:eastAsia="Times New Roman" w:hAnsi="Courier New" w:cs="Courier New"/>
          <w:color w:val="DD1144"/>
          <w:sz w:val="20"/>
          <w:szCs w:val="20"/>
          <w:lang w:eastAsia="en-GB"/>
        </w:rPr>
        <w:t>lm</w:t>
      </w:r>
      <w:proofErr w:type="spellEnd"/>
      <w:r w:rsidRPr="004F2AC2">
        <w:rPr>
          <w:rFonts w:ascii="Courier New" w:eastAsia="Times New Roman" w:hAnsi="Courier New" w:cs="Courier New"/>
          <w:color w:val="DD1144"/>
          <w:sz w:val="20"/>
          <w:szCs w:val="20"/>
          <w:lang w:eastAsia="en-GB"/>
        </w:rPr>
        <w:t>"</w:t>
      </w:r>
      <w:r w:rsidRPr="004F2AC2">
        <w:rPr>
          <w:rFonts w:ascii="Courier New" w:eastAsia="Times New Roman" w:hAnsi="Courier New" w:cs="Courier New"/>
          <w:color w:val="333333"/>
          <w:sz w:val="20"/>
          <w:szCs w:val="20"/>
          <w:lang w:eastAsia="en-GB"/>
        </w:rPr>
        <w:t>,se=</w:t>
      </w:r>
      <w:proofErr w:type="spellStart"/>
      <w:r w:rsidRPr="004F2AC2">
        <w:rPr>
          <w:rFonts w:ascii="Courier New" w:eastAsia="Times New Roman" w:hAnsi="Courier New" w:cs="Courier New"/>
          <w:color w:val="990073"/>
          <w:sz w:val="20"/>
          <w:szCs w:val="20"/>
          <w:lang w:eastAsia="en-GB"/>
        </w:rPr>
        <w:t>F</w:t>
      </w:r>
      <w:r w:rsidRPr="004F2AC2">
        <w:rPr>
          <w:rFonts w:ascii="Courier New" w:eastAsia="Times New Roman" w:hAnsi="Courier New" w:cs="Courier New"/>
          <w:color w:val="333333"/>
          <w:sz w:val="20"/>
          <w:szCs w:val="20"/>
          <w:lang w:eastAsia="en-GB"/>
        </w:rPr>
        <w:t>,col</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DD1144"/>
          <w:sz w:val="20"/>
          <w:szCs w:val="20"/>
          <w:lang w:eastAsia="en-GB"/>
        </w:rPr>
        <w:t>"red"</w:t>
      </w:r>
      <w:r w:rsidRPr="004F2AC2">
        <w:rPr>
          <w:rFonts w:ascii="Courier New" w:eastAsia="Times New Roman" w:hAnsi="Courier New" w:cs="Courier New"/>
          <w:color w:val="333333"/>
          <w:sz w:val="20"/>
          <w:szCs w:val="20"/>
          <w:lang w:eastAsia="en-GB"/>
        </w:rPr>
        <w:t>, formula=</w:t>
      </w:r>
      <w:proofErr w:type="spellStart"/>
      <w:r w:rsidRPr="004F2AC2">
        <w:rPr>
          <w:rFonts w:ascii="Courier New" w:eastAsia="Times New Roman" w:hAnsi="Courier New" w:cs="Courier New"/>
          <w:color w:val="333333"/>
          <w:sz w:val="20"/>
          <w:szCs w:val="20"/>
          <w:lang w:eastAsia="en-GB"/>
        </w:rPr>
        <w:t>y~x</w:t>
      </w:r>
      <w:proofErr w:type="spellEnd"/>
      <w:r w:rsidRPr="004F2AC2">
        <w:rPr>
          <w:rFonts w:ascii="Courier New" w:eastAsia="Times New Roman" w:hAnsi="Courier New" w:cs="Courier New"/>
          <w:color w:val="333333"/>
          <w:sz w:val="20"/>
          <w:szCs w:val="20"/>
          <w:lang w:eastAsia="en-GB"/>
        </w:rPr>
        <w:t>)</w:t>
      </w:r>
    </w:p>
    <w:p w14:paraId="0385599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p</w:t>
      </w:r>
    </w:p>
    <w:p w14:paraId="2DCA205D" w14:textId="27D1EFE9"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noProof/>
        </w:rPr>
        <w:drawing>
          <wp:inline distT="0" distB="0" distL="0" distR="0" wp14:anchorId="796399C8" wp14:editId="65DE9A4A">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E485FF5"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 line fits the data quite well. However, there appears to be some curve in the shape of the data (so) ‘s’ shape, so a different kind of fitting may be better than a linear one.</w:t>
      </w:r>
    </w:p>
    <w:p w14:paraId="7996217A"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7</w:t>
      </w:r>
    </w:p>
    <w:p w14:paraId="0F8F3F9B"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Linear regression</w:t>
      </w:r>
    </w:p>
    <w:p w14:paraId="0587E192"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4F2AC2">
        <w:rPr>
          <w:rFonts w:ascii="Courier New" w:eastAsia="Times New Roman" w:hAnsi="Courier New" w:cs="Courier New"/>
          <w:color w:val="333333"/>
          <w:sz w:val="20"/>
          <w:szCs w:val="20"/>
          <w:lang w:eastAsia="en-GB"/>
        </w:rPr>
        <w:t>lm.output</w:t>
      </w:r>
      <w:proofErr w:type="spellEnd"/>
      <w:proofErr w:type="gramEnd"/>
      <w:r w:rsidRPr="004F2AC2">
        <w:rPr>
          <w:rFonts w:ascii="Courier New" w:eastAsia="Times New Roman" w:hAnsi="Courier New" w:cs="Courier New"/>
          <w:color w:val="333333"/>
          <w:sz w:val="20"/>
          <w:szCs w:val="20"/>
          <w:lang w:eastAsia="en-GB"/>
        </w:rPr>
        <w:t xml:space="preserve"> &lt;- </w:t>
      </w:r>
      <w:proofErr w:type="spellStart"/>
      <w:r w:rsidRPr="004F2AC2">
        <w:rPr>
          <w:rFonts w:ascii="Courier New" w:eastAsia="Times New Roman" w:hAnsi="Courier New" w:cs="Courier New"/>
          <w:color w:val="333333"/>
          <w:sz w:val="20"/>
          <w:szCs w:val="20"/>
          <w:lang w:eastAsia="en-GB"/>
        </w:rPr>
        <w:t>lm</w:t>
      </w:r>
      <w:proofErr w:type="spellEnd"/>
      <w:r w:rsidRPr="004F2AC2">
        <w:rPr>
          <w:rFonts w:ascii="Courier New" w:eastAsia="Times New Roman" w:hAnsi="Courier New" w:cs="Courier New"/>
          <w:color w:val="333333"/>
          <w:sz w:val="20"/>
          <w:szCs w:val="20"/>
          <w:lang w:eastAsia="en-GB"/>
        </w:rPr>
        <w:t xml:space="preserve">(Price ~ </w:t>
      </w:r>
      <w:proofErr w:type="spellStart"/>
      <w:r w:rsidRPr="004F2AC2">
        <w:rPr>
          <w:rFonts w:ascii="Courier New" w:eastAsia="Times New Roman" w:hAnsi="Courier New" w:cs="Courier New"/>
          <w:color w:val="333333"/>
          <w:sz w:val="20"/>
          <w:szCs w:val="20"/>
          <w:lang w:eastAsia="en-GB"/>
        </w:rPr>
        <w:t>API,data</w:t>
      </w:r>
      <w:proofErr w:type="spellEnd"/>
      <w:r w:rsidRPr="004F2AC2">
        <w:rPr>
          <w:rFonts w:ascii="Courier New" w:eastAsia="Times New Roman" w:hAnsi="Courier New" w:cs="Courier New"/>
          <w:color w:val="333333"/>
          <w:sz w:val="20"/>
          <w:szCs w:val="20"/>
          <w:lang w:eastAsia="en-GB"/>
        </w:rPr>
        <w:t xml:space="preserve"> = </w:t>
      </w:r>
      <w:proofErr w:type="spellStart"/>
      <w:r w:rsidRPr="004F2AC2">
        <w:rPr>
          <w:rFonts w:ascii="Courier New" w:eastAsia="Times New Roman" w:hAnsi="Courier New" w:cs="Courier New"/>
          <w:color w:val="333333"/>
          <w:sz w:val="20"/>
          <w:szCs w:val="20"/>
          <w:lang w:eastAsia="en-GB"/>
        </w:rPr>
        <w:t>OilQuality</w:t>
      </w:r>
      <w:proofErr w:type="spellEnd"/>
      <w:r w:rsidRPr="004F2AC2">
        <w:rPr>
          <w:rFonts w:ascii="Courier New" w:eastAsia="Times New Roman" w:hAnsi="Courier New" w:cs="Courier New"/>
          <w:color w:val="333333"/>
          <w:sz w:val="20"/>
          <w:szCs w:val="20"/>
          <w:lang w:eastAsia="en-GB"/>
        </w:rPr>
        <w:t>)</w:t>
      </w:r>
    </w:p>
    <w:p w14:paraId="48E563B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summary(</w:t>
      </w:r>
      <w:proofErr w:type="spellStart"/>
      <w:proofErr w:type="gramStart"/>
      <w:r w:rsidRPr="004F2AC2">
        <w:rPr>
          <w:rFonts w:ascii="Courier New" w:eastAsia="Times New Roman" w:hAnsi="Courier New" w:cs="Courier New"/>
          <w:color w:val="333333"/>
          <w:sz w:val="20"/>
          <w:szCs w:val="20"/>
          <w:lang w:eastAsia="en-GB"/>
        </w:rPr>
        <w:t>lm.output</w:t>
      </w:r>
      <w:proofErr w:type="spellEnd"/>
      <w:proofErr w:type="gramEnd"/>
      <w:r w:rsidRPr="004F2AC2">
        <w:rPr>
          <w:rFonts w:ascii="Courier New" w:eastAsia="Times New Roman" w:hAnsi="Courier New" w:cs="Courier New"/>
          <w:color w:val="333333"/>
          <w:sz w:val="20"/>
          <w:szCs w:val="20"/>
          <w:lang w:eastAsia="en-GB"/>
        </w:rPr>
        <w:t>)</w:t>
      </w:r>
    </w:p>
    <w:p w14:paraId="232F873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716284F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Call:</w:t>
      </w:r>
    </w:p>
    <w:p w14:paraId="6B93147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roofErr w:type="spellStart"/>
      <w:proofErr w:type="gramStart"/>
      <w:r w:rsidRPr="004F2AC2">
        <w:rPr>
          <w:rFonts w:ascii="Courier New" w:eastAsia="Times New Roman" w:hAnsi="Courier New" w:cs="Courier New"/>
          <w:color w:val="333333"/>
          <w:sz w:val="20"/>
          <w:szCs w:val="20"/>
          <w:lang w:eastAsia="en-GB"/>
        </w:rPr>
        <w:t>lm</w:t>
      </w:r>
      <w:proofErr w:type="spellEnd"/>
      <w:r w:rsidRPr="004F2AC2">
        <w:rPr>
          <w:rFonts w:ascii="Courier New" w:eastAsia="Times New Roman" w:hAnsi="Courier New" w:cs="Courier New"/>
          <w:color w:val="333333"/>
          <w:sz w:val="20"/>
          <w:szCs w:val="20"/>
          <w:lang w:eastAsia="en-GB"/>
        </w:rPr>
        <w:t>(</w:t>
      </w:r>
      <w:proofErr w:type="gramEnd"/>
      <w:r w:rsidRPr="004F2AC2">
        <w:rPr>
          <w:rFonts w:ascii="Courier New" w:eastAsia="Times New Roman" w:hAnsi="Courier New" w:cs="Courier New"/>
          <w:color w:val="333333"/>
          <w:sz w:val="20"/>
          <w:szCs w:val="20"/>
          <w:lang w:eastAsia="en-GB"/>
        </w:rPr>
        <w:t xml:space="preserve">formula = Price ~ API, data = </w:t>
      </w:r>
      <w:proofErr w:type="spellStart"/>
      <w:r w:rsidRPr="004F2AC2">
        <w:rPr>
          <w:rFonts w:ascii="Courier New" w:eastAsia="Times New Roman" w:hAnsi="Courier New" w:cs="Courier New"/>
          <w:color w:val="333333"/>
          <w:sz w:val="20"/>
          <w:szCs w:val="20"/>
          <w:lang w:eastAsia="en-GB"/>
        </w:rPr>
        <w:t>OilQuality</w:t>
      </w:r>
      <w:proofErr w:type="spellEnd"/>
      <w:r w:rsidRPr="004F2AC2">
        <w:rPr>
          <w:rFonts w:ascii="Courier New" w:eastAsia="Times New Roman" w:hAnsi="Courier New" w:cs="Courier New"/>
          <w:color w:val="333333"/>
          <w:sz w:val="20"/>
          <w:szCs w:val="20"/>
          <w:lang w:eastAsia="en-GB"/>
        </w:rPr>
        <w:t>)</w:t>
      </w:r>
    </w:p>
    <w:p w14:paraId="04846635"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lastRenderedPageBreak/>
        <w:t xml:space="preserve">## </w:t>
      </w:r>
    </w:p>
    <w:p w14:paraId="6651BE6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Residuals:</w:t>
      </w:r>
    </w:p>
    <w:p w14:paraId="6902ED6E"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Min        1Q    Median        3Q       Max </w:t>
      </w:r>
    </w:p>
    <w:p w14:paraId="305B77A5"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-0.129624 -0.081163 -0.</w:t>
      </w:r>
      <w:proofErr w:type="gramStart"/>
      <w:r w:rsidRPr="004F2AC2">
        <w:rPr>
          <w:rFonts w:ascii="Courier New" w:eastAsia="Times New Roman" w:hAnsi="Courier New" w:cs="Courier New"/>
          <w:color w:val="333333"/>
          <w:sz w:val="20"/>
          <w:szCs w:val="20"/>
          <w:lang w:eastAsia="en-GB"/>
        </w:rPr>
        <w:t>006995  0.076414</w:t>
      </w:r>
      <w:proofErr w:type="gramEnd"/>
      <w:r w:rsidRPr="004F2AC2">
        <w:rPr>
          <w:rFonts w:ascii="Courier New" w:eastAsia="Times New Roman" w:hAnsi="Courier New" w:cs="Courier New"/>
          <w:color w:val="333333"/>
          <w:sz w:val="20"/>
          <w:szCs w:val="20"/>
          <w:lang w:eastAsia="en-GB"/>
        </w:rPr>
        <w:t xml:space="preserve">  0.141965 </w:t>
      </w:r>
    </w:p>
    <w:p w14:paraId="4009B0E2"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4ED3B3EE"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Coefficients:</w:t>
      </w:r>
    </w:p>
    <w:p w14:paraId="2AAA858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Estimate Std. Error t value </w:t>
      </w:r>
      <w:proofErr w:type="spellStart"/>
      <w:r w:rsidRPr="004F2AC2">
        <w:rPr>
          <w:rFonts w:ascii="Courier New" w:eastAsia="Times New Roman" w:hAnsi="Courier New" w:cs="Courier New"/>
          <w:color w:val="333333"/>
          <w:sz w:val="20"/>
          <w:szCs w:val="20"/>
          <w:lang w:eastAsia="en-GB"/>
        </w:rPr>
        <w:t>Pr</w:t>
      </w:r>
      <w:proofErr w:type="spellEnd"/>
      <w:r w:rsidRPr="004F2AC2">
        <w:rPr>
          <w:rFonts w:ascii="Courier New" w:eastAsia="Times New Roman" w:hAnsi="Courier New" w:cs="Courier New"/>
          <w:color w:val="333333"/>
          <w:sz w:val="20"/>
          <w:szCs w:val="20"/>
          <w:lang w:eastAsia="en-GB"/>
        </w:rPr>
        <w:t xml:space="preserve">(&gt;|t|)    </w:t>
      </w:r>
    </w:p>
    <w:p w14:paraId="6AD1849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(Intercept) 8.772568   0.323412   27.12 1.66e-07 ***</w:t>
      </w:r>
    </w:p>
    <w:p w14:paraId="02D8EBC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API         0.117737   0.009782   12.04 2.00e-05 ***</w:t>
      </w:r>
    </w:p>
    <w:p w14:paraId="56D8FC7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w:t>
      </w:r>
    </w:p>
    <w:p w14:paraId="5D5B3C2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Signif</w:t>
      </w:r>
      <w:proofErr w:type="spellEnd"/>
      <w:r w:rsidRPr="004F2AC2">
        <w:rPr>
          <w:rFonts w:ascii="Courier New" w:eastAsia="Times New Roman" w:hAnsi="Courier New" w:cs="Courier New"/>
          <w:color w:val="333333"/>
          <w:sz w:val="20"/>
          <w:szCs w:val="20"/>
          <w:lang w:eastAsia="en-GB"/>
        </w:rPr>
        <w:t>. codes:  0 '***' 0.001 '**' 0.01 '*' 0.05 '.' 0.1 ' ' 1</w:t>
      </w:r>
    </w:p>
    <w:p w14:paraId="101F6E80"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20DEDF2C"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Residual standard error: 0.1062 on 6 degrees of freedom</w:t>
      </w:r>
    </w:p>
    <w:p w14:paraId="2124571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Multiple R-squared:  0.9602, Adjusted R-squared:  0.9536 </w:t>
      </w:r>
    </w:p>
    <w:p w14:paraId="0A2D67AC"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F-statistic: 144.9 on 1 and 6 </w:t>
      </w:r>
      <w:proofErr w:type="gramStart"/>
      <w:r w:rsidRPr="004F2AC2">
        <w:rPr>
          <w:rFonts w:ascii="Courier New" w:eastAsia="Times New Roman" w:hAnsi="Courier New" w:cs="Courier New"/>
          <w:color w:val="333333"/>
          <w:sz w:val="20"/>
          <w:szCs w:val="20"/>
          <w:lang w:eastAsia="en-GB"/>
        </w:rPr>
        <w:t>DF,  p</w:t>
      </w:r>
      <w:proofErr w:type="gramEnd"/>
      <w:r w:rsidRPr="004F2AC2">
        <w:rPr>
          <w:rFonts w:ascii="Courier New" w:eastAsia="Times New Roman" w:hAnsi="Courier New" w:cs="Courier New"/>
          <w:color w:val="333333"/>
          <w:sz w:val="20"/>
          <w:szCs w:val="20"/>
          <w:lang w:eastAsia="en-GB"/>
        </w:rPr>
        <w:t>-value: 1.996e-05</w:t>
      </w:r>
    </w:p>
    <w:p w14:paraId="0AEED6F4"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 equation is: Price = 8.7726 + 0.1177*API</w:t>
      </w:r>
    </w:p>
    <w:p w14:paraId="07B8FB3A"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 coefficient of determination (‘Multiple R-squared’) is also the square of the correlation coefficient:</w:t>
      </w:r>
    </w:p>
    <w:p w14:paraId="5E8A967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cor.API.Price</w:t>
      </w:r>
      <w:proofErr w:type="spellEnd"/>
      <w:r w:rsidRPr="004F2AC2">
        <w:rPr>
          <w:rFonts w:ascii="Courier New" w:eastAsia="Times New Roman" w:hAnsi="Courier New" w:cs="Courier New"/>
          <w:color w:val="333333"/>
          <w:sz w:val="20"/>
          <w:szCs w:val="20"/>
          <w:lang w:eastAsia="en-GB"/>
        </w:rPr>
        <w:t>*</w:t>
      </w:r>
      <w:proofErr w:type="spellStart"/>
      <w:r w:rsidRPr="004F2AC2">
        <w:rPr>
          <w:rFonts w:ascii="Courier New" w:eastAsia="Times New Roman" w:hAnsi="Courier New" w:cs="Courier New"/>
          <w:color w:val="333333"/>
          <w:sz w:val="20"/>
          <w:szCs w:val="20"/>
          <w:lang w:eastAsia="en-GB"/>
        </w:rPr>
        <w:t>cor.API.Price</w:t>
      </w:r>
      <w:proofErr w:type="spellEnd"/>
    </w:p>
    <w:p w14:paraId="05BB4E7E"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[1] 0.9602279</w:t>
      </w:r>
    </w:p>
    <w:p w14:paraId="7DBEE387"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Predictions</w:t>
      </w:r>
    </w:p>
    <w:p w14:paraId="1F2BB53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4F2AC2">
        <w:rPr>
          <w:rFonts w:ascii="Courier New" w:eastAsia="Times New Roman" w:hAnsi="Courier New" w:cs="Courier New"/>
          <w:color w:val="333333"/>
          <w:sz w:val="20"/>
          <w:szCs w:val="20"/>
          <w:lang w:eastAsia="en-GB"/>
        </w:rPr>
        <w:t>predict(</w:t>
      </w:r>
      <w:proofErr w:type="spellStart"/>
      <w:proofErr w:type="gramEnd"/>
      <w:r w:rsidRPr="004F2AC2">
        <w:rPr>
          <w:rFonts w:ascii="Courier New" w:eastAsia="Times New Roman" w:hAnsi="Courier New" w:cs="Courier New"/>
          <w:color w:val="333333"/>
          <w:sz w:val="20"/>
          <w:szCs w:val="20"/>
          <w:lang w:eastAsia="en-GB"/>
        </w:rPr>
        <w:t>lm.output,newdata</w:t>
      </w:r>
      <w:proofErr w:type="spellEnd"/>
      <w:r w:rsidRPr="004F2AC2">
        <w:rPr>
          <w:rFonts w:ascii="Courier New" w:eastAsia="Times New Roman" w:hAnsi="Courier New" w:cs="Courier New"/>
          <w:color w:val="333333"/>
          <w:sz w:val="20"/>
          <w:szCs w:val="20"/>
          <w:lang w:eastAsia="en-GB"/>
        </w:rPr>
        <w:t xml:space="preserve"> = </w:t>
      </w:r>
      <w:proofErr w:type="spellStart"/>
      <w:r w:rsidRPr="004F2AC2">
        <w:rPr>
          <w:rFonts w:ascii="Courier New" w:eastAsia="Times New Roman" w:hAnsi="Courier New" w:cs="Courier New"/>
          <w:color w:val="333333"/>
          <w:sz w:val="20"/>
          <w:szCs w:val="20"/>
          <w:lang w:eastAsia="en-GB"/>
        </w:rPr>
        <w:t>data.frame</w:t>
      </w:r>
      <w:proofErr w:type="spellEnd"/>
      <w:r w:rsidRPr="004F2AC2">
        <w:rPr>
          <w:rFonts w:ascii="Courier New" w:eastAsia="Times New Roman" w:hAnsi="Courier New" w:cs="Courier New"/>
          <w:color w:val="333333"/>
          <w:sz w:val="20"/>
          <w:szCs w:val="20"/>
          <w:lang w:eastAsia="en-GB"/>
        </w:rPr>
        <w:t>(API = c(</w:t>
      </w:r>
      <w:r w:rsidRPr="004F2AC2">
        <w:rPr>
          <w:rFonts w:ascii="Courier New" w:eastAsia="Times New Roman" w:hAnsi="Courier New" w:cs="Courier New"/>
          <w:color w:val="009999"/>
          <w:sz w:val="20"/>
          <w:szCs w:val="20"/>
          <w:lang w:eastAsia="en-GB"/>
        </w:rPr>
        <w:t>35.5</w:t>
      </w:r>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009999"/>
          <w:sz w:val="20"/>
          <w:szCs w:val="20"/>
          <w:lang w:eastAsia="en-GB"/>
        </w:rPr>
        <w:t>45.1</w:t>
      </w:r>
      <w:r w:rsidRPr="004F2AC2">
        <w:rPr>
          <w:rFonts w:ascii="Courier New" w:eastAsia="Times New Roman" w:hAnsi="Courier New" w:cs="Courier New"/>
          <w:color w:val="333333"/>
          <w:sz w:val="20"/>
          <w:szCs w:val="20"/>
          <w:lang w:eastAsia="en-GB"/>
        </w:rPr>
        <w:t>)))</w:t>
      </w:r>
    </w:p>
    <w:p w14:paraId="6AD4E775"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1        2 </w:t>
      </w:r>
    </w:p>
    <w:p w14:paraId="04C06ED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12.95222 14.08250</w:t>
      </w:r>
    </w:p>
    <w:p w14:paraId="6568E0FB"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Note that the second prediction is a dubious extrapolation.</w:t>
      </w:r>
    </w:p>
    <w:p w14:paraId="038BE3D7" w14:textId="77777777" w:rsidR="004F2AC2" w:rsidRPr="004F2AC2" w:rsidRDefault="004F2AC2" w:rsidP="004F2AC2">
      <w:pPr>
        <w:shd w:val="clear" w:color="auto" w:fill="FFFFFF"/>
        <w:spacing w:before="300" w:after="150" w:line="240" w:lineRule="auto"/>
        <w:outlineLvl w:val="0"/>
        <w:rPr>
          <w:rFonts w:ascii="inherit" w:eastAsia="Times New Roman" w:hAnsi="inherit" w:cs="Times New Roman"/>
          <w:color w:val="333333"/>
          <w:kern w:val="36"/>
          <w:sz w:val="51"/>
          <w:szCs w:val="51"/>
          <w:lang w:eastAsia="en-GB"/>
        </w:rPr>
      </w:pPr>
      <w:r w:rsidRPr="004F2AC2">
        <w:rPr>
          <w:rFonts w:ascii="inherit" w:eastAsia="Times New Roman" w:hAnsi="inherit" w:cs="Times New Roman"/>
          <w:color w:val="333333"/>
          <w:kern w:val="36"/>
          <w:sz w:val="51"/>
          <w:szCs w:val="51"/>
          <w:lang w:eastAsia="en-GB"/>
        </w:rPr>
        <w:t>Data manipulation and statistical inference</w:t>
      </w:r>
    </w:p>
    <w:p w14:paraId="28B05CBD"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Manipulating data</w:t>
      </w:r>
    </w:p>
    <w:p w14:paraId="10E289E4"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8</w:t>
      </w:r>
    </w:p>
    <w:p w14:paraId="5DD0B164"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Make a copy - this is not strictly necessary</w:t>
      </w:r>
    </w:p>
    <w:p w14:paraId="2A3220B2"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UKNewData</w:t>
      </w:r>
      <w:proofErr w:type="spellEnd"/>
      <w:r w:rsidRPr="004F2AC2">
        <w:rPr>
          <w:rFonts w:ascii="Courier New" w:eastAsia="Times New Roman" w:hAnsi="Courier New" w:cs="Courier New"/>
          <w:color w:val="333333"/>
          <w:sz w:val="20"/>
          <w:szCs w:val="20"/>
          <w:lang w:eastAsia="en-GB"/>
        </w:rPr>
        <w:t xml:space="preserve"> &lt;- </w:t>
      </w:r>
      <w:proofErr w:type="spellStart"/>
      <w:r w:rsidRPr="004F2AC2">
        <w:rPr>
          <w:rFonts w:ascii="Courier New" w:eastAsia="Times New Roman" w:hAnsi="Courier New" w:cs="Courier New"/>
          <w:color w:val="333333"/>
          <w:sz w:val="20"/>
          <w:szCs w:val="20"/>
          <w:lang w:eastAsia="en-GB"/>
        </w:rPr>
        <w:t>UKData</w:t>
      </w:r>
      <w:proofErr w:type="spellEnd"/>
    </w:p>
    <w:p w14:paraId="601D1E8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lastRenderedPageBreak/>
        <w:t xml:space="preserve"># </w:t>
      </w:r>
      <w:proofErr w:type="gramStart"/>
      <w:r w:rsidRPr="004F2AC2">
        <w:rPr>
          <w:rFonts w:ascii="Courier New" w:eastAsia="Times New Roman" w:hAnsi="Courier New" w:cs="Courier New"/>
          <w:i/>
          <w:iCs/>
          <w:color w:val="999988"/>
          <w:sz w:val="20"/>
          <w:szCs w:val="20"/>
          <w:lang w:eastAsia="en-GB"/>
        </w:rPr>
        <w:t>obtain</w:t>
      </w:r>
      <w:proofErr w:type="gramEnd"/>
      <w:r w:rsidRPr="004F2AC2">
        <w:rPr>
          <w:rFonts w:ascii="Courier New" w:eastAsia="Times New Roman" w:hAnsi="Courier New" w:cs="Courier New"/>
          <w:i/>
          <w:iCs/>
          <w:color w:val="999988"/>
          <w:sz w:val="20"/>
          <w:szCs w:val="20"/>
          <w:lang w:eastAsia="en-GB"/>
        </w:rPr>
        <w:t xml:space="preserve"> month</w:t>
      </w:r>
    </w:p>
    <w:p w14:paraId="582A423E"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UKNewData$month</w:t>
      </w:r>
      <w:proofErr w:type="spellEnd"/>
      <w:r w:rsidRPr="004F2AC2">
        <w:rPr>
          <w:rFonts w:ascii="Courier New" w:eastAsia="Times New Roman" w:hAnsi="Courier New" w:cs="Courier New"/>
          <w:color w:val="333333"/>
          <w:sz w:val="20"/>
          <w:szCs w:val="20"/>
          <w:lang w:eastAsia="en-GB"/>
        </w:rPr>
        <w:t xml:space="preserve"> &lt;- </w:t>
      </w:r>
      <w:proofErr w:type="gramStart"/>
      <w:r w:rsidRPr="004F2AC2">
        <w:rPr>
          <w:rFonts w:ascii="Courier New" w:eastAsia="Times New Roman" w:hAnsi="Courier New" w:cs="Courier New"/>
          <w:color w:val="333333"/>
          <w:sz w:val="20"/>
          <w:szCs w:val="20"/>
          <w:lang w:eastAsia="en-GB"/>
        </w:rPr>
        <w:t>substring(</w:t>
      </w:r>
      <w:proofErr w:type="gramEnd"/>
      <w:r w:rsidRPr="004F2AC2">
        <w:rPr>
          <w:rFonts w:ascii="Courier New" w:eastAsia="Times New Roman" w:hAnsi="Courier New" w:cs="Courier New"/>
          <w:color w:val="333333"/>
          <w:sz w:val="20"/>
          <w:szCs w:val="20"/>
          <w:lang w:eastAsia="en-GB"/>
        </w:rPr>
        <w:t>UKNewData$Month,</w:t>
      </w:r>
      <w:r w:rsidRPr="004F2AC2">
        <w:rPr>
          <w:rFonts w:ascii="Courier New" w:eastAsia="Times New Roman" w:hAnsi="Courier New" w:cs="Courier New"/>
          <w:color w:val="009999"/>
          <w:sz w:val="20"/>
          <w:szCs w:val="20"/>
          <w:lang w:eastAsia="en-GB"/>
        </w:rPr>
        <w:t>0</w:t>
      </w:r>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009999"/>
          <w:sz w:val="20"/>
          <w:szCs w:val="20"/>
          <w:lang w:eastAsia="en-GB"/>
        </w:rPr>
        <w:t>2</w:t>
      </w:r>
      <w:r w:rsidRPr="004F2AC2">
        <w:rPr>
          <w:rFonts w:ascii="Courier New" w:eastAsia="Times New Roman" w:hAnsi="Courier New" w:cs="Courier New"/>
          <w:color w:val="333333"/>
          <w:sz w:val="20"/>
          <w:szCs w:val="20"/>
          <w:lang w:eastAsia="en-GB"/>
        </w:rPr>
        <w:t>)</w:t>
      </w:r>
    </w:p>
    <w:p w14:paraId="683C2CB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xml:space="preserve"># </w:t>
      </w:r>
      <w:proofErr w:type="gramStart"/>
      <w:r w:rsidRPr="004F2AC2">
        <w:rPr>
          <w:rFonts w:ascii="Courier New" w:eastAsia="Times New Roman" w:hAnsi="Courier New" w:cs="Courier New"/>
          <w:i/>
          <w:iCs/>
          <w:color w:val="999988"/>
          <w:sz w:val="20"/>
          <w:szCs w:val="20"/>
          <w:lang w:eastAsia="en-GB"/>
        </w:rPr>
        <w:t>aggregate</w:t>
      </w:r>
      <w:proofErr w:type="gramEnd"/>
      <w:r w:rsidRPr="004F2AC2">
        <w:rPr>
          <w:rFonts w:ascii="Courier New" w:eastAsia="Times New Roman" w:hAnsi="Courier New" w:cs="Courier New"/>
          <w:i/>
          <w:iCs/>
          <w:color w:val="999988"/>
          <w:sz w:val="20"/>
          <w:szCs w:val="20"/>
          <w:lang w:eastAsia="en-GB"/>
        </w:rPr>
        <w:t xml:space="preserve"> Oil production</w:t>
      </w:r>
    </w:p>
    <w:p w14:paraId="678D8EA0"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aggdata</w:t>
      </w:r>
      <w:proofErr w:type="spellEnd"/>
      <w:r w:rsidRPr="004F2AC2">
        <w:rPr>
          <w:rFonts w:ascii="Courier New" w:eastAsia="Times New Roman" w:hAnsi="Courier New" w:cs="Courier New"/>
          <w:color w:val="333333"/>
          <w:sz w:val="20"/>
          <w:szCs w:val="20"/>
          <w:lang w:eastAsia="en-GB"/>
        </w:rPr>
        <w:t xml:space="preserve"> &lt;-</w:t>
      </w:r>
      <w:proofErr w:type="gramStart"/>
      <w:r w:rsidRPr="004F2AC2">
        <w:rPr>
          <w:rFonts w:ascii="Courier New" w:eastAsia="Times New Roman" w:hAnsi="Courier New" w:cs="Courier New"/>
          <w:color w:val="333333"/>
          <w:sz w:val="20"/>
          <w:szCs w:val="20"/>
          <w:lang w:eastAsia="en-GB"/>
        </w:rPr>
        <w:t>aggregate(</w:t>
      </w:r>
      <w:proofErr w:type="spellStart"/>
      <w:proofErr w:type="gramEnd"/>
      <w:r w:rsidRPr="004F2AC2">
        <w:rPr>
          <w:rFonts w:ascii="Courier New" w:eastAsia="Times New Roman" w:hAnsi="Courier New" w:cs="Courier New"/>
          <w:color w:val="333333"/>
          <w:sz w:val="20"/>
          <w:szCs w:val="20"/>
          <w:lang w:eastAsia="en-GB"/>
        </w:rPr>
        <w:t>UKNewData$OPUKShare</w:t>
      </w:r>
      <w:proofErr w:type="spellEnd"/>
      <w:r w:rsidRPr="004F2AC2">
        <w:rPr>
          <w:rFonts w:ascii="Courier New" w:eastAsia="Times New Roman" w:hAnsi="Courier New" w:cs="Courier New"/>
          <w:color w:val="333333"/>
          <w:sz w:val="20"/>
          <w:szCs w:val="20"/>
          <w:lang w:eastAsia="en-GB"/>
        </w:rPr>
        <w:t>,</w:t>
      </w:r>
    </w:p>
    <w:p w14:paraId="3CA577E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by=</w:t>
      </w:r>
      <w:proofErr w:type="gramStart"/>
      <w:r w:rsidRPr="004F2AC2">
        <w:rPr>
          <w:rFonts w:ascii="Courier New" w:eastAsia="Times New Roman" w:hAnsi="Courier New" w:cs="Courier New"/>
          <w:color w:val="333333"/>
          <w:sz w:val="20"/>
          <w:szCs w:val="20"/>
          <w:lang w:eastAsia="en-GB"/>
        </w:rPr>
        <w:t>list(</w:t>
      </w:r>
      <w:proofErr w:type="spellStart"/>
      <w:proofErr w:type="gramEnd"/>
      <w:r w:rsidRPr="004F2AC2">
        <w:rPr>
          <w:rFonts w:ascii="Courier New" w:eastAsia="Times New Roman" w:hAnsi="Courier New" w:cs="Courier New"/>
          <w:color w:val="333333"/>
          <w:sz w:val="20"/>
          <w:szCs w:val="20"/>
          <w:lang w:eastAsia="en-GB"/>
        </w:rPr>
        <w:t>UKNewData$month</w:t>
      </w:r>
      <w:proofErr w:type="spellEnd"/>
      <w:r w:rsidRPr="004F2AC2">
        <w:rPr>
          <w:rFonts w:ascii="Courier New" w:eastAsia="Times New Roman" w:hAnsi="Courier New" w:cs="Courier New"/>
          <w:color w:val="333333"/>
          <w:sz w:val="20"/>
          <w:szCs w:val="20"/>
          <w:lang w:eastAsia="en-GB"/>
        </w:rPr>
        <w:t>),</w:t>
      </w:r>
    </w:p>
    <w:p w14:paraId="32F5A25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FUN=sum, na.rm=</w:t>
      </w:r>
      <w:r w:rsidRPr="004F2AC2">
        <w:rPr>
          <w:rFonts w:ascii="Courier New" w:eastAsia="Times New Roman" w:hAnsi="Courier New" w:cs="Courier New"/>
          <w:color w:val="990073"/>
          <w:sz w:val="20"/>
          <w:szCs w:val="20"/>
          <w:lang w:eastAsia="en-GB"/>
        </w:rPr>
        <w:t>TRUE</w:t>
      </w:r>
      <w:r w:rsidRPr="004F2AC2">
        <w:rPr>
          <w:rFonts w:ascii="Courier New" w:eastAsia="Times New Roman" w:hAnsi="Courier New" w:cs="Courier New"/>
          <w:color w:val="333333"/>
          <w:sz w:val="20"/>
          <w:szCs w:val="20"/>
          <w:lang w:eastAsia="en-GB"/>
        </w:rPr>
        <w:t>)</w:t>
      </w:r>
    </w:p>
    <w:p w14:paraId="14620A7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xml:space="preserve"># </w:t>
      </w:r>
      <w:proofErr w:type="gramStart"/>
      <w:r w:rsidRPr="004F2AC2">
        <w:rPr>
          <w:rFonts w:ascii="Courier New" w:eastAsia="Times New Roman" w:hAnsi="Courier New" w:cs="Courier New"/>
          <w:i/>
          <w:iCs/>
          <w:color w:val="999988"/>
          <w:sz w:val="20"/>
          <w:szCs w:val="20"/>
          <w:lang w:eastAsia="en-GB"/>
        </w:rPr>
        <w:t>aggregate</w:t>
      </w:r>
      <w:proofErr w:type="gramEnd"/>
      <w:r w:rsidRPr="004F2AC2">
        <w:rPr>
          <w:rFonts w:ascii="Courier New" w:eastAsia="Times New Roman" w:hAnsi="Courier New" w:cs="Courier New"/>
          <w:i/>
          <w:iCs/>
          <w:color w:val="999988"/>
          <w:sz w:val="20"/>
          <w:szCs w:val="20"/>
          <w:lang w:eastAsia="en-GB"/>
        </w:rPr>
        <w:t xml:space="preserve"> associated gas production</w:t>
      </w:r>
    </w:p>
    <w:p w14:paraId="10388B2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aggdata2 &lt;-</w:t>
      </w:r>
      <w:proofErr w:type="gramStart"/>
      <w:r w:rsidRPr="004F2AC2">
        <w:rPr>
          <w:rFonts w:ascii="Courier New" w:eastAsia="Times New Roman" w:hAnsi="Courier New" w:cs="Courier New"/>
          <w:color w:val="333333"/>
          <w:sz w:val="20"/>
          <w:szCs w:val="20"/>
          <w:lang w:eastAsia="en-GB"/>
        </w:rPr>
        <w:t>aggregate(</w:t>
      </w:r>
      <w:proofErr w:type="spellStart"/>
      <w:proofErr w:type="gramEnd"/>
      <w:r w:rsidRPr="004F2AC2">
        <w:rPr>
          <w:rFonts w:ascii="Courier New" w:eastAsia="Times New Roman" w:hAnsi="Courier New" w:cs="Courier New"/>
          <w:color w:val="333333"/>
          <w:sz w:val="20"/>
          <w:szCs w:val="20"/>
          <w:lang w:eastAsia="en-GB"/>
        </w:rPr>
        <w:t>UKNewData$AGPUKS</w:t>
      </w:r>
      <w:proofErr w:type="spellEnd"/>
      <w:r w:rsidRPr="004F2AC2">
        <w:rPr>
          <w:rFonts w:ascii="Courier New" w:eastAsia="Times New Roman" w:hAnsi="Courier New" w:cs="Courier New"/>
          <w:color w:val="333333"/>
          <w:sz w:val="20"/>
          <w:szCs w:val="20"/>
          <w:lang w:eastAsia="en-GB"/>
        </w:rPr>
        <w:t>,</w:t>
      </w:r>
    </w:p>
    <w:p w14:paraId="643EACF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by=</w:t>
      </w:r>
      <w:proofErr w:type="gramStart"/>
      <w:r w:rsidRPr="004F2AC2">
        <w:rPr>
          <w:rFonts w:ascii="Courier New" w:eastAsia="Times New Roman" w:hAnsi="Courier New" w:cs="Courier New"/>
          <w:color w:val="333333"/>
          <w:sz w:val="20"/>
          <w:szCs w:val="20"/>
          <w:lang w:eastAsia="en-GB"/>
        </w:rPr>
        <w:t>list(</w:t>
      </w:r>
      <w:proofErr w:type="spellStart"/>
      <w:proofErr w:type="gramEnd"/>
      <w:r w:rsidRPr="004F2AC2">
        <w:rPr>
          <w:rFonts w:ascii="Courier New" w:eastAsia="Times New Roman" w:hAnsi="Courier New" w:cs="Courier New"/>
          <w:color w:val="333333"/>
          <w:sz w:val="20"/>
          <w:szCs w:val="20"/>
          <w:lang w:eastAsia="en-GB"/>
        </w:rPr>
        <w:t>UKNewData$month</w:t>
      </w:r>
      <w:proofErr w:type="spellEnd"/>
      <w:r w:rsidRPr="004F2AC2">
        <w:rPr>
          <w:rFonts w:ascii="Courier New" w:eastAsia="Times New Roman" w:hAnsi="Courier New" w:cs="Courier New"/>
          <w:color w:val="333333"/>
          <w:sz w:val="20"/>
          <w:szCs w:val="20"/>
          <w:lang w:eastAsia="en-GB"/>
        </w:rPr>
        <w:t>),</w:t>
      </w:r>
    </w:p>
    <w:p w14:paraId="537F0F45"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FUN=sum, na.rm=</w:t>
      </w:r>
      <w:r w:rsidRPr="004F2AC2">
        <w:rPr>
          <w:rFonts w:ascii="Courier New" w:eastAsia="Times New Roman" w:hAnsi="Courier New" w:cs="Courier New"/>
          <w:color w:val="990073"/>
          <w:sz w:val="20"/>
          <w:szCs w:val="20"/>
          <w:lang w:eastAsia="en-GB"/>
        </w:rPr>
        <w:t>TRUE</w:t>
      </w:r>
      <w:r w:rsidRPr="004F2AC2">
        <w:rPr>
          <w:rFonts w:ascii="Courier New" w:eastAsia="Times New Roman" w:hAnsi="Courier New" w:cs="Courier New"/>
          <w:color w:val="333333"/>
          <w:sz w:val="20"/>
          <w:szCs w:val="20"/>
          <w:lang w:eastAsia="en-GB"/>
        </w:rPr>
        <w:t>)</w:t>
      </w:r>
    </w:p>
    <w:p w14:paraId="4C79AE1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 xml:space="preserve"># Create new </w:t>
      </w:r>
      <w:proofErr w:type="spellStart"/>
      <w:r w:rsidRPr="004F2AC2">
        <w:rPr>
          <w:rFonts w:ascii="Courier New" w:eastAsia="Times New Roman" w:hAnsi="Courier New" w:cs="Courier New"/>
          <w:i/>
          <w:iCs/>
          <w:color w:val="999988"/>
          <w:sz w:val="20"/>
          <w:szCs w:val="20"/>
          <w:lang w:eastAsia="en-GB"/>
        </w:rPr>
        <w:t>dataframe</w:t>
      </w:r>
      <w:proofErr w:type="spellEnd"/>
      <w:r w:rsidRPr="004F2AC2">
        <w:rPr>
          <w:rFonts w:ascii="Courier New" w:eastAsia="Times New Roman" w:hAnsi="Courier New" w:cs="Courier New"/>
          <w:i/>
          <w:iCs/>
          <w:color w:val="999988"/>
          <w:sz w:val="20"/>
          <w:szCs w:val="20"/>
          <w:lang w:eastAsia="en-GB"/>
        </w:rPr>
        <w:t xml:space="preserve"> with the right columns from the 2 aggregations above</w:t>
      </w:r>
    </w:p>
    <w:p w14:paraId="7318BB5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UKNewData</w:t>
      </w:r>
      <w:proofErr w:type="spellEnd"/>
      <w:r w:rsidRPr="004F2AC2">
        <w:rPr>
          <w:rFonts w:ascii="Courier New" w:eastAsia="Times New Roman" w:hAnsi="Courier New" w:cs="Courier New"/>
          <w:color w:val="333333"/>
          <w:sz w:val="20"/>
          <w:szCs w:val="20"/>
          <w:lang w:eastAsia="en-GB"/>
        </w:rPr>
        <w:t xml:space="preserve"> &lt;-</w:t>
      </w:r>
      <w:proofErr w:type="spellStart"/>
      <w:proofErr w:type="gramStart"/>
      <w:r w:rsidRPr="004F2AC2">
        <w:rPr>
          <w:rFonts w:ascii="Courier New" w:eastAsia="Times New Roman" w:hAnsi="Courier New" w:cs="Courier New"/>
          <w:color w:val="333333"/>
          <w:sz w:val="20"/>
          <w:szCs w:val="20"/>
          <w:lang w:eastAsia="en-GB"/>
        </w:rPr>
        <w:t>data.frame</w:t>
      </w:r>
      <w:proofErr w:type="spellEnd"/>
      <w:proofErr w:type="gramEnd"/>
      <w:r w:rsidRPr="004F2AC2">
        <w:rPr>
          <w:rFonts w:ascii="Courier New" w:eastAsia="Times New Roman" w:hAnsi="Courier New" w:cs="Courier New"/>
          <w:color w:val="333333"/>
          <w:sz w:val="20"/>
          <w:szCs w:val="20"/>
          <w:lang w:eastAsia="en-GB"/>
        </w:rPr>
        <w:t>(</w:t>
      </w:r>
      <w:proofErr w:type="spellStart"/>
      <w:r w:rsidRPr="004F2AC2">
        <w:rPr>
          <w:rFonts w:ascii="Courier New" w:eastAsia="Times New Roman" w:hAnsi="Courier New" w:cs="Courier New"/>
          <w:color w:val="333333"/>
          <w:sz w:val="20"/>
          <w:szCs w:val="20"/>
          <w:lang w:eastAsia="en-GB"/>
        </w:rPr>
        <w:t>aggdata</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009999"/>
          <w:sz w:val="20"/>
          <w:szCs w:val="20"/>
          <w:lang w:eastAsia="en-GB"/>
        </w:rPr>
        <w:t>1</w:t>
      </w: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aggdata</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009999"/>
          <w:sz w:val="20"/>
          <w:szCs w:val="20"/>
          <w:lang w:eastAsia="en-GB"/>
        </w:rPr>
        <w:t>2</w:t>
      </w:r>
      <w:r w:rsidRPr="004F2AC2">
        <w:rPr>
          <w:rFonts w:ascii="Courier New" w:eastAsia="Times New Roman" w:hAnsi="Courier New" w:cs="Courier New"/>
          <w:color w:val="333333"/>
          <w:sz w:val="20"/>
          <w:szCs w:val="20"/>
          <w:lang w:eastAsia="en-GB"/>
        </w:rPr>
        <w:t>], aggdata2[</w:t>
      </w:r>
      <w:r w:rsidRPr="004F2AC2">
        <w:rPr>
          <w:rFonts w:ascii="Courier New" w:eastAsia="Times New Roman" w:hAnsi="Courier New" w:cs="Courier New"/>
          <w:color w:val="009999"/>
          <w:sz w:val="20"/>
          <w:szCs w:val="20"/>
          <w:lang w:eastAsia="en-GB"/>
        </w:rPr>
        <w:t>2</w:t>
      </w:r>
      <w:r w:rsidRPr="004F2AC2">
        <w:rPr>
          <w:rFonts w:ascii="Courier New" w:eastAsia="Times New Roman" w:hAnsi="Courier New" w:cs="Courier New"/>
          <w:color w:val="333333"/>
          <w:sz w:val="20"/>
          <w:szCs w:val="20"/>
          <w:lang w:eastAsia="en-GB"/>
        </w:rPr>
        <w:t>])</w:t>
      </w:r>
    </w:p>
    <w:p w14:paraId="16D8C72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i/>
          <w:iCs/>
          <w:color w:val="999988"/>
          <w:sz w:val="20"/>
          <w:szCs w:val="20"/>
          <w:lang w:eastAsia="en-GB"/>
        </w:rPr>
        <w:t>#</w:t>
      </w:r>
      <w:proofErr w:type="gramStart"/>
      <w:r w:rsidRPr="004F2AC2">
        <w:rPr>
          <w:rFonts w:ascii="Courier New" w:eastAsia="Times New Roman" w:hAnsi="Courier New" w:cs="Courier New"/>
          <w:i/>
          <w:iCs/>
          <w:color w:val="999988"/>
          <w:sz w:val="20"/>
          <w:szCs w:val="20"/>
          <w:lang w:eastAsia="en-GB"/>
        </w:rPr>
        <w:t>rename</w:t>
      </w:r>
      <w:proofErr w:type="gramEnd"/>
      <w:r w:rsidRPr="004F2AC2">
        <w:rPr>
          <w:rFonts w:ascii="Courier New" w:eastAsia="Times New Roman" w:hAnsi="Courier New" w:cs="Courier New"/>
          <w:i/>
          <w:iCs/>
          <w:color w:val="999988"/>
          <w:sz w:val="20"/>
          <w:szCs w:val="20"/>
          <w:lang w:eastAsia="en-GB"/>
        </w:rPr>
        <w:t xml:space="preserve"> new columns</w:t>
      </w:r>
    </w:p>
    <w:p w14:paraId="155D4AC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4F2AC2">
        <w:rPr>
          <w:rFonts w:ascii="Courier New" w:eastAsia="Times New Roman" w:hAnsi="Courier New" w:cs="Courier New"/>
          <w:color w:val="333333"/>
          <w:sz w:val="20"/>
          <w:szCs w:val="20"/>
          <w:lang w:eastAsia="en-GB"/>
        </w:rPr>
        <w:t>colnames</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UKNewData</w:t>
      </w:r>
      <w:proofErr w:type="spellEnd"/>
      <w:r w:rsidRPr="004F2AC2">
        <w:rPr>
          <w:rFonts w:ascii="Courier New" w:eastAsia="Times New Roman" w:hAnsi="Courier New" w:cs="Courier New"/>
          <w:color w:val="333333"/>
          <w:sz w:val="20"/>
          <w:szCs w:val="20"/>
          <w:lang w:eastAsia="en-GB"/>
        </w:rPr>
        <w:t xml:space="preserve">) &lt;- c( </w:t>
      </w:r>
      <w:r w:rsidRPr="004F2AC2">
        <w:rPr>
          <w:rFonts w:ascii="Courier New" w:eastAsia="Times New Roman" w:hAnsi="Courier New" w:cs="Courier New"/>
          <w:color w:val="DD1144"/>
          <w:sz w:val="20"/>
          <w:szCs w:val="20"/>
          <w:lang w:eastAsia="en-GB"/>
        </w:rPr>
        <w:t>"month"</w:t>
      </w:r>
      <w:r w:rsidRPr="004F2AC2">
        <w:rPr>
          <w:rFonts w:ascii="Courier New" w:eastAsia="Times New Roman" w:hAnsi="Courier New" w:cs="Courier New"/>
          <w:color w:val="333333"/>
          <w:sz w:val="20"/>
          <w:szCs w:val="20"/>
          <w:lang w:eastAsia="en-GB"/>
        </w:rPr>
        <w:t xml:space="preserve">, </w:t>
      </w:r>
      <w:r w:rsidRPr="004F2AC2">
        <w:rPr>
          <w:rFonts w:ascii="Courier New" w:eastAsia="Times New Roman" w:hAnsi="Courier New" w:cs="Courier New"/>
          <w:color w:val="DD1144"/>
          <w:sz w:val="20"/>
          <w:szCs w:val="20"/>
          <w:lang w:eastAsia="en-GB"/>
        </w:rPr>
        <w:t>"</w:t>
      </w:r>
      <w:proofErr w:type="spellStart"/>
      <w:r w:rsidRPr="004F2AC2">
        <w:rPr>
          <w:rFonts w:ascii="Courier New" w:eastAsia="Times New Roman" w:hAnsi="Courier New" w:cs="Courier New"/>
          <w:color w:val="DD1144"/>
          <w:sz w:val="20"/>
          <w:szCs w:val="20"/>
          <w:lang w:eastAsia="en-GB"/>
        </w:rPr>
        <w:t>OPUKShare</w:t>
      </w:r>
      <w:proofErr w:type="spellEnd"/>
      <w:r w:rsidRPr="004F2AC2">
        <w:rPr>
          <w:rFonts w:ascii="Courier New" w:eastAsia="Times New Roman" w:hAnsi="Courier New" w:cs="Courier New"/>
          <w:color w:val="DD1144"/>
          <w:sz w:val="20"/>
          <w:szCs w:val="20"/>
          <w:lang w:eastAsia="en-GB"/>
        </w:rPr>
        <w:t>"</w:t>
      </w:r>
      <w:r w:rsidRPr="004F2AC2">
        <w:rPr>
          <w:rFonts w:ascii="Courier New" w:eastAsia="Times New Roman" w:hAnsi="Courier New" w:cs="Courier New"/>
          <w:color w:val="333333"/>
          <w:sz w:val="20"/>
          <w:szCs w:val="20"/>
          <w:lang w:eastAsia="en-GB"/>
        </w:rPr>
        <w:t xml:space="preserve">, </w:t>
      </w:r>
      <w:r w:rsidRPr="004F2AC2">
        <w:rPr>
          <w:rFonts w:ascii="Courier New" w:eastAsia="Times New Roman" w:hAnsi="Courier New" w:cs="Courier New"/>
          <w:color w:val="DD1144"/>
          <w:sz w:val="20"/>
          <w:szCs w:val="20"/>
          <w:lang w:eastAsia="en-GB"/>
        </w:rPr>
        <w:t>"AGPSUKS"</w:t>
      </w:r>
      <w:r w:rsidRPr="004F2AC2">
        <w:rPr>
          <w:rFonts w:ascii="Courier New" w:eastAsia="Times New Roman" w:hAnsi="Courier New" w:cs="Courier New"/>
          <w:color w:val="333333"/>
          <w:sz w:val="20"/>
          <w:szCs w:val="20"/>
          <w:lang w:eastAsia="en-GB"/>
        </w:rPr>
        <w:t>)</w:t>
      </w:r>
    </w:p>
    <w:p w14:paraId="370AC12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theMean</w:t>
      </w:r>
      <w:proofErr w:type="spellEnd"/>
      <w:r w:rsidRPr="004F2AC2">
        <w:rPr>
          <w:rFonts w:ascii="Courier New" w:eastAsia="Times New Roman" w:hAnsi="Courier New" w:cs="Courier New"/>
          <w:color w:val="333333"/>
          <w:sz w:val="20"/>
          <w:szCs w:val="20"/>
          <w:lang w:eastAsia="en-GB"/>
        </w:rPr>
        <w:t xml:space="preserve"> &lt;- </w:t>
      </w:r>
      <w:proofErr w:type="gramStart"/>
      <w:r w:rsidRPr="004F2AC2">
        <w:rPr>
          <w:rFonts w:ascii="Courier New" w:eastAsia="Times New Roman" w:hAnsi="Courier New" w:cs="Courier New"/>
          <w:color w:val="333333"/>
          <w:sz w:val="20"/>
          <w:szCs w:val="20"/>
          <w:lang w:eastAsia="en-GB"/>
        </w:rPr>
        <w:t>mean(</w:t>
      </w:r>
      <w:proofErr w:type="spellStart"/>
      <w:proofErr w:type="gramEnd"/>
      <w:r w:rsidRPr="004F2AC2">
        <w:rPr>
          <w:rFonts w:ascii="Courier New" w:eastAsia="Times New Roman" w:hAnsi="Courier New" w:cs="Courier New"/>
          <w:color w:val="333333"/>
          <w:sz w:val="20"/>
          <w:szCs w:val="20"/>
          <w:lang w:eastAsia="en-GB"/>
        </w:rPr>
        <w:t>UKNewData$OPUKShare</w:t>
      </w:r>
      <w:proofErr w:type="spellEnd"/>
      <w:r w:rsidRPr="004F2AC2">
        <w:rPr>
          <w:rFonts w:ascii="Courier New" w:eastAsia="Times New Roman" w:hAnsi="Courier New" w:cs="Courier New"/>
          <w:color w:val="333333"/>
          <w:sz w:val="20"/>
          <w:szCs w:val="20"/>
          <w:lang w:eastAsia="en-GB"/>
        </w:rPr>
        <w:t>)</w:t>
      </w:r>
    </w:p>
    <w:p w14:paraId="32A107F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UKNewData</w:t>
      </w:r>
      <w:proofErr w:type="spellEnd"/>
      <w:r w:rsidRPr="004F2AC2">
        <w:rPr>
          <w:rFonts w:ascii="Courier New" w:eastAsia="Times New Roman" w:hAnsi="Courier New" w:cs="Courier New"/>
          <w:color w:val="333333"/>
          <w:sz w:val="20"/>
          <w:szCs w:val="20"/>
          <w:lang w:eastAsia="en-GB"/>
        </w:rPr>
        <w:t xml:space="preserve"> &lt;- </w:t>
      </w:r>
      <w:proofErr w:type="spellStart"/>
      <w:r w:rsidRPr="004F2AC2">
        <w:rPr>
          <w:rFonts w:ascii="Courier New" w:eastAsia="Times New Roman" w:hAnsi="Courier New" w:cs="Courier New"/>
          <w:color w:val="333333"/>
          <w:sz w:val="20"/>
          <w:szCs w:val="20"/>
          <w:lang w:eastAsia="en-GB"/>
        </w:rPr>
        <w:t>UKNewData</w:t>
      </w:r>
      <w:proofErr w:type="spellEnd"/>
      <w:r w:rsidRPr="004F2AC2">
        <w:rPr>
          <w:rFonts w:ascii="Courier New" w:eastAsia="Times New Roman" w:hAnsi="Courier New" w:cs="Courier New"/>
          <w:color w:val="333333"/>
          <w:sz w:val="20"/>
          <w:szCs w:val="20"/>
          <w:lang w:eastAsia="en-GB"/>
        </w:rPr>
        <w:t xml:space="preserve"> |&gt; </w:t>
      </w:r>
      <w:proofErr w:type="gramStart"/>
      <w:r w:rsidRPr="004F2AC2">
        <w:rPr>
          <w:rFonts w:ascii="Courier New" w:eastAsia="Times New Roman" w:hAnsi="Courier New" w:cs="Courier New"/>
          <w:color w:val="333333"/>
          <w:sz w:val="20"/>
          <w:szCs w:val="20"/>
          <w:lang w:eastAsia="en-GB"/>
        </w:rPr>
        <w:t>mutate(</w:t>
      </w:r>
      <w:proofErr w:type="spellStart"/>
      <w:proofErr w:type="gramEnd"/>
      <w:r w:rsidRPr="004F2AC2">
        <w:rPr>
          <w:rFonts w:ascii="Courier New" w:eastAsia="Times New Roman" w:hAnsi="Courier New" w:cs="Courier New"/>
          <w:color w:val="333333"/>
          <w:sz w:val="20"/>
          <w:szCs w:val="20"/>
          <w:lang w:eastAsia="en-GB"/>
        </w:rPr>
        <w:t>bigProducerOil</w:t>
      </w:r>
      <w:proofErr w:type="spellEnd"/>
      <w:r w:rsidRPr="004F2AC2">
        <w:rPr>
          <w:rFonts w:ascii="Courier New" w:eastAsia="Times New Roman" w:hAnsi="Courier New" w:cs="Courier New"/>
          <w:color w:val="333333"/>
          <w:sz w:val="20"/>
          <w:szCs w:val="20"/>
          <w:lang w:eastAsia="en-GB"/>
        </w:rPr>
        <w:t xml:space="preserve"> = (</w:t>
      </w:r>
      <w:proofErr w:type="spellStart"/>
      <w:r w:rsidRPr="004F2AC2">
        <w:rPr>
          <w:rFonts w:ascii="Courier New" w:eastAsia="Times New Roman" w:hAnsi="Courier New" w:cs="Courier New"/>
          <w:color w:val="333333"/>
          <w:sz w:val="20"/>
          <w:szCs w:val="20"/>
          <w:lang w:eastAsia="en-GB"/>
        </w:rPr>
        <w:t>OPUKShare</w:t>
      </w:r>
      <w:proofErr w:type="spellEnd"/>
      <w:r w:rsidRPr="004F2AC2">
        <w:rPr>
          <w:rFonts w:ascii="Courier New" w:eastAsia="Times New Roman" w:hAnsi="Courier New" w:cs="Courier New"/>
          <w:color w:val="333333"/>
          <w:sz w:val="20"/>
          <w:szCs w:val="20"/>
          <w:lang w:eastAsia="en-GB"/>
        </w:rPr>
        <w:t xml:space="preserve"> &gt; </w:t>
      </w:r>
      <w:proofErr w:type="spellStart"/>
      <w:r w:rsidRPr="004F2AC2">
        <w:rPr>
          <w:rFonts w:ascii="Courier New" w:eastAsia="Times New Roman" w:hAnsi="Courier New" w:cs="Courier New"/>
          <w:color w:val="333333"/>
          <w:sz w:val="20"/>
          <w:szCs w:val="20"/>
          <w:lang w:eastAsia="en-GB"/>
        </w:rPr>
        <w:t>theMean</w:t>
      </w:r>
      <w:proofErr w:type="spellEnd"/>
      <w:r w:rsidRPr="004F2AC2">
        <w:rPr>
          <w:rFonts w:ascii="Courier New" w:eastAsia="Times New Roman" w:hAnsi="Courier New" w:cs="Courier New"/>
          <w:color w:val="333333"/>
          <w:sz w:val="20"/>
          <w:szCs w:val="20"/>
          <w:lang w:eastAsia="en-GB"/>
        </w:rPr>
        <w:t>))</w:t>
      </w:r>
    </w:p>
    <w:p w14:paraId="66BAEF1C"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4F2AC2">
        <w:rPr>
          <w:rFonts w:ascii="Courier New" w:eastAsia="Times New Roman" w:hAnsi="Courier New" w:cs="Courier New"/>
          <w:color w:val="333333"/>
          <w:sz w:val="20"/>
          <w:szCs w:val="20"/>
          <w:lang w:eastAsia="en-GB"/>
        </w:rPr>
        <w:t>summary(</w:t>
      </w:r>
      <w:proofErr w:type="spellStart"/>
      <w:proofErr w:type="gramEnd"/>
      <w:r w:rsidRPr="004F2AC2">
        <w:rPr>
          <w:rFonts w:ascii="Courier New" w:eastAsia="Times New Roman" w:hAnsi="Courier New" w:cs="Courier New"/>
          <w:color w:val="333333"/>
          <w:sz w:val="20"/>
          <w:szCs w:val="20"/>
          <w:lang w:eastAsia="en-GB"/>
        </w:rPr>
        <w:t>UKNewData$bigProducerOil</w:t>
      </w:r>
      <w:proofErr w:type="spellEnd"/>
      <w:r w:rsidRPr="004F2AC2">
        <w:rPr>
          <w:rFonts w:ascii="Courier New" w:eastAsia="Times New Roman" w:hAnsi="Courier New" w:cs="Courier New"/>
          <w:color w:val="333333"/>
          <w:sz w:val="20"/>
          <w:szCs w:val="20"/>
          <w:lang w:eastAsia="en-GB"/>
        </w:rPr>
        <w:t>)</w:t>
      </w:r>
    </w:p>
    <w:p w14:paraId="2C73EC5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Mode   FALSE    TRUE </w:t>
      </w:r>
    </w:p>
    <w:p w14:paraId="763EF0B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logical       7       5</w:t>
      </w:r>
    </w:p>
    <w:p w14:paraId="67A67DC4"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There are 5 producers who produce more than average.</w:t>
      </w:r>
    </w:p>
    <w:p w14:paraId="7933B2D3"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proofErr w:type="spellStart"/>
      <w:r w:rsidRPr="004F2AC2">
        <w:rPr>
          <w:rFonts w:ascii="Helvetica" w:eastAsia="Times New Roman" w:hAnsi="Helvetica" w:cs="Times New Roman"/>
          <w:color w:val="333333"/>
          <w:sz w:val="21"/>
          <w:szCs w:val="21"/>
          <w:lang w:eastAsia="en-GB"/>
        </w:rPr>
        <w:t>UKNewData</w:t>
      </w:r>
      <w:proofErr w:type="spellEnd"/>
      <w:r w:rsidRPr="004F2AC2">
        <w:rPr>
          <w:rFonts w:ascii="Helvetica" w:eastAsia="Times New Roman" w:hAnsi="Helvetica" w:cs="Times New Roman"/>
          <w:color w:val="333333"/>
          <w:sz w:val="21"/>
          <w:szCs w:val="21"/>
          <w:lang w:eastAsia="en-GB"/>
        </w:rPr>
        <w:t xml:space="preserve"> now contains the data needed for the t-test.</w:t>
      </w:r>
    </w:p>
    <w:p w14:paraId="4F6034B3"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9</w:t>
      </w:r>
    </w:p>
    <w:p w14:paraId="38D28E2B"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Undertaking a t-test with true mean = 12000</w:t>
      </w:r>
    </w:p>
    <w:p w14:paraId="00A4EAF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t.</w:t>
      </w:r>
      <w:proofErr w:type="gramStart"/>
      <w:r w:rsidRPr="004F2AC2">
        <w:rPr>
          <w:rFonts w:ascii="Courier New" w:eastAsia="Times New Roman" w:hAnsi="Courier New" w:cs="Courier New"/>
          <w:color w:val="333333"/>
          <w:sz w:val="20"/>
          <w:szCs w:val="20"/>
          <w:lang w:eastAsia="en-GB"/>
        </w:rPr>
        <w:t>test</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UKData$AGPUKS</w:t>
      </w:r>
      <w:proofErr w:type="spellEnd"/>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conf.level</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009999"/>
          <w:sz w:val="20"/>
          <w:szCs w:val="20"/>
          <w:lang w:eastAsia="en-GB"/>
        </w:rPr>
        <w:t>0.95</w:t>
      </w:r>
      <w:r w:rsidRPr="004F2AC2">
        <w:rPr>
          <w:rFonts w:ascii="Courier New" w:eastAsia="Times New Roman" w:hAnsi="Courier New" w:cs="Courier New"/>
          <w:color w:val="333333"/>
          <w:sz w:val="20"/>
          <w:szCs w:val="20"/>
          <w:lang w:eastAsia="en-GB"/>
        </w:rPr>
        <w:t>, mu=</w:t>
      </w:r>
      <w:r w:rsidRPr="004F2AC2">
        <w:rPr>
          <w:rFonts w:ascii="Courier New" w:eastAsia="Times New Roman" w:hAnsi="Courier New" w:cs="Courier New"/>
          <w:color w:val="009999"/>
          <w:sz w:val="20"/>
          <w:szCs w:val="20"/>
          <w:lang w:eastAsia="en-GB"/>
        </w:rPr>
        <w:t>12000</w:t>
      </w:r>
      <w:r w:rsidRPr="004F2AC2">
        <w:rPr>
          <w:rFonts w:ascii="Courier New" w:eastAsia="Times New Roman" w:hAnsi="Courier New" w:cs="Courier New"/>
          <w:color w:val="333333"/>
          <w:sz w:val="20"/>
          <w:szCs w:val="20"/>
          <w:lang w:eastAsia="en-GB"/>
        </w:rPr>
        <w:t>, alternative=</w:t>
      </w:r>
      <w:r w:rsidRPr="004F2AC2">
        <w:rPr>
          <w:rFonts w:ascii="Courier New" w:eastAsia="Times New Roman" w:hAnsi="Courier New" w:cs="Courier New"/>
          <w:color w:val="DD1144"/>
          <w:sz w:val="20"/>
          <w:szCs w:val="20"/>
          <w:lang w:eastAsia="en-GB"/>
        </w:rPr>
        <w:t>"greater"</w:t>
      </w:r>
      <w:r w:rsidRPr="004F2AC2">
        <w:rPr>
          <w:rFonts w:ascii="Courier New" w:eastAsia="Times New Roman" w:hAnsi="Courier New" w:cs="Courier New"/>
          <w:color w:val="333333"/>
          <w:sz w:val="20"/>
          <w:szCs w:val="20"/>
          <w:lang w:eastAsia="en-GB"/>
        </w:rPr>
        <w:t>)</w:t>
      </w:r>
    </w:p>
    <w:p w14:paraId="51D74D1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4BB638A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w:t>
      </w:r>
      <w:proofErr w:type="gramStart"/>
      <w:r w:rsidRPr="004F2AC2">
        <w:rPr>
          <w:rFonts w:ascii="Courier New" w:eastAsia="Times New Roman" w:hAnsi="Courier New" w:cs="Courier New"/>
          <w:color w:val="333333"/>
          <w:sz w:val="20"/>
          <w:szCs w:val="20"/>
          <w:lang w:eastAsia="en-GB"/>
        </w:rPr>
        <w:t>#  One</w:t>
      </w:r>
      <w:proofErr w:type="gramEnd"/>
      <w:r w:rsidRPr="004F2AC2">
        <w:rPr>
          <w:rFonts w:ascii="Courier New" w:eastAsia="Times New Roman" w:hAnsi="Courier New" w:cs="Courier New"/>
          <w:color w:val="333333"/>
          <w:sz w:val="20"/>
          <w:szCs w:val="20"/>
          <w:lang w:eastAsia="en-GB"/>
        </w:rPr>
        <w:t xml:space="preserve"> Sample t-test</w:t>
      </w:r>
    </w:p>
    <w:p w14:paraId="28A7A81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42E97E1C"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data:  </w:t>
      </w:r>
      <w:proofErr w:type="spellStart"/>
      <w:r w:rsidRPr="004F2AC2">
        <w:rPr>
          <w:rFonts w:ascii="Courier New" w:eastAsia="Times New Roman" w:hAnsi="Courier New" w:cs="Courier New"/>
          <w:color w:val="333333"/>
          <w:sz w:val="20"/>
          <w:szCs w:val="20"/>
          <w:lang w:eastAsia="en-GB"/>
        </w:rPr>
        <w:t>UKData$AGPUKS</w:t>
      </w:r>
      <w:proofErr w:type="spellEnd"/>
    </w:p>
    <w:p w14:paraId="1297D1A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t = 0.30886, </w:t>
      </w:r>
      <w:proofErr w:type="spellStart"/>
      <w:r w:rsidRPr="004F2AC2">
        <w:rPr>
          <w:rFonts w:ascii="Courier New" w:eastAsia="Times New Roman" w:hAnsi="Courier New" w:cs="Courier New"/>
          <w:color w:val="333333"/>
          <w:sz w:val="20"/>
          <w:szCs w:val="20"/>
          <w:lang w:eastAsia="en-GB"/>
        </w:rPr>
        <w:t>df</w:t>
      </w:r>
      <w:proofErr w:type="spellEnd"/>
      <w:r w:rsidRPr="004F2AC2">
        <w:rPr>
          <w:rFonts w:ascii="Courier New" w:eastAsia="Times New Roman" w:hAnsi="Courier New" w:cs="Courier New"/>
          <w:color w:val="333333"/>
          <w:sz w:val="20"/>
          <w:szCs w:val="20"/>
          <w:lang w:eastAsia="en-GB"/>
        </w:rPr>
        <w:t xml:space="preserve"> = 47, p-value = 0.3794</w:t>
      </w:r>
    </w:p>
    <w:p w14:paraId="65522F6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alternative hypothesis: true mean is greater than 12000</w:t>
      </w:r>
    </w:p>
    <w:p w14:paraId="1CF196C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95 percent confidence interval:</w:t>
      </w:r>
    </w:p>
    <w:p w14:paraId="7B321CA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w:t>
      </w:r>
      <w:proofErr w:type="gramStart"/>
      <w:r w:rsidRPr="004F2AC2">
        <w:rPr>
          <w:rFonts w:ascii="Courier New" w:eastAsia="Times New Roman" w:hAnsi="Courier New" w:cs="Courier New"/>
          <w:color w:val="333333"/>
          <w:sz w:val="20"/>
          <w:szCs w:val="20"/>
          <w:lang w:eastAsia="en-GB"/>
        </w:rPr>
        <w:t>#  8379.614</w:t>
      </w:r>
      <w:proofErr w:type="gramEnd"/>
      <w:r w:rsidRPr="004F2AC2">
        <w:rPr>
          <w:rFonts w:ascii="Courier New" w:eastAsia="Times New Roman" w:hAnsi="Courier New" w:cs="Courier New"/>
          <w:color w:val="333333"/>
          <w:sz w:val="20"/>
          <w:szCs w:val="20"/>
          <w:lang w:eastAsia="en-GB"/>
        </w:rPr>
        <w:t xml:space="preserve">      Inf</w:t>
      </w:r>
    </w:p>
    <w:p w14:paraId="4C81C34D"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sample estimates:</w:t>
      </w:r>
    </w:p>
    <w:p w14:paraId="292E476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mean of x </w:t>
      </w:r>
    </w:p>
    <w:p w14:paraId="6F75F98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lastRenderedPageBreak/>
        <w:t>#</w:t>
      </w:r>
      <w:proofErr w:type="gramStart"/>
      <w:r w:rsidRPr="004F2AC2">
        <w:rPr>
          <w:rFonts w:ascii="Courier New" w:eastAsia="Times New Roman" w:hAnsi="Courier New" w:cs="Courier New"/>
          <w:color w:val="333333"/>
          <w:sz w:val="20"/>
          <w:szCs w:val="20"/>
          <w:lang w:eastAsia="en-GB"/>
        </w:rPr>
        <w:t>#  12816.75</w:t>
      </w:r>
      <w:proofErr w:type="gramEnd"/>
    </w:p>
    <w:p w14:paraId="1BF1C7D2"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 p value is a lot larger than 0.05 and, therefore, the null hypothesis (true mean is 12000) cannot be rejected.</w:t>
      </w:r>
    </w:p>
    <w:p w14:paraId="258B83CE"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Undertaking a t-test with true mean = 10000</w:t>
      </w:r>
    </w:p>
    <w:p w14:paraId="744C385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t.</w:t>
      </w:r>
      <w:proofErr w:type="gramStart"/>
      <w:r w:rsidRPr="004F2AC2">
        <w:rPr>
          <w:rFonts w:ascii="Courier New" w:eastAsia="Times New Roman" w:hAnsi="Courier New" w:cs="Courier New"/>
          <w:color w:val="333333"/>
          <w:sz w:val="20"/>
          <w:szCs w:val="20"/>
          <w:lang w:eastAsia="en-GB"/>
        </w:rPr>
        <w:t>test</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UKData$AGPUKS</w:t>
      </w:r>
      <w:proofErr w:type="spellEnd"/>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conf.level</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009999"/>
          <w:sz w:val="20"/>
          <w:szCs w:val="20"/>
          <w:lang w:eastAsia="en-GB"/>
        </w:rPr>
        <w:t>0.95</w:t>
      </w:r>
      <w:r w:rsidRPr="004F2AC2">
        <w:rPr>
          <w:rFonts w:ascii="Courier New" w:eastAsia="Times New Roman" w:hAnsi="Courier New" w:cs="Courier New"/>
          <w:color w:val="333333"/>
          <w:sz w:val="20"/>
          <w:szCs w:val="20"/>
          <w:lang w:eastAsia="en-GB"/>
        </w:rPr>
        <w:t>, mu=</w:t>
      </w:r>
      <w:r w:rsidRPr="004F2AC2">
        <w:rPr>
          <w:rFonts w:ascii="Courier New" w:eastAsia="Times New Roman" w:hAnsi="Courier New" w:cs="Courier New"/>
          <w:color w:val="009999"/>
          <w:sz w:val="20"/>
          <w:szCs w:val="20"/>
          <w:lang w:eastAsia="en-GB"/>
        </w:rPr>
        <w:t>10000</w:t>
      </w:r>
      <w:r w:rsidRPr="004F2AC2">
        <w:rPr>
          <w:rFonts w:ascii="Courier New" w:eastAsia="Times New Roman" w:hAnsi="Courier New" w:cs="Courier New"/>
          <w:color w:val="333333"/>
          <w:sz w:val="20"/>
          <w:szCs w:val="20"/>
          <w:lang w:eastAsia="en-GB"/>
        </w:rPr>
        <w:t>, alternative=</w:t>
      </w:r>
      <w:r w:rsidRPr="004F2AC2">
        <w:rPr>
          <w:rFonts w:ascii="Courier New" w:eastAsia="Times New Roman" w:hAnsi="Courier New" w:cs="Courier New"/>
          <w:color w:val="DD1144"/>
          <w:sz w:val="20"/>
          <w:szCs w:val="20"/>
          <w:lang w:eastAsia="en-GB"/>
        </w:rPr>
        <w:t>"greater"</w:t>
      </w:r>
      <w:r w:rsidRPr="004F2AC2">
        <w:rPr>
          <w:rFonts w:ascii="Courier New" w:eastAsia="Times New Roman" w:hAnsi="Courier New" w:cs="Courier New"/>
          <w:color w:val="333333"/>
          <w:sz w:val="20"/>
          <w:szCs w:val="20"/>
          <w:lang w:eastAsia="en-GB"/>
        </w:rPr>
        <w:t>)</w:t>
      </w:r>
    </w:p>
    <w:p w14:paraId="2B1B79BE"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581A30C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w:t>
      </w:r>
      <w:proofErr w:type="gramStart"/>
      <w:r w:rsidRPr="004F2AC2">
        <w:rPr>
          <w:rFonts w:ascii="Courier New" w:eastAsia="Times New Roman" w:hAnsi="Courier New" w:cs="Courier New"/>
          <w:color w:val="333333"/>
          <w:sz w:val="20"/>
          <w:szCs w:val="20"/>
          <w:lang w:eastAsia="en-GB"/>
        </w:rPr>
        <w:t>#  One</w:t>
      </w:r>
      <w:proofErr w:type="gramEnd"/>
      <w:r w:rsidRPr="004F2AC2">
        <w:rPr>
          <w:rFonts w:ascii="Courier New" w:eastAsia="Times New Roman" w:hAnsi="Courier New" w:cs="Courier New"/>
          <w:color w:val="333333"/>
          <w:sz w:val="20"/>
          <w:szCs w:val="20"/>
          <w:lang w:eastAsia="en-GB"/>
        </w:rPr>
        <w:t xml:space="preserve"> Sample t-test</w:t>
      </w:r>
    </w:p>
    <w:p w14:paraId="7FCE62C9"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2BB0BC12"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data:  </w:t>
      </w:r>
      <w:proofErr w:type="spellStart"/>
      <w:r w:rsidRPr="004F2AC2">
        <w:rPr>
          <w:rFonts w:ascii="Courier New" w:eastAsia="Times New Roman" w:hAnsi="Courier New" w:cs="Courier New"/>
          <w:color w:val="333333"/>
          <w:sz w:val="20"/>
          <w:szCs w:val="20"/>
          <w:lang w:eastAsia="en-GB"/>
        </w:rPr>
        <w:t>UKData$AGPUKS</w:t>
      </w:r>
      <w:proofErr w:type="spellEnd"/>
    </w:p>
    <w:p w14:paraId="362BCC8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t = 1.0652, </w:t>
      </w:r>
      <w:proofErr w:type="spellStart"/>
      <w:r w:rsidRPr="004F2AC2">
        <w:rPr>
          <w:rFonts w:ascii="Courier New" w:eastAsia="Times New Roman" w:hAnsi="Courier New" w:cs="Courier New"/>
          <w:color w:val="333333"/>
          <w:sz w:val="20"/>
          <w:szCs w:val="20"/>
          <w:lang w:eastAsia="en-GB"/>
        </w:rPr>
        <w:t>df</w:t>
      </w:r>
      <w:proofErr w:type="spellEnd"/>
      <w:r w:rsidRPr="004F2AC2">
        <w:rPr>
          <w:rFonts w:ascii="Courier New" w:eastAsia="Times New Roman" w:hAnsi="Courier New" w:cs="Courier New"/>
          <w:color w:val="333333"/>
          <w:sz w:val="20"/>
          <w:szCs w:val="20"/>
          <w:lang w:eastAsia="en-GB"/>
        </w:rPr>
        <w:t xml:space="preserve"> = 47, p-value = 0.1461</w:t>
      </w:r>
    </w:p>
    <w:p w14:paraId="4952A75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alternative hypothesis: true mean is greater than 10000</w:t>
      </w:r>
    </w:p>
    <w:p w14:paraId="02EAB350"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95 percent confidence interval:</w:t>
      </w:r>
    </w:p>
    <w:p w14:paraId="00EDBD7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w:t>
      </w:r>
      <w:proofErr w:type="gramStart"/>
      <w:r w:rsidRPr="004F2AC2">
        <w:rPr>
          <w:rFonts w:ascii="Courier New" w:eastAsia="Times New Roman" w:hAnsi="Courier New" w:cs="Courier New"/>
          <w:color w:val="333333"/>
          <w:sz w:val="20"/>
          <w:szCs w:val="20"/>
          <w:lang w:eastAsia="en-GB"/>
        </w:rPr>
        <w:t>#  8379.614</w:t>
      </w:r>
      <w:proofErr w:type="gramEnd"/>
      <w:r w:rsidRPr="004F2AC2">
        <w:rPr>
          <w:rFonts w:ascii="Courier New" w:eastAsia="Times New Roman" w:hAnsi="Courier New" w:cs="Courier New"/>
          <w:color w:val="333333"/>
          <w:sz w:val="20"/>
          <w:szCs w:val="20"/>
          <w:lang w:eastAsia="en-GB"/>
        </w:rPr>
        <w:t xml:space="preserve">      Inf</w:t>
      </w:r>
    </w:p>
    <w:p w14:paraId="3B8A109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sample estimates:</w:t>
      </w:r>
    </w:p>
    <w:p w14:paraId="3AAB4E9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mean of x </w:t>
      </w:r>
    </w:p>
    <w:p w14:paraId="58F2A02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w:t>
      </w:r>
      <w:proofErr w:type="gramStart"/>
      <w:r w:rsidRPr="004F2AC2">
        <w:rPr>
          <w:rFonts w:ascii="Courier New" w:eastAsia="Times New Roman" w:hAnsi="Courier New" w:cs="Courier New"/>
          <w:color w:val="333333"/>
          <w:sz w:val="20"/>
          <w:szCs w:val="20"/>
          <w:lang w:eastAsia="en-GB"/>
        </w:rPr>
        <w:t>#  12816.75</w:t>
      </w:r>
      <w:proofErr w:type="gramEnd"/>
    </w:p>
    <w:p w14:paraId="6EF66223"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 p value is greater than 0.05 and, therefore the null hypothesis (true mean is 10000) cannot be rejected.</w:t>
      </w:r>
    </w:p>
    <w:p w14:paraId="7D1FC97B"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Undertaking a t-test with true mean = 8000</w:t>
      </w:r>
    </w:p>
    <w:p w14:paraId="47815BC2"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t>t.</w:t>
      </w:r>
      <w:proofErr w:type="gramStart"/>
      <w:r w:rsidRPr="004F2AC2">
        <w:rPr>
          <w:rFonts w:ascii="Courier New" w:eastAsia="Times New Roman" w:hAnsi="Courier New" w:cs="Courier New"/>
          <w:color w:val="333333"/>
          <w:sz w:val="20"/>
          <w:szCs w:val="20"/>
          <w:lang w:eastAsia="en-GB"/>
        </w:rPr>
        <w:t>test</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UKData$AGPUKS</w:t>
      </w:r>
      <w:proofErr w:type="spellEnd"/>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conf.level</w:t>
      </w:r>
      <w:proofErr w:type="spellEnd"/>
      <w:r w:rsidRPr="004F2AC2">
        <w:rPr>
          <w:rFonts w:ascii="Courier New" w:eastAsia="Times New Roman" w:hAnsi="Courier New" w:cs="Courier New"/>
          <w:color w:val="333333"/>
          <w:sz w:val="20"/>
          <w:szCs w:val="20"/>
          <w:lang w:eastAsia="en-GB"/>
        </w:rPr>
        <w:t>=</w:t>
      </w:r>
      <w:r w:rsidRPr="004F2AC2">
        <w:rPr>
          <w:rFonts w:ascii="Courier New" w:eastAsia="Times New Roman" w:hAnsi="Courier New" w:cs="Courier New"/>
          <w:color w:val="009999"/>
          <w:sz w:val="20"/>
          <w:szCs w:val="20"/>
          <w:lang w:eastAsia="en-GB"/>
        </w:rPr>
        <w:t>0.95</w:t>
      </w:r>
      <w:r w:rsidRPr="004F2AC2">
        <w:rPr>
          <w:rFonts w:ascii="Courier New" w:eastAsia="Times New Roman" w:hAnsi="Courier New" w:cs="Courier New"/>
          <w:color w:val="333333"/>
          <w:sz w:val="20"/>
          <w:szCs w:val="20"/>
          <w:lang w:eastAsia="en-GB"/>
        </w:rPr>
        <w:t>, mu=</w:t>
      </w:r>
      <w:r w:rsidRPr="004F2AC2">
        <w:rPr>
          <w:rFonts w:ascii="Courier New" w:eastAsia="Times New Roman" w:hAnsi="Courier New" w:cs="Courier New"/>
          <w:color w:val="009999"/>
          <w:sz w:val="20"/>
          <w:szCs w:val="20"/>
          <w:lang w:eastAsia="en-GB"/>
        </w:rPr>
        <w:t>8000</w:t>
      </w:r>
      <w:r w:rsidRPr="004F2AC2">
        <w:rPr>
          <w:rFonts w:ascii="Courier New" w:eastAsia="Times New Roman" w:hAnsi="Courier New" w:cs="Courier New"/>
          <w:color w:val="333333"/>
          <w:sz w:val="20"/>
          <w:szCs w:val="20"/>
          <w:lang w:eastAsia="en-GB"/>
        </w:rPr>
        <w:t>, alternative=</w:t>
      </w:r>
      <w:r w:rsidRPr="004F2AC2">
        <w:rPr>
          <w:rFonts w:ascii="Courier New" w:eastAsia="Times New Roman" w:hAnsi="Courier New" w:cs="Courier New"/>
          <w:color w:val="DD1144"/>
          <w:sz w:val="20"/>
          <w:szCs w:val="20"/>
          <w:lang w:eastAsia="en-GB"/>
        </w:rPr>
        <w:t>"greater"</w:t>
      </w:r>
      <w:r w:rsidRPr="004F2AC2">
        <w:rPr>
          <w:rFonts w:ascii="Courier New" w:eastAsia="Times New Roman" w:hAnsi="Courier New" w:cs="Courier New"/>
          <w:color w:val="333333"/>
          <w:sz w:val="20"/>
          <w:szCs w:val="20"/>
          <w:lang w:eastAsia="en-GB"/>
        </w:rPr>
        <w:t>)</w:t>
      </w:r>
    </w:p>
    <w:p w14:paraId="48AA06D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3DD5D02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w:t>
      </w:r>
      <w:proofErr w:type="gramStart"/>
      <w:r w:rsidRPr="004F2AC2">
        <w:rPr>
          <w:rFonts w:ascii="Courier New" w:eastAsia="Times New Roman" w:hAnsi="Courier New" w:cs="Courier New"/>
          <w:color w:val="333333"/>
          <w:sz w:val="20"/>
          <w:szCs w:val="20"/>
          <w:lang w:eastAsia="en-GB"/>
        </w:rPr>
        <w:t>#  One</w:t>
      </w:r>
      <w:proofErr w:type="gramEnd"/>
      <w:r w:rsidRPr="004F2AC2">
        <w:rPr>
          <w:rFonts w:ascii="Courier New" w:eastAsia="Times New Roman" w:hAnsi="Courier New" w:cs="Courier New"/>
          <w:color w:val="333333"/>
          <w:sz w:val="20"/>
          <w:szCs w:val="20"/>
          <w:lang w:eastAsia="en-GB"/>
        </w:rPr>
        <w:t xml:space="preserve"> Sample t-test</w:t>
      </w:r>
    </w:p>
    <w:p w14:paraId="4EA05FA2"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
    <w:p w14:paraId="7981AB6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data:  </w:t>
      </w:r>
      <w:proofErr w:type="spellStart"/>
      <w:r w:rsidRPr="004F2AC2">
        <w:rPr>
          <w:rFonts w:ascii="Courier New" w:eastAsia="Times New Roman" w:hAnsi="Courier New" w:cs="Courier New"/>
          <w:color w:val="333333"/>
          <w:sz w:val="20"/>
          <w:szCs w:val="20"/>
          <w:lang w:eastAsia="en-GB"/>
        </w:rPr>
        <w:t>UKData$AGPUKS</w:t>
      </w:r>
      <w:proofErr w:type="spellEnd"/>
    </w:p>
    <w:p w14:paraId="7E99A1A6"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t = 1.8215, </w:t>
      </w:r>
      <w:proofErr w:type="spellStart"/>
      <w:r w:rsidRPr="004F2AC2">
        <w:rPr>
          <w:rFonts w:ascii="Courier New" w:eastAsia="Times New Roman" w:hAnsi="Courier New" w:cs="Courier New"/>
          <w:color w:val="333333"/>
          <w:sz w:val="20"/>
          <w:szCs w:val="20"/>
          <w:lang w:eastAsia="en-GB"/>
        </w:rPr>
        <w:t>df</w:t>
      </w:r>
      <w:proofErr w:type="spellEnd"/>
      <w:r w:rsidRPr="004F2AC2">
        <w:rPr>
          <w:rFonts w:ascii="Courier New" w:eastAsia="Times New Roman" w:hAnsi="Courier New" w:cs="Courier New"/>
          <w:color w:val="333333"/>
          <w:sz w:val="20"/>
          <w:szCs w:val="20"/>
          <w:lang w:eastAsia="en-GB"/>
        </w:rPr>
        <w:t xml:space="preserve"> = 47, p-value = 0.03745</w:t>
      </w:r>
    </w:p>
    <w:p w14:paraId="66DB5AA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alternative hypothesis: true mean is greater than 8000</w:t>
      </w:r>
    </w:p>
    <w:p w14:paraId="0831DAE4"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95 percent confidence interval:</w:t>
      </w:r>
    </w:p>
    <w:p w14:paraId="7BA719F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w:t>
      </w:r>
      <w:proofErr w:type="gramStart"/>
      <w:r w:rsidRPr="004F2AC2">
        <w:rPr>
          <w:rFonts w:ascii="Courier New" w:eastAsia="Times New Roman" w:hAnsi="Courier New" w:cs="Courier New"/>
          <w:color w:val="333333"/>
          <w:sz w:val="20"/>
          <w:szCs w:val="20"/>
          <w:lang w:eastAsia="en-GB"/>
        </w:rPr>
        <w:t>#  8379.614</w:t>
      </w:r>
      <w:proofErr w:type="gramEnd"/>
      <w:r w:rsidRPr="004F2AC2">
        <w:rPr>
          <w:rFonts w:ascii="Courier New" w:eastAsia="Times New Roman" w:hAnsi="Courier New" w:cs="Courier New"/>
          <w:color w:val="333333"/>
          <w:sz w:val="20"/>
          <w:szCs w:val="20"/>
          <w:lang w:eastAsia="en-GB"/>
        </w:rPr>
        <w:t xml:space="preserve">      Inf</w:t>
      </w:r>
    </w:p>
    <w:p w14:paraId="549C215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sample estimates:</w:t>
      </w:r>
    </w:p>
    <w:p w14:paraId="04B74C1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mean of x </w:t>
      </w:r>
    </w:p>
    <w:p w14:paraId="06EEC728"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w:t>
      </w:r>
      <w:proofErr w:type="gramStart"/>
      <w:r w:rsidRPr="004F2AC2">
        <w:rPr>
          <w:rFonts w:ascii="Courier New" w:eastAsia="Times New Roman" w:hAnsi="Courier New" w:cs="Courier New"/>
          <w:color w:val="333333"/>
          <w:sz w:val="20"/>
          <w:szCs w:val="20"/>
          <w:lang w:eastAsia="en-GB"/>
        </w:rPr>
        <w:t>#  12816.75</w:t>
      </w:r>
      <w:proofErr w:type="gramEnd"/>
    </w:p>
    <w:p w14:paraId="115AF0DF"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The p value is less than 0.05 so the null hypothesis (true mean is 8000) is rejected and the alternative hypothesis (true mean greater than 8000) is supported.</w:t>
      </w:r>
    </w:p>
    <w:p w14:paraId="68D75C59" w14:textId="77777777" w:rsidR="004F2AC2" w:rsidRPr="004F2AC2" w:rsidRDefault="004F2AC2" w:rsidP="004F2AC2">
      <w:pPr>
        <w:shd w:val="clear" w:color="auto" w:fill="FFFFFF"/>
        <w:spacing w:before="300" w:after="150" w:line="240" w:lineRule="auto"/>
        <w:outlineLvl w:val="1"/>
        <w:rPr>
          <w:rFonts w:ascii="inherit" w:eastAsia="Times New Roman" w:hAnsi="inherit" w:cs="Times New Roman"/>
          <w:color w:val="333333"/>
          <w:sz w:val="45"/>
          <w:szCs w:val="45"/>
          <w:lang w:eastAsia="en-GB"/>
        </w:rPr>
      </w:pPr>
      <w:r w:rsidRPr="004F2AC2">
        <w:rPr>
          <w:rFonts w:ascii="inherit" w:eastAsia="Times New Roman" w:hAnsi="inherit" w:cs="Times New Roman"/>
          <w:color w:val="333333"/>
          <w:sz w:val="45"/>
          <w:szCs w:val="45"/>
          <w:lang w:eastAsia="en-GB"/>
        </w:rPr>
        <w:t>Exercise 10</w:t>
      </w:r>
    </w:p>
    <w:p w14:paraId="28FEAB29"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r w:rsidRPr="004F2AC2">
        <w:rPr>
          <w:rFonts w:ascii="Helvetica" w:eastAsia="Times New Roman" w:hAnsi="Helvetica" w:cs="Times New Roman"/>
          <w:color w:val="333333"/>
          <w:sz w:val="21"/>
          <w:szCs w:val="21"/>
          <w:lang w:eastAsia="en-GB"/>
        </w:rPr>
        <w:t>Oil production analysis based on operator</w:t>
      </w:r>
    </w:p>
    <w:p w14:paraId="4CF8FBCA"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4F2AC2">
        <w:rPr>
          <w:rFonts w:ascii="Courier New" w:eastAsia="Times New Roman" w:hAnsi="Courier New" w:cs="Courier New"/>
          <w:color w:val="333333"/>
          <w:sz w:val="20"/>
          <w:szCs w:val="20"/>
          <w:lang w:eastAsia="en-GB"/>
        </w:rPr>
        <w:lastRenderedPageBreak/>
        <w:t>anova</w:t>
      </w:r>
      <w:proofErr w:type="spellEnd"/>
      <w:r w:rsidRPr="004F2AC2">
        <w:rPr>
          <w:rFonts w:ascii="Courier New" w:eastAsia="Times New Roman" w:hAnsi="Courier New" w:cs="Courier New"/>
          <w:color w:val="333333"/>
          <w:sz w:val="20"/>
          <w:szCs w:val="20"/>
          <w:lang w:eastAsia="en-GB"/>
        </w:rPr>
        <w:t xml:space="preserve"> &lt;- </w:t>
      </w:r>
      <w:proofErr w:type="spellStart"/>
      <w:proofErr w:type="gramStart"/>
      <w:r w:rsidRPr="004F2AC2">
        <w:rPr>
          <w:rFonts w:ascii="Courier New" w:eastAsia="Times New Roman" w:hAnsi="Courier New" w:cs="Courier New"/>
          <w:color w:val="333333"/>
          <w:sz w:val="20"/>
          <w:szCs w:val="20"/>
          <w:lang w:eastAsia="en-GB"/>
        </w:rPr>
        <w:t>aov</w:t>
      </w:r>
      <w:proofErr w:type="spellEnd"/>
      <w:r w:rsidRPr="004F2AC2">
        <w:rPr>
          <w:rFonts w:ascii="Courier New" w:eastAsia="Times New Roman" w:hAnsi="Courier New" w:cs="Courier New"/>
          <w:color w:val="333333"/>
          <w:sz w:val="20"/>
          <w:szCs w:val="20"/>
          <w:lang w:eastAsia="en-GB"/>
        </w:rPr>
        <w:t>(</w:t>
      </w:r>
      <w:proofErr w:type="spellStart"/>
      <w:proofErr w:type="gramEnd"/>
      <w:r w:rsidRPr="004F2AC2">
        <w:rPr>
          <w:rFonts w:ascii="Courier New" w:eastAsia="Times New Roman" w:hAnsi="Courier New" w:cs="Courier New"/>
          <w:color w:val="333333"/>
          <w:sz w:val="20"/>
          <w:szCs w:val="20"/>
          <w:lang w:eastAsia="en-GB"/>
        </w:rPr>
        <w:t>OPUKShare</w:t>
      </w:r>
      <w:proofErr w:type="spellEnd"/>
      <w:r w:rsidRPr="004F2AC2">
        <w:rPr>
          <w:rFonts w:ascii="Courier New" w:eastAsia="Times New Roman" w:hAnsi="Courier New" w:cs="Courier New"/>
          <w:color w:val="333333"/>
          <w:sz w:val="20"/>
          <w:szCs w:val="20"/>
          <w:lang w:eastAsia="en-GB"/>
        </w:rPr>
        <w:t xml:space="preserve"> ~ Operator, data = </w:t>
      </w:r>
      <w:proofErr w:type="spellStart"/>
      <w:r w:rsidRPr="004F2AC2">
        <w:rPr>
          <w:rFonts w:ascii="Courier New" w:eastAsia="Times New Roman" w:hAnsi="Courier New" w:cs="Courier New"/>
          <w:color w:val="333333"/>
          <w:sz w:val="20"/>
          <w:szCs w:val="20"/>
          <w:lang w:eastAsia="en-GB"/>
        </w:rPr>
        <w:t>UKData</w:t>
      </w:r>
      <w:proofErr w:type="spellEnd"/>
      <w:r w:rsidRPr="004F2AC2">
        <w:rPr>
          <w:rFonts w:ascii="Courier New" w:eastAsia="Times New Roman" w:hAnsi="Courier New" w:cs="Courier New"/>
          <w:color w:val="333333"/>
          <w:sz w:val="20"/>
          <w:szCs w:val="20"/>
          <w:lang w:eastAsia="en-GB"/>
        </w:rPr>
        <w:t>)</w:t>
      </w:r>
    </w:p>
    <w:p w14:paraId="06E0618F"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summary(</w:t>
      </w:r>
      <w:proofErr w:type="spellStart"/>
      <w:r w:rsidRPr="004F2AC2">
        <w:rPr>
          <w:rFonts w:ascii="Courier New" w:eastAsia="Times New Roman" w:hAnsi="Courier New" w:cs="Courier New"/>
          <w:color w:val="333333"/>
          <w:sz w:val="20"/>
          <w:szCs w:val="20"/>
          <w:lang w:eastAsia="en-GB"/>
        </w:rPr>
        <w:t>anova</w:t>
      </w:r>
      <w:proofErr w:type="spellEnd"/>
      <w:r w:rsidRPr="004F2AC2">
        <w:rPr>
          <w:rFonts w:ascii="Courier New" w:eastAsia="Times New Roman" w:hAnsi="Courier New" w:cs="Courier New"/>
          <w:color w:val="333333"/>
          <w:sz w:val="20"/>
          <w:szCs w:val="20"/>
          <w:lang w:eastAsia="en-GB"/>
        </w:rPr>
        <w:t>)</w:t>
      </w:r>
    </w:p>
    <w:p w14:paraId="690B5103"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Df</w:t>
      </w:r>
      <w:proofErr w:type="spellEnd"/>
      <w:r w:rsidRPr="004F2AC2">
        <w:rPr>
          <w:rFonts w:ascii="Courier New" w:eastAsia="Times New Roman" w:hAnsi="Courier New" w:cs="Courier New"/>
          <w:color w:val="333333"/>
          <w:sz w:val="20"/>
          <w:szCs w:val="20"/>
          <w:lang w:eastAsia="en-GB"/>
        </w:rPr>
        <w:t xml:space="preserve">    Sum </w:t>
      </w:r>
      <w:proofErr w:type="spellStart"/>
      <w:r w:rsidRPr="004F2AC2">
        <w:rPr>
          <w:rFonts w:ascii="Courier New" w:eastAsia="Times New Roman" w:hAnsi="Courier New" w:cs="Courier New"/>
          <w:color w:val="333333"/>
          <w:sz w:val="20"/>
          <w:szCs w:val="20"/>
          <w:lang w:eastAsia="en-GB"/>
        </w:rPr>
        <w:t>Sq</w:t>
      </w:r>
      <w:proofErr w:type="spellEnd"/>
      <w:r w:rsidRPr="004F2AC2">
        <w:rPr>
          <w:rFonts w:ascii="Courier New" w:eastAsia="Times New Roman" w:hAnsi="Courier New" w:cs="Courier New"/>
          <w:color w:val="333333"/>
          <w:sz w:val="20"/>
          <w:szCs w:val="20"/>
          <w:lang w:eastAsia="en-GB"/>
        </w:rPr>
        <w:t xml:space="preserve">   Mean </w:t>
      </w:r>
      <w:proofErr w:type="spellStart"/>
      <w:r w:rsidRPr="004F2AC2">
        <w:rPr>
          <w:rFonts w:ascii="Courier New" w:eastAsia="Times New Roman" w:hAnsi="Courier New" w:cs="Courier New"/>
          <w:color w:val="333333"/>
          <w:sz w:val="20"/>
          <w:szCs w:val="20"/>
          <w:lang w:eastAsia="en-GB"/>
        </w:rPr>
        <w:t>Sq</w:t>
      </w:r>
      <w:proofErr w:type="spellEnd"/>
      <w:r w:rsidRPr="004F2AC2">
        <w:rPr>
          <w:rFonts w:ascii="Courier New" w:eastAsia="Times New Roman" w:hAnsi="Courier New" w:cs="Courier New"/>
          <w:color w:val="333333"/>
          <w:sz w:val="20"/>
          <w:szCs w:val="20"/>
          <w:lang w:eastAsia="en-GB"/>
        </w:rPr>
        <w:t xml:space="preserve"> F </w:t>
      </w:r>
      <w:proofErr w:type="gramStart"/>
      <w:r w:rsidRPr="004F2AC2">
        <w:rPr>
          <w:rFonts w:ascii="Courier New" w:eastAsia="Times New Roman" w:hAnsi="Courier New" w:cs="Courier New"/>
          <w:color w:val="333333"/>
          <w:sz w:val="20"/>
          <w:szCs w:val="20"/>
          <w:lang w:eastAsia="en-GB"/>
        </w:rPr>
        <w:t>value</w:t>
      </w:r>
      <w:proofErr w:type="gramEnd"/>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Pr</w:t>
      </w:r>
      <w:proofErr w:type="spellEnd"/>
      <w:r w:rsidRPr="004F2AC2">
        <w:rPr>
          <w:rFonts w:ascii="Courier New" w:eastAsia="Times New Roman" w:hAnsi="Courier New" w:cs="Courier New"/>
          <w:color w:val="333333"/>
          <w:sz w:val="20"/>
          <w:szCs w:val="20"/>
          <w:lang w:eastAsia="en-GB"/>
        </w:rPr>
        <w:t xml:space="preserve">(&gt;F)    </w:t>
      </w:r>
    </w:p>
    <w:p w14:paraId="722FC46B"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Operator     3 4.473e+10 1.491e+10   297.1 &lt;2e-16 ***</w:t>
      </w:r>
    </w:p>
    <w:p w14:paraId="2D8F1F07"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Residuals   44 2.209e+09 5.019e+07                   </w:t>
      </w:r>
    </w:p>
    <w:p w14:paraId="66A62795"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w:t>
      </w:r>
    </w:p>
    <w:p w14:paraId="0F496961" w14:textId="77777777" w:rsidR="004F2AC2" w:rsidRPr="004F2AC2" w:rsidRDefault="004F2AC2" w:rsidP="004F2AC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4F2AC2">
        <w:rPr>
          <w:rFonts w:ascii="Courier New" w:eastAsia="Times New Roman" w:hAnsi="Courier New" w:cs="Courier New"/>
          <w:color w:val="333333"/>
          <w:sz w:val="20"/>
          <w:szCs w:val="20"/>
          <w:lang w:eastAsia="en-GB"/>
        </w:rPr>
        <w:t xml:space="preserve">## </w:t>
      </w:r>
      <w:proofErr w:type="spellStart"/>
      <w:r w:rsidRPr="004F2AC2">
        <w:rPr>
          <w:rFonts w:ascii="Courier New" w:eastAsia="Times New Roman" w:hAnsi="Courier New" w:cs="Courier New"/>
          <w:color w:val="333333"/>
          <w:sz w:val="20"/>
          <w:szCs w:val="20"/>
          <w:lang w:eastAsia="en-GB"/>
        </w:rPr>
        <w:t>Signif</w:t>
      </w:r>
      <w:proofErr w:type="spellEnd"/>
      <w:r w:rsidRPr="004F2AC2">
        <w:rPr>
          <w:rFonts w:ascii="Courier New" w:eastAsia="Times New Roman" w:hAnsi="Courier New" w:cs="Courier New"/>
          <w:color w:val="333333"/>
          <w:sz w:val="20"/>
          <w:szCs w:val="20"/>
          <w:lang w:eastAsia="en-GB"/>
        </w:rPr>
        <w:t>. codes:  0 '***' 0.001 '**' 0.01 '*' 0.05 '.' 0.1 ' ' 1</w:t>
      </w:r>
    </w:p>
    <w:p w14:paraId="0E5C7772" w14:textId="77777777" w:rsidR="004F2AC2" w:rsidRPr="004F2AC2" w:rsidRDefault="004F2AC2" w:rsidP="004F2AC2">
      <w:pPr>
        <w:shd w:val="clear" w:color="auto" w:fill="FFFFFF"/>
        <w:spacing w:after="150" w:line="240" w:lineRule="auto"/>
        <w:rPr>
          <w:rFonts w:ascii="Helvetica" w:eastAsia="Times New Roman" w:hAnsi="Helvetica" w:cs="Times New Roman"/>
          <w:color w:val="333333"/>
          <w:sz w:val="21"/>
          <w:szCs w:val="21"/>
          <w:lang w:eastAsia="en-GB"/>
        </w:rPr>
      </w:pPr>
      <w:proofErr w:type="gramStart"/>
      <w:r w:rsidRPr="004F2AC2">
        <w:rPr>
          <w:rFonts w:ascii="Helvetica" w:eastAsia="Times New Roman" w:hAnsi="Helvetica" w:cs="Times New Roman"/>
          <w:color w:val="333333"/>
          <w:sz w:val="21"/>
          <w:szCs w:val="21"/>
          <w:lang w:eastAsia="en-GB"/>
        </w:rPr>
        <w:t>pr(</w:t>
      </w:r>
      <w:proofErr w:type="gramEnd"/>
      <w:r w:rsidRPr="004F2AC2">
        <w:rPr>
          <w:rFonts w:ascii="Helvetica" w:eastAsia="Times New Roman" w:hAnsi="Helvetica" w:cs="Times New Roman"/>
          <w:color w:val="333333"/>
          <w:sz w:val="21"/>
          <w:szCs w:val="21"/>
          <w:lang w:eastAsia="en-GB"/>
        </w:rPr>
        <w:t xml:space="preserve">&gt; F) is very, very small and, therefore, the null hypothesis (means of </w:t>
      </w:r>
      <w:proofErr w:type="spellStart"/>
      <w:r w:rsidRPr="004F2AC2">
        <w:rPr>
          <w:rFonts w:ascii="Helvetica" w:eastAsia="Times New Roman" w:hAnsi="Helvetica" w:cs="Times New Roman"/>
          <w:color w:val="333333"/>
          <w:sz w:val="21"/>
          <w:szCs w:val="21"/>
          <w:lang w:eastAsia="en-GB"/>
        </w:rPr>
        <w:t>OPUKShare</w:t>
      </w:r>
      <w:proofErr w:type="spellEnd"/>
      <w:r w:rsidRPr="004F2AC2">
        <w:rPr>
          <w:rFonts w:ascii="Helvetica" w:eastAsia="Times New Roman" w:hAnsi="Helvetica" w:cs="Times New Roman"/>
          <w:color w:val="333333"/>
          <w:sz w:val="21"/>
          <w:szCs w:val="21"/>
          <w:lang w:eastAsia="en-GB"/>
        </w:rPr>
        <w:t xml:space="preserve"> are the same regardless of the operator) is rejected. There is a difference in the means.</w:t>
      </w:r>
    </w:p>
    <w:p w14:paraId="0C5F15A7" w14:textId="77777777" w:rsidR="004F2AC2" w:rsidRPr="004F2AC2" w:rsidRDefault="004F2AC2" w:rsidP="004F2AC2">
      <w:pPr>
        <w:shd w:val="clear" w:color="auto" w:fill="FFFFFF"/>
        <w:spacing w:before="300" w:after="150" w:line="240" w:lineRule="auto"/>
        <w:outlineLvl w:val="2"/>
        <w:rPr>
          <w:rFonts w:ascii="inherit" w:eastAsia="Times New Roman" w:hAnsi="inherit" w:cs="Times New Roman"/>
          <w:color w:val="333333"/>
          <w:sz w:val="36"/>
          <w:szCs w:val="36"/>
          <w:lang w:eastAsia="en-GB"/>
        </w:rPr>
      </w:pPr>
      <w:r w:rsidRPr="004F2AC2">
        <w:rPr>
          <w:rFonts w:ascii="inherit" w:eastAsia="Times New Roman" w:hAnsi="inherit" w:cs="Times New Roman"/>
          <w:color w:val="333333"/>
          <w:sz w:val="36"/>
          <w:szCs w:val="36"/>
          <w:lang w:eastAsia="en-GB"/>
        </w:rPr>
        <w:t>The validity of the test would need to be explored.</w:t>
      </w:r>
    </w:p>
    <w:p w14:paraId="0DD35941" w14:textId="77777777" w:rsidR="00F60C1C" w:rsidRDefault="00F60C1C"/>
    <w:sectPr w:rsidR="00F6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C2"/>
    <w:rsid w:val="004F2AC2"/>
    <w:rsid w:val="00873AD2"/>
    <w:rsid w:val="00A439DA"/>
    <w:rsid w:val="00B577AB"/>
    <w:rsid w:val="00F6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C65"/>
  <w15:chartTrackingRefBased/>
  <w15:docId w15:val="{72D39A54-3B64-4734-8280-EE43797E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A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2AC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F2AC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C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2AC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F2AC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F2A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F2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2AC2"/>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F2AC2"/>
    <w:rPr>
      <w:rFonts w:ascii="Courier New" w:eastAsia="Times New Roman" w:hAnsi="Courier New" w:cs="Courier New"/>
      <w:sz w:val="20"/>
      <w:szCs w:val="20"/>
    </w:rPr>
  </w:style>
  <w:style w:type="character" w:customStyle="1" w:styleId="hljs-keyword">
    <w:name w:val="hljs-keyword"/>
    <w:basedOn w:val="DefaultParagraphFont"/>
    <w:rsid w:val="004F2AC2"/>
  </w:style>
  <w:style w:type="character" w:customStyle="1" w:styleId="hljs-string">
    <w:name w:val="hljs-string"/>
    <w:basedOn w:val="DefaultParagraphFont"/>
    <w:rsid w:val="004F2AC2"/>
  </w:style>
  <w:style w:type="character" w:customStyle="1" w:styleId="hljs-literal">
    <w:name w:val="hljs-literal"/>
    <w:basedOn w:val="DefaultParagraphFont"/>
    <w:rsid w:val="004F2AC2"/>
  </w:style>
  <w:style w:type="character" w:customStyle="1" w:styleId="hljs-comment">
    <w:name w:val="hljs-comment"/>
    <w:basedOn w:val="DefaultParagraphFont"/>
    <w:rsid w:val="004F2AC2"/>
  </w:style>
  <w:style w:type="character" w:customStyle="1" w:styleId="hljs-number">
    <w:name w:val="hljs-number"/>
    <w:basedOn w:val="DefaultParagraphFont"/>
    <w:rsid w:val="004F2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89633">
      <w:bodyDiv w:val="1"/>
      <w:marLeft w:val="0"/>
      <w:marRight w:val="0"/>
      <w:marTop w:val="0"/>
      <w:marBottom w:val="0"/>
      <w:divBdr>
        <w:top w:val="none" w:sz="0" w:space="0" w:color="auto"/>
        <w:left w:val="none" w:sz="0" w:space="0" w:color="auto"/>
        <w:bottom w:val="none" w:sz="0" w:space="0" w:color="auto"/>
        <w:right w:val="none" w:sz="0" w:space="0" w:color="auto"/>
      </w:divBdr>
      <w:divsChild>
        <w:div w:id="2037923301">
          <w:marLeft w:val="0"/>
          <w:marRight w:val="0"/>
          <w:marTop w:val="0"/>
          <w:marBottom w:val="0"/>
          <w:divBdr>
            <w:top w:val="none" w:sz="0" w:space="0" w:color="auto"/>
            <w:left w:val="none" w:sz="0" w:space="0" w:color="auto"/>
            <w:bottom w:val="none" w:sz="0" w:space="0" w:color="auto"/>
            <w:right w:val="none" w:sz="0" w:space="0" w:color="auto"/>
          </w:divBdr>
        </w:div>
        <w:div w:id="1474446166">
          <w:marLeft w:val="0"/>
          <w:marRight w:val="0"/>
          <w:marTop w:val="0"/>
          <w:marBottom w:val="0"/>
          <w:divBdr>
            <w:top w:val="none" w:sz="0" w:space="0" w:color="auto"/>
            <w:left w:val="none" w:sz="0" w:space="0" w:color="auto"/>
            <w:bottom w:val="none" w:sz="0" w:space="0" w:color="auto"/>
            <w:right w:val="none" w:sz="0" w:space="0" w:color="auto"/>
          </w:divBdr>
          <w:divsChild>
            <w:div w:id="27799611">
              <w:marLeft w:val="0"/>
              <w:marRight w:val="0"/>
              <w:marTop w:val="0"/>
              <w:marBottom w:val="0"/>
              <w:divBdr>
                <w:top w:val="none" w:sz="0" w:space="0" w:color="auto"/>
                <w:left w:val="none" w:sz="0" w:space="0" w:color="auto"/>
                <w:bottom w:val="none" w:sz="0" w:space="0" w:color="auto"/>
                <w:right w:val="none" w:sz="0" w:space="0" w:color="auto"/>
              </w:divBdr>
            </w:div>
            <w:div w:id="1492524420">
              <w:marLeft w:val="0"/>
              <w:marRight w:val="0"/>
              <w:marTop w:val="0"/>
              <w:marBottom w:val="0"/>
              <w:divBdr>
                <w:top w:val="none" w:sz="0" w:space="0" w:color="auto"/>
                <w:left w:val="none" w:sz="0" w:space="0" w:color="auto"/>
                <w:bottom w:val="none" w:sz="0" w:space="0" w:color="auto"/>
                <w:right w:val="none" w:sz="0" w:space="0" w:color="auto"/>
              </w:divBdr>
            </w:div>
            <w:div w:id="1718895154">
              <w:marLeft w:val="0"/>
              <w:marRight w:val="0"/>
              <w:marTop w:val="0"/>
              <w:marBottom w:val="0"/>
              <w:divBdr>
                <w:top w:val="none" w:sz="0" w:space="0" w:color="auto"/>
                <w:left w:val="none" w:sz="0" w:space="0" w:color="auto"/>
                <w:bottom w:val="none" w:sz="0" w:space="0" w:color="auto"/>
                <w:right w:val="none" w:sz="0" w:space="0" w:color="auto"/>
              </w:divBdr>
            </w:div>
            <w:div w:id="581377876">
              <w:marLeft w:val="0"/>
              <w:marRight w:val="0"/>
              <w:marTop w:val="0"/>
              <w:marBottom w:val="0"/>
              <w:divBdr>
                <w:top w:val="none" w:sz="0" w:space="0" w:color="auto"/>
                <w:left w:val="none" w:sz="0" w:space="0" w:color="auto"/>
                <w:bottom w:val="none" w:sz="0" w:space="0" w:color="auto"/>
                <w:right w:val="none" w:sz="0" w:space="0" w:color="auto"/>
              </w:divBdr>
            </w:div>
          </w:divsChild>
        </w:div>
        <w:div w:id="182940245">
          <w:marLeft w:val="0"/>
          <w:marRight w:val="0"/>
          <w:marTop w:val="0"/>
          <w:marBottom w:val="0"/>
          <w:divBdr>
            <w:top w:val="none" w:sz="0" w:space="0" w:color="auto"/>
            <w:left w:val="none" w:sz="0" w:space="0" w:color="auto"/>
            <w:bottom w:val="none" w:sz="0" w:space="0" w:color="auto"/>
            <w:right w:val="none" w:sz="0" w:space="0" w:color="auto"/>
          </w:divBdr>
          <w:divsChild>
            <w:div w:id="1172647297">
              <w:marLeft w:val="0"/>
              <w:marRight w:val="0"/>
              <w:marTop w:val="0"/>
              <w:marBottom w:val="0"/>
              <w:divBdr>
                <w:top w:val="none" w:sz="0" w:space="0" w:color="auto"/>
                <w:left w:val="none" w:sz="0" w:space="0" w:color="auto"/>
                <w:bottom w:val="none" w:sz="0" w:space="0" w:color="auto"/>
                <w:right w:val="none" w:sz="0" w:space="0" w:color="auto"/>
              </w:divBdr>
            </w:div>
            <w:div w:id="1345523059">
              <w:marLeft w:val="0"/>
              <w:marRight w:val="0"/>
              <w:marTop w:val="0"/>
              <w:marBottom w:val="0"/>
              <w:divBdr>
                <w:top w:val="none" w:sz="0" w:space="0" w:color="auto"/>
                <w:left w:val="none" w:sz="0" w:space="0" w:color="auto"/>
                <w:bottom w:val="none" w:sz="0" w:space="0" w:color="auto"/>
                <w:right w:val="none" w:sz="0" w:space="0" w:color="auto"/>
              </w:divBdr>
            </w:div>
            <w:div w:id="2073844225">
              <w:marLeft w:val="0"/>
              <w:marRight w:val="0"/>
              <w:marTop w:val="0"/>
              <w:marBottom w:val="0"/>
              <w:divBdr>
                <w:top w:val="none" w:sz="0" w:space="0" w:color="auto"/>
                <w:left w:val="none" w:sz="0" w:space="0" w:color="auto"/>
                <w:bottom w:val="none" w:sz="0" w:space="0" w:color="auto"/>
                <w:right w:val="none" w:sz="0" w:space="0" w:color="auto"/>
              </w:divBdr>
            </w:div>
          </w:divsChild>
        </w:div>
        <w:div w:id="654146038">
          <w:marLeft w:val="0"/>
          <w:marRight w:val="0"/>
          <w:marTop w:val="0"/>
          <w:marBottom w:val="0"/>
          <w:divBdr>
            <w:top w:val="none" w:sz="0" w:space="0" w:color="auto"/>
            <w:left w:val="none" w:sz="0" w:space="0" w:color="auto"/>
            <w:bottom w:val="none" w:sz="0" w:space="0" w:color="auto"/>
            <w:right w:val="none" w:sz="0" w:space="0" w:color="auto"/>
          </w:divBdr>
          <w:divsChild>
            <w:div w:id="1203859652">
              <w:marLeft w:val="0"/>
              <w:marRight w:val="0"/>
              <w:marTop w:val="0"/>
              <w:marBottom w:val="0"/>
              <w:divBdr>
                <w:top w:val="none" w:sz="0" w:space="0" w:color="auto"/>
                <w:left w:val="none" w:sz="0" w:space="0" w:color="auto"/>
                <w:bottom w:val="none" w:sz="0" w:space="0" w:color="auto"/>
                <w:right w:val="none" w:sz="0" w:space="0" w:color="auto"/>
              </w:divBdr>
            </w:div>
            <w:div w:id="1048257313">
              <w:marLeft w:val="0"/>
              <w:marRight w:val="0"/>
              <w:marTop w:val="0"/>
              <w:marBottom w:val="0"/>
              <w:divBdr>
                <w:top w:val="none" w:sz="0" w:space="0" w:color="auto"/>
                <w:left w:val="none" w:sz="0" w:space="0" w:color="auto"/>
                <w:bottom w:val="none" w:sz="0" w:space="0" w:color="auto"/>
                <w:right w:val="none" w:sz="0" w:space="0" w:color="auto"/>
              </w:divBdr>
            </w:div>
            <w:div w:id="1328482602">
              <w:marLeft w:val="0"/>
              <w:marRight w:val="0"/>
              <w:marTop w:val="0"/>
              <w:marBottom w:val="0"/>
              <w:divBdr>
                <w:top w:val="none" w:sz="0" w:space="0" w:color="auto"/>
                <w:left w:val="none" w:sz="0" w:space="0" w:color="auto"/>
                <w:bottom w:val="none" w:sz="0" w:space="0" w:color="auto"/>
                <w:right w:val="none" w:sz="0" w:space="0" w:color="auto"/>
              </w:divBdr>
              <w:divsChild>
                <w:div w:id="7628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1380</Words>
  <Characters>7867</Characters>
  <Application>Microsoft Office Word</Application>
  <DocSecurity>0</DocSecurity>
  <Lines>65</Lines>
  <Paragraphs>18</Paragraphs>
  <ScaleCrop>false</ScaleCrop>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ONILUDE (2215432)</dc:creator>
  <cp:keywords/>
  <dc:description/>
  <cp:lastModifiedBy>MATTHEW ONILUDE (2215432)</cp:lastModifiedBy>
  <cp:revision>1</cp:revision>
  <dcterms:created xsi:type="dcterms:W3CDTF">2023-04-21T16:55:00Z</dcterms:created>
  <dcterms:modified xsi:type="dcterms:W3CDTF">2023-04-21T16:55:00Z</dcterms:modified>
</cp:coreProperties>
</file>