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center"/>
      </w:pPr>
      <w:r>
        <w:rPr>
          <w:rFonts w:ascii="Times New Roman" w:cs="Times New Roman" w:eastAsia="Times New Roman" w:hAnsi="Times New Roman"/>
          <w:b/>
          <w:bCs/>
          <w:color w:val="000000"/>
          <w:sz w:val="32"/>
          <w:szCs w:val="32"/>
        </w:rPr>
        <w:t xml:space="preserve">VYLAPP</w:t>
      </w:r>
    </w:p>
    <w:p>
      <w:pPr>
        <w:spacing w:after="80" w:before="0"/>
        <w:jc w:val="center"/>
      </w:pPr>
      <w:r>
        <w:rPr>
          <w:rFonts w:ascii="Times New Roman" w:cs="Times New Roman" w:eastAsia="Times New Roman" w:hAnsi="Times New Roman"/>
          <w:b/>
          <w:bCs/>
          <w:color w:val="000000"/>
          <w:sz w:val="28"/>
          <w:szCs w:val="28"/>
          <w:u w:val="single"/>
        </w:rPr>
        <w:t xml:space="preserve">TERMS OF SERVICE</w:t>
      </w:r>
    </w:p>
    <w:p>
      <w:pPr>
        <w:spacing w:after="40" w:before="0"/>
        <w:jc w:val="center"/>
      </w:pPr>
      <w:r>
        <w:rPr>
          <w:rFonts w:ascii="Times New Roman" w:cs="Times New Roman" w:eastAsia="Times New Roman" w:hAnsi="Times New Roman"/>
          <w:color w:val="000000"/>
          <w:sz w:val="20"/>
          <w:szCs w:val="20"/>
        </w:rPr>
        <w:t xml:space="preserve">Effective Date: _______________________, 2025</w:t>
      </w:r>
    </w:p>
    <w:p>
      <w:pPr>
        <w:spacing w:after="240" w:before="0"/>
        <w:jc w:val="center"/>
      </w:pPr>
      <w:r>
        <w:rPr>
          <w:rFonts w:ascii="Times New Roman" w:cs="Times New Roman" w:eastAsia="Times New Roman" w:hAnsi="Times New Roman"/>
          <w:color w:val="000000"/>
          <w:sz w:val="20"/>
          <w:szCs w:val="20"/>
        </w:rPr>
        <w:t xml:space="preserve">Last Updated: _______________________, 2025</w:t>
      </w:r>
    </w:p>
    <w:p>
      <w:pPr>
        <w:spacing w:after="140" w:before="0" w:line="276" w:lineRule="auto"/>
        <w:jc w:val="both"/>
      </w:pPr>
      <w:r>
        <w:rPr>
          <w:rFonts w:ascii="Times New Roman" w:cs="Times New Roman" w:eastAsia="Times New Roman" w:hAnsi="Times New Roman"/>
          <w:color w:val="000000"/>
          <w:sz w:val="24"/>
          <w:szCs w:val="24"/>
        </w:rPr>
        <w:t xml:space="preserve">Welcome to Vylapp! These Terms of Service ("Terms") govern your access to and use of the Vylapp platform, including our website (www.vylapp.com), mobile applications, and all related services (collectively, the "Platform") operated by Vylapp LLC ("Vylapp," "we," "us," or "our"), an Indiana limited liability company.</w:t>
      </w:r>
    </w:p>
    <w:p>
      <w:pPr>
        <w:spacing w:after="140" w:before="0" w:line="276" w:lineRule="auto"/>
        <w:jc w:val="both"/>
      </w:pPr>
      <w:r>
        <w:rPr>
          <w:rFonts w:ascii="Times New Roman" w:cs="Times New Roman" w:eastAsia="Times New Roman" w:hAnsi="Times New Roman"/>
          <w:color w:val="000000"/>
          <w:sz w:val="24"/>
          <w:szCs w:val="24"/>
        </w:rPr>
        <w:t xml:space="preserve">PLEASE READ THESE TERMS CAREFULLY. BY ACCESSING OR USING THE PLATFORM, YOU AGREE TO BE BOUND BY THESE TERMS. IF YOU DO NOT AGREE, DO NOT ACCESS OR USE THE PLATFORM.</w:t>
      </w:r>
    </w:p>
    <w:p>
      <w:pPr>
        <w:spacing w:after="0" w:before="0"/>
      </w:pPr>
      <w:r>
        <w:rPr>
          <w:rFonts w:ascii="Times New Roman" w:cs="Times New Roman" w:eastAsia="Times New Roman" w:hAnsi="Times New Roman"/>
          <w:color w:val="000000"/>
          <w:sz w:val="24"/>
          <w:szCs w:val="24"/>
        </w:rPr>
        <w:t xml:space="preserve"/>
      </w:r>
    </w:p>
    <w:p>
      <w:pPr>
        <w:pBdr>
          <w:bottom w:val="single" w:color="AAAAAA" w:sz="4" w:space="4"/>
        </w:pBdr>
        <w:spacing w:after="80" w:before="280" w:line="276" w:lineRule="auto"/>
      </w:pPr>
      <w:r>
        <w:rPr>
          <w:rFonts w:ascii="Times New Roman" w:cs="Times New Roman" w:eastAsia="Times New Roman" w:hAnsi="Times New Roman"/>
          <w:b/>
          <w:bCs/>
          <w:color w:val="000000"/>
          <w:sz w:val="24"/>
          <w:szCs w:val="24"/>
        </w:rPr>
        <w:t xml:space="preserve">ARTICLE 1</w:t>
      </w:r>
      <w:r>
        <w:rPr>
          <w:rFonts w:ascii="Times New Roman" w:cs="Times New Roman" w:eastAsia="Times New Roman" w:hAnsi="Times New Roman"/>
          <w:b/>
          <w:bCs/>
          <w:color w:val="000000"/>
          <w:sz w:val="24"/>
          <w:szCs w:val="24"/>
        </w:rPr>
        <w:t xml:space="preserve">     ELIGIBILITY AND ACCOUNT REGISTRATION</w:t>
      </w:r>
    </w:p>
    <w:p>
      <w:pPr>
        <w:spacing w:after="120" w:before="0" w:line="276" w:lineRule="auto"/>
        <w:ind w:left="360"/>
      </w:pPr>
      <w:r>
        <w:rPr>
          <w:rFonts w:ascii="Times New Roman" w:cs="Times New Roman" w:eastAsia="Times New Roman" w:hAnsi="Times New Roman"/>
          <w:color w:val="000000"/>
          <w:sz w:val="24"/>
          <w:szCs w:val="24"/>
        </w:rPr>
        <w:t xml:space="preserve">1.1  Age Requirement. You must be at least 13 years of age to use the Platform. If you are between the ages of 13 and 18, you must have the consent of a parent or legal guardian who agrees to these Terms on your behalf.</w:t>
      </w:r>
    </w:p>
    <w:p>
      <w:pPr>
        <w:spacing w:after="120" w:before="0" w:line="276" w:lineRule="auto"/>
        <w:ind w:left="360"/>
      </w:pPr>
      <w:r>
        <w:rPr>
          <w:rFonts w:ascii="Times New Roman" w:cs="Times New Roman" w:eastAsia="Times New Roman" w:hAnsi="Times New Roman"/>
          <w:color w:val="000000"/>
          <w:sz w:val="24"/>
          <w:szCs w:val="24"/>
        </w:rPr>
        <w:t xml:space="preserve">1.2  Account Creation. To access most features of the Platform, you must create an account. You agree to: (a) provide accurate, current, and complete registration information; (b) maintain and promptly update your account information; (c) keep your password confidential and not share it with third parties; and (d) notify us immediately of any unauthorized use of your account.</w:t>
      </w:r>
    </w:p>
    <w:p>
      <w:pPr>
        <w:spacing w:after="120" w:before="0" w:line="276" w:lineRule="auto"/>
        <w:ind w:left="360"/>
      </w:pPr>
      <w:r>
        <w:rPr>
          <w:rFonts w:ascii="Times New Roman" w:cs="Times New Roman" w:eastAsia="Times New Roman" w:hAnsi="Times New Roman"/>
          <w:color w:val="000000"/>
          <w:sz w:val="24"/>
          <w:szCs w:val="24"/>
        </w:rPr>
        <w:t xml:space="preserve">1.3  Account Responsibility. You are solely responsible for all activity that occurs under your account. Vylapp is not liable for any loss or damage arising from your failure to maintain the security of your account.</w:t>
      </w:r>
    </w:p>
    <w:p>
      <w:pPr>
        <w:spacing w:after="120" w:before="0" w:line="276" w:lineRule="auto"/>
        <w:ind w:left="360"/>
      </w:pPr>
      <w:r>
        <w:rPr>
          <w:rFonts w:ascii="Times New Roman" w:cs="Times New Roman" w:eastAsia="Times New Roman" w:hAnsi="Times New Roman"/>
          <w:color w:val="000000"/>
          <w:sz w:val="24"/>
          <w:szCs w:val="24"/>
        </w:rPr>
        <w:t xml:space="preserve">1.4  One Account Per Person. You may not create multiple accounts or allow others to use your account. Vylapp reserves the right to suspend or terminate duplicate accounts.</w:t>
      </w:r>
    </w:p>
    <w:p>
      <w:pPr>
        <w:spacing w:after="0" w:before="0"/>
      </w:pPr>
      <w:r>
        <w:rPr>
          <w:rFonts w:ascii="Times New Roman" w:cs="Times New Roman" w:eastAsia="Times New Roman" w:hAnsi="Times New Roman"/>
          <w:color w:val="000000"/>
          <w:sz w:val="24"/>
          <w:szCs w:val="24"/>
        </w:rPr>
        <w:t xml:space="preserve"/>
      </w:r>
    </w:p>
    <w:p>
      <w:pPr>
        <w:pBdr>
          <w:bottom w:val="single" w:color="AAAAAA" w:sz="4" w:space="4"/>
        </w:pBdr>
        <w:spacing w:after="80" w:before="280" w:line="276" w:lineRule="auto"/>
      </w:pPr>
      <w:r>
        <w:rPr>
          <w:rFonts w:ascii="Times New Roman" w:cs="Times New Roman" w:eastAsia="Times New Roman" w:hAnsi="Times New Roman"/>
          <w:b/>
          <w:bCs/>
          <w:color w:val="000000"/>
          <w:sz w:val="24"/>
          <w:szCs w:val="24"/>
        </w:rPr>
        <w:t xml:space="preserve">ARTICLE 2</w:t>
      </w:r>
      <w:r>
        <w:rPr>
          <w:rFonts w:ascii="Times New Roman" w:cs="Times New Roman" w:eastAsia="Times New Roman" w:hAnsi="Times New Roman"/>
          <w:b/>
          <w:bCs/>
          <w:color w:val="000000"/>
          <w:sz w:val="24"/>
          <w:szCs w:val="24"/>
        </w:rPr>
        <w:t xml:space="preserve">     PLATFORM DESCRIPTION AND LICENSE</w:t>
      </w:r>
    </w:p>
    <w:p>
      <w:pPr>
        <w:spacing w:after="120" w:before="0" w:line="276" w:lineRule="auto"/>
        <w:ind w:left="360"/>
      </w:pPr>
      <w:r>
        <w:rPr>
          <w:rFonts w:ascii="Times New Roman" w:cs="Times New Roman" w:eastAsia="Times New Roman" w:hAnsi="Times New Roman"/>
          <w:color w:val="000000"/>
          <w:sz w:val="24"/>
          <w:szCs w:val="24"/>
        </w:rPr>
        <w:t xml:space="preserve">2.1  Platform Features. Vylapp is a global community platform that enables users to share content ("Vibes"), join audio and video Spaces, connect with other members through direct messaging and group chats, explore topics of interest, and engage with a global community of learners and creators.</w:t>
      </w:r>
    </w:p>
    <w:p>
      <w:pPr>
        <w:spacing w:after="120" w:before="0" w:line="276" w:lineRule="auto"/>
        <w:ind w:left="360"/>
      </w:pPr>
      <w:r>
        <w:rPr>
          <w:rFonts w:ascii="Times New Roman" w:cs="Times New Roman" w:eastAsia="Times New Roman" w:hAnsi="Times New Roman"/>
          <w:color w:val="000000"/>
          <w:sz w:val="24"/>
          <w:szCs w:val="24"/>
        </w:rPr>
        <w:t xml:space="preserve">2.2  License Grant. Subject to your compliance with these Terms, Vylapp grants you a limited, non-exclusive, non-transferable, revocable license to access and use the Platform for your personal, non-commercial use.</w:t>
      </w:r>
    </w:p>
    <w:p>
      <w:pPr>
        <w:spacing w:after="120" w:before="0" w:line="276" w:lineRule="auto"/>
        <w:ind w:left="360"/>
      </w:pPr>
      <w:r>
        <w:rPr>
          <w:rFonts w:ascii="Times New Roman" w:cs="Times New Roman" w:eastAsia="Times New Roman" w:hAnsi="Times New Roman"/>
          <w:color w:val="000000"/>
          <w:sz w:val="24"/>
          <w:szCs w:val="24"/>
        </w:rPr>
        <w:t xml:space="preserve">2.3  Restrictions. You may not: (a) reproduce, distribute, modify, or create derivative works of the Platform; (b) reverse engineer, decompile, or disassemble any part of the Platform; (c) use the Platform for commercial purposes without our prior written consent; (d) access the Platform through automated means (bots, scrapers) without authorization; or (e) use the Platform in any manner that could harm, disable, or impair it.</w:t>
      </w:r>
    </w:p>
    <w:p>
      <w:pPr>
        <w:spacing w:after="0" w:before="0"/>
      </w:pPr>
      <w:r>
        <w:rPr>
          <w:rFonts w:ascii="Times New Roman" w:cs="Times New Roman" w:eastAsia="Times New Roman" w:hAnsi="Times New Roman"/>
          <w:color w:val="000000"/>
          <w:sz w:val="24"/>
          <w:szCs w:val="24"/>
        </w:rPr>
        <w:t xml:space="preserve"/>
      </w:r>
    </w:p>
    <w:p>
      <w:pPr>
        <w:pBdr>
          <w:bottom w:val="single" w:color="AAAAAA" w:sz="4" w:space="4"/>
        </w:pBdr>
        <w:spacing w:after="80" w:before="280" w:line="276" w:lineRule="auto"/>
      </w:pPr>
      <w:r>
        <w:rPr>
          <w:rFonts w:ascii="Times New Roman" w:cs="Times New Roman" w:eastAsia="Times New Roman" w:hAnsi="Times New Roman"/>
          <w:b/>
          <w:bCs/>
          <w:color w:val="000000"/>
          <w:sz w:val="24"/>
          <w:szCs w:val="24"/>
        </w:rPr>
        <w:t xml:space="preserve">ARTICLE 3</w:t>
      </w:r>
      <w:r>
        <w:rPr>
          <w:rFonts w:ascii="Times New Roman" w:cs="Times New Roman" w:eastAsia="Times New Roman" w:hAnsi="Times New Roman"/>
          <w:b/>
          <w:bCs/>
          <w:color w:val="000000"/>
          <w:sz w:val="24"/>
          <w:szCs w:val="24"/>
        </w:rPr>
        <w:t xml:space="preserve">     USER CONTENT</w:t>
      </w:r>
    </w:p>
    <w:p>
      <w:pPr>
        <w:spacing w:after="120" w:before="0" w:line="276" w:lineRule="auto"/>
        <w:ind w:left="360"/>
      </w:pPr>
      <w:r>
        <w:rPr>
          <w:rFonts w:ascii="Times New Roman" w:cs="Times New Roman" w:eastAsia="Times New Roman" w:hAnsi="Times New Roman"/>
          <w:color w:val="000000"/>
          <w:sz w:val="24"/>
          <w:szCs w:val="24"/>
        </w:rPr>
        <w:t xml:space="preserve">3.1  Your Content. You may post, upload, share, or otherwise submit content through the Platform, including text, images, audio, video, and other materials ("User Content"). You retain ownership of your User Content, subject to the license granted below.</w:t>
      </w:r>
    </w:p>
    <w:p>
      <w:pPr>
        <w:spacing w:after="120" w:before="0" w:line="276" w:lineRule="auto"/>
        <w:ind w:left="360"/>
      </w:pPr>
      <w:r>
        <w:rPr>
          <w:rFonts w:ascii="Times New Roman" w:cs="Times New Roman" w:eastAsia="Times New Roman" w:hAnsi="Times New Roman"/>
          <w:color w:val="000000"/>
          <w:sz w:val="24"/>
          <w:szCs w:val="24"/>
        </w:rPr>
        <w:t xml:space="preserve">3.2  License to Vylapp. By submitting User Content, you grant Vylapp a worldwide, non-exclusive, royalty-free, sublicensable, and transferable license to use, reproduce, distribute, prepare derivative works of, display, and perform your User Content in connection with operating and improving the Platform and promoting Vylapp.</w:t>
      </w:r>
    </w:p>
    <w:p>
      <w:pPr>
        <w:spacing w:after="120" w:before="0" w:line="276" w:lineRule="auto"/>
        <w:ind w:left="360"/>
      </w:pPr>
      <w:r>
        <w:rPr>
          <w:rFonts w:ascii="Times New Roman" w:cs="Times New Roman" w:eastAsia="Times New Roman" w:hAnsi="Times New Roman"/>
          <w:color w:val="000000"/>
          <w:sz w:val="24"/>
          <w:szCs w:val="24"/>
        </w:rPr>
        <w:t xml:space="preserve">3.3  Content Standards. You represent and warrant that your User Content: (a) does not infringe any third-party intellectual property rights; (b) does not violate any applicable law or regulation; (c) is not defamatory, obscene, abusive, or harmful; (d) does not contain malware, viruses, or harmful code; and (e) complies with our Community Guidelines (available at www.vylapp.com/guidelines).</w:t>
      </w:r>
    </w:p>
    <w:p>
      <w:pPr>
        <w:spacing w:after="120" w:before="0" w:line="276" w:lineRule="auto"/>
        <w:ind w:left="360"/>
      </w:pPr>
      <w:r>
        <w:rPr>
          <w:rFonts w:ascii="Times New Roman" w:cs="Times New Roman" w:eastAsia="Times New Roman" w:hAnsi="Times New Roman"/>
          <w:color w:val="000000"/>
          <w:sz w:val="24"/>
          <w:szCs w:val="24"/>
        </w:rPr>
        <w:t xml:space="preserve">3.4  Content Removal. Vylapp reserves the right, but not the obligation, to remove or modify any User Content that violates these Terms or our Community Guidelines, or that we determine in our sole discretion is harmful or objectionable.</w:t>
      </w:r>
    </w:p>
    <w:p>
      <w:pPr>
        <w:spacing w:after="120" w:before="0" w:line="276" w:lineRule="auto"/>
        <w:ind w:left="360"/>
      </w:pPr>
      <w:r>
        <w:rPr>
          <w:rFonts w:ascii="Times New Roman" w:cs="Times New Roman" w:eastAsia="Times New Roman" w:hAnsi="Times New Roman"/>
          <w:color w:val="000000"/>
          <w:sz w:val="24"/>
          <w:szCs w:val="24"/>
        </w:rPr>
        <w:t xml:space="preserve">3.5  Prohibited Content. You may not post content that: (a) is illegal; (b) constitutes hate speech, harassment, or threats; (c) depicts or promotes violence; (d) contains sexually explicit material; (e) infringes intellectual property rights; (f) contains spam or deceptive information; or (g) violates anyone's privacy.</w:t>
      </w:r>
    </w:p>
    <w:p>
      <w:pPr>
        <w:spacing w:after="0" w:before="0"/>
      </w:pPr>
      <w:r>
        <w:rPr>
          <w:rFonts w:ascii="Times New Roman" w:cs="Times New Roman" w:eastAsia="Times New Roman" w:hAnsi="Times New Roman"/>
          <w:color w:val="000000"/>
          <w:sz w:val="24"/>
          <w:szCs w:val="24"/>
        </w:rPr>
        <w:t xml:space="preserve"/>
      </w:r>
    </w:p>
    <w:p>
      <w:pPr>
        <w:pBdr>
          <w:bottom w:val="single" w:color="AAAAAA" w:sz="4" w:space="4"/>
        </w:pBdr>
        <w:spacing w:after="80" w:before="280" w:line="276" w:lineRule="auto"/>
      </w:pPr>
      <w:r>
        <w:rPr>
          <w:rFonts w:ascii="Times New Roman" w:cs="Times New Roman" w:eastAsia="Times New Roman" w:hAnsi="Times New Roman"/>
          <w:b/>
          <w:bCs/>
          <w:color w:val="000000"/>
          <w:sz w:val="24"/>
          <w:szCs w:val="24"/>
        </w:rPr>
        <w:t xml:space="preserve">ARTICLE 4</w:t>
      </w:r>
      <w:r>
        <w:rPr>
          <w:rFonts w:ascii="Times New Roman" w:cs="Times New Roman" w:eastAsia="Times New Roman" w:hAnsi="Times New Roman"/>
          <w:b/>
          <w:bCs/>
          <w:color w:val="000000"/>
          <w:sz w:val="24"/>
          <w:szCs w:val="24"/>
        </w:rPr>
        <w:t xml:space="preserve">     PRIVACY</w:t>
      </w:r>
    </w:p>
    <w:p>
      <w:pPr>
        <w:spacing w:after="120" w:before="0" w:line="276" w:lineRule="auto"/>
        <w:ind w:left="360"/>
      </w:pPr>
      <w:r>
        <w:rPr>
          <w:rFonts w:ascii="Times New Roman" w:cs="Times New Roman" w:eastAsia="Times New Roman" w:hAnsi="Times New Roman"/>
          <w:color w:val="000000"/>
          <w:sz w:val="24"/>
          <w:szCs w:val="24"/>
        </w:rPr>
        <w:t xml:space="preserve">4.1  Privacy Policy. Your use of the Platform is also governed by our Privacy Policy (available at www.vylapp.com/privacy), which is incorporated into these Terms by reference. By using the Platform, you consent to the collection, use, and sharing of your information as described in the Privacy Policy.</w:t>
      </w:r>
    </w:p>
    <w:p>
      <w:pPr>
        <w:spacing w:after="120" w:before="0" w:line="276" w:lineRule="auto"/>
        <w:ind w:left="360"/>
      </w:pPr>
      <w:r>
        <w:rPr>
          <w:rFonts w:ascii="Times New Roman" w:cs="Times New Roman" w:eastAsia="Times New Roman" w:hAnsi="Times New Roman"/>
          <w:color w:val="000000"/>
          <w:sz w:val="24"/>
          <w:szCs w:val="24"/>
        </w:rPr>
        <w:t xml:space="preserve">4.2  Data Security. Vylapp implements commercially reasonable technical and organizational measures to protect your personal information. However, no method of transmission or storage is completely secure, and we cannot guarantee absolute security.</w:t>
      </w:r>
    </w:p>
    <w:p>
      <w:pPr>
        <w:spacing w:after="0" w:before="0"/>
      </w:pPr>
      <w:r>
        <w:rPr>
          <w:rFonts w:ascii="Times New Roman" w:cs="Times New Roman" w:eastAsia="Times New Roman" w:hAnsi="Times New Roman"/>
          <w:color w:val="000000"/>
          <w:sz w:val="24"/>
          <w:szCs w:val="24"/>
        </w:rPr>
        <w:t xml:space="preserve"/>
      </w:r>
    </w:p>
    <w:p>
      <w:pPr>
        <w:pBdr>
          <w:bottom w:val="single" w:color="AAAAAA" w:sz="4" w:space="4"/>
        </w:pBdr>
        <w:spacing w:after="80" w:before="280" w:line="276" w:lineRule="auto"/>
      </w:pPr>
      <w:r>
        <w:rPr>
          <w:rFonts w:ascii="Times New Roman" w:cs="Times New Roman" w:eastAsia="Times New Roman" w:hAnsi="Times New Roman"/>
          <w:b/>
          <w:bCs/>
          <w:color w:val="000000"/>
          <w:sz w:val="24"/>
          <w:szCs w:val="24"/>
        </w:rPr>
        <w:t xml:space="preserve">ARTICLE 5</w:t>
      </w:r>
      <w:r>
        <w:rPr>
          <w:rFonts w:ascii="Times New Roman" w:cs="Times New Roman" w:eastAsia="Times New Roman" w:hAnsi="Times New Roman"/>
          <w:b/>
          <w:bCs/>
          <w:color w:val="000000"/>
          <w:sz w:val="24"/>
          <w:szCs w:val="24"/>
        </w:rPr>
        <w:t xml:space="preserve">     LIVE FEATURES — SPACES AND STREAMING</w:t>
      </w:r>
    </w:p>
    <w:p>
      <w:pPr>
        <w:spacing w:after="120" w:before="0" w:line="276" w:lineRule="auto"/>
        <w:ind w:left="360"/>
      </w:pPr>
      <w:r>
        <w:rPr>
          <w:rFonts w:ascii="Times New Roman" w:cs="Times New Roman" w:eastAsia="Times New Roman" w:hAnsi="Times New Roman"/>
          <w:color w:val="000000"/>
          <w:sz w:val="24"/>
          <w:szCs w:val="24"/>
        </w:rPr>
        <w:t xml:space="preserve">5.1  Spaces. Vylapp offers live audio and video rooms ("Spaces") in which users may participate as hosts, speakers, or listeners. All participants in Spaces are subject to these Terms and our Community Guidelines.</w:t>
      </w:r>
    </w:p>
    <w:p>
      <w:pPr>
        <w:spacing w:after="120" w:before="0" w:line="276" w:lineRule="auto"/>
        <w:ind w:left="360"/>
      </w:pPr>
      <w:r>
        <w:rPr>
          <w:rFonts w:ascii="Times New Roman" w:cs="Times New Roman" w:eastAsia="Times New Roman" w:hAnsi="Times New Roman"/>
          <w:color w:val="000000"/>
          <w:sz w:val="24"/>
          <w:szCs w:val="24"/>
        </w:rPr>
        <w:t xml:space="preserve">5.2  Recording. Hosts may record Spaces with the consent of all participants. By participating in a recorded Space, you consent to being recorded. Unauthorized recording or distribution of Space content is prohibited.</w:t>
      </w:r>
    </w:p>
    <w:p>
      <w:pPr>
        <w:spacing w:after="120" w:before="0" w:line="276" w:lineRule="auto"/>
        <w:ind w:left="360"/>
      </w:pPr>
      <w:r>
        <w:rPr>
          <w:rFonts w:ascii="Times New Roman" w:cs="Times New Roman" w:eastAsia="Times New Roman" w:hAnsi="Times New Roman"/>
          <w:color w:val="000000"/>
          <w:sz w:val="24"/>
          <w:szCs w:val="24"/>
        </w:rPr>
        <w:t xml:space="preserve">5.3  Live Streaming. Users may broadcast live video streams ("Go Live") to the Vylapp community. All live content must comply with our Community Guidelines and applicable laws. Vylapp reserves the right to terminate any live stream that violates these Terms.</w:t>
      </w:r>
    </w:p>
    <w:p>
      <w:pPr>
        <w:spacing w:after="120" w:before="0" w:line="276" w:lineRule="auto"/>
        <w:ind w:left="360"/>
      </w:pPr>
      <w:r>
        <w:rPr>
          <w:rFonts w:ascii="Times New Roman" w:cs="Times New Roman" w:eastAsia="Times New Roman" w:hAnsi="Times New Roman"/>
          <w:color w:val="000000"/>
          <w:sz w:val="24"/>
          <w:szCs w:val="24"/>
        </w:rPr>
        <w:t xml:space="preserve">5.4  Host Responsibility. Space and stream hosts are responsible for managing their sessions in compliance with these Terms and Community Guidelines.</w:t>
      </w:r>
    </w:p>
    <w:p>
      <w:pPr>
        <w:spacing w:after="0" w:before="0"/>
      </w:pPr>
      <w:r>
        <w:rPr>
          <w:rFonts w:ascii="Times New Roman" w:cs="Times New Roman" w:eastAsia="Times New Roman" w:hAnsi="Times New Roman"/>
          <w:color w:val="000000"/>
          <w:sz w:val="24"/>
          <w:szCs w:val="24"/>
        </w:rPr>
        <w:t xml:space="preserve"/>
      </w:r>
    </w:p>
    <w:p>
      <w:pPr>
        <w:pBdr>
          <w:bottom w:val="single" w:color="AAAAAA" w:sz="4" w:space="4"/>
        </w:pBdr>
        <w:spacing w:after="80" w:before="280" w:line="276" w:lineRule="auto"/>
      </w:pPr>
      <w:r>
        <w:rPr>
          <w:rFonts w:ascii="Times New Roman" w:cs="Times New Roman" w:eastAsia="Times New Roman" w:hAnsi="Times New Roman"/>
          <w:b/>
          <w:bCs/>
          <w:color w:val="000000"/>
          <w:sz w:val="24"/>
          <w:szCs w:val="24"/>
        </w:rPr>
        <w:t xml:space="preserve">ARTICLE 6</w:t>
      </w:r>
      <w:r>
        <w:rPr>
          <w:rFonts w:ascii="Times New Roman" w:cs="Times New Roman" w:eastAsia="Times New Roman" w:hAnsi="Times New Roman"/>
          <w:b/>
          <w:bCs/>
          <w:color w:val="000000"/>
          <w:sz w:val="24"/>
          <w:szCs w:val="24"/>
        </w:rPr>
        <w:t xml:space="preserve">     INTELLECTUAL PROPERTY</w:t>
      </w:r>
    </w:p>
    <w:p>
      <w:pPr>
        <w:spacing w:after="120" w:before="0" w:line="276" w:lineRule="auto"/>
        <w:ind w:left="360"/>
      </w:pPr>
      <w:r>
        <w:rPr>
          <w:rFonts w:ascii="Times New Roman" w:cs="Times New Roman" w:eastAsia="Times New Roman" w:hAnsi="Times New Roman"/>
          <w:color w:val="000000"/>
          <w:sz w:val="24"/>
          <w:szCs w:val="24"/>
        </w:rPr>
        <w:t xml:space="preserve">6.1  Platform IP. The Platform and all its content, features, and functionality (excluding User Content), including but not limited to the Vylapp name and logo, software, design, graphics, and text, are owned by Vylapp and protected by applicable intellectual property laws. You may not use Vylapp's intellectual property without our prior written consent.</w:t>
      </w:r>
    </w:p>
    <w:p>
      <w:pPr>
        <w:spacing w:after="120" w:before="0" w:line="276" w:lineRule="auto"/>
        <w:ind w:left="360"/>
      </w:pPr>
      <w:r>
        <w:rPr>
          <w:rFonts w:ascii="Times New Roman" w:cs="Times New Roman" w:eastAsia="Times New Roman" w:hAnsi="Times New Roman"/>
          <w:color w:val="000000"/>
          <w:sz w:val="24"/>
          <w:szCs w:val="24"/>
        </w:rPr>
        <w:t xml:space="preserve">6.2  Feedback. If you provide feedback, suggestions, or ideas regarding the Platform, you grant Vylapp a royalty-free, perpetual, irrevocable license to use such feedback for any purpose.</w:t>
      </w:r>
    </w:p>
    <w:p>
      <w:pPr>
        <w:spacing w:after="120" w:before="0" w:line="276" w:lineRule="auto"/>
        <w:ind w:left="360"/>
      </w:pPr>
      <w:r>
        <w:rPr>
          <w:rFonts w:ascii="Times New Roman" w:cs="Times New Roman" w:eastAsia="Times New Roman" w:hAnsi="Times New Roman"/>
          <w:color w:val="000000"/>
          <w:sz w:val="24"/>
          <w:szCs w:val="24"/>
        </w:rPr>
        <w:t xml:space="preserve">6.3  DMCA. If you believe your copyrighted work has been infringed on the Platform, please send a DMCA takedown notice to hello@vylapp.com with the information required by the Digital Millennium Copyright Act.</w:t>
      </w:r>
    </w:p>
    <w:p>
      <w:pPr>
        <w:spacing w:after="0" w:before="0"/>
      </w:pPr>
      <w:r>
        <w:rPr>
          <w:rFonts w:ascii="Times New Roman" w:cs="Times New Roman" w:eastAsia="Times New Roman" w:hAnsi="Times New Roman"/>
          <w:color w:val="000000"/>
          <w:sz w:val="24"/>
          <w:szCs w:val="24"/>
        </w:rPr>
        <w:t xml:space="preserve"/>
      </w:r>
    </w:p>
    <w:p>
      <w:pPr>
        <w:pBdr>
          <w:bottom w:val="single" w:color="AAAAAA" w:sz="4" w:space="4"/>
        </w:pBdr>
        <w:spacing w:after="80" w:before="280" w:line="276" w:lineRule="auto"/>
      </w:pPr>
      <w:r>
        <w:rPr>
          <w:rFonts w:ascii="Times New Roman" w:cs="Times New Roman" w:eastAsia="Times New Roman" w:hAnsi="Times New Roman"/>
          <w:b/>
          <w:bCs/>
          <w:color w:val="000000"/>
          <w:sz w:val="24"/>
          <w:szCs w:val="24"/>
        </w:rPr>
        <w:t xml:space="preserve">ARTICLE 7</w:t>
      </w:r>
      <w:r>
        <w:rPr>
          <w:rFonts w:ascii="Times New Roman" w:cs="Times New Roman" w:eastAsia="Times New Roman" w:hAnsi="Times New Roman"/>
          <w:b/>
          <w:bCs/>
          <w:color w:val="000000"/>
          <w:sz w:val="24"/>
          <w:szCs w:val="24"/>
        </w:rPr>
        <w:t xml:space="preserve">     PAYMENTS AND SUBSCRIPTIONS</w:t>
      </w:r>
    </w:p>
    <w:p>
      <w:pPr>
        <w:spacing w:after="120" w:before="0" w:line="276" w:lineRule="auto"/>
        <w:ind w:left="360"/>
      </w:pPr>
      <w:r>
        <w:rPr>
          <w:rFonts w:ascii="Times New Roman" w:cs="Times New Roman" w:eastAsia="Times New Roman" w:hAnsi="Times New Roman"/>
          <w:color w:val="000000"/>
          <w:sz w:val="24"/>
          <w:szCs w:val="24"/>
        </w:rPr>
        <w:t xml:space="preserve">7.1  Free and Paid Features. Certain features of the Platform may be available at no charge, while others may require payment. We will clearly communicate all fees before you incur any charges.</w:t>
      </w:r>
    </w:p>
    <w:p>
      <w:pPr>
        <w:spacing w:after="120" w:before="0" w:line="276" w:lineRule="auto"/>
        <w:ind w:left="360"/>
      </w:pPr>
      <w:r>
        <w:rPr>
          <w:rFonts w:ascii="Times New Roman" w:cs="Times New Roman" w:eastAsia="Times New Roman" w:hAnsi="Times New Roman"/>
          <w:color w:val="000000"/>
          <w:sz w:val="24"/>
          <w:szCs w:val="24"/>
        </w:rPr>
        <w:t xml:space="preserve">7.2  Subscriptions. If you subscribe to a paid plan, you authorize Vylapp to charge your payment method on a recurring basis. You may cancel your subscription at any time, but no refunds will be issued for unused portions of a billing period unless required by applicable law.</w:t>
      </w:r>
    </w:p>
    <w:p>
      <w:pPr>
        <w:spacing w:after="120" w:before="0" w:line="276" w:lineRule="auto"/>
        <w:ind w:left="360"/>
      </w:pPr>
      <w:r>
        <w:rPr>
          <w:rFonts w:ascii="Times New Roman" w:cs="Times New Roman" w:eastAsia="Times New Roman" w:hAnsi="Times New Roman"/>
          <w:color w:val="000000"/>
          <w:sz w:val="24"/>
          <w:szCs w:val="24"/>
        </w:rPr>
        <w:t xml:space="preserve">7.3  Taxes. You are responsible for all applicable taxes associated with your use of the Platform.</w:t>
      </w:r>
    </w:p>
    <w:p>
      <w:pPr>
        <w:spacing w:after="0" w:before="0"/>
      </w:pPr>
      <w:r>
        <w:rPr>
          <w:rFonts w:ascii="Times New Roman" w:cs="Times New Roman" w:eastAsia="Times New Roman" w:hAnsi="Times New Roman"/>
          <w:color w:val="000000"/>
          <w:sz w:val="24"/>
          <w:szCs w:val="24"/>
        </w:rPr>
        <w:t xml:space="preserve"/>
      </w:r>
    </w:p>
    <w:p>
      <w:pPr>
        <w:pBdr>
          <w:bottom w:val="single" w:color="AAAAAA" w:sz="4" w:space="4"/>
        </w:pBdr>
        <w:spacing w:after="80" w:before="280" w:line="276" w:lineRule="auto"/>
      </w:pPr>
      <w:r>
        <w:rPr>
          <w:rFonts w:ascii="Times New Roman" w:cs="Times New Roman" w:eastAsia="Times New Roman" w:hAnsi="Times New Roman"/>
          <w:b/>
          <w:bCs/>
          <w:color w:val="000000"/>
          <w:sz w:val="24"/>
          <w:szCs w:val="24"/>
        </w:rPr>
        <w:t xml:space="preserve">ARTICLE 8</w:t>
      </w:r>
      <w:r>
        <w:rPr>
          <w:rFonts w:ascii="Times New Roman" w:cs="Times New Roman" w:eastAsia="Times New Roman" w:hAnsi="Times New Roman"/>
          <w:b/>
          <w:bCs/>
          <w:color w:val="000000"/>
          <w:sz w:val="24"/>
          <w:szCs w:val="24"/>
        </w:rPr>
        <w:t xml:space="preserve">     DISCLAIMERS</w:t>
      </w:r>
    </w:p>
    <w:p>
      <w:pPr>
        <w:spacing w:after="120" w:before="0" w:line="276" w:lineRule="auto"/>
        <w:ind w:left="360"/>
      </w:pPr>
      <w:r>
        <w:rPr>
          <w:rFonts w:ascii="Times New Roman" w:cs="Times New Roman" w:eastAsia="Times New Roman" w:hAnsi="Times New Roman"/>
          <w:color w:val="000000"/>
          <w:sz w:val="24"/>
          <w:szCs w:val="24"/>
        </w:rPr>
        <w:t xml:space="preserve">THE PLATFORM IS PROVIDED ON AN "AS IS" AND "AS AVAILABLE" BASIS WITHOUT WARRANTIES OF ANY KIND, EITHER EXPRESS OR IMPLIED, INCLUDING BUT NOT LIMITED TO WARRANTIES OF MERCHANTABILITY, FITNESS FOR A PARTICULAR PURPOSE, NON-INFRINGEMENT, OR AVAILABILITY. VYLAPP DOES NOT WARRANT THAT THE PLATFORM WILL BE UNINTERRUPTED, ERROR-FREE, OR FREE OF VIRUSES OR OTHER HARMFUL COMPONENTS.</w:t>
      </w:r>
    </w:p>
    <w:p>
      <w:pPr>
        <w:spacing w:after="0" w:before="0"/>
      </w:pPr>
      <w:r>
        <w:rPr>
          <w:rFonts w:ascii="Times New Roman" w:cs="Times New Roman" w:eastAsia="Times New Roman" w:hAnsi="Times New Roman"/>
          <w:color w:val="000000"/>
          <w:sz w:val="24"/>
          <w:szCs w:val="24"/>
        </w:rPr>
        <w:t xml:space="preserve"/>
      </w:r>
    </w:p>
    <w:p>
      <w:pPr>
        <w:pBdr>
          <w:bottom w:val="single" w:color="AAAAAA" w:sz="4" w:space="4"/>
        </w:pBdr>
        <w:spacing w:after="80" w:before="280" w:line="276" w:lineRule="auto"/>
      </w:pPr>
      <w:r>
        <w:rPr>
          <w:rFonts w:ascii="Times New Roman" w:cs="Times New Roman" w:eastAsia="Times New Roman" w:hAnsi="Times New Roman"/>
          <w:b/>
          <w:bCs/>
          <w:color w:val="000000"/>
          <w:sz w:val="24"/>
          <w:szCs w:val="24"/>
        </w:rPr>
        <w:t xml:space="preserve">ARTICLE 9</w:t>
      </w:r>
      <w:r>
        <w:rPr>
          <w:rFonts w:ascii="Times New Roman" w:cs="Times New Roman" w:eastAsia="Times New Roman" w:hAnsi="Times New Roman"/>
          <w:b/>
          <w:bCs/>
          <w:color w:val="000000"/>
          <w:sz w:val="24"/>
          <w:szCs w:val="24"/>
        </w:rPr>
        <w:t xml:space="preserve">     LIMITATION OF LIABILITY</w:t>
      </w:r>
    </w:p>
    <w:p>
      <w:pPr>
        <w:spacing w:after="120" w:before="0" w:line="276" w:lineRule="auto"/>
        <w:ind w:left="360"/>
      </w:pPr>
      <w:r>
        <w:rPr>
          <w:rFonts w:ascii="Times New Roman" w:cs="Times New Roman" w:eastAsia="Times New Roman" w:hAnsi="Times New Roman"/>
          <w:color w:val="000000"/>
          <w:sz w:val="24"/>
          <w:szCs w:val="24"/>
        </w:rPr>
        <w:t xml:space="preserve">TO THE MAXIMUM EXTENT PERMITTED BY APPLICABLE LAW, VYLAPP AND ITS MEMBERS, OFFICERS, EMPLOYEES, AGENTS, AND LICENSORS SHALL NOT BE LIABLE FOR ANY INDIRECT, INCIDENTAL, SPECIAL, CONSEQUENTIAL, OR PUNITIVE DAMAGES, INCLUDING LOSS OF PROFITS, DATA, GOODWILL, OR OTHER INTANGIBLE LOSSES, ARISING OUT OF OR RELATED TO YOUR USE OF OR INABILITY TO USE THE PLATFORM, EVEN IF ADVISED OF THE POSSIBILITY OF SUCH DAMAGES. VYLAPP'S TOTAL CUMULATIVE LIABILITY SHALL NOT EXCEED THE GREATER OF $100 OR THE AMOUNTS PAID BY YOU TO VYLAPP IN THE TWELVE (12) MONTHS PRIOR TO THE CLAIM.</w:t>
      </w:r>
    </w:p>
    <w:p>
      <w:pPr>
        <w:spacing w:after="0" w:before="0"/>
      </w:pPr>
      <w:r>
        <w:rPr>
          <w:rFonts w:ascii="Times New Roman" w:cs="Times New Roman" w:eastAsia="Times New Roman" w:hAnsi="Times New Roman"/>
          <w:color w:val="000000"/>
          <w:sz w:val="24"/>
          <w:szCs w:val="24"/>
        </w:rPr>
        <w:t xml:space="preserve"/>
      </w:r>
    </w:p>
    <w:p>
      <w:pPr>
        <w:pBdr>
          <w:bottom w:val="single" w:color="AAAAAA" w:sz="4" w:space="4"/>
        </w:pBdr>
        <w:spacing w:after="80" w:before="280" w:line="276" w:lineRule="auto"/>
      </w:pPr>
      <w:r>
        <w:rPr>
          <w:rFonts w:ascii="Times New Roman" w:cs="Times New Roman" w:eastAsia="Times New Roman" w:hAnsi="Times New Roman"/>
          <w:b/>
          <w:bCs/>
          <w:color w:val="000000"/>
          <w:sz w:val="24"/>
          <w:szCs w:val="24"/>
        </w:rPr>
        <w:t xml:space="preserve">ARTICLE 10</w:t>
      </w:r>
      <w:r>
        <w:rPr>
          <w:rFonts w:ascii="Times New Roman" w:cs="Times New Roman" w:eastAsia="Times New Roman" w:hAnsi="Times New Roman"/>
          <w:b/>
          <w:bCs/>
          <w:color w:val="000000"/>
          <w:sz w:val="24"/>
          <w:szCs w:val="24"/>
        </w:rPr>
        <w:t xml:space="preserve">     INDEMNIFICATION</w:t>
      </w:r>
    </w:p>
    <w:p>
      <w:pPr>
        <w:spacing w:after="120" w:before="0" w:line="276" w:lineRule="auto"/>
        <w:ind w:left="360"/>
      </w:pPr>
      <w:r>
        <w:rPr>
          <w:rFonts w:ascii="Times New Roman" w:cs="Times New Roman" w:eastAsia="Times New Roman" w:hAnsi="Times New Roman"/>
          <w:color w:val="000000"/>
          <w:sz w:val="24"/>
          <w:szCs w:val="24"/>
        </w:rPr>
        <w:t xml:space="preserve">You agree to indemnify, defend, and hold harmless Vylapp and its members, officers, employees, agents, and licensors from and against any claims, liabilities, damages, losses, and expenses, including reasonable attorneys' fees, arising out of or related to: (a) your use of the Platform; (b) your User Content; (c) your violation of these Terms; or (d) your violation of any rights of another party.</w:t>
      </w:r>
    </w:p>
    <w:p>
      <w:pPr>
        <w:spacing w:after="0" w:before="0"/>
      </w:pPr>
      <w:r>
        <w:rPr>
          <w:rFonts w:ascii="Times New Roman" w:cs="Times New Roman" w:eastAsia="Times New Roman" w:hAnsi="Times New Roman"/>
          <w:color w:val="000000"/>
          <w:sz w:val="24"/>
          <w:szCs w:val="24"/>
        </w:rPr>
        <w:t xml:space="preserve"/>
      </w:r>
    </w:p>
    <w:p>
      <w:pPr>
        <w:pBdr>
          <w:bottom w:val="single" w:color="AAAAAA" w:sz="4" w:space="4"/>
        </w:pBdr>
        <w:spacing w:after="80" w:before="280" w:line="276" w:lineRule="auto"/>
      </w:pPr>
      <w:r>
        <w:rPr>
          <w:rFonts w:ascii="Times New Roman" w:cs="Times New Roman" w:eastAsia="Times New Roman" w:hAnsi="Times New Roman"/>
          <w:b/>
          <w:bCs/>
          <w:color w:val="000000"/>
          <w:sz w:val="24"/>
          <w:szCs w:val="24"/>
        </w:rPr>
        <w:t xml:space="preserve">ARTICLE 11</w:t>
      </w:r>
      <w:r>
        <w:rPr>
          <w:rFonts w:ascii="Times New Roman" w:cs="Times New Roman" w:eastAsia="Times New Roman" w:hAnsi="Times New Roman"/>
          <w:b/>
          <w:bCs/>
          <w:color w:val="000000"/>
          <w:sz w:val="24"/>
          <w:szCs w:val="24"/>
        </w:rPr>
        <w:t xml:space="preserve">     DISPUTE RESOLUTION AND ARBITRATION</w:t>
      </w:r>
    </w:p>
    <w:p>
      <w:pPr>
        <w:spacing w:after="120" w:before="0" w:line="276" w:lineRule="auto"/>
        <w:ind w:left="360"/>
      </w:pPr>
      <w:r>
        <w:rPr>
          <w:rFonts w:ascii="Times New Roman" w:cs="Times New Roman" w:eastAsia="Times New Roman" w:hAnsi="Times New Roman"/>
          <w:color w:val="000000"/>
          <w:sz w:val="24"/>
          <w:szCs w:val="24"/>
        </w:rPr>
        <w:t xml:space="preserve">11.1  Informal Resolution. Before initiating any legal proceeding, you agree to contact us at hello@vylapp.com and attempt to resolve the dispute informally for thirty (30) days.</w:t>
      </w:r>
    </w:p>
    <w:p>
      <w:pPr>
        <w:spacing w:after="120" w:before="0" w:line="276" w:lineRule="auto"/>
        <w:ind w:left="360"/>
      </w:pPr>
      <w:r>
        <w:rPr>
          <w:rFonts w:ascii="Times New Roman" w:cs="Times New Roman" w:eastAsia="Times New Roman" w:hAnsi="Times New Roman"/>
          <w:color w:val="000000"/>
          <w:sz w:val="24"/>
          <w:szCs w:val="24"/>
        </w:rPr>
        <w:t xml:space="preserve">11.2  Binding Arbitration. If informal resolution fails, any dispute shall be resolved by binding arbitration under the AAA Consumer Arbitration Rules, conducted in Indianapolis, Indiana, on an individual basis.</w:t>
      </w:r>
    </w:p>
    <w:p>
      <w:pPr>
        <w:spacing w:after="120" w:before="0" w:line="276" w:lineRule="auto"/>
        <w:ind w:left="360"/>
      </w:pPr>
      <w:r>
        <w:rPr>
          <w:rFonts w:ascii="Times New Roman" w:cs="Times New Roman" w:eastAsia="Times New Roman" w:hAnsi="Times New Roman"/>
          <w:color w:val="000000"/>
          <w:sz w:val="24"/>
          <w:szCs w:val="24"/>
        </w:rPr>
        <w:t xml:space="preserve">11.3  Class Action Waiver. YOU WAIVE YOUR RIGHT TO PARTICIPATE IN ANY CLASS ACTION, COLLECTIVE ACTION, OR REPRESENTATIVE PROCEEDING.</w:t>
      </w:r>
    </w:p>
    <w:p>
      <w:pPr>
        <w:spacing w:after="120" w:before="0" w:line="276" w:lineRule="auto"/>
        <w:ind w:left="360"/>
      </w:pPr>
      <w:r>
        <w:rPr>
          <w:rFonts w:ascii="Times New Roman" w:cs="Times New Roman" w:eastAsia="Times New Roman" w:hAnsi="Times New Roman"/>
          <w:color w:val="000000"/>
          <w:sz w:val="24"/>
          <w:szCs w:val="24"/>
        </w:rPr>
        <w:t xml:space="preserve">11.4  Exceptions. Either party may seek emergency injunctive relief in a court of competent jurisdiction to prevent irreparable harm.</w:t>
      </w:r>
    </w:p>
    <w:p>
      <w:pPr>
        <w:spacing w:after="0" w:before="0"/>
      </w:pPr>
      <w:r>
        <w:rPr>
          <w:rFonts w:ascii="Times New Roman" w:cs="Times New Roman" w:eastAsia="Times New Roman" w:hAnsi="Times New Roman"/>
          <w:color w:val="000000"/>
          <w:sz w:val="24"/>
          <w:szCs w:val="24"/>
        </w:rPr>
        <w:t xml:space="preserve"/>
      </w:r>
    </w:p>
    <w:p>
      <w:pPr>
        <w:pBdr>
          <w:bottom w:val="single" w:color="AAAAAA" w:sz="4" w:space="4"/>
        </w:pBdr>
        <w:spacing w:after="80" w:before="280" w:line="276" w:lineRule="auto"/>
      </w:pPr>
      <w:r>
        <w:rPr>
          <w:rFonts w:ascii="Times New Roman" w:cs="Times New Roman" w:eastAsia="Times New Roman" w:hAnsi="Times New Roman"/>
          <w:b/>
          <w:bCs/>
          <w:color w:val="000000"/>
          <w:sz w:val="24"/>
          <w:szCs w:val="24"/>
        </w:rPr>
        <w:t xml:space="preserve">ARTICLE 12</w:t>
      </w:r>
      <w:r>
        <w:rPr>
          <w:rFonts w:ascii="Times New Roman" w:cs="Times New Roman" w:eastAsia="Times New Roman" w:hAnsi="Times New Roman"/>
          <w:b/>
          <w:bCs/>
          <w:color w:val="000000"/>
          <w:sz w:val="24"/>
          <w:szCs w:val="24"/>
        </w:rPr>
        <w:t xml:space="preserve">     TERMINATION</w:t>
      </w:r>
    </w:p>
    <w:p>
      <w:pPr>
        <w:spacing w:after="120" w:before="0" w:line="276" w:lineRule="auto"/>
        <w:ind w:left="360"/>
      </w:pPr>
      <w:r>
        <w:rPr>
          <w:rFonts w:ascii="Times New Roman" w:cs="Times New Roman" w:eastAsia="Times New Roman" w:hAnsi="Times New Roman"/>
          <w:color w:val="000000"/>
          <w:sz w:val="24"/>
          <w:szCs w:val="24"/>
        </w:rPr>
        <w:t xml:space="preserve">12.1  By You. You may delete your account at any time through the Platform settings.</w:t>
      </w:r>
    </w:p>
    <w:p>
      <w:pPr>
        <w:spacing w:after="120" w:before="0" w:line="276" w:lineRule="auto"/>
        <w:ind w:left="360"/>
      </w:pPr>
      <w:r>
        <w:rPr>
          <w:rFonts w:ascii="Times New Roman" w:cs="Times New Roman" w:eastAsia="Times New Roman" w:hAnsi="Times New Roman"/>
          <w:color w:val="000000"/>
          <w:sz w:val="24"/>
          <w:szCs w:val="24"/>
        </w:rPr>
        <w:t xml:space="preserve">12.2  By Vylapp. We may suspend or terminate your account and access to the Platform at any time, with or without cause and with or without notice, including for violation of these Terms.</w:t>
      </w:r>
    </w:p>
    <w:p>
      <w:pPr>
        <w:spacing w:after="120" w:before="0" w:line="276" w:lineRule="auto"/>
        <w:ind w:left="360"/>
      </w:pPr>
      <w:r>
        <w:rPr>
          <w:rFonts w:ascii="Times New Roman" w:cs="Times New Roman" w:eastAsia="Times New Roman" w:hAnsi="Times New Roman"/>
          <w:color w:val="000000"/>
          <w:sz w:val="24"/>
          <w:szCs w:val="24"/>
        </w:rPr>
        <w:t xml:space="preserve">12.3  Effect of Termination. Upon termination, your license to use the Platform ceases. Provisions that by their nature should survive termination (including intellectual property, disclaimers, limitations of liability, and dispute resolution) shall survive.</w:t>
      </w:r>
    </w:p>
    <w:p>
      <w:pPr>
        <w:spacing w:after="0" w:before="0"/>
      </w:pPr>
      <w:r>
        <w:rPr>
          <w:rFonts w:ascii="Times New Roman" w:cs="Times New Roman" w:eastAsia="Times New Roman" w:hAnsi="Times New Roman"/>
          <w:color w:val="000000"/>
          <w:sz w:val="24"/>
          <w:szCs w:val="24"/>
        </w:rPr>
        <w:t xml:space="preserve"/>
      </w:r>
    </w:p>
    <w:p>
      <w:pPr>
        <w:pBdr>
          <w:bottom w:val="single" w:color="AAAAAA" w:sz="4" w:space="4"/>
        </w:pBdr>
        <w:spacing w:after="80" w:before="280" w:line="276" w:lineRule="auto"/>
      </w:pPr>
      <w:r>
        <w:rPr>
          <w:rFonts w:ascii="Times New Roman" w:cs="Times New Roman" w:eastAsia="Times New Roman" w:hAnsi="Times New Roman"/>
          <w:b/>
          <w:bCs/>
          <w:color w:val="000000"/>
          <w:sz w:val="24"/>
          <w:szCs w:val="24"/>
        </w:rPr>
        <w:t xml:space="preserve">ARTICLE 13</w:t>
      </w:r>
      <w:r>
        <w:rPr>
          <w:rFonts w:ascii="Times New Roman" w:cs="Times New Roman" w:eastAsia="Times New Roman" w:hAnsi="Times New Roman"/>
          <w:b/>
          <w:bCs/>
          <w:color w:val="000000"/>
          <w:sz w:val="24"/>
          <w:szCs w:val="24"/>
        </w:rPr>
        <w:t xml:space="preserve">     GENERAL PROVISIONS</w:t>
      </w:r>
    </w:p>
    <w:p>
      <w:pPr>
        <w:spacing w:after="120" w:before="0" w:line="276" w:lineRule="auto"/>
        <w:ind w:left="360"/>
      </w:pPr>
      <w:r>
        <w:rPr>
          <w:rFonts w:ascii="Times New Roman" w:cs="Times New Roman" w:eastAsia="Times New Roman" w:hAnsi="Times New Roman"/>
          <w:color w:val="000000"/>
          <w:sz w:val="24"/>
          <w:szCs w:val="24"/>
        </w:rPr>
        <w:t xml:space="preserve">13.1  Governing Law. These Terms are governed by the laws of the State of Indiana.</w:t>
      </w:r>
    </w:p>
    <w:p>
      <w:pPr>
        <w:spacing w:after="120" w:before="0" w:line="276" w:lineRule="auto"/>
        <w:ind w:left="360"/>
      </w:pPr>
      <w:r>
        <w:rPr>
          <w:rFonts w:ascii="Times New Roman" w:cs="Times New Roman" w:eastAsia="Times New Roman" w:hAnsi="Times New Roman"/>
          <w:color w:val="000000"/>
          <w:sz w:val="24"/>
          <w:szCs w:val="24"/>
        </w:rPr>
        <w:t xml:space="preserve">13.2  Changes to Terms. Vylapp may modify these Terms at any time. We will provide notice of material changes by updating the "Last Updated" date and, where appropriate, by notifying you via email or in-app notification. Continued use of the Platform after the effective date of any changes constitutes acceptance.</w:t>
      </w:r>
    </w:p>
    <w:p>
      <w:pPr>
        <w:spacing w:after="120" w:before="0" w:line="276" w:lineRule="auto"/>
        <w:ind w:left="360"/>
      </w:pPr>
      <w:r>
        <w:rPr>
          <w:rFonts w:ascii="Times New Roman" w:cs="Times New Roman" w:eastAsia="Times New Roman" w:hAnsi="Times New Roman"/>
          <w:color w:val="000000"/>
          <w:sz w:val="24"/>
          <w:szCs w:val="24"/>
        </w:rPr>
        <w:t xml:space="preserve">13.3  Entire Agreement. These Terms, together with our Privacy Policy and Community Guidelines, constitute the entire agreement between you and Vylapp.</w:t>
      </w:r>
    </w:p>
    <w:p>
      <w:pPr>
        <w:spacing w:after="120" w:before="0" w:line="276" w:lineRule="auto"/>
        <w:ind w:left="360"/>
      </w:pPr>
      <w:r>
        <w:rPr>
          <w:rFonts w:ascii="Times New Roman" w:cs="Times New Roman" w:eastAsia="Times New Roman" w:hAnsi="Times New Roman"/>
          <w:color w:val="000000"/>
          <w:sz w:val="24"/>
          <w:szCs w:val="24"/>
        </w:rPr>
        <w:t xml:space="preserve">13.4  Severability. If any provision is unenforceable, it shall be modified to the minimum extent necessary, and the remaining provisions continue in full force.</w:t>
      </w:r>
    </w:p>
    <w:p>
      <w:pPr>
        <w:spacing w:after="120" w:before="0" w:line="276" w:lineRule="auto"/>
        <w:ind w:left="360"/>
      </w:pPr>
      <w:r>
        <w:rPr>
          <w:rFonts w:ascii="Times New Roman" w:cs="Times New Roman" w:eastAsia="Times New Roman" w:hAnsi="Times New Roman"/>
          <w:color w:val="000000"/>
          <w:sz w:val="24"/>
          <w:szCs w:val="24"/>
        </w:rPr>
        <w:t xml:space="preserve">13.5  Contact. For questions about these Terms, please contact us at: hello@vylapp.com | Vylapp LLC, 1680 Foyt Dr, Apt D, Indianapolis, Indiana 46224.</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444444"/>
        <w:sz w:val="20"/>
        <w:szCs w:val="20"/>
      </w:rPr>
      <w:t xml:space="preserve">Vylapp LLC — Terms of Service     |     Page </w:t>
    </w:r>
    <w:r>
      <w:rPr>
        <w:rFonts w:ascii="Times New Roman" w:cs="Times New Roman" w:eastAsia="Times New Roman" w:hAnsi="Times New Roman"/>
        <w:color w:val="444444"/>
        <w:sz w:val="20"/>
        <w:szCs w:val="20"/>
      </w:rPr>
      <w:fldChar w:fldCharType="begin"/>
      <w:instrText xml:space="preserve">PAGE</w:instrText>
      <w:fldChar w:fldCharType="separate"/>
      <w:fldChar w:fldCharType="end"/>
    </w:r>
    <w:r>
      <w:rPr>
        <w:rFonts w:ascii="Times New Roman" w:cs="Times New Roman" w:eastAsia="Times New Roman" w:hAnsi="Times New Roman"/>
        <w:color w:val="444444"/>
        <w:sz w:val="20"/>
        <w:szCs w:val="20"/>
      </w:rPr>
      <w:t xml:space="preserve"> of </w:t>
    </w:r>
    <w:r>
      <w:rPr>
        <w:rFonts w:ascii="Times New Roman" w:cs="Times New Roman" w:eastAsia="Times New Roman" w:hAnsi="Times New Roman"/>
        <w:color w:val="444444"/>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2026-05-18T02:20:50.254Z</dcterms:created>
  <dcterms:modified xsi:type="dcterms:W3CDTF">2026-05-18T02:20:50.254Z</dcterms:modified>
</cp:coreProperties>
</file>

<file path=docProps/custom.xml><?xml version="1.0" encoding="utf-8"?>
<Properties xmlns="http://schemas.openxmlformats.org/officeDocument/2006/custom-properties" xmlns:vt="http://schemas.openxmlformats.org/officeDocument/2006/docPropsVTypes"/>
</file>