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Times New Roman" w:cs="Times New Roman" w:eastAsia="Times New Roman" w:hAnsi="Times New Roman"/>
          <w:b/>
          <w:bCs/>
          <w:color w:val="000000"/>
          <w:sz w:val="32"/>
          <w:szCs w:val="32"/>
        </w:rPr>
        <w:t xml:space="preserve">VYLAPP</w:t>
      </w:r>
    </w:p>
    <w:p>
      <w:pPr>
        <w:spacing w:after="80" w:before="0"/>
        <w:jc w:val="center"/>
      </w:pPr>
      <w:r>
        <w:rPr>
          <w:rFonts w:ascii="Times New Roman" w:cs="Times New Roman" w:eastAsia="Times New Roman" w:hAnsi="Times New Roman"/>
          <w:b/>
          <w:bCs/>
          <w:color w:val="000000"/>
          <w:sz w:val="28"/>
          <w:szCs w:val="28"/>
          <w:u w:val="single"/>
        </w:rPr>
        <w:t xml:space="preserve">PRIVACY POLICY</w:t>
      </w:r>
    </w:p>
    <w:p>
      <w:pPr>
        <w:spacing w:after="40" w:before="0"/>
        <w:jc w:val="center"/>
      </w:pPr>
      <w:r>
        <w:rPr>
          <w:rFonts w:ascii="Times New Roman" w:cs="Times New Roman" w:eastAsia="Times New Roman" w:hAnsi="Times New Roman"/>
          <w:color w:val="000000"/>
          <w:sz w:val="20"/>
          <w:szCs w:val="20"/>
        </w:rPr>
        <w:t xml:space="preserve">Effective Date: _______________________, 2025</w:t>
      </w:r>
    </w:p>
    <w:p>
      <w:pPr>
        <w:spacing w:after="240" w:before="0"/>
        <w:jc w:val="center"/>
      </w:pPr>
      <w:r>
        <w:rPr>
          <w:rFonts w:ascii="Times New Roman" w:cs="Times New Roman" w:eastAsia="Times New Roman" w:hAnsi="Times New Roman"/>
          <w:color w:val="000000"/>
          <w:sz w:val="20"/>
          <w:szCs w:val="20"/>
        </w:rPr>
        <w:t xml:space="preserve">Last Updated: _______________________, 2025</w:t>
      </w:r>
    </w:p>
    <w:p>
      <w:pPr>
        <w:spacing w:after="140" w:before="0" w:line="276" w:lineRule="auto"/>
        <w:jc w:val="both"/>
      </w:pPr>
      <w:r>
        <w:rPr>
          <w:rFonts w:ascii="Times New Roman" w:cs="Times New Roman" w:eastAsia="Times New Roman" w:hAnsi="Times New Roman"/>
          <w:color w:val="000000"/>
          <w:sz w:val="24"/>
          <w:szCs w:val="24"/>
        </w:rPr>
        <w:t xml:space="preserve">Vylapp LLC ("Vylapp," "we," "us," or "our") is committed to protecting your privacy. This Privacy Policy explains how we collect, use, disclose, and safeguard your personal information when you use the Vylapp platform, including our website (www.vylapp.com), mobile applications, and related services (collectively, the "Platform").</w:t>
      </w:r>
    </w:p>
    <w:p>
      <w:pPr>
        <w:spacing w:after="140" w:before="0" w:line="276" w:lineRule="auto"/>
        <w:jc w:val="both"/>
      </w:pPr>
      <w:r>
        <w:rPr>
          <w:rFonts w:ascii="Times New Roman" w:cs="Times New Roman" w:eastAsia="Times New Roman" w:hAnsi="Times New Roman"/>
          <w:color w:val="000000"/>
          <w:sz w:val="24"/>
          <w:szCs w:val="24"/>
        </w:rPr>
        <w:t xml:space="preserve">By using the Platform, you agree to the collection and use of your information in accordance with this Privacy Policy. If you do not agree with this policy, please do not use the Platform.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w:t>
      </w:r>
      <w:r>
        <w:rPr>
          <w:rFonts w:ascii="Times New Roman" w:cs="Times New Roman" w:eastAsia="Times New Roman" w:hAnsi="Times New Roman"/>
          <w:b/>
          <w:bCs/>
          <w:color w:val="000000"/>
          <w:sz w:val="24"/>
          <w:szCs w:val="24"/>
        </w:rPr>
        <w:t xml:space="preserve">     INFORMATION WE COLLECT</w:t>
      </w:r>
    </w:p>
    <w:p>
      <w:pPr>
        <w:spacing w:after="80" w:before="160" w:line="276" w:lineRule="auto"/>
        <w:ind w:left="360"/>
      </w:pPr>
      <w:r>
        <w:rPr>
          <w:rFonts w:ascii="Times New Roman" w:cs="Times New Roman" w:eastAsia="Times New Roman" w:hAnsi="Times New Roman"/>
          <w:b/>
          <w:bCs/>
          <w:color w:val="000000"/>
          <w:sz w:val="24"/>
          <w:szCs w:val="24"/>
        </w:rPr>
        <w:t xml:space="preserve">1.1  Information You Provide Directly:</w:t>
      </w:r>
    </w:p>
    <w:p>
      <w:pPr>
        <w:spacing w:after="120" w:before="0" w:line="276" w:lineRule="auto"/>
        <w:ind w:left="360"/>
      </w:pPr>
      <w:r>
        <w:rPr>
          <w:rFonts w:ascii="Times New Roman" w:cs="Times New Roman" w:eastAsia="Times New Roman" w:hAnsi="Times New Roman"/>
          <w:color w:val="000000"/>
          <w:sz w:val="24"/>
          <w:szCs w:val="24"/>
        </w:rPr>
        <w:t xml:space="preserve">(a) Account Information: When you register, we collect your name, email address, username, password, and optional profile information (photo, bio, location).</w:t>
      </w:r>
    </w:p>
    <w:p>
      <w:pPr>
        <w:spacing w:after="120" w:before="0" w:line="276" w:lineRule="auto"/>
        <w:ind w:left="360"/>
      </w:pPr>
      <w:r>
        <w:rPr>
          <w:rFonts w:ascii="Times New Roman" w:cs="Times New Roman" w:eastAsia="Times New Roman" w:hAnsi="Times New Roman"/>
          <w:color w:val="000000"/>
          <w:sz w:val="24"/>
          <w:szCs w:val="24"/>
        </w:rPr>
        <w:t xml:space="preserve">(b) Content: Vibes, comments, messages, audio/video in Spaces, live streams, and other content you create or share on the Platform.</w:t>
      </w:r>
    </w:p>
    <w:p>
      <w:pPr>
        <w:spacing w:after="120" w:before="0" w:line="276" w:lineRule="auto"/>
        <w:ind w:left="360"/>
      </w:pPr>
      <w:r>
        <w:rPr>
          <w:rFonts w:ascii="Times New Roman" w:cs="Times New Roman" w:eastAsia="Times New Roman" w:hAnsi="Times New Roman"/>
          <w:color w:val="000000"/>
          <w:sz w:val="24"/>
          <w:szCs w:val="24"/>
        </w:rPr>
        <w:t xml:space="preserve">(c) Communications: When you contact us for support or otherwise communicate with us.</w:t>
      </w:r>
    </w:p>
    <w:p>
      <w:pPr>
        <w:spacing w:after="120" w:before="0" w:line="276" w:lineRule="auto"/>
        <w:ind w:left="360"/>
      </w:pPr>
      <w:r>
        <w:rPr>
          <w:rFonts w:ascii="Times New Roman" w:cs="Times New Roman" w:eastAsia="Times New Roman" w:hAnsi="Times New Roman"/>
          <w:color w:val="000000"/>
          <w:sz w:val="24"/>
          <w:szCs w:val="24"/>
        </w:rPr>
        <w:t xml:space="preserve">(d) Payment Information: If you subscribe to a paid tier, payment details are processed by our third-party payment processor. We do not store full payment card numbers.</w:t>
      </w:r>
    </w:p>
    <w:p>
      <w:pPr>
        <w:spacing w:after="80" w:before="160" w:line="276" w:lineRule="auto"/>
        <w:ind w:left="360"/>
      </w:pPr>
      <w:r>
        <w:rPr>
          <w:rFonts w:ascii="Times New Roman" w:cs="Times New Roman" w:eastAsia="Times New Roman" w:hAnsi="Times New Roman"/>
          <w:b/>
          <w:bCs/>
          <w:color w:val="000000"/>
          <w:sz w:val="24"/>
          <w:szCs w:val="24"/>
        </w:rPr>
        <w:t xml:space="preserve">1.2  Information Collected Automatically:</w:t>
      </w:r>
    </w:p>
    <w:p>
      <w:pPr>
        <w:spacing w:after="120" w:before="0" w:line="276" w:lineRule="auto"/>
        <w:ind w:left="360"/>
      </w:pPr>
      <w:r>
        <w:rPr>
          <w:rFonts w:ascii="Times New Roman" w:cs="Times New Roman" w:eastAsia="Times New Roman" w:hAnsi="Times New Roman"/>
          <w:color w:val="000000"/>
          <w:sz w:val="24"/>
          <w:szCs w:val="24"/>
        </w:rPr>
        <w:t xml:space="preserve">(a) Usage Data: Pages viewed, features used, searches performed, interactions with other users and content, time and duration of sessions.</w:t>
      </w:r>
    </w:p>
    <w:p>
      <w:pPr>
        <w:spacing w:after="120" w:before="0" w:line="276" w:lineRule="auto"/>
        <w:ind w:left="360"/>
      </w:pPr>
      <w:r>
        <w:rPr>
          <w:rFonts w:ascii="Times New Roman" w:cs="Times New Roman" w:eastAsia="Times New Roman" w:hAnsi="Times New Roman"/>
          <w:color w:val="000000"/>
          <w:sz w:val="24"/>
          <w:szCs w:val="24"/>
        </w:rPr>
        <w:t xml:space="preserve">(b) Device Information: Device type, operating system, browser type, IP address, unique device identifiers.</w:t>
      </w:r>
    </w:p>
    <w:p>
      <w:pPr>
        <w:spacing w:after="120" w:before="0" w:line="276" w:lineRule="auto"/>
        <w:ind w:left="360"/>
      </w:pPr>
      <w:r>
        <w:rPr>
          <w:rFonts w:ascii="Times New Roman" w:cs="Times New Roman" w:eastAsia="Times New Roman" w:hAnsi="Times New Roman"/>
          <w:color w:val="000000"/>
          <w:sz w:val="24"/>
          <w:szCs w:val="24"/>
        </w:rPr>
        <w:t xml:space="preserve">(c) Location Data: General location derived from IP address. Precise location only if you grant permission.</w:t>
      </w:r>
    </w:p>
    <w:p>
      <w:pPr>
        <w:spacing w:after="120" w:before="0" w:line="276" w:lineRule="auto"/>
        <w:ind w:left="360"/>
      </w:pPr>
      <w:r>
        <w:rPr>
          <w:rFonts w:ascii="Times New Roman" w:cs="Times New Roman" w:eastAsia="Times New Roman" w:hAnsi="Times New Roman"/>
          <w:color w:val="000000"/>
          <w:sz w:val="24"/>
          <w:szCs w:val="24"/>
        </w:rPr>
        <w:t xml:space="preserve">(d) Cookies and Tracking: We use cookies, pixel tags, and similar technologies to collect usage information, remember preferences, and deliver targeted content.</w:t>
      </w:r>
    </w:p>
    <w:p>
      <w:pPr>
        <w:spacing w:after="80" w:before="160" w:line="276" w:lineRule="auto"/>
        <w:ind w:left="360"/>
      </w:pPr>
      <w:r>
        <w:rPr>
          <w:rFonts w:ascii="Times New Roman" w:cs="Times New Roman" w:eastAsia="Times New Roman" w:hAnsi="Times New Roman"/>
          <w:b/>
          <w:bCs/>
          <w:color w:val="000000"/>
          <w:sz w:val="24"/>
          <w:szCs w:val="24"/>
        </w:rPr>
        <w:t xml:space="preserve">1.3  Information from Third Parties:</w:t>
      </w:r>
    </w:p>
    <w:p>
      <w:pPr>
        <w:spacing w:after="120" w:before="0" w:line="276" w:lineRule="auto"/>
        <w:ind w:left="360"/>
      </w:pPr>
      <w:r>
        <w:rPr>
          <w:rFonts w:ascii="Times New Roman" w:cs="Times New Roman" w:eastAsia="Times New Roman" w:hAnsi="Times New Roman"/>
          <w:color w:val="000000"/>
          <w:sz w:val="24"/>
          <w:szCs w:val="24"/>
        </w:rPr>
        <w:t xml:space="preserve">(a) Social Login: If you connect via Google, Apple, or other third-party authentication providers, we receive your name, email, and profile information from those services.</w:t>
      </w:r>
    </w:p>
    <w:p>
      <w:pPr>
        <w:spacing w:after="120" w:before="0" w:line="276" w:lineRule="auto"/>
        <w:ind w:left="360"/>
      </w:pPr>
      <w:r>
        <w:rPr>
          <w:rFonts w:ascii="Times New Roman" w:cs="Times New Roman" w:eastAsia="Times New Roman" w:hAnsi="Times New Roman"/>
          <w:color w:val="000000"/>
          <w:sz w:val="24"/>
          <w:szCs w:val="24"/>
        </w:rPr>
        <w:t xml:space="preserve">(b) Analytics Partners: We receive aggregated analytics data from third-party analytics providers.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2</w:t>
      </w:r>
      <w:r>
        <w:rPr>
          <w:rFonts w:ascii="Times New Roman" w:cs="Times New Roman" w:eastAsia="Times New Roman" w:hAnsi="Times New Roman"/>
          <w:b/>
          <w:bCs/>
          <w:color w:val="000000"/>
          <w:sz w:val="24"/>
          <w:szCs w:val="24"/>
        </w:rPr>
        <w:t xml:space="preserve">     HOW WE USE YOUR INFORMATION</w:t>
      </w:r>
    </w:p>
    <w:p>
      <w:pPr>
        <w:spacing w:after="120" w:before="0" w:line="276" w:lineRule="auto"/>
        <w:ind w:left="360"/>
      </w:pPr>
      <w:r>
        <w:rPr>
          <w:rFonts w:ascii="Times New Roman" w:cs="Times New Roman" w:eastAsia="Times New Roman" w:hAnsi="Times New Roman"/>
          <w:color w:val="000000"/>
          <w:sz w:val="24"/>
          <w:szCs w:val="24"/>
        </w:rPr>
        <w:t xml:space="preserve">We use the information we collect to:</w:t>
      </w:r>
    </w:p>
    <w:p>
      <w:pPr>
        <w:spacing w:after="120" w:before="0" w:line="276" w:lineRule="auto"/>
        <w:ind w:left="720"/>
      </w:pPr>
      <w:r>
        <w:rPr>
          <w:rFonts w:ascii="Times New Roman" w:cs="Times New Roman" w:eastAsia="Times New Roman" w:hAnsi="Times New Roman"/>
          <w:color w:val="000000"/>
          <w:sz w:val="24"/>
          <w:szCs w:val="24"/>
        </w:rPr>
        <w:t xml:space="preserve">(a) Provide, operate, and improve the Platform and its features;</w:t>
      </w:r>
    </w:p>
    <w:p>
      <w:pPr>
        <w:spacing w:after="120" w:before="0" w:line="276" w:lineRule="auto"/>
        <w:ind w:left="720"/>
      </w:pPr>
      <w:r>
        <w:rPr>
          <w:rFonts w:ascii="Times New Roman" w:cs="Times New Roman" w:eastAsia="Times New Roman" w:hAnsi="Times New Roman"/>
          <w:color w:val="000000"/>
          <w:sz w:val="24"/>
          <w:szCs w:val="24"/>
        </w:rPr>
        <w:t xml:space="preserve">(b) Create and manage your account;</w:t>
      </w:r>
    </w:p>
    <w:p>
      <w:pPr>
        <w:spacing w:after="120" w:before="0" w:line="276" w:lineRule="auto"/>
        <w:ind w:left="720"/>
      </w:pPr>
      <w:r>
        <w:rPr>
          <w:rFonts w:ascii="Times New Roman" w:cs="Times New Roman" w:eastAsia="Times New Roman" w:hAnsi="Times New Roman"/>
          <w:color w:val="000000"/>
          <w:sz w:val="24"/>
          <w:szCs w:val="24"/>
        </w:rPr>
        <w:t xml:space="preserve">(c) Personalize your experience and content recommendations;</w:t>
      </w:r>
    </w:p>
    <w:p>
      <w:pPr>
        <w:spacing w:after="120" w:before="0" w:line="276" w:lineRule="auto"/>
        <w:ind w:left="720"/>
      </w:pPr>
      <w:r>
        <w:rPr>
          <w:rFonts w:ascii="Times New Roman" w:cs="Times New Roman" w:eastAsia="Times New Roman" w:hAnsi="Times New Roman"/>
          <w:color w:val="000000"/>
          <w:sz w:val="24"/>
          <w:szCs w:val="24"/>
        </w:rPr>
        <w:t xml:space="preserve">(d) Process payments and manage subscriptions;</w:t>
      </w:r>
    </w:p>
    <w:p>
      <w:pPr>
        <w:spacing w:after="120" w:before="0" w:line="276" w:lineRule="auto"/>
        <w:ind w:left="720"/>
      </w:pPr>
      <w:r>
        <w:rPr>
          <w:rFonts w:ascii="Times New Roman" w:cs="Times New Roman" w:eastAsia="Times New Roman" w:hAnsi="Times New Roman"/>
          <w:color w:val="000000"/>
          <w:sz w:val="24"/>
          <w:szCs w:val="24"/>
        </w:rPr>
        <w:t xml:space="preserve">(e) Send transactional communications, service updates, and, where you have consented, marketing communications;</w:t>
      </w:r>
    </w:p>
    <w:p>
      <w:pPr>
        <w:spacing w:after="120" w:before="0" w:line="276" w:lineRule="auto"/>
        <w:ind w:left="720"/>
      </w:pPr>
      <w:r>
        <w:rPr>
          <w:rFonts w:ascii="Times New Roman" w:cs="Times New Roman" w:eastAsia="Times New Roman" w:hAnsi="Times New Roman"/>
          <w:color w:val="000000"/>
          <w:sz w:val="24"/>
          <w:szCs w:val="24"/>
        </w:rPr>
        <w:t xml:space="preserve">(f) Monitor and enforce compliance with our Terms of Service and Community Guidelines;</w:t>
      </w:r>
    </w:p>
    <w:p>
      <w:pPr>
        <w:spacing w:after="120" w:before="0" w:line="276" w:lineRule="auto"/>
        <w:ind w:left="720"/>
      </w:pPr>
      <w:r>
        <w:rPr>
          <w:rFonts w:ascii="Times New Roman" w:cs="Times New Roman" w:eastAsia="Times New Roman" w:hAnsi="Times New Roman"/>
          <w:color w:val="000000"/>
          <w:sz w:val="24"/>
          <w:szCs w:val="24"/>
        </w:rPr>
        <w:t xml:space="preserve">(g) Detect, investigate, and prevent fraud, security incidents, and other harmful or illegal activity;</w:t>
      </w:r>
    </w:p>
    <w:p>
      <w:pPr>
        <w:spacing w:after="120" w:before="0" w:line="276" w:lineRule="auto"/>
        <w:ind w:left="720"/>
      </w:pPr>
      <w:r>
        <w:rPr>
          <w:rFonts w:ascii="Times New Roman" w:cs="Times New Roman" w:eastAsia="Times New Roman" w:hAnsi="Times New Roman"/>
          <w:color w:val="000000"/>
          <w:sz w:val="24"/>
          <w:szCs w:val="24"/>
        </w:rPr>
        <w:t xml:space="preserve">(h) Comply with legal obligations;</w:t>
      </w:r>
    </w:p>
    <w:p>
      <w:pPr>
        <w:spacing w:after="120" w:before="0" w:line="276" w:lineRule="auto"/>
        <w:ind w:left="720"/>
      </w:pPr>
      <w:r>
        <w:rPr>
          <w:rFonts w:ascii="Times New Roman" w:cs="Times New Roman" w:eastAsia="Times New Roman" w:hAnsi="Times New Roman"/>
          <w:color w:val="000000"/>
          <w:sz w:val="24"/>
          <w:szCs w:val="24"/>
        </w:rPr>
        <w:t xml:space="preserve">(i) Conduct research and analytics to understand Platform usage and improve our services; and</w:t>
      </w:r>
    </w:p>
    <w:p>
      <w:pPr>
        <w:spacing w:after="120" w:before="0" w:line="276" w:lineRule="auto"/>
        <w:ind w:left="720"/>
      </w:pPr>
      <w:r>
        <w:rPr>
          <w:rFonts w:ascii="Times New Roman" w:cs="Times New Roman" w:eastAsia="Times New Roman" w:hAnsi="Times New Roman"/>
          <w:color w:val="000000"/>
          <w:sz w:val="24"/>
          <w:szCs w:val="24"/>
        </w:rPr>
        <w:t xml:space="preserve">(j) Protect the rights, safety, and property of Vylapp, our users, and the public.</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3</w:t>
      </w:r>
      <w:r>
        <w:rPr>
          <w:rFonts w:ascii="Times New Roman" w:cs="Times New Roman" w:eastAsia="Times New Roman" w:hAnsi="Times New Roman"/>
          <w:b/>
          <w:bCs/>
          <w:color w:val="000000"/>
          <w:sz w:val="24"/>
          <w:szCs w:val="24"/>
        </w:rPr>
        <w:t xml:space="preserve">     HOW WE SHARE YOUR INFORMATION</w:t>
      </w:r>
    </w:p>
    <w:p>
      <w:pPr>
        <w:spacing w:after="80" w:before="160" w:line="276" w:lineRule="auto"/>
        <w:ind w:left="360"/>
      </w:pPr>
      <w:r>
        <w:rPr>
          <w:rFonts w:ascii="Times New Roman" w:cs="Times New Roman" w:eastAsia="Times New Roman" w:hAnsi="Times New Roman"/>
          <w:b/>
          <w:bCs/>
          <w:color w:val="000000"/>
          <w:sz w:val="24"/>
          <w:szCs w:val="24"/>
        </w:rPr>
        <w:t xml:space="preserve">3.1  With Other Users.</w:t>
      </w:r>
    </w:p>
    <w:p>
      <w:pPr>
        <w:spacing w:after="120" w:before="0" w:line="276" w:lineRule="auto"/>
        <w:ind w:left="360"/>
      </w:pPr>
      <w:r>
        <w:rPr>
          <w:rFonts w:ascii="Times New Roman" w:cs="Times New Roman" w:eastAsia="Times New Roman" w:hAnsi="Times New Roman"/>
          <w:color w:val="000000"/>
          <w:sz w:val="24"/>
          <w:szCs w:val="24"/>
        </w:rPr>
        <w:t xml:space="preserve">Your profile information, Vibes, public content, and participation in public Spaces is visible to other Platform users and, depending on your settings, to the public.</w:t>
      </w:r>
    </w:p>
    <w:p>
      <w:pPr>
        <w:spacing w:after="80" w:before="160" w:line="276" w:lineRule="auto"/>
        <w:ind w:left="360"/>
      </w:pPr>
      <w:r>
        <w:rPr>
          <w:rFonts w:ascii="Times New Roman" w:cs="Times New Roman" w:eastAsia="Times New Roman" w:hAnsi="Times New Roman"/>
          <w:b/>
          <w:bCs/>
          <w:color w:val="000000"/>
          <w:sz w:val="24"/>
          <w:szCs w:val="24"/>
        </w:rPr>
        <w:t xml:space="preserve">3.2  With Service Providers.</w:t>
      </w:r>
    </w:p>
    <w:p>
      <w:pPr>
        <w:spacing w:after="120" w:before="0" w:line="276" w:lineRule="auto"/>
        <w:ind w:left="360"/>
      </w:pPr>
      <w:r>
        <w:rPr>
          <w:rFonts w:ascii="Times New Roman" w:cs="Times New Roman" w:eastAsia="Times New Roman" w:hAnsi="Times New Roman"/>
          <w:color w:val="000000"/>
          <w:sz w:val="24"/>
          <w:szCs w:val="24"/>
        </w:rPr>
        <w:t xml:space="preserve">We share information with trusted third-party vendors who assist us in operating the Platform, including cloud hosting providers, payment processors, analytics services, customer support tools, and email service providers. These providers are contractually bound to protect your information.</w:t>
      </w:r>
    </w:p>
    <w:p>
      <w:pPr>
        <w:spacing w:after="80" w:before="160" w:line="276" w:lineRule="auto"/>
        <w:ind w:left="360"/>
      </w:pPr>
      <w:r>
        <w:rPr>
          <w:rFonts w:ascii="Times New Roman" w:cs="Times New Roman" w:eastAsia="Times New Roman" w:hAnsi="Times New Roman"/>
          <w:b/>
          <w:bCs/>
          <w:color w:val="000000"/>
          <w:sz w:val="24"/>
          <w:szCs w:val="24"/>
        </w:rPr>
        <w:t xml:space="preserve">3.3  Business Transfers.</w:t>
      </w:r>
    </w:p>
    <w:p>
      <w:pPr>
        <w:spacing w:after="120" w:before="0" w:line="276" w:lineRule="auto"/>
        <w:ind w:left="360"/>
      </w:pPr>
      <w:r>
        <w:rPr>
          <w:rFonts w:ascii="Times New Roman" w:cs="Times New Roman" w:eastAsia="Times New Roman" w:hAnsi="Times New Roman"/>
          <w:color w:val="000000"/>
          <w:sz w:val="24"/>
          <w:szCs w:val="24"/>
        </w:rPr>
        <w:t xml:space="preserve">If Vylapp is involved in a merger, acquisition, financing, or sale of assets, your information may be transferred as part of that transaction. We will notify you via email or in-app notice before your information is subject to a materially different privacy policy.</w:t>
      </w:r>
    </w:p>
    <w:p>
      <w:pPr>
        <w:spacing w:after="80" w:before="160" w:line="276" w:lineRule="auto"/>
        <w:ind w:left="360"/>
      </w:pPr>
      <w:r>
        <w:rPr>
          <w:rFonts w:ascii="Times New Roman" w:cs="Times New Roman" w:eastAsia="Times New Roman" w:hAnsi="Times New Roman"/>
          <w:b/>
          <w:bCs/>
          <w:color w:val="000000"/>
          <w:sz w:val="24"/>
          <w:szCs w:val="24"/>
        </w:rPr>
        <w:t xml:space="preserve">3.4  Legal Compliance and Safety.</w:t>
      </w:r>
    </w:p>
    <w:p>
      <w:pPr>
        <w:spacing w:after="120" w:before="0" w:line="276" w:lineRule="auto"/>
        <w:ind w:left="360"/>
      </w:pPr>
      <w:r>
        <w:rPr>
          <w:rFonts w:ascii="Times New Roman" w:cs="Times New Roman" w:eastAsia="Times New Roman" w:hAnsi="Times New Roman"/>
          <w:color w:val="000000"/>
          <w:sz w:val="24"/>
          <w:szCs w:val="24"/>
        </w:rPr>
        <w:t xml:space="preserve">We may disclose your information if required by law, legal process, or governmental request, or if we believe in good faith that disclosure is necessary to: protect the rights, property, or safety of Vylapp, our users, or the public; detect or prevent fraud; or comply with applicable laws and regulations.</w:t>
      </w:r>
    </w:p>
    <w:p>
      <w:pPr>
        <w:spacing w:after="80" w:before="160" w:line="276" w:lineRule="auto"/>
        <w:ind w:left="360"/>
      </w:pPr>
      <w:r>
        <w:rPr>
          <w:rFonts w:ascii="Times New Roman" w:cs="Times New Roman" w:eastAsia="Times New Roman" w:hAnsi="Times New Roman"/>
          <w:b/>
          <w:bCs/>
          <w:color w:val="000000"/>
          <w:sz w:val="24"/>
          <w:szCs w:val="24"/>
        </w:rPr>
        <w:t xml:space="preserve">3.5  Aggregated and De-Identified Data.</w:t>
      </w:r>
    </w:p>
    <w:p>
      <w:pPr>
        <w:spacing w:after="120" w:before="0" w:line="276" w:lineRule="auto"/>
        <w:ind w:left="360"/>
      </w:pPr>
      <w:r>
        <w:rPr>
          <w:rFonts w:ascii="Times New Roman" w:cs="Times New Roman" w:eastAsia="Times New Roman" w:hAnsi="Times New Roman"/>
          <w:color w:val="000000"/>
          <w:sz w:val="24"/>
          <w:szCs w:val="24"/>
        </w:rPr>
        <w:t xml:space="preserve">We may share aggregated or de-identified information that cannot reasonably be used to identify you with third parties for research, marketing, and analytics purposes.</w:t>
      </w:r>
    </w:p>
    <w:p>
      <w:pPr>
        <w:spacing w:after="80" w:before="160" w:line="276" w:lineRule="auto"/>
        <w:ind w:left="360"/>
      </w:pPr>
      <w:r>
        <w:rPr>
          <w:rFonts w:ascii="Times New Roman" w:cs="Times New Roman" w:eastAsia="Times New Roman" w:hAnsi="Times New Roman"/>
          <w:b/>
          <w:bCs/>
          <w:color w:val="000000"/>
          <w:sz w:val="24"/>
          <w:szCs w:val="24"/>
        </w:rPr>
        <w:t xml:space="preserve">3.6  With Your Consent.</w:t>
      </w:r>
    </w:p>
    <w:p>
      <w:pPr>
        <w:spacing w:after="120" w:before="0" w:line="276" w:lineRule="auto"/>
        <w:ind w:left="360"/>
      </w:pPr>
      <w:r>
        <w:rPr>
          <w:rFonts w:ascii="Times New Roman" w:cs="Times New Roman" w:eastAsia="Times New Roman" w:hAnsi="Times New Roman"/>
          <w:color w:val="000000"/>
          <w:sz w:val="24"/>
          <w:szCs w:val="24"/>
        </w:rPr>
        <w:t xml:space="preserve">We may share your information with third parties when you direct us to do so or give us your consent.</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4</w:t>
      </w:r>
      <w:r>
        <w:rPr>
          <w:rFonts w:ascii="Times New Roman" w:cs="Times New Roman" w:eastAsia="Times New Roman" w:hAnsi="Times New Roman"/>
          <w:b/>
          <w:bCs/>
          <w:color w:val="000000"/>
          <w:sz w:val="24"/>
          <w:szCs w:val="24"/>
        </w:rPr>
        <w:t xml:space="preserve">     COOKIES AND TRACKING TECHNOLOGIES</w:t>
      </w:r>
    </w:p>
    <w:p>
      <w:pPr>
        <w:spacing w:after="120" w:before="0" w:line="276" w:lineRule="auto"/>
        <w:ind w:left="360"/>
      </w:pPr>
      <w:r>
        <w:rPr>
          <w:rFonts w:ascii="Times New Roman" w:cs="Times New Roman" w:eastAsia="Times New Roman" w:hAnsi="Times New Roman"/>
          <w:color w:val="000000"/>
          <w:sz w:val="24"/>
          <w:szCs w:val="24"/>
        </w:rPr>
        <w:t xml:space="preserve">We use cookies and similar tracking technologies to enhance your experience on the Platform. Cookies are small data files stored on your device. We use:</w:t>
      </w:r>
    </w:p>
    <w:p>
      <w:pPr>
        <w:spacing w:after="120" w:before="0" w:line="276" w:lineRule="auto"/>
        <w:ind w:left="720"/>
      </w:pPr>
      <w:r>
        <w:rPr>
          <w:rFonts w:ascii="Times New Roman" w:cs="Times New Roman" w:eastAsia="Times New Roman" w:hAnsi="Times New Roman"/>
          <w:color w:val="000000"/>
          <w:sz w:val="24"/>
          <w:szCs w:val="24"/>
        </w:rPr>
        <w:t xml:space="preserve">(a) Essential Cookies: Required for Platform functionality.</w:t>
      </w:r>
    </w:p>
    <w:p>
      <w:pPr>
        <w:spacing w:after="120" w:before="0" w:line="276" w:lineRule="auto"/>
        <w:ind w:left="720"/>
      </w:pPr>
      <w:r>
        <w:rPr>
          <w:rFonts w:ascii="Times New Roman" w:cs="Times New Roman" w:eastAsia="Times New Roman" w:hAnsi="Times New Roman"/>
          <w:color w:val="000000"/>
          <w:sz w:val="24"/>
          <w:szCs w:val="24"/>
        </w:rPr>
        <w:t xml:space="preserve">(b) Preference Cookies: Remember your settings and preferences.</w:t>
      </w:r>
    </w:p>
    <w:p>
      <w:pPr>
        <w:spacing w:after="120" w:before="0" w:line="276" w:lineRule="auto"/>
        <w:ind w:left="720"/>
      </w:pPr>
      <w:r>
        <w:rPr>
          <w:rFonts w:ascii="Times New Roman" w:cs="Times New Roman" w:eastAsia="Times New Roman" w:hAnsi="Times New Roman"/>
          <w:color w:val="000000"/>
          <w:sz w:val="24"/>
          <w:szCs w:val="24"/>
        </w:rPr>
        <w:t xml:space="preserve">(c) Analytics Cookies: Help us understand how users interact with the Platform.</w:t>
      </w:r>
    </w:p>
    <w:p>
      <w:pPr>
        <w:spacing w:after="120" w:before="0" w:line="276" w:lineRule="auto"/>
        <w:ind w:left="720"/>
      </w:pPr>
      <w:r>
        <w:rPr>
          <w:rFonts w:ascii="Times New Roman" w:cs="Times New Roman" w:eastAsia="Times New Roman" w:hAnsi="Times New Roman"/>
          <w:color w:val="000000"/>
          <w:sz w:val="24"/>
          <w:szCs w:val="24"/>
        </w:rPr>
        <w:t xml:space="preserve">(d) Marketing Cookies: Used to deliver relevant advertisements (where applicable).</w:t>
      </w:r>
    </w:p>
    <w:p>
      <w:pPr>
        <w:spacing w:after="120" w:before="0" w:line="276" w:lineRule="auto"/>
        <w:ind w:left="360"/>
      </w:pPr>
      <w:r>
        <w:rPr>
          <w:rFonts w:ascii="Times New Roman" w:cs="Times New Roman" w:eastAsia="Times New Roman" w:hAnsi="Times New Roman"/>
          <w:color w:val="000000"/>
          <w:sz w:val="24"/>
          <w:szCs w:val="24"/>
        </w:rPr>
        <w:t xml:space="preserve">You may control cookie preferences through your browser settings or our cookie consent manager. Disabling certain cookies may affect Platform functionality.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5</w:t>
      </w:r>
      <w:r>
        <w:rPr>
          <w:rFonts w:ascii="Times New Roman" w:cs="Times New Roman" w:eastAsia="Times New Roman" w:hAnsi="Times New Roman"/>
          <w:b/>
          <w:bCs/>
          <w:color w:val="000000"/>
          <w:sz w:val="24"/>
          <w:szCs w:val="24"/>
        </w:rPr>
        <w:t xml:space="preserve">     DATA RETENTION</w:t>
      </w:r>
    </w:p>
    <w:p>
      <w:pPr>
        <w:spacing w:after="120" w:before="0" w:line="276" w:lineRule="auto"/>
        <w:ind w:left="360"/>
      </w:pPr>
      <w:r>
        <w:rPr>
          <w:rFonts w:ascii="Times New Roman" w:cs="Times New Roman" w:eastAsia="Times New Roman" w:hAnsi="Times New Roman"/>
          <w:color w:val="000000"/>
          <w:sz w:val="24"/>
          <w:szCs w:val="24"/>
        </w:rPr>
        <w:t xml:space="preserve">We retain your personal information for as long as your account is active or as necessary to provide our services, comply with legal obligations, resolve disputes, and enforce our agreements. If you delete your account, we will delete or anonymize your personal information within 90 days, except where retention is required by law or for legitimate business purposes (such as fraud prevention).</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6</w:t>
      </w:r>
      <w:r>
        <w:rPr>
          <w:rFonts w:ascii="Times New Roman" w:cs="Times New Roman" w:eastAsia="Times New Roman" w:hAnsi="Times New Roman"/>
          <w:b/>
          <w:bCs/>
          <w:color w:val="000000"/>
          <w:sz w:val="24"/>
          <w:szCs w:val="24"/>
        </w:rPr>
        <w:t xml:space="preserve">     YOUR PRIVACY RIGHTS</w:t>
      </w:r>
    </w:p>
    <w:p>
      <w:pPr>
        <w:spacing w:after="120" w:before="0" w:line="276" w:lineRule="auto"/>
        <w:ind w:left="360"/>
      </w:pPr>
      <w:r>
        <w:rPr>
          <w:rFonts w:ascii="Times New Roman" w:cs="Times New Roman" w:eastAsia="Times New Roman" w:hAnsi="Times New Roman"/>
          <w:color w:val="000000"/>
          <w:sz w:val="24"/>
          <w:szCs w:val="24"/>
        </w:rPr>
        <w:t xml:space="preserve">Depending on your location, you may have the following rights with respect to your personal information:</w:t>
      </w:r>
    </w:p>
    <w:p>
      <w:pPr>
        <w:spacing w:after="120" w:before="0" w:line="276" w:lineRule="auto"/>
        <w:ind w:left="720"/>
      </w:pPr>
      <w:r>
        <w:rPr>
          <w:rFonts w:ascii="Times New Roman" w:cs="Times New Roman" w:eastAsia="Times New Roman" w:hAnsi="Times New Roman"/>
          <w:color w:val="000000"/>
          <w:sz w:val="24"/>
          <w:szCs w:val="24"/>
        </w:rPr>
        <w:t xml:space="preserve">(a) Access: Request a copy of the personal information we hold about you.</w:t>
      </w:r>
    </w:p>
    <w:p>
      <w:pPr>
        <w:spacing w:after="120" w:before="0" w:line="276" w:lineRule="auto"/>
        <w:ind w:left="720"/>
      </w:pPr>
      <w:r>
        <w:rPr>
          <w:rFonts w:ascii="Times New Roman" w:cs="Times New Roman" w:eastAsia="Times New Roman" w:hAnsi="Times New Roman"/>
          <w:color w:val="000000"/>
          <w:sz w:val="24"/>
          <w:szCs w:val="24"/>
        </w:rPr>
        <w:t xml:space="preserve">(b) Correction: Request that we correct inaccurate or incomplete information.</w:t>
      </w:r>
    </w:p>
    <w:p>
      <w:pPr>
        <w:spacing w:after="120" w:before="0" w:line="276" w:lineRule="auto"/>
        <w:ind w:left="720"/>
      </w:pPr>
      <w:r>
        <w:rPr>
          <w:rFonts w:ascii="Times New Roman" w:cs="Times New Roman" w:eastAsia="Times New Roman" w:hAnsi="Times New Roman"/>
          <w:color w:val="000000"/>
          <w:sz w:val="24"/>
          <w:szCs w:val="24"/>
        </w:rPr>
        <w:t xml:space="preserve">(c) Deletion: Request deletion of your personal information, subject to certain exceptions.</w:t>
      </w:r>
    </w:p>
    <w:p>
      <w:pPr>
        <w:spacing w:after="120" w:before="0" w:line="276" w:lineRule="auto"/>
        <w:ind w:left="720"/>
      </w:pPr>
      <w:r>
        <w:rPr>
          <w:rFonts w:ascii="Times New Roman" w:cs="Times New Roman" w:eastAsia="Times New Roman" w:hAnsi="Times New Roman"/>
          <w:color w:val="000000"/>
          <w:sz w:val="24"/>
          <w:szCs w:val="24"/>
        </w:rPr>
        <w:t xml:space="preserve">(d) Portability: Request a machine-readable copy of your personal information.</w:t>
      </w:r>
    </w:p>
    <w:p>
      <w:pPr>
        <w:spacing w:after="120" w:before="0" w:line="276" w:lineRule="auto"/>
        <w:ind w:left="720"/>
      </w:pPr>
      <w:r>
        <w:rPr>
          <w:rFonts w:ascii="Times New Roman" w:cs="Times New Roman" w:eastAsia="Times New Roman" w:hAnsi="Times New Roman"/>
          <w:color w:val="000000"/>
          <w:sz w:val="24"/>
          <w:szCs w:val="24"/>
        </w:rPr>
        <w:t xml:space="preserve">(e) Opt-Out of Marketing: Unsubscribe from marketing emails via the "unsubscribe" link or by contacting us.</w:t>
      </w:r>
    </w:p>
    <w:p>
      <w:pPr>
        <w:spacing w:after="120" w:before="0" w:line="276" w:lineRule="auto"/>
        <w:ind w:left="720"/>
      </w:pPr>
      <w:r>
        <w:rPr>
          <w:rFonts w:ascii="Times New Roman" w:cs="Times New Roman" w:eastAsia="Times New Roman" w:hAnsi="Times New Roman"/>
          <w:color w:val="000000"/>
          <w:sz w:val="24"/>
          <w:szCs w:val="24"/>
        </w:rPr>
        <w:t xml:space="preserve">(f) Do Not Sell: We do not sell your personal information. If applicable law requires, you may opt out of sharing for cross-context behavioral advertising.</w:t>
      </w:r>
    </w:p>
    <w:p>
      <w:pPr>
        <w:spacing w:after="120" w:before="0" w:line="276" w:lineRule="auto"/>
        <w:ind w:left="360"/>
      </w:pPr>
      <w:r>
        <w:rPr>
          <w:rFonts w:ascii="Times New Roman" w:cs="Times New Roman" w:eastAsia="Times New Roman" w:hAnsi="Times New Roman"/>
          <w:color w:val="000000"/>
          <w:sz w:val="24"/>
          <w:szCs w:val="24"/>
        </w:rPr>
        <w:t xml:space="preserve">To exercise these rights, contact us at hello@vylapp.com. We will respond within the timeframe required by applicable law.</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7</w:t>
      </w:r>
      <w:r>
        <w:rPr>
          <w:rFonts w:ascii="Times New Roman" w:cs="Times New Roman" w:eastAsia="Times New Roman" w:hAnsi="Times New Roman"/>
          <w:b/>
          <w:bCs/>
          <w:color w:val="000000"/>
          <w:sz w:val="24"/>
          <w:szCs w:val="24"/>
        </w:rPr>
        <w:t xml:space="preserve">     CHILDREN'S PRIVACY</w:t>
      </w:r>
    </w:p>
    <w:p>
      <w:pPr>
        <w:spacing w:after="120" w:before="0" w:line="276" w:lineRule="auto"/>
        <w:ind w:left="360"/>
      </w:pPr>
      <w:r>
        <w:rPr>
          <w:rFonts w:ascii="Times New Roman" w:cs="Times New Roman" w:eastAsia="Times New Roman" w:hAnsi="Times New Roman"/>
          <w:color w:val="000000"/>
          <w:sz w:val="24"/>
          <w:szCs w:val="24"/>
        </w:rPr>
        <w:t xml:space="preserve">The Platform is not directed to children under the age of 13. We do not knowingly collect personal information from children under 13. If we become aware that we have inadvertently collected such information, we will delete it promptly. If you believe a child under 13 has provided us with personal information, please contact us at hello@vylapp.com.</w:t>
      </w:r>
    </w:p>
    <w:p>
      <w:pPr>
        <w:spacing w:after="120" w:before="0" w:line="276" w:lineRule="auto"/>
        <w:ind w:left="360"/>
      </w:pPr>
      <w:r>
        <w:rPr>
          <w:rFonts w:ascii="Times New Roman" w:cs="Times New Roman" w:eastAsia="Times New Roman" w:hAnsi="Times New Roman"/>
          <w:color w:val="000000"/>
          <w:sz w:val="24"/>
          <w:szCs w:val="24"/>
        </w:rPr>
        <w:t xml:space="preserve">For users between 13 and 18, we encourage parental involvement and limit certain data collection and sharing practices.</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8</w:t>
      </w:r>
      <w:r>
        <w:rPr>
          <w:rFonts w:ascii="Times New Roman" w:cs="Times New Roman" w:eastAsia="Times New Roman" w:hAnsi="Times New Roman"/>
          <w:b/>
          <w:bCs/>
          <w:color w:val="000000"/>
          <w:sz w:val="24"/>
          <w:szCs w:val="24"/>
        </w:rPr>
        <w:t xml:space="preserve">     DATA SECURITY</w:t>
      </w:r>
    </w:p>
    <w:p>
      <w:pPr>
        <w:spacing w:after="120" w:before="0" w:line="276" w:lineRule="auto"/>
        <w:ind w:left="360"/>
      </w:pPr>
      <w:r>
        <w:rPr>
          <w:rFonts w:ascii="Times New Roman" w:cs="Times New Roman" w:eastAsia="Times New Roman" w:hAnsi="Times New Roman"/>
          <w:color w:val="000000"/>
          <w:sz w:val="24"/>
          <w:szCs w:val="24"/>
        </w:rPr>
        <w:t xml:space="preserve">We implement industry-standard technical, administrative, and physical security measures to protect your personal information from unauthorized access, use, disclosure, alteration, or destruction. These measures include encryption of data in transit and at rest, access controls, regular security assessments, and employee training.</w:t>
      </w:r>
    </w:p>
    <w:p>
      <w:pPr>
        <w:spacing w:after="120" w:before="0" w:line="276" w:lineRule="auto"/>
        <w:ind w:left="360"/>
      </w:pPr>
      <w:r>
        <w:rPr>
          <w:rFonts w:ascii="Times New Roman" w:cs="Times New Roman" w:eastAsia="Times New Roman" w:hAnsi="Times New Roman"/>
          <w:color w:val="000000"/>
          <w:sz w:val="24"/>
          <w:szCs w:val="24"/>
        </w:rPr>
        <w:t xml:space="preserve">Despite these measures, no security system is impenetrable. In the event of a data breach affecting your rights and freedoms, we will notify you and applicable authorities as required by law.</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9</w:t>
      </w:r>
      <w:r>
        <w:rPr>
          <w:rFonts w:ascii="Times New Roman" w:cs="Times New Roman" w:eastAsia="Times New Roman" w:hAnsi="Times New Roman"/>
          <w:b/>
          <w:bCs/>
          <w:color w:val="000000"/>
          <w:sz w:val="24"/>
          <w:szCs w:val="24"/>
        </w:rPr>
        <w:t xml:space="preserve">     INTERNATIONAL DATA TRANSFERS</w:t>
      </w:r>
    </w:p>
    <w:p>
      <w:pPr>
        <w:spacing w:after="120" w:before="0" w:line="276" w:lineRule="auto"/>
        <w:ind w:left="360"/>
      </w:pPr>
      <w:r>
        <w:rPr>
          <w:rFonts w:ascii="Times New Roman" w:cs="Times New Roman" w:eastAsia="Times New Roman" w:hAnsi="Times New Roman"/>
          <w:color w:val="000000"/>
          <w:sz w:val="24"/>
          <w:szCs w:val="24"/>
        </w:rPr>
        <w:t xml:space="preserve">Vylapp is operated from the United States. If you access the Platform from outside the United States, your information may be transferred to, stored, and processed in the United States and other countries where our servers or service providers operate. By using the Platform, you consent to such transfer. We will take appropriate safeguards to ensure your information is protected in accordance with this Privacy Policy and applicable law.</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10</w:t>
      </w:r>
      <w:r>
        <w:rPr>
          <w:rFonts w:ascii="Times New Roman" w:cs="Times New Roman" w:eastAsia="Times New Roman" w:hAnsi="Times New Roman"/>
          <w:b/>
          <w:bCs/>
          <w:color w:val="000000"/>
          <w:sz w:val="24"/>
          <w:szCs w:val="24"/>
        </w:rPr>
        <w:t xml:space="preserve">     THIRD-PARTY LINKS AND INTEGRATIONS</w:t>
      </w:r>
    </w:p>
    <w:p>
      <w:pPr>
        <w:spacing w:after="120" w:before="0" w:line="276" w:lineRule="auto"/>
        <w:ind w:left="360"/>
      </w:pPr>
      <w:r>
        <w:rPr>
          <w:rFonts w:ascii="Times New Roman" w:cs="Times New Roman" w:eastAsia="Times New Roman" w:hAnsi="Times New Roman"/>
          <w:color w:val="000000"/>
          <w:sz w:val="24"/>
          <w:szCs w:val="24"/>
        </w:rPr>
        <w:t xml:space="preserve">The Platform may contain links to third-party websites or integrate with third-party services. This Privacy Policy does not apply to those third-party websites or services. We encourage you to review the privacy policies of any third parties you interact with through the Platform.</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11</w:t>
      </w:r>
      <w:r>
        <w:rPr>
          <w:rFonts w:ascii="Times New Roman" w:cs="Times New Roman" w:eastAsia="Times New Roman" w:hAnsi="Times New Roman"/>
          <w:b/>
          <w:bCs/>
          <w:color w:val="000000"/>
          <w:sz w:val="24"/>
          <w:szCs w:val="24"/>
        </w:rPr>
        <w:t xml:space="preserve">     CHANGES TO THIS PRIVACY POLICY</w:t>
      </w:r>
    </w:p>
    <w:p>
      <w:pPr>
        <w:spacing w:after="120" w:before="0" w:line="276" w:lineRule="auto"/>
        <w:ind w:left="360"/>
      </w:pPr>
      <w:r>
        <w:rPr>
          <w:rFonts w:ascii="Times New Roman" w:cs="Times New Roman" w:eastAsia="Times New Roman" w:hAnsi="Times New Roman"/>
          <w:color w:val="000000"/>
          <w:sz w:val="24"/>
          <w:szCs w:val="24"/>
        </w:rPr>
        <w:t xml:space="preserve">We may update this Privacy Policy from time to time. We will notify you of material changes by updating the "Last Updated" date and, where appropriate, providing additional notice (such as email notification or an in-app alert). Your continued use of the Platform after the effective date of any changes constitutes your acceptance of the updated Privacy Policy.</w:t>
      </w:r>
    </w:p>
    <w:p>
      <w:pPr>
        <w:spacing w:after="0" w:before="0"/>
      </w:pPr>
      <w:r>
        <w:rPr>
          <w:rFonts w:ascii="Times New Roman" w:cs="Times New Roman" w:eastAsia="Times New Roman" w:hAnsi="Times New Roman"/>
          <w:color w:val="000000"/>
          <w:sz w:val="24"/>
          <w:szCs w:val="24"/>
        </w:rPr>
        <w:t xml:space="preserve"/>
      </w:r>
    </w:p>
    <w:p>
      <w:pPr>
        <w:pBdr>
          <w:bottom w:val="single" w:color="AAAAAA" w:sz="4" w:space="4"/>
        </w:pBdr>
        <w:spacing w:after="80" w:before="280" w:line="276" w:lineRule="auto"/>
      </w:pPr>
      <w:r>
        <w:rPr>
          <w:rFonts w:ascii="Times New Roman" w:cs="Times New Roman" w:eastAsia="Times New Roman" w:hAnsi="Times New Roman"/>
          <w:b/>
          <w:bCs/>
          <w:color w:val="000000"/>
          <w:sz w:val="24"/>
          <w:szCs w:val="24"/>
        </w:rPr>
        <w:t xml:space="preserve">ARTICLE 12</w:t>
      </w:r>
      <w:r>
        <w:rPr>
          <w:rFonts w:ascii="Times New Roman" w:cs="Times New Roman" w:eastAsia="Times New Roman" w:hAnsi="Times New Roman"/>
          <w:b/>
          <w:bCs/>
          <w:color w:val="000000"/>
          <w:sz w:val="24"/>
          <w:szCs w:val="24"/>
        </w:rPr>
        <w:t xml:space="preserve">     CONTACT US</w:t>
      </w:r>
    </w:p>
    <w:p>
      <w:pPr>
        <w:spacing w:after="120" w:before="0" w:line="276" w:lineRule="auto"/>
        <w:ind w:left="360"/>
      </w:pPr>
      <w:r>
        <w:rPr>
          <w:rFonts w:ascii="Times New Roman" w:cs="Times New Roman" w:eastAsia="Times New Roman" w:hAnsi="Times New Roman"/>
          <w:color w:val="000000"/>
          <w:sz w:val="24"/>
          <w:szCs w:val="24"/>
        </w:rPr>
        <w:t xml:space="preserve">If you have questions, concerns, or requests regarding this Privacy Policy or our data practices, please contact us:</w:t>
      </w:r>
    </w:p>
    <w:p>
      <w:pPr>
        <w:spacing w:after="0" w:before="0"/>
      </w:pPr>
      <w:r>
        <w:rPr>
          <w:rFonts w:ascii="Times New Roman" w:cs="Times New Roman" w:eastAsia="Times New Roman" w:hAnsi="Times New Roman"/>
          <w:color w:val="000000"/>
          <w:sz w:val="24"/>
          <w:szCs w:val="24"/>
        </w:rPr>
        <w:t xml:space="preserve"/>
      </w:r>
    </w:p>
    <w:p>
      <w:pPr>
        <w:spacing w:after="100" w:before="0" w:line="276" w:lineRule="auto"/>
        <w:ind w:left="720"/>
      </w:pPr>
      <w:r>
        <w:rPr>
          <w:rFonts w:ascii="Times New Roman" w:cs="Times New Roman" w:eastAsia="Times New Roman" w:hAnsi="Times New Roman"/>
          <w:b/>
          <w:bCs/>
          <w:color w:val="000000"/>
          <w:sz w:val="24"/>
          <w:szCs w:val="24"/>
        </w:rPr>
        <w:t xml:space="preserve">Company:  </w:t>
      </w:r>
      <w:r>
        <w:rPr>
          <w:rFonts w:ascii="Times New Roman" w:cs="Times New Roman" w:eastAsia="Times New Roman" w:hAnsi="Times New Roman"/>
          <w:color w:val="000000"/>
          <w:sz w:val="24"/>
          <w:szCs w:val="24"/>
        </w:rPr>
        <w:t xml:space="preserve">Vylapp LLC</w:t>
      </w:r>
    </w:p>
    <w:p>
      <w:pPr>
        <w:spacing w:after="100" w:before="0" w:line="276" w:lineRule="auto"/>
        <w:ind w:left="720"/>
      </w:pPr>
      <w:r>
        <w:rPr>
          <w:rFonts w:ascii="Times New Roman" w:cs="Times New Roman" w:eastAsia="Times New Roman" w:hAnsi="Times New Roman"/>
          <w:b/>
          <w:bCs/>
          <w:color w:val="000000"/>
          <w:sz w:val="24"/>
          <w:szCs w:val="24"/>
        </w:rPr>
        <w:t xml:space="preserve">Email:  </w:t>
      </w:r>
      <w:r>
        <w:rPr>
          <w:rFonts w:ascii="Times New Roman" w:cs="Times New Roman" w:eastAsia="Times New Roman" w:hAnsi="Times New Roman"/>
          <w:color w:val="000000"/>
          <w:sz w:val="24"/>
          <w:szCs w:val="24"/>
        </w:rPr>
        <w:t xml:space="preserve">hello@vylapp.com</w:t>
      </w:r>
    </w:p>
    <w:p>
      <w:pPr>
        <w:spacing w:after="100" w:before="0" w:line="276" w:lineRule="auto"/>
        <w:ind w:left="720"/>
      </w:pPr>
      <w:r>
        <w:rPr>
          <w:rFonts w:ascii="Times New Roman" w:cs="Times New Roman" w:eastAsia="Times New Roman" w:hAnsi="Times New Roman"/>
          <w:b/>
          <w:bCs/>
          <w:color w:val="000000"/>
          <w:sz w:val="24"/>
          <w:szCs w:val="24"/>
        </w:rPr>
        <w:t xml:space="preserve">Address:  </w:t>
      </w:r>
      <w:r>
        <w:rPr>
          <w:rFonts w:ascii="Times New Roman" w:cs="Times New Roman" w:eastAsia="Times New Roman" w:hAnsi="Times New Roman"/>
          <w:color w:val="000000"/>
          <w:sz w:val="24"/>
          <w:szCs w:val="24"/>
        </w:rPr>
        <w:t xml:space="preserve">1680 Foyt Dr, Apt D, Indianapolis, Indiana 46224</w:t>
      </w:r>
    </w:p>
    <w:p>
      <w:pPr>
        <w:spacing w:after="100" w:before="0" w:line="276" w:lineRule="auto"/>
        <w:ind w:left="720"/>
      </w:pPr>
      <w:r>
        <w:rPr>
          <w:rFonts w:ascii="Times New Roman" w:cs="Times New Roman" w:eastAsia="Times New Roman" w:hAnsi="Times New Roman"/>
          <w:b/>
          <w:bCs/>
          <w:color w:val="000000"/>
          <w:sz w:val="24"/>
          <w:szCs w:val="24"/>
        </w:rPr>
        <w:t xml:space="preserve">Website:  </w:t>
      </w:r>
      <w:r>
        <w:rPr>
          <w:rFonts w:ascii="Times New Roman" w:cs="Times New Roman" w:eastAsia="Times New Roman" w:hAnsi="Times New Roman"/>
          <w:color w:val="000000"/>
          <w:sz w:val="24"/>
          <w:szCs w:val="24"/>
        </w:rPr>
        <w:t xml:space="preserve">www.vylapp.com/privacy</w:t>
      </w:r>
    </w:p>
    <w:p>
      <w:pPr>
        <w:spacing w:after="0" w:before="0"/>
      </w:pPr>
      <w:r>
        <w:rPr>
          <w:rFonts w:ascii="Times New Roman" w:cs="Times New Roman" w:eastAsia="Times New Roman" w:hAnsi="Times New Roman"/>
          <w:color w:val="000000"/>
          <w:sz w:val="24"/>
          <w:szCs w:val="24"/>
        </w:rPr>
        <w:t xml:space="preserve"/>
      </w:r>
    </w:p>
    <w:p>
      <w:pPr>
        <w:spacing w:after="120" w:before="0" w:line="276" w:lineRule="auto"/>
        <w:ind w:left="360"/>
      </w:pPr>
      <w:r>
        <w:rPr>
          <w:rFonts w:ascii="Times New Roman" w:cs="Times New Roman" w:eastAsia="Times New Roman" w:hAnsi="Times New Roman"/>
          <w:color w:val="000000"/>
          <w:sz w:val="24"/>
          <w:szCs w:val="24"/>
        </w:rPr>
        <w:t xml:space="preserve">We will respond to privacy inquiries within 30 days.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444444"/>
        <w:sz w:val="20"/>
        <w:szCs w:val="20"/>
      </w:rPr>
      <w:t xml:space="preserve">Vylapp LLC — Privacy Policy     |     Page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of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2026-05-18T02:20:50.421Z</dcterms:created>
  <dcterms:modified xsi:type="dcterms:W3CDTF">2026-05-18T02:20:50.421Z</dcterms:modified>
</cp:coreProperties>
</file>

<file path=docProps/custom.xml><?xml version="1.0" encoding="utf-8"?>
<Properties xmlns="http://schemas.openxmlformats.org/officeDocument/2006/custom-properties" xmlns:vt="http://schemas.openxmlformats.org/officeDocument/2006/docPropsVTypes"/>
</file>