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296B" w14:textId="77777777" w:rsidR="00594F9E" w:rsidRPr="00594F9E" w:rsidRDefault="00594F9E" w:rsidP="00594F9E">
      <w:pPr>
        <w:rPr>
          <w:b/>
          <w:bCs/>
        </w:rPr>
      </w:pPr>
      <w:r w:rsidRPr="00594F9E">
        <w:rPr>
          <w:b/>
          <w:bCs/>
        </w:rPr>
        <w:t>Retail Sales Performance Analysis</w:t>
      </w:r>
    </w:p>
    <w:p w14:paraId="6EAECDDA" w14:textId="77777777" w:rsidR="00594F9E" w:rsidRPr="00594F9E" w:rsidRDefault="00594F9E" w:rsidP="00594F9E">
      <w:pPr>
        <w:rPr>
          <w:b/>
          <w:bCs/>
        </w:rPr>
      </w:pPr>
      <w:r w:rsidRPr="00594F9E">
        <w:rPr>
          <w:b/>
          <w:bCs/>
        </w:rPr>
        <w:t>Project Report, Key Findings and Business Recommendations</w:t>
      </w:r>
    </w:p>
    <w:p w14:paraId="431C182F" w14:textId="77777777" w:rsidR="00594F9E" w:rsidRPr="00594F9E" w:rsidRDefault="00594F9E" w:rsidP="00594F9E">
      <w:r w:rsidRPr="00594F9E">
        <w:rPr>
          <w:b/>
          <w:bCs/>
        </w:rPr>
        <w:t>Tools:</w:t>
      </w:r>
      <w:r w:rsidRPr="00594F9E">
        <w:t xml:space="preserve"> Microsoft Excel and Power BI</w:t>
      </w:r>
      <w:r w:rsidRPr="00594F9E">
        <w:br/>
      </w:r>
      <w:r w:rsidRPr="00594F9E">
        <w:rPr>
          <w:b/>
          <w:bCs/>
        </w:rPr>
        <w:t>Dataset:</w:t>
      </w:r>
      <w:r w:rsidRPr="00594F9E">
        <w:t xml:space="preserve"> Sample Superstore Dataset</w:t>
      </w:r>
      <w:r w:rsidRPr="00594F9E">
        <w:br/>
      </w:r>
      <w:r w:rsidRPr="00594F9E">
        <w:rPr>
          <w:b/>
          <w:bCs/>
        </w:rPr>
        <w:t>Analysis period:</w:t>
      </w:r>
      <w:r w:rsidRPr="00594F9E">
        <w:t xml:space="preserve"> 2014–2017</w:t>
      </w:r>
      <w:r w:rsidRPr="00594F9E">
        <w:br/>
      </w:r>
      <w:r w:rsidRPr="00594F9E">
        <w:rPr>
          <w:b/>
          <w:bCs/>
        </w:rPr>
        <w:t>Project status:</w:t>
      </w:r>
      <w:r w:rsidRPr="00594F9E">
        <w:t xml:space="preserve"> Excel analysis and Power BI dashboard completed</w:t>
      </w:r>
    </w:p>
    <w:p w14:paraId="27D8A3CF" w14:textId="5418900A" w:rsidR="00594F9E" w:rsidRPr="00594F9E" w:rsidRDefault="00594F9E" w:rsidP="00594F9E"/>
    <w:p w14:paraId="3D1102C8" w14:textId="77777777" w:rsidR="00594F9E" w:rsidRPr="00594F9E" w:rsidRDefault="00594F9E" w:rsidP="00594F9E">
      <w:pPr>
        <w:rPr>
          <w:b/>
          <w:bCs/>
        </w:rPr>
      </w:pPr>
      <w:r w:rsidRPr="00594F9E">
        <w:rPr>
          <w:b/>
          <w:bCs/>
        </w:rPr>
        <w:t>1. Project Overview</w:t>
      </w:r>
    </w:p>
    <w:p w14:paraId="50A4908A" w14:textId="77777777" w:rsidR="00594F9E" w:rsidRPr="00594F9E" w:rsidRDefault="00594F9E" w:rsidP="00594F9E">
      <w:r w:rsidRPr="00594F9E">
        <w:t>This project analyses retail sales data to evaluate business performance and identify trends in sales, product performance, and profitability.</w:t>
      </w:r>
    </w:p>
    <w:p w14:paraId="5449EED3" w14:textId="77777777" w:rsidR="00594F9E" w:rsidRPr="00594F9E" w:rsidRDefault="00594F9E" w:rsidP="00594F9E">
      <w:r w:rsidRPr="00594F9E">
        <w:t>Microsoft Excel was used for data-quality checks, calculations, PivotTables, and exploratory analysis. Power BI was then used to develop an interactive dashboard presenting key performance indicators (KPIs), sales and profit trends, product performance, regional and customer-segment comparisons, and discount profitability.</w:t>
      </w:r>
    </w:p>
    <w:p w14:paraId="335BF5B0" w14:textId="77777777" w:rsidR="00594F9E" w:rsidRPr="00594F9E" w:rsidRDefault="00594F9E" w:rsidP="00594F9E">
      <w:pPr>
        <w:rPr>
          <w:b/>
          <w:bCs/>
        </w:rPr>
      </w:pPr>
      <w:r w:rsidRPr="00594F9E">
        <w:rPr>
          <w:b/>
          <w:bCs/>
        </w:rPr>
        <w:t>Project Objectives</w:t>
      </w:r>
    </w:p>
    <w:p w14:paraId="69ED1D07" w14:textId="77777777" w:rsidR="00594F9E" w:rsidRPr="00594F9E" w:rsidRDefault="00594F9E" w:rsidP="00594F9E">
      <w:pPr>
        <w:numPr>
          <w:ilvl w:val="0"/>
          <w:numId w:val="15"/>
        </w:numPr>
      </w:pPr>
      <w:r w:rsidRPr="00594F9E">
        <w:t>Analyse sales and profitability trends.</w:t>
      </w:r>
    </w:p>
    <w:p w14:paraId="487F894F" w14:textId="77777777" w:rsidR="00594F9E" w:rsidRPr="00594F9E" w:rsidRDefault="00594F9E" w:rsidP="00594F9E">
      <w:pPr>
        <w:numPr>
          <w:ilvl w:val="0"/>
          <w:numId w:val="15"/>
        </w:numPr>
      </w:pPr>
      <w:r w:rsidRPr="00594F9E">
        <w:t>Identify high- and low-performing products and categories.</w:t>
      </w:r>
    </w:p>
    <w:p w14:paraId="5FC36786" w14:textId="77777777" w:rsidR="00594F9E" w:rsidRPr="00594F9E" w:rsidRDefault="00594F9E" w:rsidP="00594F9E">
      <w:pPr>
        <w:numPr>
          <w:ilvl w:val="0"/>
          <w:numId w:val="15"/>
        </w:numPr>
      </w:pPr>
      <w:r w:rsidRPr="00594F9E">
        <w:t>Compare performance across relevant periods, customer segments, and regions.</w:t>
      </w:r>
    </w:p>
    <w:p w14:paraId="666778FD" w14:textId="77777777" w:rsidR="00594F9E" w:rsidRPr="00594F9E" w:rsidRDefault="00594F9E" w:rsidP="00594F9E">
      <w:pPr>
        <w:numPr>
          <w:ilvl w:val="0"/>
          <w:numId w:val="15"/>
        </w:numPr>
      </w:pPr>
      <w:r w:rsidRPr="00594F9E">
        <w:t>Examine the relationship between discounts and profitability.</w:t>
      </w:r>
    </w:p>
    <w:p w14:paraId="2A995EAC" w14:textId="77777777" w:rsidR="00594F9E" w:rsidRPr="00594F9E" w:rsidRDefault="00594F9E" w:rsidP="00594F9E">
      <w:pPr>
        <w:numPr>
          <w:ilvl w:val="0"/>
          <w:numId w:val="15"/>
        </w:numPr>
      </w:pPr>
      <w:r w:rsidRPr="00594F9E">
        <w:t>Develop evidence-based recommendations to support business decisions.</w:t>
      </w:r>
    </w:p>
    <w:p w14:paraId="58D1C160" w14:textId="77777777" w:rsidR="00594F9E" w:rsidRPr="00594F9E" w:rsidRDefault="00594F9E" w:rsidP="00594F9E">
      <w:pPr>
        <w:rPr>
          <w:b/>
          <w:bCs/>
        </w:rPr>
      </w:pPr>
      <w:r w:rsidRPr="00594F9E">
        <w:rPr>
          <w:b/>
          <w:bCs/>
        </w:rPr>
        <w:t>2. Business Questions</w:t>
      </w:r>
    </w:p>
    <w:p w14:paraId="01F4785D" w14:textId="77777777" w:rsidR="00594F9E" w:rsidRPr="00594F9E" w:rsidRDefault="00594F9E" w:rsidP="00594F9E">
      <w:r w:rsidRPr="00594F9E">
        <w:t>The analysis addresses six business questions:</w:t>
      </w:r>
    </w:p>
    <w:p w14:paraId="1ABA3E43" w14:textId="77777777" w:rsidR="00594F9E" w:rsidRPr="00594F9E" w:rsidRDefault="00594F9E" w:rsidP="00594F9E">
      <w:pPr>
        <w:numPr>
          <w:ilvl w:val="0"/>
          <w:numId w:val="16"/>
        </w:numPr>
      </w:pPr>
      <w:r w:rsidRPr="00594F9E">
        <w:t>What are the overall sales and profitability levels of the business?</w:t>
      </w:r>
    </w:p>
    <w:p w14:paraId="75F345D7" w14:textId="77777777" w:rsidR="00594F9E" w:rsidRPr="00594F9E" w:rsidRDefault="00594F9E" w:rsidP="00594F9E">
      <w:pPr>
        <w:numPr>
          <w:ilvl w:val="0"/>
          <w:numId w:val="16"/>
        </w:numPr>
      </w:pPr>
      <w:r w:rsidRPr="00594F9E">
        <w:t>How do sales and profit change over time?</w:t>
      </w:r>
    </w:p>
    <w:p w14:paraId="10CB2E1D" w14:textId="77777777" w:rsidR="00594F9E" w:rsidRPr="00594F9E" w:rsidRDefault="00594F9E" w:rsidP="00594F9E">
      <w:pPr>
        <w:numPr>
          <w:ilvl w:val="0"/>
          <w:numId w:val="16"/>
        </w:numPr>
      </w:pPr>
      <w:r w:rsidRPr="00594F9E">
        <w:t>Which product categories and sub-categories perform best and worst in sales and profit?</w:t>
      </w:r>
    </w:p>
    <w:p w14:paraId="5DB4BC51" w14:textId="77777777" w:rsidR="00594F9E" w:rsidRPr="00594F9E" w:rsidRDefault="00594F9E" w:rsidP="00594F9E">
      <w:pPr>
        <w:numPr>
          <w:ilvl w:val="0"/>
          <w:numId w:val="16"/>
        </w:numPr>
      </w:pPr>
      <w:r w:rsidRPr="00594F9E">
        <w:t>How does business performance vary across customer segments and regions?</w:t>
      </w:r>
    </w:p>
    <w:p w14:paraId="79A94896" w14:textId="77777777" w:rsidR="00594F9E" w:rsidRPr="00594F9E" w:rsidRDefault="00594F9E" w:rsidP="00594F9E">
      <w:pPr>
        <w:numPr>
          <w:ilvl w:val="0"/>
          <w:numId w:val="16"/>
        </w:numPr>
      </w:pPr>
      <w:r w:rsidRPr="00594F9E">
        <w:t>How are discounts associated with sales and profitability?</w:t>
      </w:r>
    </w:p>
    <w:p w14:paraId="6E52A889" w14:textId="77777777" w:rsidR="00594F9E" w:rsidRPr="00594F9E" w:rsidRDefault="00594F9E" w:rsidP="00594F9E">
      <w:pPr>
        <w:numPr>
          <w:ilvl w:val="0"/>
          <w:numId w:val="16"/>
        </w:numPr>
      </w:pPr>
      <w:r w:rsidRPr="00594F9E">
        <w:t>What evidence-based actions could improve sales performance and profitability?</w:t>
      </w:r>
    </w:p>
    <w:p w14:paraId="74188E52" w14:textId="77777777" w:rsidR="00594F9E" w:rsidRPr="00594F9E" w:rsidRDefault="00594F9E" w:rsidP="00594F9E">
      <w:pPr>
        <w:rPr>
          <w:b/>
          <w:bCs/>
        </w:rPr>
      </w:pPr>
      <w:r w:rsidRPr="00594F9E">
        <w:rPr>
          <w:b/>
          <w:bCs/>
        </w:rPr>
        <w:lastRenderedPageBreak/>
        <w:t>3. Data Quality and Preparation</w:t>
      </w:r>
    </w:p>
    <w:p w14:paraId="6D18D80C" w14:textId="77777777" w:rsidR="00594F9E" w:rsidRPr="00594F9E" w:rsidRDefault="00594F9E" w:rsidP="00594F9E">
      <w:r w:rsidRPr="00594F9E">
        <w:t>Before conducting the analysis, the following checks and preparation steps were performed in Excel:</w:t>
      </w:r>
    </w:p>
    <w:p w14:paraId="6D2532BA" w14:textId="77777777" w:rsidR="00594F9E" w:rsidRPr="00594F9E" w:rsidRDefault="00594F9E" w:rsidP="00594F9E">
      <w:pPr>
        <w:numPr>
          <w:ilvl w:val="0"/>
          <w:numId w:val="17"/>
        </w:numPr>
      </w:pPr>
      <w:r w:rsidRPr="00594F9E">
        <w:t>Checked the Row ID field for duplicates; no duplicates were identified in the check performed.</w:t>
      </w:r>
    </w:p>
    <w:p w14:paraId="4717F8D7" w14:textId="77777777" w:rsidR="00594F9E" w:rsidRPr="00594F9E" w:rsidRDefault="00594F9E" w:rsidP="00594F9E">
      <w:pPr>
        <w:numPr>
          <w:ilvl w:val="0"/>
          <w:numId w:val="17"/>
        </w:numPr>
      </w:pPr>
      <w:r w:rsidRPr="00594F9E">
        <w:t>Checked the selected dataset range for blank cells; no blanks were found in that check.</w:t>
      </w:r>
    </w:p>
    <w:p w14:paraId="7DB21FE7" w14:textId="77777777" w:rsidR="00594F9E" w:rsidRPr="00594F9E" w:rsidRDefault="00594F9E" w:rsidP="00594F9E">
      <w:pPr>
        <w:numPr>
          <w:ilvl w:val="0"/>
          <w:numId w:val="17"/>
        </w:numPr>
      </w:pPr>
      <w:r w:rsidRPr="00594F9E">
        <w:t>Formatted Sales and Profit as currency.</w:t>
      </w:r>
    </w:p>
    <w:p w14:paraId="357ECBEB" w14:textId="77777777" w:rsidR="00594F9E" w:rsidRPr="00594F9E" w:rsidRDefault="00594F9E" w:rsidP="00594F9E">
      <w:pPr>
        <w:numPr>
          <w:ilvl w:val="0"/>
          <w:numId w:val="17"/>
        </w:numPr>
      </w:pPr>
      <w:r w:rsidRPr="00594F9E">
        <w:t>Formatted Order Date and Ship Date as dates.</w:t>
      </w:r>
    </w:p>
    <w:p w14:paraId="5C61B888" w14:textId="77777777" w:rsidR="00594F9E" w:rsidRPr="00594F9E" w:rsidRDefault="00594F9E" w:rsidP="00594F9E">
      <w:pPr>
        <w:numPr>
          <w:ilvl w:val="0"/>
          <w:numId w:val="17"/>
        </w:numPr>
      </w:pPr>
      <w:r w:rsidRPr="00594F9E">
        <w:t>Formatted Discount as a percentage.</w:t>
      </w:r>
    </w:p>
    <w:p w14:paraId="2BF12228" w14:textId="77777777" w:rsidR="00594F9E" w:rsidRPr="00594F9E" w:rsidRDefault="00594F9E" w:rsidP="00594F9E">
      <w:pPr>
        <w:numPr>
          <w:ilvl w:val="0"/>
          <w:numId w:val="17"/>
        </w:numPr>
      </w:pPr>
      <w:r w:rsidRPr="00594F9E">
        <w:t>Sorted Order Date chronologically to check that dates were recognised correctly.</w:t>
      </w:r>
    </w:p>
    <w:p w14:paraId="5CB82FD2" w14:textId="77777777" w:rsidR="00594F9E" w:rsidRPr="00594F9E" w:rsidRDefault="00594F9E" w:rsidP="00594F9E">
      <w:pPr>
        <w:numPr>
          <w:ilvl w:val="0"/>
          <w:numId w:val="17"/>
        </w:numPr>
      </w:pPr>
      <w:r w:rsidRPr="00594F9E">
        <w:t>Checked Quantity values, which ranged from 1 to 14 and appeared plausible.</w:t>
      </w:r>
    </w:p>
    <w:p w14:paraId="210F7C95" w14:textId="77777777" w:rsidR="00594F9E" w:rsidRPr="00594F9E" w:rsidRDefault="00594F9E" w:rsidP="00594F9E">
      <w:pPr>
        <w:numPr>
          <w:ilvl w:val="0"/>
          <w:numId w:val="17"/>
        </w:numPr>
      </w:pPr>
      <w:r w:rsidRPr="00594F9E">
        <w:t>Examined the distribution of positive, negative, and zero-profit records.</w:t>
      </w:r>
    </w:p>
    <w:p w14:paraId="6A2B2C2E" w14:textId="77777777" w:rsidR="00594F9E" w:rsidRPr="00594F9E" w:rsidRDefault="00594F9E" w:rsidP="00594F9E">
      <w:pPr>
        <w:numPr>
          <w:ilvl w:val="0"/>
          <w:numId w:val="17"/>
        </w:numPr>
      </w:pPr>
      <w:r w:rsidRPr="00594F9E">
        <w:t>Used Text to Columns to convert date values to the DMY (Day-Month-Year) format for consistent date recognition and analysis.</w:t>
      </w:r>
    </w:p>
    <w:p w14:paraId="154AC891" w14:textId="77777777" w:rsidR="00594F9E" w:rsidRPr="00594F9E" w:rsidRDefault="00594F9E" w:rsidP="00594F9E">
      <w:pPr>
        <w:numPr>
          <w:ilvl w:val="0"/>
          <w:numId w:val="17"/>
        </w:numPr>
      </w:pPr>
      <w:r w:rsidRPr="00594F9E">
        <w:t>Created a Discount Group column using a nested IF formula to classify discounts into No Discount, Low Discount, Moderate Discount, High Discount, and Very High Discount.</w:t>
      </w:r>
    </w:p>
    <w:p w14:paraId="70FD0CB5" w14:textId="77777777" w:rsidR="00594F9E" w:rsidRPr="00594F9E" w:rsidRDefault="00594F9E" w:rsidP="00594F9E">
      <w:pPr>
        <w:rPr>
          <w:b/>
          <w:bCs/>
        </w:rPr>
      </w:pPr>
      <w:r w:rsidRPr="00594F9E">
        <w:rPr>
          <w:b/>
          <w:bCs/>
        </w:rPr>
        <w:t>Profit Data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945"/>
      </w:tblGrid>
      <w:tr w:rsidR="00594F9E" w:rsidRPr="00594F9E" w14:paraId="3B02A8D0" w14:textId="77777777">
        <w:trPr>
          <w:tblCellSpacing w:w="15" w:type="dxa"/>
        </w:trPr>
        <w:tc>
          <w:tcPr>
            <w:tcW w:w="0" w:type="auto"/>
            <w:vAlign w:val="center"/>
            <w:hideMark/>
          </w:tcPr>
          <w:p w14:paraId="36DD7823" w14:textId="77777777" w:rsidR="00594F9E" w:rsidRPr="00594F9E" w:rsidRDefault="00594F9E" w:rsidP="00594F9E">
            <w:pPr>
              <w:rPr>
                <w:b/>
                <w:bCs/>
              </w:rPr>
            </w:pPr>
            <w:r w:rsidRPr="00594F9E">
              <w:rPr>
                <w:b/>
                <w:bCs/>
              </w:rPr>
              <w:t>Profit classification</w:t>
            </w:r>
          </w:p>
        </w:tc>
        <w:tc>
          <w:tcPr>
            <w:tcW w:w="0" w:type="auto"/>
            <w:vAlign w:val="center"/>
            <w:hideMark/>
          </w:tcPr>
          <w:p w14:paraId="69569E45" w14:textId="77777777" w:rsidR="00594F9E" w:rsidRPr="00594F9E" w:rsidRDefault="00594F9E" w:rsidP="00594F9E">
            <w:pPr>
              <w:rPr>
                <w:b/>
                <w:bCs/>
              </w:rPr>
            </w:pPr>
            <w:r w:rsidRPr="00594F9E">
              <w:rPr>
                <w:b/>
                <w:bCs/>
              </w:rPr>
              <w:t>Number of records</w:t>
            </w:r>
          </w:p>
        </w:tc>
      </w:tr>
      <w:tr w:rsidR="00594F9E" w:rsidRPr="00594F9E" w14:paraId="58964E97" w14:textId="77777777">
        <w:trPr>
          <w:tblCellSpacing w:w="15" w:type="dxa"/>
        </w:trPr>
        <w:tc>
          <w:tcPr>
            <w:tcW w:w="0" w:type="auto"/>
            <w:vAlign w:val="center"/>
            <w:hideMark/>
          </w:tcPr>
          <w:p w14:paraId="7013150B" w14:textId="77777777" w:rsidR="00594F9E" w:rsidRPr="00594F9E" w:rsidRDefault="00594F9E" w:rsidP="00594F9E">
            <w:r w:rsidRPr="00594F9E">
              <w:t>Positive profit</w:t>
            </w:r>
          </w:p>
        </w:tc>
        <w:tc>
          <w:tcPr>
            <w:tcW w:w="0" w:type="auto"/>
            <w:vAlign w:val="center"/>
            <w:hideMark/>
          </w:tcPr>
          <w:p w14:paraId="271B2CE7" w14:textId="77777777" w:rsidR="00594F9E" w:rsidRPr="00594F9E" w:rsidRDefault="00594F9E" w:rsidP="00594F9E">
            <w:r w:rsidRPr="00594F9E">
              <w:t>8,058</w:t>
            </w:r>
          </w:p>
        </w:tc>
      </w:tr>
      <w:tr w:rsidR="00594F9E" w:rsidRPr="00594F9E" w14:paraId="3897A9D1" w14:textId="77777777">
        <w:trPr>
          <w:tblCellSpacing w:w="15" w:type="dxa"/>
        </w:trPr>
        <w:tc>
          <w:tcPr>
            <w:tcW w:w="0" w:type="auto"/>
            <w:vAlign w:val="center"/>
            <w:hideMark/>
          </w:tcPr>
          <w:p w14:paraId="1951EB4C" w14:textId="77777777" w:rsidR="00594F9E" w:rsidRPr="00594F9E" w:rsidRDefault="00594F9E" w:rsidP="00594F9E">
            <w:r w:rsidRPr="00594F9E">
              <w:t>Negative profit</w:t>
            </w:r>
          </w:p>
        </w:tc>
        <w:tc>
          <w:tcPr>
            <w:tcW w:w="0" w:type="auto"/>
            <w:vAlign w:val="center"/>
            <w:hideMark/>
          </w:tcPr>
          <w:p w14:paraId="76BC806C" w14:textId="77777777" w:rsidR="00594F9E" w:rsidRPr="00594F9E" w:rsidRDefault="00594F9E" w:rsidP="00594F9E">
            <w:r w:rsidRPr="00594F9E">
              <w:t>1,871</w:t>
            </w:r>
          </w:p>
        </w:tc>
      </w:tr>
      <w:tr w:rsidR="00594F9E" w:rsidRPr="00594F9E" w14:paraId="5427A994" w14:textId="77777777">
        <w:trPr>
          <w:tblCellSpacing w:w="15" w:type="dxa"/>
        </w:trPr>
        <w:tc>
          <w:tcPr>
            <w:tcW w:w="0" w:type="auto"/>
            <w:vAlign w:val="center"/>
            <w:hideMark/>
          </w:tcPr>
          <w:p w14:paraId="2D5A970F" w14:textId="77777777" w:rsidR="00594F9E" w:rsidRPr="00594F9E" w:rsidRDefault="00594F9E" w:rsidP="00594F9E">
            <w:r w:rsidRPr="00594F9E">
              <w:t>Zero profit</w:t>
            </w:r>
          </w:p>
        </w:tc>
        <w:tc>
          <w:tcPr>
            <w:tcW w:w="0" w:type="auto"/>
            <w:vAlign w:val="center"/>
            <w:hideMark/>
          </w:tcPr>
          <w:p w14:paraId="0761F604" w14:textId="77777777" w:rsidR="00594F9E" w:rsidRPr="00594F9E" w:rsidRDefault="00594F9E" w:rsidP="00594F9E">
            <w:r w:rsidRPr="00594F9E">
              <w:t>65</w:t>
            </w:r>
          </w:p>
        </w:tc>
      </w:tr>
      <w:tr w:rsidR="00594F9E" w:rsidRPr="00594F9E" w14:paraId="4749DE99" w14:textId="77777777">
        <w:trPr>
          <w:tblCellSpacing w:w="15" w:type="dxa"/>
        </w:trPr>
        <w:tc>
          <w:tcPr>
            <w:tcW w:w="0" w:type="auto"/>
            <w:vAlign w:val="center"/>
            <w:hideMark/>
          </w:tcPr>
          <w:p w14:paraId="10A18077" w14:textId="77777777" w:rsidR="00594F9E" w:rsidRPr="00594F9E" w:rsidRDefault="00594F9E" w:rsidP="00594F9E">
            <w:r w:rsidRPr="00594F9E">
              <w:rPr>
                <w:b/>
                <w:bCs/>
              </w:rPr>
              <w:t>Total records checked</w:t>
            </w:r>
          </w:p>
        </w:tc>
        <w:tc>
          <w:tcPr>
            <w:tcW w:w="0" w:type="auto"/>
            <w:vAlign w:val="center"/>
            <w:hideMark/>
          </w:tcPr>
          <w:p w14:paraId="1ECA05B6" w14:textId="77777777" w:rsidR="00594F9E" w:rsidRPr="00594F9E" w:rsidRDefault="00594F9E" w:rsidP="00594F9E">
            <w:r w:rsidRPr="00594F9E">
              <w:rPr>
                <w:b/>
                <w:bCs/>
              </w:rPr>
              <w:t>9,994</w:t>
            </w:r>
          </w:p>
        </w:tc>
      </w:tr>
    </w:tbl>
    <w:p w14:paraId="77ED785C" w14:textId="77777777" w:rsidR="00594F9E" w:rsidRPr="00594F9E" w:rsidRDefault="00594F9E" w:rsidP="00594F9E">
      <w:r w:rsidRPr="00594F9E">
        <w:t>Negative-profit records were not automatically treated as data errors because they can represent genuine business losses.</w:t>
      </w:r>
    </w:p>
    <w:p w14:paraId="6C2F4706" w14:textId="77777777" w:rsidR="00594F9E" w:rsidRPr="00594F9E" w:rsidRDefault="00594F9E" w:rsidP="00594F9E">
      <w:r w:rsidRPr="00594F9E">
        <w:rPr>
          <w:b/>
          <w:bCs/>
        </w:rPr>
        <w:t>Data-quality note:</w:t>
      </w:r>
      <w:r w:rsidRPr="00594F9E">
        <w:t xml:space="preserve"> These checks cover the specific tests performed and do not establish that every field in the dataset is error-free.</w:t>
      </w:r>
    </w:p>
    <w:p w14:paraId="6CC496B5" w14:textId="77777777" w:rsidR="00594F9E" w:rsidRPr="00594F9E" w:rsidRDefault="00594F9E" w:rsidP="00594F9E">
      <w:pPr>
        <w:rPr>
          <w:b/>
          <w:bCs/>
        </w:rPr>
      </w:pPr>
      <w:r w:rsidRPr="00594F9E">
        <w:rPr>
          <w:b/>
          <w:bCs/>
        </w:rPr>
        <w:t>4. Business Question 1: Overall Business Performance</w:t>
      </w:r>
    </w:p>
    <w:p w14:paraId="4CD67C63" w14:textId="77777777" w:rsidR="00594F9E" w:rsidRPr="00594F9E" w:rsidRDefault="00594F9E" w:rsidP="00594F9E">
      <w:r w:rsidRPr="00594F9E">
        <w:rPr>
          <w:b/>
          <w:bCs/>
        </w:rPr>
        <w:lastRenderedPageBreak/>
        <w:t>Question:</w:t>
      </w:r>
      <w:r w:rsidRPr="00594F9E">
        <w:t xml:space="preserve"> What are the overall sales and profitability levels of the business?</w:t>
      </w:r>
    </w:p>
    <w:p w14:paraId="5B6ECBB0" w14:textId="77777777" w:rsidR="00594F9E" w:rsidRPr="00594F9E" w:rsidRDefault="00594F9E" w:rsidP="00594F9E">
      <w:pPr>
        <w:rPr>
          <w:b/>
          <w:bCs/>
        </w:rPr>
      </w:pPr>
      <w:r w:rsidRPr="00594F9E">
        <w:rPr>
          <w:b/>
          <w:bCs/>
        </w:rPr>
        <w:t>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472"/>
      </w:tblGrid>
      <w:tr w:rsidR="00594F9E" w:rsidRPr="00594F9E" w14:paraId="500C419C" w14:textId="77777777">
        <w:trPr>
          <w:tblCellSpacing w:w="15" w:type="dxa"/>
        </w:trPr>
        <w:tc>
          <w:tcPr>
            <w:tcW w:w="0" w:type="auto"/>
            <w:vAlign w:val="center"/>
            <w:hideMark/>
          </w:tcPr>
          <w:p w14:paraId="44890417" w14:textId="77777777" w:rsidR="00594F9E" w:rsidRPr="00594F9E" w:rsidRDefault="00594F9E" w:rsidP="00594F9E">
            <w:pPr>
              <w:rPr>
                <w:b/>
                <w:bCs/>
              </w:rPr>
            </w:pPr>
            <w:r w:rsidRPr="00594F9E">
              <w:rPr>
                <w:b/>
                <w:bCs/>
              </w:rPr>
              <w:t>KPI</w:t>
            </w:r>
          </w:p>
        </w:tc>
        <w:tc>
          <w:tcPr>
            <w:tcW w:w="0" w:type="auto"/>
            <w:vAlign w:val="center"/>
            <w:hideMark/>
          </w:tcPr>
          <w:p w14:paraId="576EC86F" w14:textId="77777777" w:rsidR="00594F9E" w:rsidRPr="00594F9E" w:rsidRDefault="00594F9E" w:rsidP="00594F9E">
            <w:pPr>
              <w:rPr>
                <w:b/>
                <w:bCs/>
              </w:rPr>
            </w:pPr>
            <w:r w:rsidRPr="00594F9E">
              <w:rPr>
                <w:b/>
                <w:bCs/>
              </w:rPr>
              <w:t>Result</w:t>
            </w:r>
          </w:p>
        </w:tc>
      </w:tr>
      <w:tr w:rsidR="00594F9E" w:rsidRPr="00594F9E" w14:paraId="396FE01C" w14:textId="77777777">
        <w:trPr>
          <w:tblCellSpacing w:w="15" w:type="dxa"/>
        </w:trPr>
        <w:tc>
          <w:tcPr>
            <w:tcW w:w="0" w:type="auto"/>
            <w:vAlign w:val="center"/>
            <w:hideMark/>
          </w:tcPr>
          <w:p w14:paraId="013DDE1C" w14:textId="77777777" w:rsidR="00594F9E" w:rsidRPr="00594F9E" w:rsidRDefault="00594F9E" w:rsidP="00594F9E">
            <w:r w:rsidRPr="00594F9E">
              <w:t>Total Sales</w:t>
            </w:r>
          </w:p>
        </w:tc>
        <w:tc>
          <w:tcPr>
            <w:tcW w:w="0" w:type="auto"/>
            <w:vAlign w:val="center"/>
            <w:hideMark/>
          </w:tcPr>
          <w:p w14:paraId="3D7E82E2" w14:textId="77777777" w:rsidR="00594F9E" w:rsidRPr="00594F9E" w:rsidRDefault="00594F9E" w:rsidP="00594F9E">
            <w:r w:rsidRPr="00594F9E">
              <w:t>$2,297,201.00</w:t>
            </w:r>
          </w:p>
        </w:tc>
      </w:tr>
      <w:tr w:rsidR="00594F9E" w:rsidRPr="00594F9E" w14:paraId="7726F651" w14:textId="77777777">
        <w:trPr>
          <w:tblCellSpacing w:w="15" w:type="dxa"/>
        </w:trPr>
        <w:tc>
          <w:tcPr>
            <w:tcW w:w="0" w:type="auto"/>
            <w:vAlign w:val="center"/>
            <w:hideMark/>
          </w:tcPr>
          <w:p w14:paraId="13F56678" w14:textId="77777777" w:rsidR="00594F9E" w:rsidRPr="00594F9E" w:rsidRDefault="00594F9E" w:rsidP="00594F9E">
            <w:r w:rsidRPr="00594F9E">
              <w:t>Total Profit</w:t>
            </w:r>
          </w:p>
        </w:tc>
        <w:tc>
          <w:tcPr>
            <w:tcW w:w="0" w:type="auto"/>
            <w:vAlign w:val="center"/>
            <w:hideMark/>
          </w:tcPr>
          <w:p w14:paraId="4868CA55" w14:textId="77777777" w:rsidR="00594F9E" w:rsidRPr="00594F9E" w:rsidRDefault="00594F9E" w:rsidP="00594F9E">
            <w:r w:rsidRPr="00594F9E">
              <w:t>$286,397.02</w:t>
            </w:r>
          </w:p>
        </w:tc>
      </w:tr>
      <w:tr w:rsidR="00594F9E" w:rsidRPr="00594F9E" w14:paraId="52639072" w14:textId="77777777">
        <w:trPr>
          <w:tblCellSpacing w:w="15" w:type="dxa"/>
        </w:trPr>
        <w:tc>
          <w:tcPr>
            <w:tcW w:w="0" w:type="auto"/>
            <w:vAlign w:val="center"/>
            <w:hideMark/>
          </w:tcPr>
          <w:p w14:paraId="2CC480A8" w14:textId="77777777" w:rsidR="00594F9E" w:rsidRPr="00594F9E" w:rsidRDefault="00594F9E" w:rsidP="00594F9E">
            <w:r w:rsidRPr="00594F9E">
              <w:t>Distinct Orders</w:t>
            </w:r>
          </w:p>
        </w:tc>
        <w:tc>
          <w:tcPr>
            <w:tcW w:w="0" w:type="auto"/>
            <w:vAlign w:val="center"/>
            <w:hideMark/>
          </w:tcPr>
          <w:p w14:paraId="098870FF" w14:textId="77777777" w:rsidR="00594F9E" w:rsidRPr="00594F9E" w:rsidRDefault="00594F9E" w:rsidP="00594F9E">
            <w:r w:rsidRPr="00594F9E">
              <w:t>5,009</w:t>
            </w:r>
          </w:p>
        </w:tc>
      </w:tr>
      <w:tr w:rsidR="00594F9E" w:rsidRPr="00594F9E" w14:paraId="7AF87C02" w14:textId="77777777">
        <w:trPr>
          <w:tblCellSpacing w:w="15" w:type="dxa"/>
        </w:trPr>
        <w:tc>
          <w:tcPr>
            <w:tcW w:w="0" w:type="auto"/>
            <w:vAlign w:val="center"/>
            <w:hideMark/>
          </w:tcPr>
          <w:p w14:paraId="50A94CE4" w14:textId="77777777" w:rsidR="00594F9E" w:rsidRPr="00594F9E" w:rsidRDefault="00594F9E" w:rsidP="00594F9E">
            <w:r w:rsidRPr="00594F9E">
              <w:t>Average Order Value</w:t>
            </w:r>
          </w:p>
        </w:tc>
        <w:tc>
          <w:tcPr>
            <w:tcW w:w="0" w:type="auto"/>
            <w:vAlign w:val="center"/>
            <w:hideMark/>
          </w:tcPr>
          <w:p w14:paraId="09F79AC0" w14:textId="77777777" w:rsidR="00594F9E" w:rsidRPr="00594F9E" w:rsidRDefault="00594F9E" w:rsidP="00594F9E">
            <w:r w:rsidRPr="00594F9E">
              <w:t>$458.62</w:t>
            </w:r>
          </w:p>
        </w:tc>
      </w:tr>
      <w:tr w:rsidR="00594F9E" w:rsidRPr="00594F9E" w14:paraId="4C6690E5" w14:textId="77777777">
        <w:trPr>
          <w:tblCellSpacing w:w="15" w:type="dxa"/>
        </w:trPr>
        <w:tc>
          <w:tcPr>
            <w:tcW w:w="0" w:type="auto"/>
            <w:vAlign w:val="center"/>
            <w:hideMark/>
          </w:tcPr>
          <w:p w14:paraId="29BA44C6" w14:textId="77777777" w:rsidR="00594F9E" w:rsidRPr="00594F9E" w:rsidRDefault="00594F9E" w:rsidP="00594F9E">
            <w:r w:rsidRPr="00594F9E">
              <w:t>Profit Margin</w:t>
            </w:r>
          </w:p>
        </w:tc>
        <w:tc>
          <w:tcPr>
            <w:tcW w:w="0" w:type="auto"/>
            <w:vAlign w:val="center"/>
            <w:hideMark/>
          </w:tcPr>
          <w:p w14:paraId="69ED3712" w14:textId="77777777" w:rsidR="00594F9E" w:rsidRPr="00594F9E" w:rsidRDefault="00594F9E" w:rsidP="00594F9E">
            <w:r w:rsidRPr="00594F9E">
              <w:t>12.47%</w:t>
            </w:r>
          </w:p>
        </w:tc>
      </w:tr>
    </w:tbl>
    <w:p w14:paraId="15D1757D" w14:textId="77777777" w:rsidR="00594F9E" w:rsidRPr="00594F9E" w:rsidRDefault="00594F9E" w:rsidP="00594F9E">
      <w:pPr>
        <w:rPr>
          <w:b/>
          <w:bCs/>
        </w:rPr>
      </w:pPr>
      <w:r w:rsidRPr="00594F9E">
        <w:rPr>
          <w:b/>
          <w:bCs/>
        </w:rPr>
        <w:t>Calculations</w:t>
      </w:r>
    </w:p>
    <w:p w14:paraId="1F94FD27" w14:textId="77777777" w:rsidR="00594F9E" w:rsidRPr="00594F9E" w:rsidRDefault="00594F9E" w:rsidP="00594F9E">
      <w:r w:rsidRPr="00594F9E">
        <w:rPr>
          <w:b/>
          <w:bCs/>
        </w:rPr>
        <w:t>Average Order Value (AOV)</w:t>
      </w:r>
    </w:p>
    <w:p w14:paraId="31C0723F" w14:textId="77777777" w:rsidR="00594F9E" w:rsidRPr="00594F9E" w:rsidRDefault="00594F9E" w:rsidP="00594F9E">
      <w:r w:rsidRPr="00594F9E">
        <w:t>Average Order Value was calculated by dividing total sales by the number of distinct orders.</w:t>
      </w:r>
    </w:p>
    <w:p w14:paraId="3EEBB3C1" w14:textId="77777777" w:rsidR="00594F9E" w:rsidRPr="00594F9E" w:rsidRDefault="00594F9E" w:rsidP="00594F9E">
      <w:r w:rsidRPr="00594F9E">
        <w:t xml:space="preserve">AOV = $2,297,201 ÷ 5,009 ≈ </w:t>
      </w:r>
      <w:r w:rsidRPr="00594F9E">
        <w:rPr>
          <w:b/>
          <w:bCs/>
        </w:rPr>
        <w:t>$458.62</w:t>
      </w:r>
    </w:p>
    <w:p w14:paraId="735BB6EC" w14:textId="77777777" w:rsidR="00594F9E" w:rsidRPr="00594F9E" w:rsidRDefault="00594F9E" w:rsidP="00594F9E">
      <w:r w:rsidRPr="00594F9E">
        <w:rPr>
          <w:b/>
          <w:bCs/>
        </w:rPr>
        <w:t>Profit Margin</w:t>
      </w:r>
    </w:p>
    <w:p w14:paraId="20856456" w14:textId="77777777" w:rsidR="00594F9E" w:rsidRPr="00594F9E" w:rsidRDefault="00594F9E" w:rsidP="00594F9E">
      <w:r w:rsidRPr="00594F9E">
        <w:t>Profit margin was calculated by dividing total profit by total sales and multiplying by 100.</w:t>
      </w:r>
    </w:p>
    <w:p w14:paraId="38670099" w14:textId="77777777" w:rsidR="00594F9E" w:rsidRPr="00594F9E" w:rsidRDefault="00594F9E" w:rsidP="00594F9E">
      <w:r w:rsidRPr="00594F9E">
        <w:t xml:space="preserve">Profit Margin = ($286,397.02 ÷ $2,297,201) × 100 ≈ </w:t>
      </w:r>
      <w:r w:rsidRPr="00594F9E">
        <w:rPr>
          <w:b/>
          <w:bCs/>
        </w:rPr>
        <w:t>12.47%</w:t>
      </w:r>
    </w:p>
    <w:p w14:paraId="628EC0C0" w14:textId="77777777" w:rsidR="00594F9E" w:rsidRPr="00594F9E" w:rsidRDefault="00594F9E" w:rsidP="00594F9E">
      <w:pPr>
        <w:rPr>
          <w:b/>
          <w:bCs/>
        </w:rPr>
      </w:pPr>
      <w:r w:rsidRPr="00594F9E">
        <w:rPr>
          <w:b/>
          <w:bCs/>
        </w:rPr>
        <w:t>Key Findings and Interpretation</w:t>
      </w:r>
    </w:p>
    <w:p w14:paraId="1985776B" w14:textId="77777777" w:rsidR="00594F9E" w:rsidRPr="00594F9E" w:rsidRDefault="00594F9E" w:rsidP="00594F9E">
      <w:pPr>
        <w:numPr>
          <w:ilvl w:val="0"/>
          <w:numId w:val="18"/>
        </w:numPr>
      </w:pPr>
      <w:r w:rsidRPr="00594F9E">
        <w:t>The dataset recorded approximately $2.30 million in sales.</w:t>
      </w:r>
    </w:p>
    <w:p w14:paraId="30430C67" w14:textId="77777777" w:rsidR="00594F9E" w:rsidRPr="00594F9E" w:rsidRDefault="00594F9E" w:rsidP="00594F9E">
      <w:pPr>
        <w:numPr>
          <w:ilvl w:val="0"/>
          <w:numId w:val="18"/>
        </w:numPr>
      </w:pPr>
      <w:r w:rsidRPr="00594F9E">
        <w:t>Total recorded profit was approximately $286,397.</w:t>
      </w:r>
    </w:p>
    <w:p w14:paraId="173F9EAB" w14:textId="77777777" w:rsidR="00594F9E" w:rsidRPr="00594F9E" w:rsidRDefault="00594F9E" w:rsidP="00594F9E">
      <w:pPr>
        <w:numPr>
          <w:ilvl w:val="0"/>
          <w:numId w:val="18"/>
        </w:numPr>
      </w:pPr>
      <w:r w:rsidRPr="00594F9E">
        <w:t>The overall profit margin was approximately 12.47%.</w:t>
      </w:r>
    </w:p>
    <w:p w14:paraId="7EB6B207" w14:textId="77777777" w:rsidR="00594F9E" w:rsidRPr="00594F9E" w:rsidRDefault="00594F9E" w:rsidP="00594F9E">
      <w:pPr>
        <w:numPr>
          <w:ilvl w:val="0"/>
          <w:numId w:val="18"/>
        </w:numPr>
      </w:pPr>
      <w:r w:rsidRPr="00594F9E">
        <w:t>The dataset contained 5,009 distinct orders, with an average order value of approximately $458.62.</w:t>
      </w:r>
    </w:p>
    <w:p w14:paraId="41D8A151" w14:textId="77777777" w:rsidR="00594F9E" w:rsidRPr="00594F9E" w:rsidRDefault="00594F9E" w:rsidP="00594F9E">
      <w:r w:rsidRPr="00594F9E">
        <w:t>These KPIs provide a baseline for evaluating overall performance. Sales measure revenue, while total profit and profit margin provide additional insight into profitability. Sales alone are not sufficient to evaluate business performance.</w:t>
      </w:r>
    </w:p>
    <w:p w14:paraId="2EB1741F" w14:textId="77777777" w:rsidR="00594F9E" w:rsidRPr="00594F9E" w:rsidRDefault="00594F9E" w:rsidP="00594F9E">
      <w:pPr>
        <w:rPr>
          <w:b/>
          <w:bCs/>
        </w:rPr>
      </w:pPr>
      <w:r w:rsidRPr="00594F9E">
        <w:rPr>
          <w:b/>
          <w:bCs/>
        </w:rPr>
        <w:t>5. Business Question 2: Sales and Profit Trends Over Time</w:t>
      </w:r>
    </w:p>
    <w:p w14:paraId="68C09EFA" w14:textId="77777777" w:rsidR="00594F9E" w:rsidRPr="00594F9E" w:rsidRDefault="00594F9E" w:rsidP="00594F9E">
      <w:r w:rsidRPr="00594F9E">
        <w:rPr>
          <w:b/>
          <w:bCs/>
        </w:rPr>
        <w:t>Question:</w:t>
      </w:r>
      <w:r w:rsidRPr="00594F9E">
        <w:t xml:space="preserve"> How do sales and profit change over time?</w:t>
      </w:r>
    </w:p>
    <w:p w14:paraId="409FD53B" w14:textId="77777777" w:rsidR="00594F9E" w:rsidRPr="00594F9E" w:rsidRDefault="00594F9E" w:rsidP="00594F9E">
      <w:r w:rsidRPr="00594F9E">
        <w:lastRenderedPageBreak/>
        <w:t>Order Date was used to examine annual and monthly performance from 2014 to 2017.</w:t>
      </w:r>
    </w:p>
    <w:p w14:paraId="4EC40E4D" w14:textId="77777777" w:rsidR="00594F9E" w:rsidRPr="00594F9E" w:rsidRDefault="00594F9E" w:rsidP="00594F9E">
      <w:pPr>
        <w:rPr>
          <w:b/>
          <w:bCs/>
        </w:rPr>
      </w:pPr>
      <w:r w:rsidRPr="00594F9E">
        <w:rPr>
          <w:b/>
          <w:bCs/>
        </w:rPr>
        <w:t>Annual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62"/>
      </w:tblGrid>
      <w:tr w:rsidR="00594F9E" w:rsidRPr="00594F9E" w14:paraId="372DAC39" w14:textId="77777777">
        <w:trPr>
          <w:tblCellSpacing w:w="15" w:type="dxa"/>
        </w:trPr>
        <w:tc>
          <w:tcPr>
            <w:tcW w:w="0" w:type="auto"/>
            <w:vAlign w:val="center"/>
            <w:hideMark/>
          </w:tcPr>
          <w:p w14:paraId="52657FF4" w14:textId="77777777" w:rsidR="00594F9E" w:rsidRPr="00594F9E" w:rsidRDefault="00594F9E" w:rsidP="00594F9E">
            <w:pPr>
              <w:rPr>
                <w:b/>
                <w:bCs/>
              </w:rPr>
            </w:pPr>
            <w:r w:rsidRPr="00594F9E">
              <w:rPr>
                <w:b/>
                <w:bCs/>
              </w:rPr>
              <w:t>Measure</w:t>
            </w:r>
          </w:p>
        </w:tc>
        <w:tc>
          <w:tcPr>
            <w:tcW w:w="0" w:type="auto"/>
            <w:vAlign w:val="center"/>
            <w:hideMark/>
          </w:tcPr>
          <w:p w14:paraId="1AEAA7A2" w14:textId="77777777" w:rsidR="00594F9E" w:rsidRPr="00594F9E" w:rsidRDefault="00594F9E" w:rsidP="00594F9E">
            <w:pPr>
              <w:rPr>
                <w:b/>
                <w:bCs/>
              </w:rPr>
            </w:pPr>
            <w:r w:rsidRPr="00594F9E">
              <w:rPr>
                <w:b/>
                <w:bCs/>
              </w:rPr>
              <w:t>Year</w:t>
            </w:r>
          </w:p>
        </w:tc>
      </w:tr>
      <w:tr w:rsidR="00594F9E" w:rsidRPr="00594F9E" w14:paraId="76E3E8F8" w14:textId="77777777">
        <w:trPr>
          <w:tblCellSpacing w:w="15" w:type="dxa"/>
        </w:trPr>
        <w:tc>
          <w:tcPr>
            <w:tcW w:w="0" w:type="auto"/>
            <w:vAlign w:val="center"/>
            <w:hideMark/>
          </w:tcPr>
          <w:p w14:paraId="6E34CD49" w14:textId="77777777" w:rsidR="00594F9E" w:rsidRPr="00594F9E" w:rsidRDefault="00594F9E" w:rsidP="00594F9E">
            <w:r w:rsidRPr="00594F9E">
              <w:t>Highest total sales</w:t>
            </w:r>
          </w:p>
        </w:tc>
        <w:tc>
          <w:tcPr>
            <w:tcW w:w="0" w:type="auto"/>
            <w:vAlign w:val="center"/>
            <w:hideMark/>
          </w:tcPr>
          <w:p w14:paraId="7AB46DC4" w14:textId="77777777" w:rsidR="00594F9E" w:rsidRPr="00594F9E" w:rsidRDefault="00594F9E" w:rsidP="00594F9E">
            <w:r w:rsidRPr="00594F9E">
              <w:t>2017</w:t>
            </w:r>
          </w:p>
        </w:tc>
      </w:tr>
      <w:tr w:rsidR="00594F9E" w:rsidRPr="00594F9E" w14:paraId="274B15A0" w14:textId="77777777">
        <w:trPr>
          <w:tblCellSpacing w:w="15" w:type="dxa"/>
        </w:trPr>
        <w:tc>
          <w:tcPr>
            <w:tcW w:w="0" w:type="auto"/>
            <w:vAlign w:val="center"/>
            <w:hideMark/>
          </w:tcPr>
          <w:p w14:paraId="206D5A2C" w14:textId="77777777" w:rsidR="00594F9E" w:rsidRPr="00594F9E" w:rsidRDefault="00594F9E" w:rsidP="00594F9E">
            <w:r w:rsidRPr="00594F9E">
              <w:t>Highest total profit</w:t>
            </w:r>
          </w:p>
        </w:tc>
        <w:tc>
          <w:tcPr>
            <w:tcW w:w="0" w:type="auto"/>
            <w:vAlign w:val="center"/>
            <w:hideMark/>
          </w:tcPr>
          <w:p w14:paraId="1E290900" w14:textId="77777777" w:rsidR="00594F9E" w:rsidRPr="00594F9E" w:rsidRDefault="00594F9E" w:rsidP="00594F9E">
            <w:r w:rsidRPr="00594F9E">
              <w:t>2017</w:t>
            </w:r>
          </w:p>
        </w:tc>
      </w:tr>
      <w:tr w:rsidR="00594F9E" w:rsidRPr="00594F9E" w14:paraId="344744DC" w14:textId="77777777">
        <w:trPr>
          <w:tblCellSpacing w:w="15" w:type="dxa"/>
        </w:trPr>
        <w:tc>
          <w:tcPr>
            <w:tcW w:w="0" w:type="auto"/>
            <w:vAlign w:val="center"/>
            <w:hideMark/>
          </w:tcPr>
          <w:p w14:paraId="06895FB0" w14:textId="77777777" w:rsidR="00594F9E" w:rsidRPr="00594F9E" w:rsidRDefault="00594F9E" w:rsidP="00594F9E">
            <w:r w:rsidRPr="00594F9E">
              <w:t>Lowest total sales</w:t>
            </w:r>
          </w:p>
        </w:tc>
        <w:tc>
          <w:tcPr>
            <w:tcW w:w="0" w:type="auto"/>
            <w:vAlign w:val="center"/>
            <w:hideMark/>
          </w:tcPr>
          <w:p w14:paraId="5F289E21" w14:textId="77777777" w:rsidR="00594F9E" w:rsidRPr="00594F9E" w:rsidRDefault="00594F9E" w:rsidP="00594F9E">
            <w:r w:rsidRPr="00594F9E">
              <w:t>2015</w:t>
            </w:r>
          </w:p>
        </w:tc>
      </w:tr>
      <w:tr w:rsidR="00594F9E" w:rsidRPr="00594F9E" w14:paraId="41F2683E" w14:textId="77777777">
        <w:trPr>
          <w:tblCellSpacing w:w="15" w:type="dxa"/>
        </w:trPr>
        <w:tc>
          <w:tcPr>
            <w:tcW w:w="0" w:type="auto"/>
            <w:vAlign w:val="center"/>
            <w:hideMark/>
          </w:tcPr>
          <w:p w14:paraId="2D2982D7" w14:textId="77777777" w:rsidR="00594F9E" w:rsidRPr="00594F9E" w:rsidRDefault="00594F9E" w:rsidP="00594F9E">
            <w:r w:rsidRPr="00594F9E">
              <w:t>Lowest total profit</w:t>
            </w:r>
          </w:p>
        </w:tc>
        <w:tc>
          <w:tcPr>
            <w:tcW w:w="0" w:type="auto"/>
            <w:vAlign w:val="center"/>
            <w:hideMark/>
          </w:tcPr>
          <w:p w14:paraId="2C8D408F" w14:textId="77777777" w:rsidR="00594F9E" w:rsidRPr="00594F9E" w:rsidRDefault="00594F9E" w:rsidP="00594F9E">
            <w:r w:rsidRPr="00594F9E">
              <w:t>2014</w:t>
            </w:r>
          </w:p>
        </w:tc>
      </w:tr>
    </w:tbl>
    <w:p w14:paraId="0B95F881" w14:textId="77777777" w:rsidR="00594F9E" w:rsidRPr="00594F9E" w:rsidRDefault="00594F9E" w:rsidP="00594F9E">
      <w:pPr>
        <w:rPr>
          <w:b/>
          <w:bCs/>
        </w:rPr>
      </w:pPr>
      <w:r w:rsidRPr="00594F9E">
        <w:rPr>
          <w:b/>
          <w:bCs/>
        </w:rPr>
        <w:t>Monthly Findings by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072"/>
        <w:gridCol w:w="2026"/>
        <w:gridCol w:w="2138"/>
        <w:gridCol w:w="2107"/>
      </w:tblGrid>
      <w:tr w:rsidR="00594F9E" w:rsidRPr="00594F9E" w14:paraId="68F82638" w14:textId="77777777">
        <w:trPr>
          <w:tblCellSpacing w:w="15" w:type="dxa"/>
        </w:trPr>
        <w:tc>
          <w:tcPr>
            <w:tcW w:w="0" w:type="auto"/>
            <w:vAlign w:val="center"/>
            <w:hideMark/>
          </w:tcPr>
          <w:p w14:paraId="136B2882" w14:textId="77777777" w:rsidR="00594F9E" w:rsidRPr="00594F9E" w:rsidRDefault="00594F9E" w:rsidP="00594F9E">
            <w:pPr>
              <w:rPr>
                <w:b/>
                <w:bCs/>
              </w:rPr>
            </w:pPr>
            <w:r w:rsidRPr="00594F9E">
              <w:rPr>
                <w:b/>
                <w:bCs/>
              </w:rPr>
              <w:t>Year</w:t>
            </w:r>
          </w:p>
        </w:tc>
        <w:tc>
          <w:tcPr>
            <w:tcW w:w="0" w:type="auto"/>
            <w:vAlign w:val="center"/>
            <w:hideMark/>
          </w:tcPr>
          <w:p w14:paraId="10FDCD2F" w14:textId="77777777" w:rsidR="00594F9E" w:rsidRPr="00594F9E" w:rsidRDefault="00594F9E" w:rsidP="00594F9E">
            <w:pPr>
              <w:rPr>
                <w:b/>
                <w:bCs/>
              </w:rPr>
            </w:pPr>
            <w:r w:rsidRPr="00594F9E">
              <w:rPr>
                <w:b/>
                <w:bCs/>
              </w:rPr>
              <w:t>Highest sales month</w:t>
            </w:r>
          </w:p>
        </w:tc>
        <w:tc>
          <w:tcPr>
            <w:tcW w:w="0" w:type="auto"/>
            <w:vAlign w:val="center"/>
            <w:hideMark/>
          </w:tcPr>
          <w:p w14:paraId="73B54243" w14:textId="77777777" w:rsidR="00594F9E" w:rsidRPr="00594F9E" w:rsidRDefault="00594F9E" w:rsidP="00594F9E">
            <w:pPr>
              <w:rPr>
                <w:b/>
                <w:bCs/>
              </w:rPr>
            </w:pPr>
            <w:r w:rsidRPr="00594F9E">
              <w:rPr>
                <w:b/>
                <w:bCs/>
              </w:rPr>
              <w:t>Lowest sales month</w:t>
            </w:r>
          </w:p>
        </w:tc>
        <w:tc>
          <w:tcPr>
            <w:tcW w:w="0" w:type="auto"/>
            <w:vAlign w:val="center"/>
            <w:hideMark/>
          </w:tcPr>
          <w:p w14:paraId="0BBBFB68" w14:textId="77777777" w:rsidR="00594F9E" w:rsidRPr="00594F9E" w:rsidRDefault="00594F9E" w:rsidP="00594F9E">
            <w:pPr>
              <w:rPr>
                <w:b/>
                <w:bCs/>
              </w:rPr>
            </w:pPr>
            <w:r w:rsidRPr="00594F9E">
              <w:rPr>
                <w:b/>
                <w:bCs/>
              </w:rPr>
              <w:t>Highest profit month</w:t>
            </w:r>
          </w:p>
        </w:tc>
        <w:tc>
          <w:tcPr>
            <w:tcW w:w="0" w:type="auto"/>
            <w:vAlign w:val="center"/>
            <w:hideMark/>
          </w:tcPr>
          <w:p w14:paraId="45A86A05" w14:textId="77777777" w:rsidR="00594F9E" w:rsidRPr="00594F9E" w:rsidRDefault="00594F9E" w:rsidP="00594F9E">
            <w:pPr>
              <w:rPr>
                <w:b/>
                <w:bCs/>
              </w:rPr>
            </w:pPr>
            <w:r w:rsidRPr="00594F9E">
              <w:rPr>
                <w:b/>
                <w:bCs/>
              </w:rPr>
              <w:t>Lowest profit month</w:t>
            </w:r>
          </w:p>
        </w:tc>
      </w:tr>
      <w:tr w:rsidR="00594F9E" w:rsidRPr="00594F9E" w14:paraId="0B3C116F" w14:textId="77777777">
        <w:trPr>
          <w:tblCellSpacing w:w="15" w:type="dxa"/>
        </w:trPr>
        <w:tc>
          <w:tcPr>
            <w:tcW w:w="0" w:type="auto"/>
            <w:vAlign w:val="center"/>
            <w:hideMark/>
          </w:tcPr>
          <w:p w14:paraId="12DF1B79" w14:textId="77777777" w:rsidR="00594F9E" w:rsidRPr="00594F9E" w:rsidRDefault="00594F9E" w:rsidP="00594F9E">
            <w:r w:rsidRPr="00594F9E">
              <w:t>2014</w:t>
            </w:r>
          </w:p>
        </w:tc>
        <w:tc>
          <w:tcPr>
            <w:tcW w:w="0" w:type="auto"/>
            <w:vAlign w:val="center"/>
            <w:hideMark/>
          </w:tcPr>
          <w:p w14:paraId="142D9E5E" w14:textId="77777777" w:rsidR="00594F9E" w:rsidRPr="00594F9E" w:rsidRDefault="00594F9E" w:rsidP="00594F9E">
            <w:r w:rsidRPr="00594F9E">
              <w:t>September</w:t>
            </w:r>
          </w:p>
        </w:tc>
        <w:tc>
          <w:tcPr>
            <w:tcW w:w="0" w:type="auto"/>
            <w:vAlign w:val="center"/>
            <w:hideMark/>
          </w:tcPr>
          <w:p w14:paraId="35213279" w14:textId="77777777" w:rsidR="00594F9E" w:rsidRPr="00594F9E" w:rsidRDefault="00594F9E" w:rsidP="00594F9E">
            <w:r w:rsidRPr="00594F9E">
              <w:t>February</w:t>
            </w:r>
          </w:p>
        </w:tc>
        <w:tc>
          <w:tcPr>
            <w:tcW w:w="0" w:type="auto"/>
            <w:vAlign w:val="center"/>
            <w:hideMark/>
          </w:tcPr>
          <w:p w14:paraId="559A19E2" w14:textId="77777777" w:rsidR="00594F9E" w:rsidRPr="00594F9E" w:rsidRDefault="00594F9E" w:rsidP="00594F9E">
            <w:r w:rsidRPr="00594F9E">
              <w:t>November</w:t>
            </w:r>
          </w:p>
        </w:tc>
        <w:tc>
          <w:tcPr>
            <w:tcW w:w="0" w:type="auto"/>
            <w:vAlign w:val="center"/>
            <w:hideMark/>
          </w:tcPr>
          <w:p w14:paraId="13DFC959" w14:textId="77777777" w:rsidR="00594F9E" w:rsidRPr="00594F9E" w:rsidRDefault="00594F9E" w:rsidP="00594F9E">
            <w:r w:rsidRPr="00594F9E">
              <w:t>July</w:t>
            </w:r>
          </w:p>
        </w:tc>
      </w:tr>
      <w:tr w:rsidR="00594F9E" w:rsidRPr="00594F9E" w14:paraId="0A19EFDF" w14:textId="77777777">
        <w:trPr>
          <w:tblCellSpacing w:w="15" w:type="dxa"/>
        </w:trPr>
        <w:tc>
          <w:tcPr>
            <w:tcW w:w="0" w:type="auto"/>
            <w:vAlign w:val="center"/>
            <w:hideMark/>
          </w:tcPr>
          <w:p w14:paraId="1A758859" w14:textId="77777777" w:rsidR="00594F9E" w:rsidRPr="00594F9E" w:rsidRDefault="00594F9E" w:rsidP="00594F9E">
            <w:r w:rsidRPr="00594F9E">
              <w:t>2015</w:t>
            </w:r>
          </w:p>
        </w:tc>
        <w:tc>
          <w:tcPr>
            <w:tcW w:w="0" w:type="auto"/>
            <w:vAlign w:val="center"/>
            <w:hideMark/>
          </w:tcPr>
          <w:p w14:paraId="29FC7A93" w14:textId="77777777" w:rsidR="00594F9E" w:rsidRPr="00594F9E" w:rsidRDefault="00594F9E" w:rsidP="00594F9E">
            <w:r w:rsidRPr="00594F9E">
              <w:t>November</w:t>
            </w:r>
          </w:p>
        </w:tc>
        <w:tc>
          <w:tcPr>
            <w:tcW w:w="0" w:type="auto"/>
            <w:vAlign w:val="center"/>
            <w:hideMark/>
          </w:tcPr>
          <w:p w14:paraId="55F734BD" w14:textId="77777777" w:rsidR="00594F9E" w:rsidRPr="00594F9E" w:rsidRDefault="00594F9E" w:rsidP="00594F9E">
            <w:r w:rsidRPr="00594F9E">
              <w:t>February</w:t>
            </w:r>
          </w:p>
        </w:tc>
        <w:tc>
          <w:tcPr>
            <w:tcW w:w="0" w:type="auto"/>
            <w:vAlign w:val="center"/>
            <w:hideMark/>
          </w:tcPr>
          <w:p w14:paraId="07AF209D" w14:textId="77777777" w:rsidR="00594F9E" w:rsidRPr="00594F9E" w:rsidRDefault="00594F9E" w:rsidP="00594F9E">
            <w:r w:rsidRPr="00594F9E">
              <w:t>November</w:t>
            </w:r>
          </w:p>
        </w:tc>
        <w:tc>
          <w:tcPr>
            <w:tcW w:w="0" w:type="auto"/>
            <w:vAlign w:val="center"/>
            <w:hideMark/>
          </w:tcPr>
          <w:p w14:paraId="6482D45D" w14:textId="77777777" w:rsidR="00594F9E" w:rsidRPr="00594F9E" w:rsidRDefault="00594F9E" w:rsidP="00594F9E">
            <w:r w:rsidRPr="00594F9E">
              <w:t>January</w:t>
            </w:r>
          </w:p>
        </w:tc>
      </w:tr>
      <w:tr w:rsidR="00594F9E" w:rsidRPr="00594F9E" w14:paraId="2B952376" w14:textId="77777777">
        <w:trPr>
          <w:tblCellSpacing w:w="15" w:type="dxa"/>
        </w:trPr>
        <w:tc>
          <w:tcPr>
            <w:tcW w:w="0" w:type="auto"/>
            <w:vAlign w:val="center"/>
            <w:hideMark/>
          </w:tcPr>
          <w:p w14:paraId="2013E9B2" w14:textId="77777777" w:rsidR="00594F9E" w:rsidRPr="00594F9E" w:rsidRDefault="00594F9E" w:rsidP="00594F9E">
            <w:r w:rsidRPr="00594F9E">
              <w:t>2016</w:t>
            </w:r>
          </w:p>
        </w:tc>
        <w:tc>
          <w:tcPr>
            <w:tcW w:w="0" w:type="auto"/>
            <w:vAlign w:val="center"/>
            <w:hideMark/>
          </w:tcPr>
          <w:p w14:paraId="36F92788" w14:textId="77777777" w:rsidR="00594F9E" w:rsidRPr="00594F9E" w:rsidRDefault="00594F9E" w:rsidP="00594F9E">
            <w:r w:rsidRPr="00594F9E">
              <w:t>December</w:t>
            </w:r>
          </w:p>
        </w:tc>
        <w:tc>
          <w:tcPr>
            <w:tcW w:w="0" w:type="auto"/>
            <w:vAlign w:val="center"/>
            <w:hideMark/>
          </w:tcPr>
          <w:p w14:paraId="0F6E6C65" w14:textId="77777777" w:rsidR="00594F9E" w:rsidRPr="00594F9E" w:rsidRDefault="00594F9E" w:rsidP="00594F9E">
            <w:r w:rsidRPr="00594F9E">
              <w:t>January</w:t>
            </w:r>
          </w:p>
        </w:tc>
        <w:tc>
          <w:tcPr>
            <w:tcW w:w="0" w:type="auto"/>
            <w:vAlign w:val="center"/>
            <w:hideMark/>
          </w:tcPr>
          <w:p w14:paraId="1A4105F5" w14:textId="77777777" w:rsidR="00594F9E" w:rsidRPr="00594F9E" w:rsidRDefault="00594F9E" w:rsidP="00594F9E">
            <w:r w:rsidRPr="00594F9E">
              <w:t>December</w:t>
            </w:r>
          </w:p>
        </w:tc>
        <w:tc>
          <w:tcPr>
            <w:tcW w:w="0" w:type="auto"/>
            <w:vAlign w:val="center"/>
            <w:hideMark/>
          </w:tcPr>
          <w:p w14:paraId="4B8E425F" w14:textId="77777777" w:rsidR="00594F9E" w:rsidRPr="00594F9E" w:rsidRDefault="00594F9E" w:rsidP="00594F9E">
            <w:r w:rsidRPr="00594F9E">
              <w:t>August</w:t>
            </w:r>
          </w:p>
        </w:tc>
      </w:tr>
      <w:tr w:rsidR="00594F9E" w:rsidRPr="00594F9E" w14:paraId="5B18287F" w14:textId="77777777">
        <w:trPr>
          <w:tblCellSpacing w:w="15" w:type="dxa"/>
        </w:trPr>
        <w:tc>
          <w:tcPr>
            <w:tcW w:w="0" w:type="auto"/>
            <w:vAlign w:val="center"/>
            <w:hideMark/>
          </w:tcPr>
          <w:p w14:paraId="137E1D64" w14:textId="77777777" w:rsidR="00594F9E" w:rsidRPr="00594F9E" w:rsidRDefault="00594F9E" w:rsidP="00594F9E">
            <w:r w:rsidRPr="00594F9E">
              <w:t>2017</w:t>
            </w:r>
          </w:p>
        </w:tc>
        <w:tc>
          <w:tcPr>
            <w:tcW w:w="0" w:type="auto"/>
            <w:vAlign w:val="center"/>
            <w:hideMark/>
          </w:tcPr>
          <w:p w14:paraId="683A4FA8" w14:textId="77777777" w:rsidR="00594F9E" w:rsidRPr="00594F9E" w:rsidRDefault="00594F9E" w:rsidP="00594F9E">
            <w:r w:rsidRPr="00594F9E">
              <w:t>November</w:t>
            </w:r>
          </w:p>
        </w:tc>
        <w:tc>
          <w:tcPr>
            <w:tcW w:w="0" w:type="auto"/>
            <w:vAlign w:val="center"/>
            <w:hideMark/>
          </w:tcPr>
          <w:p w14:paraId="200EC111" w14:textId="77777777" w:rsidR="00594F9E" w:rsidRPr="00594F9E" w:rsidRDefault="00594F9E" w:rsidP="00594F9E">
            <w:r w:rsidRPr="00594F9E">
              <w:t>February</w:t>
            </w:r>
          </w:p>
        </w:tc>
        <w:tc>
          <w:tcPr>
            <w:tcW w:w="0" w:type="auto"/>
            <w:vAlign w:val="center"/>
            <w:hideMark/>
          </w:tcPr>
          <w:p w14:paraId="71116544" w14:textId="77777777" w:rsidR="00594F9E" w:rsidRPr="00594F9E" w:rsidRDefault="00594F9E" w:rsidP="00594F9E">
            <w:r w:rsidRPr="00594F9E">
              <w:t>March</w:t>
            </w:r>
          </w:p>
        </w:tc>
        <w:tc>
          <w:tcPr>
            <w:tcW w:w="0" w:type="auto"/>
            <w:vAlign w:val="center"/>
            <w:hideMark/>
          </w:tcPr>
          <w:p w14:paraId="4366D578" w14:textId="77777777" w:rsidR="00594F9E" w:rsidRPr="00594F9E" w:rsidRDefault="00594F9E" w:rsidP="00594F9E">
            <w:r w:rsidRPr="00594F9E">
              <w:t>April</w:t>
            </w:r>
          </w:p>
        </w:tc>
      </w:tr>
    </w:tbl>
    <w:p w14:paraId="48D66A0D" w14:textId="77777777" w:rsidR="00594F9E" w:rsidRPr="00594F9E" w:rsidRDefault="00594F9E" w:rsidP="00594F9E">
      <w:r w:rsidRPr="00594F9E">
        <w:t>These are the highest and lowest months within each individual year, rather than a comparison of each calendar month's combined performance across all four years.</w:t>
      </w:r>
    </w:p>
    <w:p w14:paraId="64AF4D5C" w14:textId="77777777" w:rsidR="00594F9E" w:rsidRPr="00594F9E" w:rsidRDefault="00594F9E" w:rsidP="00594F9E">
      <w:pPr>
        <w:rPr>
          <w:b/>
          <w:bCs/>
        </w:rPr>
      </w:pPr>
      <w:r w:rsidRPr="00594F9E">
        <w:rPr>
          <w:b/>
          <w:bCs/>
        </w:rPr>
        <w:t>September and November 2014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251"/>
        <w:gridCol w:w="2266"/>
      </w:tblGrid>
      <w:tr w:rsidR="00594F9E" w:rsidRPr="00594F9E" w14:paraId="0C01EC5C" w14:textId="77777777">
        <w:trPr>
          <w:tblCellSpacing w:w="15" w:type="dxa"/>
        </w:trPr>
        <w:tc>
          <w:tcPr>
            <w:tcW w:w="0" w:type="auto"/>
            <w:vAlign w:val="center"/>
            <w:hideMark/>
          </w:tcPr>
          <w:p w14:paraId="3437BE0E" w14:textId="77777777" w:rsidR="00594F9E" w:rsidRPr="00594F9E" w:rsidRDefault="00594F9E" w:rsidP="00594F9E">
            <w:pPr>
              <w:rPr>
                <w:b/>
                <w:bCs/>
              </w:rPr>
            </w:pPr>
            <w:r w:rsidRPr="00594F9E">
              <w:rPr>
                <w:b/>
                <w:bCs/>
              </w:rPr>
              <w:t>Measure</w:t>
            </w:r>
          </w:p>
        </w:tc>
        <w:tc>
          <w:tcPr>
            <w:tcW w:w="0" w:type="auto"/>
            <w:vAlign w:val="center"/>
            <w:hideMark/>
          </w:tcPr>
          <w:p w14:paraId="5982EDAF" w14:textId="77777777" w:rsidR="00594F9E" w:rsidRPr="00594F9E" w:rsidRDefault="00594F9E" w:rsidP="00594F9E">
            <w:pPr>
              <w:rPr>
                <w:b/>
                <w:bCs/>
              </w:rPr>
            </w:pPr>
            <w:r w:rsidRPr="00594F9E">
              <w:rPr>
                <w:b/>
                <w:bCs/>
              </w:rPr>
              <w:t>September 2014</w:t>
            </w:r>
          </w:p>
        </w:tc>
        <w:tc>
          <w:tcPr>
            <w:tcW w:w="0" w:type="auto"/>
            <w:vAlign w:val="center"/>
            <w:hideMark/>
          </w:tcPr>
          <w:p w14:paraId="0EE5412C" w14:textId="77777777" w:rsidR="00594F9E" w:rsidRPr="00594F9E" w:rsidRDefault="00594F9E" w:rsidP="00594F9E">
            <w:pPr>
              <w:rPr>
                <w:b/>
                <w:bCs/>
              </w:rPr>
            </w:pPr>
            <w:r w:rsidRPr="00594F9E">
              <w:rPr>
                <w:b/>
                <w:bCs/>
              </w:rPr>
              <w:t>November 2014</w:t>
            </w:r>
          </w:p>
        </w:tc>
      </w:tr>
      <w:tr w:rsidR="00594F9E" w:rsidRPr="00594F9E" w14:paraId="64D65038" w14:textId="77777777">
        <w:trPr>
          <w:tblCellSpacing w:w="15" w:type="dxa"/>
        </w:trPr>
        <w:tc>
          <w:tcPr>
            <w:tcW w:w="0" w:type="auto"/>
            <w:vAlign w:val="center"/>
            <w:hideMark/>
          </w:tcPr>
          <w:p w14:paraId="40D541D0" w14:textId="77777777" w:rsidR="00594F9E" w:rsidRPr="00594F9E" w:rsidRDefault="00594F9E" w:rsidP="00594F9E">
            <w:r w:rsidRPr="00594F9E">
              <w:t>Total Sales</w:t>
            </w:r>
          </w:p>
        </w:tc>
        <w:tc>
          <w:tcPr>
            <w:tcW w:w="0" w:type="auto"/>
            <w:vAlign w:val="center"/>
            <w:hideMark/>
          </w:tcPr>
          <w:p w14:paraId="504AB1D6" w14:textId="77777777" w:rsidR="00594F9E" w:rsidRPr="00594F9E" w:rsidRDefault="00594F9E" w:rsidP="00594F9E">
            <w:r w:rsidRPr="00594F9E">
              <w:t>$81,777.00</w:t>
            </w:r>
          </w:p>
        </w:tc>
        <w:tc>
          <w:tcPr>
            <w:tcW w:w="0" w:type="auto"/>
            <w:vAlign w:val="center"/>
            <w:hideMark/>
          </w:tcPr>
          <w:p w14:paraId="5C954072" w14:textId="77777777" w:rsidR="00594F9E" w:rsidRPr="00594F9E" w:rsidRDefault="00594F9E" w:rsidP="00594F9E">
            <w:r w:rsidRPr="00594F9E">
              <w:t>$78,629.00</w:t>
            </w:r>
          </w:p>
        </w:tc>
      </w:tr>
      <w:tr w:rsidR="00594F9E" w:rsidRPr="00594F9E" w14:paraId="25463420" w14:textId="77777777">
        <w:trPr>
          <w:tblCellSpacing w:w="15" w:type="dxa"/>
        </w:trPr>
        <w:tc>
          <w:tcPr>
            <w:tcW w:w="0" w:type="auto"/>
            <w:vAlign w:val="center"/>
            <w:hideMark/>
          </w:tcPr>
          <w:p w14:paraId="0CD06963" w14:textId="77777777" w:rsidR="00594F9E" w:rsidRPr="00594F9E" w:rsidRDefault="00594F9E" w:rsidP="00594F9E">
            <w:r w:rsidRPr="00594F9E">
              <w:t>Total Profit</w:t>
            </w:r>
          </w:p>
        </w:tc>
        <w:tc>
          <w:tcPr>
            <w:tcW w:w="0" w:type="auto"/>
            <w:vAlign w:val="center"/>
            <w:hideMark/>
          </w:tcPr>
          <w:p w14:paraId="3267A3CD" w14:textId="77777777" w:rsidR="00594F9E" w:rsidRPr="00594F9E" w:rsidRDefault="00594F9E" w:rsidP="00594F9E">
            <w:r w:rsidRPr="00594F9E">
              <w:t>$8,328.10</w:t>
            </w:r>
          </w:p>
        </w:tc>
        <w:tc>
          <w:tcPr>
            <w:tcW w:w="0" w:type="auto"/>
            <w:vAlign w:val="center"/>
            <w:hideMark/>
          </w:tcPr>
          <w:p w14:paraId="4D03C916" w14:textId="77777777" w:rsidR="00594F9E" w:rsidRPr="00594F9E" w:rsidRDefault="00594F9E" w:rsidP="00594F9E">
            <w:r w:rsidRPr="00594F9E">
              <w:t>$9,292.13</w:t>
            </w:r>
          </w:p>
        </w:tc>
      </w:tr>
      <w:tr w:rsidR="00594F9E" w:rsidRPr="00594F9E" w14:paraId="3CE14B59" w14:textId="77777777">
        <w:trPr>
          <w:tblCellSpacing w:w="15" w:type="dxa"/>
        </w:trPr>
        <w:tc>
          <w:tcPr>
            <w:tcW w:w="0" w:type="auto"/>
            <w:vAlign w:val="center"/>
            <w:hideMark/>
          </w:tcPr>
          <w:p w14:paraId="114A6F04" w14:textId="77777777" w:rsidR="00594F9E" w:rsidRPr="00594F9E" w:rsidRDefault="00594F9E" w:rsidP="00594F9E">
            <w:r w:rsidRPr="00594F9E">
              <w:t>Profit Margin</w:t>
            </w:r>
          </w:p>
        </w:tc>
        <w:tc>
          <w:tcPr>
            <w:tcW w:w="0" w:type="auto"/>
            <w:vAlign w:val="center"/>
            <w:hideMark/>
          </w:tcPr>
          <w:p w14:paraId="6F91B98D" w14:textId="77777777" w:rsidR="00594F9E" w:rsidRPr="00594F9E" w:rsidRDefault="00594F9E" w:rsidP="00594F9E">
            <w:r w:rsidRPr="00594F9E">
              <w:t>Approximately 10.18%</w:t>
            </w:r>
          </w:p>
        </w:tc>
        <w:tc>
          <w:tcPr>
            <w:tcW w:w="0" w:type="auto"/>
            <w:vAlign w:val="center"/>
            <w:hideMark/>
          </w:tcPr>
          <w:p w14:paraId="448852E7" w14:textId="77777777" w:rsidR="00594F9E" w:rsidRPr="00594F9E" w:rsidRDefault="00594F9E" w:rsidP="00594F9E">
            <w:r w:rsidRPr="00594F9E">
              <w:t>Approximately 11.82%</w:t>
            </w:r>
          </w:p>
        </w:tc>
      </w:tr>
    </w:tbl>
    <w:p w14:paraId="2A147099" w14:textId="77777777" w:rsidR="00594F9E" w:rsidRPr="00594F9E" w:rsidRDefault="00594F9E" w:rsidP="00594F9E">
      <w:pPr>
        <w:rPr>
          <w:b/>
          <w:bCs/>
        </w:rPr>
      </w:pPr>
      <w:r w:rsidRPr="00594F9E">
        <w:rPr>
          <w:b/>
          <w:bCs/>
        </w:rPr>
        <w:t>Key Findings and Interpretation</w:t>
      </w:r>
    </w:p>
    <w:p w14:paraId="6D305A32" w14:textId="77777777" w:rsidR="00594F9E" w:rsidRPr="00594F9E" w:rsidRDefault="00594F9E" w:rsidP="00594F9E">
      <w:pPr>
        <w:numPr>
          <w:ilvl w:val="0"/>
          <w:numId w:val="19"/>
        </w:numPr>
      </w:pPr>
      <w:r w:rsidRPr="00594F9E">
        <w:t>2017 recorded the highest annual sales and profit.</w:t>
      </w:r>
    </w:p>
    <w:p w14:paraId="73012E57" w14:textId="77777777" w:rsidR="00594F9E" w:rsidRPr="00594F9E" w:rsidRDefault="00594F9E" w:rsidP="00594F9E">
      <w:pPr>
        <w:numPr>
          <w:ilvl w:val="0"/>
          <w:numId w:val="19"/>
        </w:numPr>
      </w:pPr>
      <w:r w:rsidRPr="00594F9E">
        <w:t>2015 recorded the lowest annual sales.</w:t>
      </w:r>
    </w:p>
    <w:p w14:paraId="0F5BBB51" w14:textId="77777777" w:rsidR="00594F9E" w:rsidRPr="00594F9E" w:rsidRDefault="00594F9E" w:rsidP="00594F9E">
      <w:pPr>
        <w:numPr>
          <w:ilvl w:val="0"/>
          <w:numId w:val="19"/>
        </w:numPr>
      </w:pPr>
      <w:r w:rsidRPr="00594F9E">
        <w:t>2014 recorded the lowest annual profit.</w:t>
      </w:r>
    </w:p>
    <w:p w14:paraId="4D2DC1B4" w14:textId="77777777" w:rsidR="00594F9E" w:rsidRPr="00594F9E" w:rsidRDefault="00594F9E" w:rsidP="00594F9E">
      <w:pPr>
        <w:numPr>
          <w:ilvl w:val="0"/>
          <w:numId w:val="19"/>
        </w:numPr>
      </w:pPr>
      <w:r w:rsidRPr="00594F9E">
        <w:lastRenderedPageBreak/>
        <w:t>February had the lowest sales in 2014, 2015, and 2017.</w:t>
      </w:r>
    </w:p>
    <w:p w14:paraId="6F6D07D4" w14:textId="77777777" w:rsidR="00594F9E" w:rsidRPr="00594F9E" w:rsidRDefault="00594F9E" w:rsidP="00594F9E">
      <w:pPr>
        <w:numPr>
          <w:ilvl w:val="0"/>
          <w:numId w:val="19"/>
        </w:numPr>
      </w:pPr>
      <w:r w:rsidRPr="00594F9E">
        <w:t>November had the highest sales in both 2015 and 2017.</w:t>
      </w:r>
    </w:p>
    <w:p w14:paraId="44D2505E" w14:textId="77777777" w:rsidR="00594F9E" w:rsidRPr="00594F9E" w:rsidRDefault="00594F9E" w:rsidP="00594F9E">
      <w:pPr>
        <w:numPr>
          <w:ilvl w:val="0"/>
          <w:numId w:val="19"/>
        </w:numPr>
      </w:pPr>
      <w:r w:rsidRPr="00594F9E">
        <w:t>In 2014, September generated more sales than November, but November generated more profit.</w:t>
      </w:r>
    </w:p>
    <w:p w14:paraId="536205D5" w14:textId="77777777" w:rsidR="00594F9E" w:rsidRPr="00594F9E" w:rsidRDefault="00594F9E" w:rsidP="00594F9E">
      <w:r w:rsidRPr="00594F9E">
        <w:t>November generated $3,148 less in sales than September but $964.03 more in profit. This illustrates that higher sales do not necessarily result in higher profit.</w:t>
      </w:r>
    </w:p>
    <w:p w14:paraId="7286947E" w14:textId="77777777" w:rsidR="00594F9E" w:rsidRPr="00594F9E" w:rsidRDefault="00594F9E" w:rsidP="00594F9E">
      <w:r w:rsidRPr="00594F9E">
        <w:t>Product mix, discount levels, or other transaction characteristics may help explain the difference, but further analysis is required to identify a cause.</w:t>
      </w:r>
    </w:p>
    <w:p w14:paraId="2FFB96FE" w14:textId="77777777" w:rsidR="00594F9E" w:rsidRPr="00594F9E" w:rsidRDefault="00594F9E" w:rsidP="00594F9E">
      <w:r w:rsidRPr="00594F9E">
        <w:rPr>
          <w:b/>
          <w:bCs/>
        </w:rPr>
        <w:t>Recommendation:</w:t>
      </w:r>
      <w:r w:rsidRPr="00594F9E">
        <w:t xml:space="preserve"> Monitor sales and profit together across time. Monthly reporting can help identify changes in performance and highlight periods that warrant further investigation.</w:t>
      </w:r>
    </w:p>
    <w:p w14:paraId="61DC536E" w14:textId="77777777" w:rsidR="00594F9E" w:rsidRPr="00594F9E" w:rsidRDefault="00594F9E" w:rsidP="00594F9E">
      <w:pPr>
        <w:rPr>
          <w:b/>
          <w:bCs/>
        </w:rPr>
      </w:pPr>
      <w:r w:rsidRPr="00594F9E">
        <w:rPr>
          <w:b/>
          <w:bCs/>
        </w:rPr>
        <w:t>6. Business Question 3: Product and Category Performance</w:t>
      </w:r>
    </w:p>
    <w:p w14:paraId="5C7995E6" w14:textId="77777777" w:rsidR="00594F9E" w:rsidRPr="00594F9E" w:rsidRDefault="00594F9E" w:rsidP="00594F9E">
      <w:r w:rsidRPr="00594F9E">
        <w:rPr>
          <w:b/>
          <w:bCs/>
        </w:rPr>
        <w:t>Question:</w:t>
      </w:r>
      <w:r w:rsidRPr="00594F9E">
        <w:t xml:space="preserve"> Which product categories and sub-categories perform best and worst in sales and profit?</w:t>
      </w:r>
    </w:p>
    <w:p w14:paraId="3F788AD2" w14:textId="77777777" w:rsidR="00594F9E" w:rsidRPr="00594F9E" w:rsidRDefault="00594F9E" w:rsidP="00594F9E">
      <w:pPr>
        <w:rPr>
          <w:b/>
          <w:bCs/>
        </w:rPr>
      </w:pPr>
      <w:r w:rsidRPr="00594F9E">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2552"/>
        <w:gridCol w:w="2217"/>
      </w:tblGrid>
      <w:tr w:rsidR="00594F9E" w:rsidRPr="00594F9E" w14:paraId="4FA29872" w14:textId="77777777">
        <w:trPr>
          <w:tblCellSpacing w:w="15" w:type="dxa"/>
        </w:trPr>
        <w:tc>
          <w:tcPr>
            <w:tcW w:w="0" w:type="auto"/>
            <w:vAlign w:val="center"/>
            <w:hideMark/>
          </w:tcPr>
          <w:p w14:paraId="0E727435" w14:textId="77777777" w:rsidR="00594F9E" w:rsidRPr="00594F9E" w:rsidRDefault="00594F9E" w:rsidP="00594F9E">
            <w:pPr>
              <w:rPr>
                <w:b/>
                <w:bCs/>
              </w:rPr>
            </w:pPr>
            <w:r w:rsidRPr="00594F9E">
              <w:rPr>
                <w:b/>
                <w:bCs/>
              </w:rPr>
              <w:t>Measure</w:t>
            </w:r>
          </w:p>
        </w:tc>
        <w:tc>
          <w:tcPr>
            <w:tcW w:w="0" w:type="auto"/>
            <w:vAlign w:val="center"/>
            <w:hideMark/>
          </w:tcPr>
          <w:p w14:paraId="57E0C788" w14:textId="77777777" w:rsidR="00594F9E" w:rsidRPr="00594F9E" w:rsidRDefault="00594F9E" w:rsidP="00594F9E">
            <w:pPr>
              <w:rPr>
                <w:b/>
                <w:bCs/>
              </w:rPr>
            </w:pPr>
            <w:r w:rsidRPr="00594F9E">
              <w:rPr>
                <w:b/>
                <w:bCs/>
              </w:rPr>
              <w:t>Category or sub-category</w:t>
            </w:r>
          </w:p>
        </w:tc>
        <w:tc>
          <w:tcPr>
            <w:tcW w:w="0" w:type="auto"/>
            <w:vAlign w:val="center"/>
            <w:hideMark/>
          </w:tcPr>
          <w:p w14:paraId="655381AC" w14:textId="77777777" w:rsidR="00594F9E" w:rsidRPr="00594F9E" w:rsidRDefault="00594F9E" w:rsidP="00594F9E">
            <w:pPr>
              <w:rPr>
                <w:b/>
                <w:bCs/>
              </w:rPr>
            </w:pPr>
            <w:r w:rsidRPr="00594F9E">
              <w:rPr>
                <w:b/>
                <w:bCs/>
              </w:rPr>
              <w:t>Result</w:t>
            </w:r>
          </w:p>
        </w:tc>
      </w:tr>
      <w:tr w:rsidR="00594F9E" w:rsidRPr="00594F9E" w14:paraId="7FB99008" w14:textId="77777777">
        <w:trPr>
          <w:tblCellSpacing w:w="15" w:type="dxa"/>
        </w:trPr>
        <w:tc>
          <w:tcPr>
            <w:tcW w:w="0" w:type="auto"/>
            <w:vAlign w:val="center"/>
            <w:hideMark/>
          </w:tcPr>
          <w:p w14:paraId="2BBF3C03" w14:textId="77777777" w:rsidR="00594F9E" w:rsidRPr="00594F9E" w:rsidRDefault="00594F9E" w:rsidP="00594F9E">
            <w:r w:rsidRPr="00594F9E">
              <w:t>Highest-sales category</w:t>
            </w:r>
          </w:p>
        </w:tc>
        <w:tc>
          <w:tcPr>
            <w:tcW w:w="0" w:type="auto"/>
            <w:vAlign w:val="center"/>
            <w:hideMark/>
          </w:tcPr>
          <w:p w14:paraId="626DF676" w14:textId="77777777" w:rsidR="00594F9E" w:rsidRPr="00594F9E" w:rsidRDefault="00594F9E" w:rsidP="00594F9E">
            <w:r w:rsidRPr="00594F9E">
              <w:t>Technology</w:t>
            </w:r>
          </w:p>
        </w:tc>
        <w:tc>
          <w:tcPr>
            <w:tcW w:w="0" w:type="auto"/>
            <w:vAlign w:val="center"/>
            <w:hideMark/>
          </w:tcPr>
          <w:p w14:paraId="2F94EFA0" w14:textId="77777777" w:rsidR="00594F9E" w:rsidRPr="00594F9E" w:rsidRDefault="00594F9E" w:rsidP="00594F9E">
            <w:r w:rsidRPr="00594F9E">
              <w:t>$836,154 in sales</w:t>
            </w:r>
          </w:p>
        </w:tc>
      </w:tr>
      <w:tr w:rsidR="00594F9E" w:rsidRPr="00594F9E" w14:paraId="2F319070" w14:textId="77777777">
        <w:trPr>
          <w:tblCellSpacing w:w="15" w:type="dxa"/>
        </w:trPr>
        <w:tc>
          <w:tcPr>
            <w:tcW w:w="0" w:type="auto"/>
            <w:vAlign w:val="center"/>
            <w:hideMark/>
          </w:tcPr>
          <w:p w14:paraId="0CD78AFB" w14:textId="77777777" w:rsidR="00594F9E" w:rsidRPr="00594F9E" w:rsidRDefault="00594F9E" w:rsidP="00594F9E">
            <w:r w:rsidRPr="00594F9E">
              <w:t>Lowest-profit category</w:t>
            </w:r>
          </w:p>
        </w:tc>
        <w:tc>
          <w:tcPr>
            <w:tcW w:w="0" w:type="auto"/>
            <w:vAlign w:val="center"/>
            <w:hideMark/>
          </w:tcPr>
          <w:p w14:paraId="43FB6D44" w14:textId="77777777" w:rsidR="00594F9E" w:rsidRPr="00594F9E" w:rsidRDefault="00594F9E" w:rsidP="00594F9E">
            <w:r w:rsidRPr="00594F9E">
              <w:t>Furniture</w:t>
            </w:r>
          </w:p>
        </w:tc>
        <w:tc>
          <w:tcPr>
            <w:tcW w:w="0" w:type="auto"/>
            <w:vAlign w:val="center"/>
            <w:hideMark/>
          </w:tcPr>
          <w:p w14:paraId="1F9B9861" w14:textId="77777777" w:rsidR="00594F9E" w:rsidRPr="00594F9E" w:rsidRDefault="00594F9E" w:rsidP="00594F9E">
            <w:r w:rsidRPr="00594F9E">
              <w:t>$18,451.27 in profit</w:t>
            </w:r>
          </w:p>
        </w:tc>
      </w:tr>
      <w:tr w:rsidR="00594F9E" w:rsidRPr="00594F9E" w14:paraId="3C817FC7" w14:textId="77777777">
        <w:trPr>
          <w:tblCellSpacing w:w="15" w:type="dxa"/>
        </w:trPr>
        <w:tc>
          <w:tcPr>
            <w:tcW w:w="0" w:type="auto"/>
            <w:vAlign w:val="center"/>
            <w:hideMark/>
          </w:tcPr>
          <w:p w14:paraId="1B7EF24E" w14:textId="77777777" w:rsidR="00594F9E" w:rsidRPr="00594F9E" w:rsidRDefault="00594F9E" w:rsidP="00594F9E">
            <w:r w:rsidRPr="00594F9E">
              <w:t>Highest-profit sub-category</w:t>
            </w:r>
          </w:p>
        </w:tc>
        <w:tc>
          <w:tcPr>
            <w:tcW w:w="0" w:type="auto"/>
            <w:vAlign w:val="center"/>
            <w:hideMark/>
          </w:tcPr>
          <w:p w14:paraId="7022571A" w14:textId="77777777" w:rsidR="00594F9E" w:rsidRPr="00594F9E" w:rsidRDefault="00594F9E" w:rsidP="00594F9E">
            <w:r w:rsidRPr="00594F9E">
              <w:t>Copiers</w:t>
            </w:r>
          </w:p>
        </w:tc>
        <w:tc>
          <w:tcPr>
            <w:tcW w:w="0" w:type="auto"/>
            <w:vAlign w:val="center"/>
            <w:hideMark/>
          </w:tcPr>
          <w:p w14:paraId="70746632" w14:textId="77777777" w:rsidR="00594F9E" w:rsidRPr="00594F9E" w:rsidRDefault="00594F9E" w:rsidP="00594F9E">
            <w:r w:rsidRPr="00594F9E">
              <w:t>$55,617.82 in profit</w:t>
            </w:r>
          </w:p>
        </w:tc>
      </w:tr>
      <w:tr w:rsidR="00594F9E" w:rsidRPr="00594F9E" w14:paraId="5A10B3A6" w14:textId="77777777">
        <w:trPr>
          <w:tblCellSpacing w:w="15" w:type="dxa"/>
        </w:trPr>
        <w:tc>
          <w:tcPr>
            <w:tcW w:w="0" w:type="auto"/>
            <w:vAlign w:val="center"/>
            <w:hideMark/>
          </w:tcPr>
          <w:p w14:paraId="4F0FD99F" w14:textId="77777777" w:rsidR="00594F9E" w:rsidRPr="00594F9E" w:rsidRDefault="00594F9E" w:rsidP="00594F9E">
            <w:r w:rsidRPr="00594F9E">
              <w:t>Lowest-profit sub-category</w:t>
            </w:r>
          </w:p>
        </w:tc>
        <w:tc>
          <w:tcPr>
            <w:tcW w:w="0" w:type="auto"/>
            <w:vAlign w:val="center"/>
            <w:hideMark/>
          </w:tcPr>
          <w:p w14:paraId="2E1C8AEB" w14:textId="77777777" w:rsidR="00594F9E" w:rsidRPr="00594F9E" w:rsidRDefault="00594F9E" w:rsidP="00594F9E">
            <w:r w:rsidRPr="00594F9E">
              <w:t>Tables</w:t>
            </w:r>
          </w:p>
        </w:tc>
        <w:tc>
          <w:tcPr>
            <w:tcW w:w="0" w:type="auto"/>
            <w:vAlign w:val="center"/>
            <w:hideMark/>
          </w:tcPr>
          <w:p w14:paraId="180A3144" w14:textId="77777777" w:rsidR="00594F9E" w:rsidRPr="00594F9E" w:rsidRDefault="00594F9E" w:rsidP="00594F9E">
            <w:r w:rsidRPr="00594F9E">
              <w:t>-$17,725.48 in profit</w:t>
            </w:r>
          </w:p>
        </w:tc>
      </w:tr>
      <w:tr w:rsidR="00594F9E" w:rsidRPr="00594F9E" w14:paraId="46BA3A6E" w14:textId="77777777">
        <w:trPr>
          <w:tblCellSpacing w:w="15" w:type="dxa"/>
        </w:trPr>
        <w:tc>
          <w:tcPr>
            <w:tcW w:w="0" w:type="auto"/>
            <w:vAlign w:val="center"/>
            <w:hideMark/>
          </w:tcPr>
          <w:p w14:paraId="4DC8DF1D" w14:textId="77777777" w:rsidR="00594F9E" w:rsidRPr="00594F9E" w:rsidRDefault="00594F9E" w:rsidP="00594F9E">
            <w:r w:rsidRPr="00594F9E">
              <w:t>Lowest-sales sub-category</w:t>
            </w:r>
          </w:p>
        </w:tc>
        <w:tc>
          <w:tcPr>
            <w:tcW w:w="0" w:type="auto"/>
            <w:vAlign w:val="center"/>
            <w:hideMark/>
          </w:tcPr>
          <w:p w14:paraId="2E244662" w14:textId="77777777" w:rsidR="00594F9E" w:rsidRPr="00594F9E" w:rsidRDefault="00594F9E" w:rsidP="00594F9E">
            <w:r w:rsidRPr="00594F9E">
              <w:t>Fasteners</w:t>
            </w:r>
          </w:p>
        </w:tc>
        <w:tc>
          <w:tcPr>
            <w:tcW w:w="0" w:type="auto"/>
            <w:vAlign w:val="center"/>
            <w:hideMark/>
          </w:tcPr>
          <w:p w14:paraId="40ACF831" w14:textId="77777777" w:rsidR="00594F9E" w:rsidRPr="00594F9E" w:rsidRDefault="00594F9E" w:rsidP="00594F9E">
            <w:r w:rsidRPr="00594F9E">
              <w:t>$3,024 in sales</w:t>
            </w:r>
          </w:p>
        </w:tc>
      </w:tr>
      <w:tr w:rsidR="00594F9E" w:rsidRPr="00594F9E" w14:paraId="7706616C" w14:textId="77777777">
        <w:trPr>
          <w:tblCellSpacing w:w="15" w:type="dxa"/>
        </w:trPr>
        <w:tc>
          <w:tcPr>
            <w:tcW w:w="0" w:type="auto"/>
            <w:vAlign w:val="center"/>
            <w:hideMark/>
          </w:tcPr>
          <w:p w14:paraId="71606480" w14:textId="77777777" w:rsidR="00594F9E" w:rsidRPr="00594F9E" w:rsidRDefault="00594F9E" w:rsidP="00594F9E">
            <w:r w:rsidRPr="00594F9E">
              <w:t>Phones total profit</w:t>
            </w:r>
          </w:p>
        </w:tc>
        <w:tc>
          <w:tcPr>
            <w:tcW w:w="0" w:type="auto"/>
            <w:vAlign w:val="center"/>
            <w:hideMark/>
          </w:tcPr>
          <w:p w14:paraId="19FC7AD6" w14:textId="77777777" w:rsidR="00594F9E" w:rsidRPr="00594F9E" w:rsidRDefault="00594F9E" w:rsidP="00594F9E">
            <w:r w:rsidRPr="00594F9E">
              <w:t>Phones</w:t>
            </w:r>
          </w:p>
        </w:tc>
        <w:tc>
          <w:tcPr>
            <w:tcW w:w="0" w:type="auto"/>
            <w:vAlign w:val="center"/>
            <w:hideMark/>
          </w:tcPr>
          <w:p w14:paraId="060132CC" w14:textId="77777777" w:rsidR="00594F9E" w:rsidRPr="00594F9E" w:rsidRDefault="00594F9E" w:rsidP="00594F9E">
            <w:r w:rsidRPr="00594F9E">
              <w:t>$44,515.73 in profit</w:t>
            </w:r>
          </w:p>
        </w:tc>
      </w:tr>
      <w:tr w:rsidR="00594F9E" w:rsidRPr="00594F9E" w14:paraId="3AC22B4F" w14:textId="77777777">
        <w:trPr>
          <w:tblCellSpacing w:w="15" w:type="dxa"/>
        </w:trPr>
        <w:tc>
          <w:tcPr>
            <w:tcW w:w="0" w:type="auto"/>
            <w:vAlign w:val="center"/>
            <w:hideMark/>
          </w:tcPr>
          <w:p w14:paraId="4AD4579B" w14:textId="77777777" w:rsidR="00594F9E" w:rsidRPr="00594F9E" w:rsidRDefault="00594F9E" w:rsidP="00594F9E">
            <w:r w:rsidRPr="00594F9E">
              <w:t>Tables total sales</w:t>
            </w:r>
          </w:p>
        </w:tc>
        <w:tc>
          <w:tcPr>
            <w:tcW w:w="0" w:type="auto"/>
            <w:vAlign w:val="center"/>
            <w:hideMark/>
          </w:tcPr>
          <w:p w14:paraId="4F31BA63" w14:textId="77777777" w:rsidR="00594F9E" w:rsidRPr="00594F9E" w:rsidRDefault="00594F9E" w:rsidP="00594F9E">
            <w:r w:rsidRPr="00594F9E">
              <w:t>Tables</w:t>
            </w:r>
          </w:p>
        </w:tc>
        <w:tc>
          <w:tcPr>
            <w:tcW w:w="0" w:type="auto"/>
            <w:vAlign w:val="center"/>
            <w:hideMark/>
          </w:tcPr>
          <w:p w14:paraId="41C84314" w14:textId="77777777" w:rsidR="00594F9E" w:rsidRPr="00594F9E" w:rsidRDefault="00594F9E" w:rsidP="00594F9E">
            <w:r w:rsidRPr="00594F9E">
              <w:t>$206,966 in sales</w:t>
            </w:r>
          </w:p>
        </w:tc>
      </w:tr>
      <w:tr w:rsidR="00594F9E" w:rsidRPr="00594F9E" w14:paraId="2AE29A20" w14:textId="77777777">
        <w:trPr>
          <w:tblCellSpacing w:w="15" w:type="dxa"/>
        </w:trPr>
        <w:tc>
          <w:tcPr>
            <w:tcW w:w="0" w:type="auto"/>
            <w:vAlign w:val="center"/>
            <w:hideMark/>
          </w:tcPr>
          <w:p w14:paraId="460455C2" w14:textId="77777777" w:rsidR="00594F9E" w:rsidRPr="00594F9E" w:rsidRDefault="00594F9E" w:rsidP="00594F9E">
            <w:r w:rsidRPr="00594F9E">
              <w:t>Tables profit margin</w:t>
            </w:r>
          </w:p>
        </w:tc>
        <w:tc>
          <w:tcPr>
            <w:tcW w:w="0" w:type="auto"/>
            <w:vAlign w:val="center"/>
            <w:hideMark/>
          </w:tcPr>
          <w:p w14:paraId="2F5AC812" w14:textId="77777777" w:rsidR="00594F9E" w:rsidRPr="00594F9E" w:rsidRDefault="00594F9E" w:rsidP="00594F9E">
            <w:r w:rsidRPr="00594F9E">
              <w:t>Tables</w:t>
            </w:r>
          </w:p>
        </w:tc>
        <w:tc>
          <w:tcPr>
            <w:tcW w:w="0" w:type="auto"/>
            <w:vAlign w:val="center"/>
            <w:hideMark/>
          </w:tcPr>
          <w:p w14:paraId="48BA3726" w14:textId="77777777" w:rsidR="00594F9E" w:rsidRPr="00594F9E" w:rsidRDefault="00594F9E" w:rsidP="00594F9E">
            <w:r w:rsidRPr="00594F9E">
              <w:t>Approximately -8.57%</w:t>
            </w:r>
          </w:p>
        </w:tc>
      </w:tr>
    </w:tbl>
    <w:p w14:paraId="523F97FD" w14:textId="77777777" w:rsidR="00594F9E" w:rsidRPr="00594F9E" w:rsidRDefault="00594F9E" w:rsidP="00594F9E">
      <w:r w:rsidRPr="00594F9E">
        <w:t>Within Furniture, Chairs was identified as the sub-category with the highest sales and profit.</w:t>
      </w:r>
    </w:p>
    <w:p w14:paraId="6CB6A0FF" w14:textId="77777777" w:rsidR="00594F9E" w:rsidRPr="00594F9E" w:rsidRDefault="00594F9E" w:rsidP="00594F9E">
      <w:pPr>
        <w:rPr>
          <w:b/>
          <w:bCs/>
        </w:rPr>
      </w:pPr>
      <w:r w:rsidRPr="00594F9E">
        <w:rPr>
          <w:b/>
          <w:bCs/>
        </w:rPr>
        <w:t>Key Findings and Interpretation</w:t>
      </w:r>
    </w:p>
    <w:p w14:paraId="354B398B" w14:textId="77777777" w:rsidR="00594F9E" w:rsidRPr="00594F9E" w:rsidRDefault="00594F9E" w:rsidP="00594F9E">
      <w:r w:rsidRPr="00594F9E">
        <w:rPr>
          <w:b/>
          <w:bCs/>
        </w:rPr>
        <w:t>Technology:</w:t>
      </w:r>
      <w:r w:rsidRPr="00594F9E">
        <w:t xml:space="preserve"> Technology recorded the highest sales among the three product categories, making it an important contributor to overall revenue.</w:t>
      </w:r>
    </w:p>
    <w:p w14:paraId="21EB5A59" w14:textId="77777777" w:rsidR="00594F9E" w:rsidRPr="00594F9E" w:rsidRDefault="00594F9E" w:rsidP="00594F9E">
      <w:r w:rsidRPr="00594F9E">
        <w:rPr>
          <w:b/>
          <w:bCs/>
        </w:rPr>
        <w:lastRenderedPageBreak/>
        <w:t>Copiers:</w:t>
      </w:r>
      <w:r w:rsidRPr="00594F9E">
        <w:t xml:space="preserve"> Copiers recorded the highest total profit among the sub-categories, at $55,617.82.</w:t>
      </w:r>
    </w:p>
    <w:p w14:paraId="5CF5BB6F" w14:textId="77777777" w:rsidR="00594F9E" w:rsidRPr="00594F9E" w:rsidRDefault="00594F9E" w:rsidP="00594F9E">
      <w:r w:rsidRPr="00594F9E">
        <w:rPr>
          <w:b/>
          <w:bCs/>
        </w:rPr>
        <w:t>Tables:</w:t>
      </w:r>
      <w:r w:rsidRPr="00594F9E">
        <w:t xml:space="preserve"> Tables generated $206,966 in sales but recorded a loss of $17,725.48. Its profit margin was approximately -8.57%. This makes Tables a candidate for further investigation.</w:t>
      </w:r>
    </w:p>
    <w:p w14:paraId="5A246684" w14:textId="77777777" w:rsidR="00594F9E" w:rsidRPr="00594F9E" w:rsidRDefault="00594F9E" w:rsidP="00594F9E">
      <w:r w:rsidRPr="00594F9E">
        <w:rPr>
          <w:b/>
          <w:bCs/>
        </w:rPr>
        <w:t>Fasteners:</w:t>
      </w:r>
      <w:r w:rsidRPr="00594F9E">
        <w:t xml:space="preserve"> Fasteners recorded the lowest total sales among the sub-categories, at $3,024. Low sales alone do not establish that a product is unprofitable.</w:t>
      </w:r>
    </w:p>
    <w:p w14:paraId="417DC3F3" w14:textId="77777777" w:rsidR="00594F9E" w:rsidRPr="00594F9E" w:rsidRDefault="00594F9E" w:rsidP="00594F9E">
      <w:r w:rsidRPr="00594F9E">
        <w:t>Product performance differs depending on whether it is measured by sales or profit. Technology leads at the category level in sales, Copiers leads among sub-categories in profit, and Tables records the lowest sub-category profit.</w:t>
      </w:r>
    </w:p>
    <w:p w14:paraId="10D30DA2" w14:textId="77777777" w:rsidR="00594F9E" w:rsidRPr="00594F9E" w:rsidRDefault="00594F9E" w:rsidP="00594F9E">
      <w:pPr>
        <w:rPr>
          <w:b/>
          <w:bCs/>
        </w:rPr>
      </w:pPr>
      <w:r w:rsidRPr="00594F9E">
        <w:rPr>
          <w:b/>
          <w:bCs/>
        </w:rPr>
        <w:t>Recommendations</w:t>
      </w:r>
    </w:p>
    <w:p w14:paraId="0BBEB6DA" w14:textId="77777777" w:rsidR="00594F9E" w:rsidRPr="00594F9E" w:rsidRDefault="00594F9E" w:rsidP="00594F9E">
      <w:pPr>
        <w:numPr>
          <w:ilvl w:val="0"/>
          <w:numId w:val="20"/>
        </w:numPr>
      </w:pPr>
      <w:r w:rsidRPr="00594F9E">
        <w:t>Investigate Tables' negative profitability by examining discounts, sales patterns, and product mix.</w:t>
      </w:r>
    </w:p>
    <w:p w14:paraId="2E79891C" w14:textId="77777777" w:rsidR="00594F9E" w:rsidRPr="00594F9E" w:rsidRDefault="00594F9E" w:rsidP="00594F9E">
      <w:pPr>
        <w:numPr>
          <w:ilvl w:val="0"/>
          <w:numId w:val="20"/>
        </w:numPr>
      </w:pPr>
      <w:r w:rsidRPr="00594F9E">
        <w:t>Review the factors associated with Copiers' strong profit performance.</w:t>
      </w:r>
    </w:p>
    <w:p w14:paraId="078DCEB1" w14:textId="77777777" w:rsidR="00594F9E" w:rsidRPr="00594F9E" w:rsidRDefault="00594F9E" w:rsidP="00594F9E">
      <w:pPr>
        <w:numPr>
          <w:ilvl w:val="0"/>
          <w:numId w:val="20"/>
        </w:numPr>
      </w:pPr>
      <w:r w:rsidRPr="00594F9E">
        <w:t>Examine Fasteners' low sales to determine whether further investigation is warranted.</w:t>
      </w:r>
    </w:p>
    <w:p w14:paraId="663F15C5" w14:textId="77777777" w:rsidR="00594F9E" w:rsidRPr="00594F9E" w:rsidRDefault="00594F9E" w:rsidP="00594F9E">
      <w:pPr>
        <w:numPr>
          <w:ilvl w:val="0"/>
          <w:numId w:val="20"/>
        </w:numPr>
      </w:pPr>
      <w:r w:rsidRPr="00594F9E">
        <w:t>Avoid discontinuing products based only on low sales or negative profit without reviewing the broader business context.</w:t>
      </w:r>
    </w:p>
    <w:p w14:paraId="1D330C9F" w14:textId="77777777" w:rsidR="00594F9E" w:rsidRPr="00594F9E" w:rsidRDefault="00594F9E" w:rsidP="00594F9E">
      <w:pPr>
        <w:rPr>
          <w:b/>
          <w:bCs/>
        </w:rPr>
      </w:pPr>
      <w:r w:rsidRPr="00594F9E">
        <w:rPr>
          <w:b/>
          <w:bCs/>
        </w:rPr>
        <w:t>7. Business Question 4: Customer Segments and Regions</w:t>
      </w:r>
    </w:p>
    <w:p w14:paraId="4A77F25F" w14:textId="77777777" w:rsidR="00594F9E" w:rsidRPr="00594F9E" w:rsidRDefault="00594F9E" w:rsidP="00594F9E">
      <w:r w:rsidRPr="00594F9E">
        <w:rPr>
          <w:b/>
          <w:bCs/>
        </w:rPr>
        <w:t>Question:</w:t>
      </w:r>
      <w:r w:rsidRPr="00594F9E">
        <w:t xml:space="preserve"> How does business performance vary across customer segments and regions?</w:t>
      </w:r>
    </w:p>
    <w:p w14:paraId="769A12B5" w14:textId="77777777" w:rsidR="00594F9E" w:rsidRPr="00594F9E" w:rsidRDefault="00594F9E" w:rsidP="00594F9E">
      <w:pPr>
        <w:rPr>
          <w:b/>
          <w:bCs/>
        </w:rPr>
      </w:pPr>
      <w:r w:rsidRPr="00594F9E">
        <w:rPr>
          <w:b/>
          <w:bCs/>
        </w:rPr>
        <w:t>Customer Segment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276"/>
        <w:gridCol w:w="1291"/>
      </w:tblGrid>
      <w:tr w:rsidR="00594F9E" w:rsidRPr="00594F9E" w14:paraId="58A75578" w14:textId="77777777">
        <w:trPr>
          <w:tblCellSpacing w:w="15" w:type="dxa"/>
        </w:trPr>
        <w:tc>
          <w:tcPr>
            <w:tcW w:w="0" w:type="auto"/>
            <w:vAlign w:val="center"/>
            <w:hideMark/>
          </w:tcPr>
          <w:p w14:paraId="0FCC8EB0" w14:textId="77777777" w:rsidR="00594F9E" w:rsidRPr="00594F9E" w:rsidRDefault="00594F9E" w:rsidP="00594F9E">
            <w:pPr>
              <w:rPr>
                <w:b/>
                <w:bCs/>
              </w:rPr>
            </w:pPr>
            <w:r w:rsidRPr="00594F9E">
              <w:rPr>
                <w:b/>
                <w:bCs/>
              </w:rPr>
              <w:t>Measure</w:t>
            </w:r>
          </w:p>
        </w:tc>
        <w:tc>
          <w:tcPr>
            <w:tcW w:w="0" w:type="auto"/>
            <w:vAlign w:val="center"/>
            <w:hideMark/>
          </w:tcPr>
          <w:p w14:paraId="358A9CD4" w14:textId="77777777" w:rsidR="00594F9E" w:rsidRPr="00594F9E" w:rsidRDefault="00594F9E" w:rsidP="00594F9E">
            <w:pPr>
              <w:rPr>
                <w:b/>
                <w:bCs/>
              </w:rPr>
            </w:pPr>
            <w:r w:rsidRPr="00594F9E">
              <w:rPr>
                <w:b/>
                <w:bCs/>
              </w:rPr>
              <w:t>Segment</w:t>
            </w:r>
          </w:p>
        </w:tc>
        <w:tc>
          <w:tcPr>
            <w:tcW w:w="0" w:type="auto"/>
            <w:vAlign w:val="center"/>
            <w:hideMark/>
          </w:tcPr>
          <w:p w14:paraId="21AF2EE9" w14:textId="77777777" w:rsidR="00594F9E" w:rsidRPr="00594F9E" w:rsidRDefault="00594F9E" w:rsidP="00594F9E">
            <w:pPr>
              <w:rPr>
                <w:b/>
                <w:bCs/>
              </w:rPr>
            </w:pPr>
            <w:r w:rsidRPr="00594F9E">
              <w:rPr>
                <w:b/>
                <w:bCs/>
              </w:rPr>
              <w:t>Result</w:t>
            </w:r>
          </w:p>
        </w:tc>
      </w:tr>
      <w:tr w:rsidR="00594F9E" w:rsidRPr="00594F9E" w14:paraId="467799A6" w14:textId="77777777">
        <w:trPr>
          <w:tblCellSpacing w:w="15" w:type="dxa"/>
        </w:trPr>
        <w:tc>
          <w:tcPr>
            <w:tcW w:w="0" w:type="auto"/>
            <w:vAlign w:val="center"/>
            <w:hideMark/>
          </w:tcPr>
          <w:p w14:paraId="2686B89C" w14:textId="77777777" w:rsidR="00594F9E" w:rsidRPr="00594F9E" w:rsidRDefault="00594F9E" w:rsidP="00594F9E">
            <w:r w:rsidRPr="00594F9E">
              <w:t>Highest sales</w:t>
            </w:r>
          </w:p>
        </w:tc>
        <w:tc>
          <w:tcPr>
            <w:tcW w:w="0" w:type="auto"/>
            <w:vAlign w:val="center"/>
            <w:hideMark/>
          </w:tcPr>
          <w:p w14:paraId="1964EE40" w14:textId="77777777" w:rsidR="00594F9E" w:rsidRPr="00594F9E" w:rsidRDefault="00594F9E" w:rsidP="00594F9E">
            <w:r w:rsidRPr="00594F9E">
              <w:t>Consumer</w:t>
            </w:r>
          </w:p>
        </w:tc>
        <w:tc>
          <w:tcPr>
            <w:tcW w:w="0" w:type="auto"/>
            <w:vAlign w:val="center"/>
            <w:hideMark/>
          </w:tcPr>
          <w:p w14:paraId="5014BBDB" w14:textId="77777777" w:rsidR="00594F9E" w:rsidRPr="00594F9E" w:rsidRDefault="00594F9E" w:rsidP="00594F9E">
            <w:r w:rsidRPr="00594F9E">
              <w:t>$1,161,401</w:t>
            </w:r>
          </w:p>
        </w:tc>
      </w:tr>
      <w:tr w:rsidR="00594F9E" w:rsidRPr="00594F9E" w14:paraId="1492DC28" w14:textId="77777777">
        <w:trPr>
          <w:tblCellSpacing w:w="15" w:type="dxa"/>
        </w:trPr>
        <w:tc>
          <w:tcPr>
            <w:tcW w:w="0" w:type="auto"/>
            <w:vAlign w:val="center"/>
            <w:hideMark/>
          </w:tcPr>
          <w:p w14:paraId="754E4E04" w14:textId="77777777" w:rsidR="00594F9E" w:rsidRPr="00594F9E" w:rsidRDefault="00594F9E" w:rsidP="00594F9E">
            <w:r w:rsidRPr="00594F9E">
              <w:t>Highest profit</w:t>
            </w:r>
          </w:p>
        </w:tc>
        <w:tc>
          <w:tcPr>
            <w:tcW w:w="0" w:type="auto"/>
            <w:vAlign w:val="center"/>
            <w:hideMark/>
          </w:tcPr>
          <w:p w14:paraId="5813F20D" w14:textId="77777777" w:rsidR="00594F9E" w:rsidRPr="00594F9E" w:rsidRDefault="00594F9E" w:rsidP="00594F9E">
            <w:r w:rsidRPr="00594F9E">
              <w:t>Consumer</w:t>
            </w:r>
          </w:p>
        </w:tc>
        <w:tc>
          <w:tcPr>
            <w:tcW w:w="0" w:type="auto"/>
            <w:vAlign w:val="center"/>
            <w:hideMark/>
          </w:tcPr>
          <w:p w14:paraId="1039CDA5" w14:textId="77777777" w:rsidR="00594F9E" w:rsidRPr="00594F9E" w:rsidRDefault="00594F9E" w:rsidP="00594F9E">
            <w:r w:rsidRPr="00594F9E">
              <w:t>$134,119.21</w:t>
            </w:r>
          </w:p>
        </w:tc>
      </w:tr>
      <w:tr w:rsidR="00594F9E" w:rsidRPr="00594F9E" w14:paraId="05C43794" w14:textId="77777777">
        <w:trPr>
          <w:tblCellSpacing w:w="15" w:type="dxa"/>
        </w:trPr>
        <w:tc>
          <w:tcPr>
            <w:tcW w:w="0" w:type="auto"/>
            <w:vAlign w:val="center"/>
            <w:hideMark/>
          </w:tcPr>
          <w:p w14:paraId="61149A42" w14:textId="77777777" w:rsidR="00594F9E" w:rsidRPr="00594F9E" w:rsidRDefault="00594F9E" w:rsidP="00594F9E">
            <w:r w:rsidRPr="00594F9E">
              <w:t>Lowest profit</w:t>
            </w:r>
          </w:p>
        </w:tc>
        <w:tc>
          <w:tcPr>
            <w:tcW w:w="0" w:type="auto"/>
            <w:vAlign w:val="center"/>
            <w:hideMark/>
          </w:tcPr>
          <w:p w14:paraId="6E6ECADD" w14:textId="77777777" w:rsidR="00594F9E" w:rsidRPr="00594F9E" w:rsidRDefault="00594F9E" w:rsidP="00594F9E">
            <w:r w:rsidRPr="00594F9E">
              <w:t>Home Office</w:t>
            </w:r>
          </w:p>
        </w:tc>
        <w:tc>
          <w:tcPr>
            <w:tcW w:w="0" w:type="auto"/>
            <w:vAlign w:val="center"/>
            <w:hideMark/>
          </w:tcPr>
          <w:p w14:paraId="2B6967EA" w14:textId="77777777" w:rsidR="00594F9E" w:rsidRPr="00594F9E" w:rsidRDefault="00594F9E" w:rsidP="00594F9E">
            <w:r w:rsidRPr="00594F9E">
              <w:t>$60,298.68</w:t>
            </w:r>
          </w:p>
        </w:tc>
      </w:tr>
    </w:tbl>
    <w:p w14:paraId="5394EBC0" w14:textId="77777777" w:rsidR="00594F9E" w:rsidRPr="00594F9E" w:rsidRDefault="00594F9E" w:rsidP="00594F9E">
      <w:pPr>
        <w:rPr>
          <w:b/>
          <w:bCs/>
        </w:rPr>
      </w:pPr>
      <w:r w:rsidRPr="00594F9E">
        <w:rPr>
          <w:b/>
          <w:bCs/>
        </w:rPr>
        <w:t>Regional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761"/>
        <w:gridCol w:w="1169"/>
      </w:tblGrid>
      <w:tr w:rsidR="00594F9E" w:rsidRPr="00594F9E" w14:paraId="144734B3" w14:textId="77777777">
        <w:trPr>
          <w:tblCellSpacing w:w="15" w:type="dxa"/>
        </w:trPr>
        <w:tc>
          <w:tcPr>
            <w:tcW w:w="0" w:type="auto"/>
            <w:vAlign w:val="center"/>
            <w:hideMark/>
          </w:tcPr>
          <w:p w14:paraId="13250D6E" w14:textId="77777777" w:rsidR="00594F9E" w:rsidRPr="00594F9E" w:rsidRDefault="00594F9E" w:rsidP="00594F9E">
            <w:pPr>
              <w:rPr>
                <w:b/>
                <w:bCs/>
              </w:rPr>
            </w:pPr>
            <w:r w:rsidRPr="00594F9E">
              <w:rPr>
                <w:b/>
                <w:bCs/>
              </w:rPr>
              <w:t>Measure</w:t>
            </w:r>
          </w:p>
        </w:tc>
        <w:tc>
          <w:tcPr>
            <w:tcW w:w="0" w:type="auto"/>
            <w:vAlign w:val="center"/>
            <w:hideMark/>
          </w:tcPr>
          <w:p w14:paraId="0F80DEED" w14:textId="77777777" w:rsidR="00594F9E" w:rsidRPr="00594F9E" w:rsidRDefault="00594F9E" w:rsidP="00594F9E">
            <w:pPr>
              <w:rPr>
                <w:b/>
                <w:bCs/>
              </w:rPr>
            </w:pPr>
            <w:r w:rsidRPr="00594F9E">
              <w:rPr>
                <w:b/>
                <w:bCs/>
              </w:rPr>
              <w:t>Region</w:t>
            </w:r>
          </w:p>
        </w:tc>
        <w:tc>
          <w:tcPr>
            <w:tcW w:w="0" w:type="auto"/>
            <w:vAlign w:val="center"/>
            <w:hideMark/>
          </w:tcPr>
          <w:p w14:paraId="5DF4D2C8" w14:textId="77777777" w:rsidR="00594F9E" w:rsidRPr="00594F9E" w:rsidRDefault="00594F9E" w:rsidP="00594F9E">
            <w:pPr>
              <w:rPr>
                <w:b/>
                <w:bCs/>
              </w:rPr>
            </w:pPr>
            <w:r w:rsidRPr="00594F9E">
              <w:rPr>
                <w:b/>
                <w:bCs/>
              </w:rPr>
              <w:t>Result</w:t>
            </w:r>
          </w:p>
        </w:tc>
      </w:tr>
      <w:tr w:rsidR="00594F9E" w:rsidRPr="00594F9E" w14:paraId="5F296791" w14:textId="77777777">
        <w:trPr>
          <w:tblCellSpacing w:w="15" w:type="dxa"/>
        </w:trPr>
        <w:tc>
          <w:tcPr>
            <w:tcW w:w="0" w:type="auto"/>
            <w:vAlign w:val="center"/>
            <w:hideMark/>
          </w:tcPr>
          <w:p w14:paraId="0ABD7C0A" w14:textId="77777777" w:rsidR="00594F9E" w:rsidRPr="00594F9E" w:rsidRDefault="00594F9E" w:rsidP="00594F9E">
            <w:r w:rsidRPr="00594F9E">
              <w:t>Highest sales</w:t>
            </w:r>
          </w:p>
        </w:tc>
        <w:tc>
          <w:tcPr>
            <w:tcW w:w="0" w:type="auto"/>
            <w:vAlign w:val="center"/>
            <w:hideMark/>
          </w:tcPr>
          <w:p w14:paraId="224C4A46" w14:textId="77777777" w:rsidR="00594F9E" w:rsidRPr="00594F9E" w:rsidRDefault="00594F9E" w:rsidP="00594F9E">
            <w:r w:rsidRPr="00594F9E">
              <w:t>West</w:t>
            </w:r>
          </w:p>
        </w:tc>
        <w:tc>
          <w:tcPr>
            <w:tcW w:w="0" w:type="auto"/>
            <w:vAlign w:val="center"/>
            <w:hideMark/>
          </w:tcPr>
          <w:p w14:paraId="63CA3393" w14:textId="77777777" w:rsidR="00594F9E" w:rsidRPr="00594F9E" w:rsidRDefault="00594F9E" w:rsidP="00594F9E">
            <w:r w:rsidRPr="00594F9E">
              <w:t>$725,458</w:t>
            </w:r>
          </w:p>
        </w:tc>
      </w:tr>
      <w:tr w:rsidR="00594F9E" w:rsidRPr="00594F9E" w14:paraId="352BC8FF" w14:textId="77777777">
        <w:trPr>
          <w:tblCellSpacing w:w="15" w:type="dxa"/>
        </w:trPr>
        <w:tc>
          <w:tcPr>
            <w:tcW w:w="0" w:type="auto"/>
            <w:vAlign w:val="center"/>
            <w:hideMark/>
          </w:tcPr>
          <w:p w14:paraId="5277055C" w14:textId="77777777" w:rsidR="00594F9E" w:rsidRPr="00594F9E" w:rsidRDefault="00594F9E" w:rsidP="00594F9E">
            <w:r w:rsidRPr="00594F9E">
              <w:t>Lowest profit</w:t>
            </w:r>
          </w:p>
        </w:tc>
        <w:tc>
          <w:tcPr>
            <w:tcW w:w="0" w:type="auto"/>
            <w:vAlign w:val="center"/>
            <w:hideMark/>
          </w:tcPr>
          <w:p w14:paraId="3B15728A" w14:textId="77777777" w:rsidR="00594F9E" w:rsidRPr="00594F9E" w:rsidRDefault="00594F9E" w:rsidP="00594F9E">
            <w:r w:rsidRPr="00594F9E">
              <w:t>Central</w:t>
            </w:r>
          </w:p>
        </w:tc>
        <w:tc>
          <w:tcPr>
            <w:tcW w:w="0" w:type="auto"/>
            <w:vAlign w:val="center"/>
            <w:hideMark/>
          </w:tcPr>
          <w:p w14:paraId="40D7E2FD" w14:textId="77777777" w:rsidR="00594F9E" w:rsidRPr="00594F9E" w:rsidRDefault="00594F9E" w:rsidP="00594F9E">
            <w:r w:rsidRPr="00594F9E">
              <w:t>$39,706.36</w:t>
            </w:r>
          </w:p>
        </w:tc>
      </w:tr>
    </w:tbl>
    <w:p w14:paraId="6BCAA43E" w14:textId="77777777" w:rsidR="00594F9E" w:rsidRPr="00594F9E" w:rsidRDefault="00594F9E" w:rsidP="00594F9E">
      <w:pPr>
        <w:rPr>
          <w:b/>
          <w:bCs/>
        </w:rPr>
      </w:pPr>
      <w:r w:rsidRPr="00594F9E">
        <w:rPr>
          <w:b/>
          <w:bCs/>
        </w:rPr>
        <w:t>Key Findings and Interpretation</w:t>
      </w:r>
    </w:p>
    <w:p w14:paraId="580BD4E9" w14:textId="77777777" w:rsidR="00594F9E" w:rsidRPr="00594F9E" w:rsidRDefault="00594F9E" w:rsidP="00594F9E">
      <w:pPr>
        <w:numPr>
          <w:ilvl w:val="0"/>
          <w:numId w:val="21"/>
        </w:numPr>
      </w:pPr>
      <w:r w:rsidRPr="00594F9E">
        <w:lastRenderedPageBreak/>
        <w:t>Consumer recorded the highest sales and profit among customer segments.</w:t>
      </w:r>
    </w:p>
    <w:p w14:paraId="58F3C82F" w14:textId="77777777" w:rsidR="00594F9E" w:rsidRPr="00594F9E" w:rsidRDefault="00594F9E" w:rsidP="00594F9E">
      <w:pPr>
        <w:numPr>
          <w:ilvl w:val="0"/>
          <w:numId w:val="21"/>
        </w:numPr>
      </w:pPr>
      <w:r w:rsidRPr="00594F9E">
        <w:t>Home Office recorded the lowest total profit among customer segments.</w:t>
      </w:r>
    </w:p>
    <w:p w14:paraId="1B538F3D" w14:textId="77777777" w:rsidR="00594F9E" w:rsidRPr="00594F9E" w:rsidRDefault="00594F9E" w:rsidP="00594F9E">
      <w:pPr>
        <w:numPr>
          <w:ilvl w:val="0"/>
          <w:numId w:val="21"/>
        </w:numPr>
      </w:pPr>
      <w:r w:rsidRPr="00594F9E">
        <w:t>West recorded the highest sales among regions.</w:t>
      </w:r>
    </w:p>
    <w:p w14:paraId="6FAADAAB" w14:textId="77777777" w:rsidR="00594F9E" w:rsidRPr="00594F9E" w:rsidRDefault="00594F9E" w:rsidP="00594F9E">
      <w:pPr>
        <w:numPr>
          <w:ilvl w:val="0"/>
          <w:numId w:val="21"/>
        </w:numPr>
      </w:pPr>
      <w:r w:rsidRPr="00594F9E">
        <w:t>Central recorded the lowest total profit among regions, although its profit remained positive.</w:t>
      </w:r>
    </w:p>
    <w:p w14:paraId="0893C537" w14:textId="77777777" w:rsidR="00594F9E" w:rsidRPr="00594F9E" w:rsidRDefault="00594F9E" w:rsidP="00594F9E">
      <w:r w:rsidRPr="00594F9E">
        <w:t>Performance varies across customer segments and regions. Consumer customers are an important source of sales and profit, while West leads in regional sales.</w:t>
      </w:r>
    </w:p>
    <w:p w14:paraId="28018275" w14:textId="77777777" w:rsidR="00594F9E" w:rsidRPr="00594F9E" w:rsidRDefault="00594F9E" w:rsidP="00594F9E">
      <w:r w:rsidRPr="00594F9E">
        <w:t>However, the lowest-profit segment or region is not necessarily the least profitable in percentage terms. Comparing profit margins and sales volumes would provide additional context.</w:t>
      </w:r>
    </w:p>
    <w:p w14:paraId="5CF6942D" w14:textId="77777777" w:rsidR="00594F9E" w:rsidRPr="00594F9E" w:rsidRDefault="00594F9E" w:rsidP="00594F9E">
      <w:pPr>
        <w:rPr>
          <w:b/>
          <w:bCs/>
        </w:rPr>
      </w:pPr>
      <w:r w:rsidRPr="00594F9E">
        <w:rPr>
          <w:b/>
          <w:bCs/>
        </w:rPr>
        <w:t>Recommendations</w:t>
      </w:r>
    </w:p>
    <w:p w14:paraId="7A9F5BBC" w14:textId="77777777" w:rsidR="00594F9E" w:rsidRPr="00594F9E" w:rsidRDefault="00594F9E" w:rsidP="00594F9E">
      <w:pPr>
        <w:numPr>
          <w:ilvl w:val="0"/>
          <w:numId w:val="22"/>
        </w:numPr>
      </w:pPr>
      <w:r w:rsidRPr="00594F9E">
        <w:t>Examine which products and customer characteristics contribute to Consumer's strong performance.</w:t>
      </w:r>
    </w:p>
    <w:p w14:paraId="4E8F2FE2" w14:textId="77777777" w:rsidR="00594F9E" w:rsidRPr="00594F9E" w:rsidRDefault="00594F9E" w:rsidP="00594F9E">
      <w:pPr>
        <w:numPr>
          <w:ilvl w:val="0"/>
          <w:numId w:val="22"/>
        </w:numPr>
      </w:pPr>
      <w:r w:rsidRPr="00594F9E">
        <w:t>Investigate sales opportunities in the Home Office segment without assuming that lower profit means poor performance.</w:t>
      </w:r>
    </w:p>
    <w:p w14:paraId="662CE337" w14:textId="77777777" w:rsidR="00594F9E" w:rsidRPr="00594F9E" w:rsidRDefault="00594F9E" w:rsidP="00594F9E">
      <w:pPr>
        <w:numPr>
          <w:ilvl w:val="0"/>
          <w:numId w:val="22"/>
        </w:numPr>
      </w:pPr>
      <w:r w:rsidRPr="00594F9E">
        <w:t>Examine the product and customer mix in West to understand its contribution to sales.</w:t>
      </w:r>
    </w:p>
    <w:p w14:paraId="6315A752" w14:textId="77777777" w:rsidR="00594F9E" w:rsidRPr="00594F9E" w:rsidRDefault="00594F9E" w:rsidP="00594F9E">
      <w:pPr>
        <w:numPr>
          <w:ilvl w:val="0"/>
          <w:numId w:val="22"/>
        </w:numPr>
      </w:pPr>
      <w:r w:rsidRPr="00594F9E">
        <w:t>Investigate Central's profitability and compare its profit margin with those of other regions before deciding on corrective action.</w:t>
      </w:r>
    </w:p>
    <w:p w14:paraId="50C0D5AC" w14:textId="77777777" w:rsidR="00594F9E" w:rsidRPr="00594F9E" w:rsidRDefault="00594F9E" w:rsidP="00594F9E">
      <w:pPr>
        <w:rPr>
          <w:b/>
          <w:bCs/>
        </w:rPr>
      </w:pPr>
      <w:r w:rsidRPr="00594F9E">
        <w:rPr>
          <w:b/>
          <w:bCs/>
        </w:rPr>
        <w:t>8. Business Question 5: Discounts and Profitability</w:t>
      </w:r>
    </w:p>
    <w:p w14:paraId="10D1FC02" w14:textId="77777777" w:rsidR="00594F9E" w:rsidRPr="00594F9E" w:rsidRDefault="00594F9E" w:rsidP="00594F9E">
      <w:r w:rsidRPr="00594F9E">
        <w:rPr>
          <w:b/>
          <w:bCs/>
        </w:rPr>
        <w:t>Question:</w:t>
      </w:r>
      <w:r w:rsidRPr="00594F9E">
        <w:t xml:space="preserve"> How are discounts associated with sales and profitability?</w:t>
      </w:r>
    </w:p>
    <w:p w14:paraId="62BD8801" w14:textId="77777777" w:rsidR="00594F9E" w:rsidRPr="00594F9E" w:rsidRDefault="00594F9E" w:rsidP="00594F9E">
      <w:r w:rsidRPr="00594F9E">
        <w:t>The analysis examined sales, total profit, profit margins, and average profit across discount levels.</w:t>
      </w:r>
    </w:p>
    <w:p w14:paraId="2CCE7E12" w14:textId="77777777" w:rsidR="00594F9E" w:rsidRPr="00594F9E" w:rsidRDefault="00594F9E" w:rsidP="00594F9E">
      <w:pPr>
        <w:rPr>
          <w:b/>
          <w:bCs/>
        </w:rPr>
      </w:pPr>
      <w:r w:rsidRPr="00594F9E">
        <w:rPr>
          <w:b/>
          <w:bCs/>
        </w:rPr>
        <w:t>Key Findings and Interpretation</w:t>
      </w:r>
    </w:p>
    <w:p w14:paraId="08C7456B" w14:textId="77777777" w:rsidR="00594F9E" w:rsidRPr="00594F9E" w:rsidRDefault="00594F9E" w:rsidP="00594F9E">
      <w:pPr>
        <w:numPr>
          <w:ilvl w:val="0"/>
          <w:numId w:val="23"/>
        </w:numPr>
      </w:pPr>
      <w:r w:rsidRPr="00594F9E">
        <w:t>The 0% discount group recorded the highest total profit among the discount levels examined, at $320,987.60.</w:t>
      </w:r>
    </w:p>
    <w:p w14:paraId="5FBEDB48" w14:textId="77777777" w:rsidR="00594F9E" w:rsidRPr="00594F9E" w:rsidRDefault="00594F9E" w:rsidP="00594F9E">
      <w:pPr>
        <w:numPr>
          <w:ilvl w:val="0"/>
          <w:numId w:val="23"/>
        </w:numPr>
      </w:pPr>
      <w:r w:rsidRPr="00594F9E">
        <w:t>The 70% discount group recorded the lowest total profit, at -$40,075.36.</w:t>
      </w:r>
    </w:p>
    <w:p w14:paraId="37EF48F3" w14:textId="77777777" w:rsidR="00594F9E" w:rsidRPr="00594F9E" w:rsidRDefault="00594F9E" w:rsidP="00594F9E">
      <w:pPr>
        <w:numPr>
          <w:ilvl w:val="0"/>
          <w:numId w:val="23"/>
        </w:numPr>
      </w:pPr>
      <w:r w:rsidRPr="00594F9E">
        <w:t>The 0% discount group had a profit margin of 29.51%.</w:t>
      </w:r>
    </w:p>
    <w:p w14:paraId="71CE6C6A" w14:textId="77777777" w:rsidR="00594F9E" w:rsidRPr="00594F9E" w:rsidRDefault="00594F9E" w:rsidP="00594F9E">
      <w:pPr>
        <w:numPr>
          <w:ilvl w:val="0"/>
          <w:numId w:val="23"/>
        </w:numPr>
      </w:pPr>
      <w:r w:rsidRPr="00594F9E">
        <w:t>The 20% discount group had a profit margin of 11.82%.</w:t>
      </w:r>
    </w:p>
    <w:p w14:paraId="17220C0E" w14:textId="77777777" w:rsidR="00594F9E" w:rsidRPr="00594F9E" w:rsidRDefault="00594F9E" w:rsidP="00594F9E">
      <w:pPr>
        <w:numPr>
          <w:ilvl w:val="0"/>
          <w:numId w:val="23"/>
        </w:numPr>
      </w:pPr>
      <w:r w:rsidRPr="00594F9E">
        <w:t>The 50% and 70% discount groups recorded negative profit margins.</w:t>
      </w:r>
    </w:p>
    <w:p w14:paraId="10353E25" w14:textId="77777777" w:rsidR="00594F9E" w:rsidRPr="00594F9E" w:rsidRDefault="00594F9E" w:rsidP="00594F9E">
      <w:pPr>
        <w:numPr>
          <w:ilvl w:val="0"/>
          <w:numId w:val="23"/>
        </w:numPr>
      </w:pPr>
      <w:r w:rsidRPr="00594F9E">
        <w:lastRenderedPageBreak/>
        <w:t>Average profit was negative at discount levels of 30% and above in the groups examined, although the pattern varied across discount levels.</w:t>
      </w:r>
    </w:p>
    <w:p w14:paraId="659DC8BD" w14:textId="77777777" w:rsidR="00594F9E" w:rsidRPr="00594F9E" w:rsidRDefault="00594F9E" w:rsidP="00594F9E">
      <w:r w:rsidRPr="00594F9E">
        <w:t>The results suggest an association between higher discount levels and weaker profitability in the groups examined. However, the analysis does not prove that discounts alone caused the losses.</w:t>
      </w:r>
    </w:p>
    <w:p w14:paraId="712AD672" w14:textId="77777777" w:rsidR="00594F9E" w:rsidRPr="00594F9E" w:rsidRDefault="00594F9E" w:rsidP="00594F9E">
      <w:r w:rsidRPr="00594F9E">
        <w:t>The groups may differ in product mix, sales volume, or other transaction characteristics. Total profit should also be interpreted alongside sales volume and profit margin.</w:t>
      </w:r>
    </w:p>
    <w:p w14:paraId="1371C0D0" w14:textId="77777777" w:rsidR="00594F9E" w:rsidRPr="00594F9E" w:rsidRDefault="00594F9E" w:rsidP="00594F9E">
      <w:pPr>
        <w:rPr>
          <w:b/>
          <w:bCs/>
        </w:rPr>
      </w:pPr>
      <w:r w:rsidRPr="00594F9E">
        <w:rPr>
          <w:b/>
          <w:bCs/>
        </w:rPr>
        <w:t>Recommendations</w:t>
      </w:r>
    </w:p>
    <w:p w14:paraId="0DFEA689" w14:textId="77777777" w:rsidR="00594F9E" w:rsidRPr="00594F9E" w:rsidRDefault="00594F9E" w:rsidP="00594F9E">
      <w:pPr>
        <w:numPr>
          <w:ilvl w:val="0"/>
          <w:numId w:val="24"/>
        </w:numPr>
      </w:pPr>
      <w:r w:rsidRPr="00594F9E">
        <w:rPr>
          <w:b/>
          <w:bCs/>
        </w:rPr>
        <w:t>Review high-discount transactions.</w:t>
      </w:r>
      <w:r w:rsidRPr="00594F9E">
        <w:t xml:space="preserve"> Investigate the products and circumstances associated with losses at 50% and 70% discounts.</w:t>
      </w:r>
    </w:p>
    <w:p w14:paraId="7D47875E" w14:textId="77777777" w:rsidR="00594F9E" w:rsidRPr="00594F9E" w:rsidRDefault="00594F9E" w:rsidP="00594F9E">
      <w:pPr>
        <w:numPr>
          <w:ilvl w:val="0"/>
          <w:numId w:val="24"/>
        </w:numPr>
      </w:pPr>
      <w:r w:rsidRPr="00594F9E">
        <w:rPr>
          <w:b/>
          <w:bCs/>
        </w:rPr>
        <w:t>Set discount approval limits.</w:t>
      </w:r>
      <w:r w:rsidRPr="00594F9E">
        <w:t xml:space="preserve"> Establish controls for unusually large discounts and monitor their impact on profitability.</w:t>
      </w:r>
    </w:p>
    <w:p w14:paraId="3C212ACB" w14:textId="77777777" w:rsidR="00594F9E" w:rsidRPr="00594F9E" w:rsidRDefault="00594F9E" w:rsidP="00594F9E">
      <w:pPr>
        <w:numPr>
          <w:ilvl w:val="0"/>
          <w:numId w:val="24"/>
        </w:numPr>
      </w:pPr>
      <w:r w:rsidRPr="00594F9E">
        <w:rPr>
          <w:b/>
          <w:bCs/>
        </w:rPr>
        <w:t>Test targeted customer offers.</w:t>
      </w:r>
      <w:r w:rsidRPr="00594F9E">
        <w:t xml:space="preserve"> Consider offers for loyal or high-value customers and measure whether additional purchases and retention justify the discount.</w:t>
      </w:r>
    </w:p>
    <w:p w14:paraId="5F737B25" w14:textId="77777777" w:rsidR="00594F9E" w:rsidRPr="00594F9E" w:rsidRDefault="00594F9E" w:rsidP="00594F9E">
      <w:pPr>
        <w:numPr>
          <w:ilvl w:val="0"/>
          <w:numId w:val="24"/>
        </w:numPr>
      </w:pPr>
      <w:r w:rsidRPr="00594F9E">
        <w:rPr>
          <w:b/>
          <w:bCs/>
        </w:rPr>
        <w:t>Test minimum-order promotions.</w:t>
      </w:r>
      <w:r w:rsidRPr="00594F9E">
        <w:t xml:space="preserve"> Evaluate discounts for orders above a defined threshold, using profit per order and profit margin to assess the outcome.</w:t>
      </w:r>
    </w:p>
    <w:p w14:paraId="6C482CA1" w14:textId="77777777" w:rsidR="00594F9E" w:rsidRPr="00594F9E" w:rsidRDefault="00594F9E" w:rsidP="00594F9E">
      <w:pPr>
        <w:numPr>
          <w:ilvl w:val="0"/>
          <w:numId w:val="24"/>
        </w:numPr>
      </w:pPr>
      <w:r w:rsidRPr="00594F9E">
        <w:rPr>
          <w:b/>
          <w:bCs/>
        </w:rPr>
        <w:t>Evaluate early-payment incentives where relevant.</w:t>
      </w:r>
      <w:r w:rsidRPr="00594F9E">
        <w:t xml:space="preserve"> Determine whether faster payment provides enough benefit to justify the incentive.</w:t>
      </w:r>
    </w:p>
    <w:p w14:paraId="27E515CD" w14:textId="77777777" w:rsidR="00594F9E" w:rsidRPr="00594F9E" w:rsidRDefault="00594F9E" w:rsidP="00594F9E">
      <w:pPr>
        <w:numPr>
          <w:ilvl w:val="0"/>
          <w:numId w:val="24"/>
        </w:numPr>
      </w:pPr>
      <w:r w:rsidRPr="00594F9E">
        <w:rPr>
          <w:b/>
          <w:bCs/>
        </w:rPr>
        <w:t>Monitor profit alongside sales.</w:t>
      </w:r>
      <w:r w:rsidRPr="00594F9E">
        <w:t xml:space="preserve"> Promotional success should not be measured by revenue alone.</w:t>
      </w:r>
    </w:p>
    <w:p w14:paraId="1A820FF3" w14:textId="77777777" w:rsidR="00594F9E" w:rsidRPr="00594F9E" w:rsidRDefault="00594F9E" w:rsidP="00594F9E">
      <w:r w:rsidRPr="00594F9E">
        <w:t>These recommendations should be tested before broad implementation. The analysis identifies patterns, not proven causal effects.</w:t>
      </w:r>
    </w:p>
    <w:p w14:paraId="0AAA92C8" w14:textId="77777777" w:rsidR="00594F9E" w:rsidRPr="00594F9E" w:rsidRDefault="00594F9E" w:rsidP="00594F9E">
      <w:pPr>
        <w:rPr>
          <w:b/>
          <w:bCs/>
        </w:rPr>
      </w:pPr>
      <w:r w:rsidRPr="00594F9E">
        <w:rPr>
          <w:b/>
          <w:bCs/>
        </w:rPr>
        <w:t>9. Business Question 6: Evidence-Based Business Recommendations</w:t>
      </w:r>
    </w:p>
    <w:p w14:paraId="4CCDAA4B" w14:textId="77777777" w:rsidR="00594F9E" w:rsidRPr="00594F9E" w:rsidRDefault="00594F9E" w:rsidP="00594F9E">
      <w:r w:rsidRPr="00594F9E">
        <w:rPr>
          <w:b/>
          <w:bCs/>
        </w:rPr>
        <w:t>Question:</w:t>
      </w:r>
      <w:r w:rsidRPr="00594F9E">
        <w:t xml:space="preserve"> What actions could improve sales performance and profitability?</w:t>
      </w:r>
    </w:p>
    <w:p w14:paraId="090ADC76" w14:textId="77777777" w:rsidR="00594F9E" w:rsidRPr="00594F9E" w:rsidRDefault="00594F9E" w:rsidP="00594F9E">
      <w:r w:rsidRPr="00594F9E">
        <w:t>Based on the findings, the following actions warrant further investigation.</w:t>
      </w:r>
    </w:p>
    <w:p w14:paraId="00B84CD9" w14:textId="77777777" w:rsidR="00594F9E" w:rsidRPr="00594F9E" w:rsidRDefault="00594F9E" w:rsidP="00594F9E">
      <w:pPr>
        <w:rPr>
          <w:b/>
          <w:bCs/>
        </w:rPr>
      </w:pPr>
      <w:r w:rsidRPr="00594F9E">
        <w:rPr>
          <w:b/>
          <w:bCs/>
        </w:rPr>
        <w:t>1. Protect Profitability During Promotions</w:t>
      </w:r>
    </w:p>
    <w:p w14:paraId="3968DA3A" w14:textId="77777777" w:rsidR="00594F9E" w:rsidRPr="00594F9E" w:rsidRDefault="00594F9E" w:rsidP="00594F9E">
      <w:r w:rsidRPr="00594F9E">
        <w:t>Review high-discount transactions and establish discount approval controls. Assess promotions using sales, total profit, and profit margin rather than revenue alone.</w:t>
      </w:r>
    </w:p>
    <w:p w14:paraId="0688C229" w14:textId="77777777" w:rsidR="00594F9E" w:rsidRPr="00594F9E" w:rsidRDefault="00594F9E" w:rsidP="00594F9E">
      <w:pPr>
        <w:rPr>
          <w:b/>
          <w:bCs/>
        </w:rPr>
      </w:pPr>
      <w:r w:rsidRPr="00594F9E">
        <w:rPr>
          <w:b/>
          <w:bCs/>
        </w:rPr>
        <w:t>2. Investigate Loss-Making Products</w:t>
      </w:r>
    </w:p>
    <w:p w14:paraId="478D4ABA" w14:textId="77777777" w:rsidR="00594F9E" w:rsidRPr="00594F9E" w:rsidRDefault="00594F9E" w:rsidP="00594F9E">
      <w:r w:rsidRPr="00594F9E">
        <w:t>Tables recorded a loss of $17,725.48 despite generating $206,966 in sales. Examine discount levels, product mix, and transaction patterns before deciding what action to take.</w:t>
      </w:r>
    </w:p>
    <w:p w14:paraId="1278A561" w14:textId="77777777" w:rsidR="00594F9E" w:rsidRPr="00594F9E" w:rsidRDefault="00594F9E" w:rsidP="00594F9E">
      <w:pPr>
        <w:rPr>
          <w:b/>
          <w:bCs/>
        </w:rPr>
      </w:pPr>
      <w:r w:rsidRPr="00594F9E">
        <w:rPr>
          <w:b/>
          <w:bCs/>
        </w:rPr>
        <w:lastRenderedPageBreak/>
        <w:t>3. Learn from Stronger-Performing Products</w:t>
      </w:r>
    </w:p>
    <w:p w14:paraId="396D2B9E" w14:textId="77777777" w:rsidR="00594F9E" w:rsidRPr="00594F9E" w:rsidRDefault="00594F9E" w:rsidP="00594F9E">
      <w:r w:rsidRPr="00594F9E">
        <w:t>Copiers recorded the highest sub-category profit, while Phones also contributed substantial profit. Investigate the product and transaction patterns associated with these results.</w:t>
      </w:r>
    </w:p>
    <w:p w14:paraId="2C2F1AC6" w14:textId="77777777" w:rsidR="00594F9E" w:rsidRPr="00594F9E" w:rsidRDefault="00594F9E" w:rsidP="00594F9E">
      <w:pPr>
        <w:rPr>
          <w:b/>
          <w:bCs/>
        </w:rPr>
      </w:pPr>
      <w:r w:rsidRPr="00594F9E">
        <w:rPr>
          <w:b/>
          <w:bCs/>
        </w:rPr>
        <w:t>4. Monitor Performance Across Time</w:t>
      </w:r>
    </w:p>
    <w:p w14:paraId="2622F79F" w14:textId="77777777" w:rsidR="00594F9E" w:rsidRPr="00594F9E" w:rsidRDefault="00594F9E" w:rsidP="00594F9E">
      <w:r w:rsidRPr="00594F9E">
        <w:t>Track annual and monthly sales and profit together. Use trends to identify periods requiring further analysis rather than assuming that a strong sales month is necessarily the most profitable.</w:t>
      </w:r>
    </w:p>
    <w:p w14:paraId="26825280" w14:textId="77777777" w:rsidR="00594F9E" w:rsidRPr="00594F9E" w:rsidRDefault="00594F9E" w:rsidP="00594F9E">
      <w:pPr>
        <w:rPr>
          <w:b/>
          <w:bCs/>
        </w:rPr>
      </w:pPr>
      <w:r w:rsidRPr="00594F9E">
        <w:rPr>
          <w:b/>
          <w:bCs/>
        </w:rPr>
        <w:t>5. Understand Customer and Regional Differences</w:t>
      </w:r>
    </w:p>
    <w:p w14:paraId="70A3B3C4" w14:textId="77777777" w:rsidR="00594F9E" w:rsidRPr="00594F9E" w:rsidRDefault="00594F9E" w:rsidP="00594F9E">
      <w:r w:rsidRPr="00594F9E">
        <w:t>Examine the drivers of Consumer segment performance and West region sales. Compare profit margins and sales volumes before making decisions about other segments or regions.</w:t>
      </w:r>
    </w:p>
    <w:p w14:paraId="53345A0B" w14:textId="77777777" w:rsidR="00594F9E" w:rsidRPr="00594F9E" w:rsidRDefault="00594F9E" w:rsidP="00594F9E">
      <w:pPr>
        <w:rPr>
          <w:b/>
          <w:bCs/>
        </w:rPr>
      </w:pPr>
      <w:r w:rsidRPr="00594F9E">
        <w:rPr>
          <w:b/>
          <w:bCs/>
        </w:rPr>
        <w:t>6. Test Targeted Promotions</w:t>
      </w:r>
    </w:p>
    <w:p w14:paraId="1A6F2AF2" w14:textId="77777777" w:rsidR="00594F9E" w:rsidRPr="00594F9E" w:rsidRDefault="00594F9E" w:rsidP="00594F9E">
      <w:r w:rsidRPr="00594F9E">
        <w:t>Consider loyalty incentives, minimum-order promotions, and early-payment offers where appropriate. Measure the impact of each test on incremental sales and profit before adopting it widely.</w:t>
      </w:r>
    </w:p>
    <w:p w14:paraId="35CF3C50" w14:textId="77777777" w:rsidR="00594F9E" w:rsidRPr="00594F9E" w:rsidRDefault="00594F9E" w:rsidP="00594F9E">
      <w:pPr>
        <w:rPr>
          <w:b/>
          <w:bCs/>
        </w:rPr>
      </w:pPr>
      <w:r w:rsidRPr="00594F9E">
        <w:rPr>
          <w:b/>
          <w:bCs/>
        </w:rPr>
        <w:t>10. Power BI Dashboard and Interactivity</w:t>
      </w:r>
    </w:p>
    <w:p w14:paraId="6A499DF4" w14:textId="77777777" w:rsidR="00594F9E" w:rsidRPr="00594F9E" w:rsidRDefault="00594F9E" w:rsidP="00594F9E">
      <w:pPr>
        <w:rPr>
          <w:b/>
          <w:bCs/>
        </w:rPr>
      </w:pPr>
      <w:r w:rsidRPr="00594F9E">
        <w:rPr>
          <w:b/>
          <w:bCs/>
        </w:rPr>
        <w:t>Dashboard Overview</w:t>
      </w:r>
    </w:p>
    <w:p w14:paraId="253D9221" w14:textId="77777777" w:rsidR="00594F9E" w:rsidRPr="00594F9E" w:rsidRDefault="00594F9E" w:rsidP="00594F9E">
      <w:r w:rsidRPr="00594F9E">
        <w:t>The completed Power BI dashboard translates the Excel findings into an interactive visual report. It provides an overview of business performance and allows users to explore sales and profitability across time, product categories, customer segments, regions, and discount levels.</w:t>
      </w:r>
    </w:p>
    <w:p w14:paraId="461BB276" w14:textId="77777777" w:rsidR="00594F9E" w:rsidRPr="00594F9E" w:rsidRDefault="00594F9E" w:rsidP="00594F9E">
      <w:pPr>
        <w:rPr>
          <w:b/>
          <w:bCs/>
        </w:rPr>
      </w:pPr>
      <w:r w:rsidRPr="00594F9E">
        <w:rPr>
          <w:b/>
          <w:bCs/>
        </w:rPr>
        <w:t>Key Performance Indicator Cards</w:t>
      </w:r>
    </w:p>
    <w:p w14:paraId="2F9A34BB" w14:textId="77777777" w:rsidR="00594F9E" w:rsidRPr="00594F9E" w:rsidRDefault="00594F9E" w:rsidP="00594F9E">
      <w:r w:rsidRPr="00594F9E">
        <w:t>The dashboard displays four headline KPIs:</w:t>
      </w:r>
    </w:p>
    <w:p w14:paraId="49E5B7EF" w14:textId="77777777" w:rsidR="00594F9E" w:rsidRPr="00594F9E" w:rsidRDefault="00594F9E" w:rsidP="00594F9E">
      <w:pPr>
        <w:numPr>
          <w:ilvl w:val="0"/>
          <w:numId w:val="25"/>
        </w:numPr>
      </w:pPr>
      <w:r w:rsidRPr="00594F9E">
        <w:rPr>
          <w:b/>
          <w:bCs/>
        </w:rPr>
        <w:t>Total Sales:</w:t>
      </w:r>
      <w:r w:rsidRPr="00594F9E">
        <w:t xml:space="preserve"> $2.30 million</w:t>
      </w:r>
    </w:p>
    <w:p w14:paraId="0CCE290A" w14:textId="77777777" w:rsidR="00594F9E" w:rsidRPr="00594F9E" w:rsidRDefault="00594F9E" w:rsidP="00594F9E">
      <w:pPr>
        <w:numPr>
          <w:ilvl w:val="0"/>
          <w:numId w:val="25"/>
        </w:numPr>
      </w:pPr>
      <w:r w:rsidRPr="00594F9E">
        <w:rPr>
          <w:b/>
          <w:bCs/>
        </w:rPr>
        <w:t>Total Profit:</w:t>
      </w:r>
      <w:r w:rsidRPr="00594F9E">
        <w:t xml:space="preserve"> $286.40 thousand</w:t>
      </w:r>
    </w:p>
    <w:p w14:paraId="5C09169C" w14:textId="77777777" w:rsidR="00594F9E" w:rsidRPr="00594F9E" w:rsidRDefault="00594F9E" w:rsidP="00594F9E">
      <w:pPr>
        <w:numPr>
          <w:ilvl w:val="0"/>
          <w:numId w:val="25"/>
        </w:numPr>
      </w:pPr>
      <w:r w:rsidRPr="00594F9E">
        <w:rPr>
          <w:b/>
          <w:bCs/>
        </w:rPr>
        <w:t>Total Orders:</w:t>
      </w:r>
      <w:r w:rsidRPr="00594F9E">
        <w:t xml:space="preserve"> 5,009</w:t>
      </w:r>
    </w:p>
    <w:p w14:paraId="63B53E6E" w14:textId="77777777" w:rsidR="00594F9E" w:rsidRPr="00594F9E" w:rsidRDefault="00594F9E" w:rsidP="00594F9E">
      <w:pPr>
        <w:numPr>
          <w:ilvl w:val="0"/>
          <w:numId w:val="25"/>
        </w:numPr>
      </w:pPr>
      <w:r w:rsidRPr="00594F9E">
        <w:rPr>
          <w:b/>
          <w:bCs/>
        </w:rPr>
        <w:t>Profit Margin:</w:t>
      </w:r>
      <w:r w:rsidRPr="00594F9E">
        <w:t xml:space="preserve"> 12.47%</w:t>
      </w:r>
    </w:p>
    <w:p w14:paraId="3B28E10C" w14:textId="77777777" w:rsidR="00594F9E" w:rsidRPr="00594F9E" w:rsidRDefault="00594F9E" w:rsidP="00594F9E">
      <w:r w:rsidRPr="00594F9E">
        <w:t>Year-over-year sales and profit growth percentages are also displayed on the sales and profit KPI cards. These percentages compare performance with the previous year and should be interpreted in the context of the selected year.</w:t>
      </w:r>
    </w:p>
    <w:p w14:paraId="2A4E5018" w14:textId="77777777" w:rsidR="00594F9E" w:rsidRPr="00594F9E" w:rsidRDefault="00594F9E" w:rsidP="00594F9E">
      <w:pPr>
        <w:rPr>
          <w:b/>
          <w:bCs/>
        </w:rPr>
      </w:pPr>
      <w:r w:rsidRPr="00594F9E">
        <w:rPr>
          <w:b/>
          <w:bCs/>
        </w:rPr>
        <w:t>Sales and Profit Trends</w:t>
      </w:r>
    </w:p>
    <w:p w14:paraId="19636E2E" w14:textId="77777777" w:rsidR="00594F9E" w:rsidRPr="00594F9E" w:rsidRDefault="00594F9E" w:rsidP="00594F9E">
      <w:r w:rsidRPr="00594F9E">
        <w:lastRenderedPageBreak/>
        <w:t>Separate charts display annual sales and annual profit from 2014 to 2017. Keeping these trends separate makes it easier to examine changes in revenue and profit without combining measures with different scales.</w:t>
      </w:r>
    </w:p>
    <w:p w14:paraId="16869CCD" w14:textId="77777777" w:rsidR="00594F9E" w:rsidRPr="00594F9E" w:rsidRDefault="00594F9E" w:rsidP="00594F9E">
      <w:pPr>
        <w:rPr>
          <w:b/>
          <w:bCs/>
        </w:rPr>
      </w:pPr>
      <w:r w:rsidRPr="00594F9E">
        <w:rPr>
          <w:b/>
          <w:bCs/>
        </w:rPr>
        <w:t>Category and Sub-Category Performance</w:t>
      </w:r>
    </w:p>
    <w:p w14:paraId="453A1FE4" w14:textId="77777777" w:rsidR="00594F9E" w:rsidRPr="00594F9E" w:rsidRDefault="00594F9E" w:rsidP="00594F9E">
      <w:r w:rsidRPr="00594F9E">
        <w:t>The category chart compares sales across Technology, Office Supplies, and Furniture. A separate sub-category chart compares profit performance, highlighting both stronger-performing products and loss-making sub-categories such as Tables.</w:t>
      </w:r>
    </w:p>
    <w:p w14:paraId="61E6493D" w14:textId="77777777" w:rsidR="00594F9E" w:rsidRPr="00594F9E" w:rsidRDefault="00594F9E" w:rsidP="00594F9E">
      <w:pPr>
        <w:rPr>
          <w:b/>
          <w:bCs/>
        </w:rPr>
      </w:pPr>
      <w:r w:rsidRPr="00594F9E">
        <w:rPr>
          <w:b/>
          <w:bCs/>
        </w:rPr>
        <w:t>Regional and Customer-Segment Analysis</w:t>
      </w:r>
    </w:p>
    <w:p w14:paraId="5A949A13" w14:textId="77777777" w:rsidR="00594F9E" w:rsidRPr="00594F9E" w:rsidRDefault="00594F9E" w:rsidP="00594F9E">
      <w:r w:rsidRPr="00594F9E">
        <w:t>The regional visual presents profit across the four regions: West, East, South, and Central. The customer-segment chart compares profit across Consumer, Corporate, and Home Office.</w:t>
      </w:r>
    </w:p>
    <w:p w14:paraId="11E7C0D8" w14:textId="77777777" w:rsidR="00594F9E" w:rsidRPr="00594F9E" w:rsidRDefault="00594F9E" w:rsidP="00594F9E">
      <w:pPr>
        <w:rPr>
          <w:b/>
          <w:bCs/>
        </w:rPr>
      </w:pPr>
      <w:r w:rsidRPr="00594F9E">
        <w:rPr>
          <w:b/>
          <w:bCs/>
        </w:rPr>
        <w:t>Discount-Level Analysis</w:t>
      </w:r>
    </w:p>
    <w:p w14:paraId="02DDCE34" w14:textId="77777777" w:rsidR="00594F9E" w:rsidRPr="00594F9E" w:rsidRDefault="00594F9E" w:rsidP="00594F9E">
      <w:r w:rsidRPr="00594F9E">
        <w:t>The discount visual compares profitability across the five discount groups created during Excel preparation: No Discount, Low Discount, Moderate Discount, High Discount, and Very High Discount. It highlights the negative profit recorded in the High Discount and Very High Discount groups.</w:t>
      </w:r>
    </w:p>
    <w:p w14:paraId="123C490E" w14:textId="77777777" w:rsidR="00594F9E" w:rsidRPr="00594F9E" w:rsidRDefault="00594F9E" w:rsidP="00594F9E">
      <w:pPr>
        <w:rPr>
          <w:b/>
          <w:bCs/>
        </w:rPr>
      </w:pPr>
      <w:r w:rsidRPr="00594F9E">
        <w:rPr>
          <w:b/>
          <w:bCs/>
        </w:rPr>
        <w:t>Interactive Filters</w:t>
      </w:r>
    </w:p>
    <w:p w14:paraId="2DCB5F5A" w14:textId="77777777" w:rsidR="00594F9E" w:rsidRPr="00594F9E" w:rsidRDefault="00594F9E" w:rsidP="00594F9E">
      <w:r w:rsidRPr="00594F9E">
        <w:t>The dashboard includes slicers for:</w:t>
      </w:r>
    </w:p>
    <w:p w14:paraId="6E15D230" w14:textId="77777777" w:rsidR="00594F9E" w:rsidRPr="00594F9E" w:rsidRDefault="00594F9E" w:rsidP="00594F9E">
      <w:pPr>
        <w:numPr>
          <w:ilvl w:val="0"/>
          <w:numId w:val="26"/>
        </w:numPr>
      </w:pPr>
      <w:r w:rsidRPr="00594F9E">
        <w:t>Year</w:t>
      </w:r>
    </w:p>
    <w:p w14:paraId="562D7B1D" w14:textId="77777777" w:rsidR="00594F9E" w:rsidRPr="00594F9E" w:rsidRDefault="00594F9E" w:rsidP="00594F9E">
      <w:pPr>
        <w:numPr>
          <w:ilvl w:val="0"/>
          <w:numId w:val="26"/>
        </w:numPr>
      </w:pPr>
      <w:r w:rsidRPr="00594F9E">
        <w:t>Category</w:t>
      </w:r>
    </w:p>
    <w:p w14:paraId="29D8F528" w14:textId="77777777" w:rsidR="00594F9E" w:rsidRPr="00594F9E" w:rsidRDefault="00594F9E" w:rsidP="00594F9E">
      <w:pPr>
        <w:numPr>
          <w:ilvl w:val="0"/>
          <w:numId w:val="26"/>
        </w:numPr>
      </w:pPr>
      <w:r w:rsidRPr="00594F9E">
        <w:t>Region</w:t>
      </w:r>
    </w:p>
    <w:p w14:paraId="0341CF69" w14:textId="77777777" w:rsidR="00594F9E" w:rsidRPr="00594F9E" w:rsidRDefault="00594F9E" w:rsidP="00594F9E">
      <w:r w:rsidRPr="00594F9E">
        <w:t>These filters allow users to explore different portions of the dataset and examine how business performance changes under different selections.</w:t>
      </w:r>
    </w:p>
    <w:p w14:paraId="0EBE9463" w14:textId="77777777" w:rsidR="00594F9E" w:rsidRPr="00594F9E" w:rsidRDefault="00594F9E" w:rsidP="00594F9E">
      <w:pPr>
        <w:rPr>
          <w:b/>
          <w:bCs/>
        </w:rPr>
      </w:pPr>
      <w:r w:rsidRPr="00594F9E">
        <w:rPr>
          <w:b/>
          <w:bCs/>
        </w:rPr>
        <w:t>Design and Presentation</w:t>
      </w:r>
    </w:p>
    <w:p w14:paraId="404F5802" w14:textId="77777777" w:rsidR="00594F9E" w:rsidRPr="00594F9E" w:rsidRDefault="00594F9E" w:rsidP="00594F9E">
      <w:r w:rsidRPr="00594F9E">
        <w:t>The dashboard uses a consistent navy-and-light-background theme, KPI cards, clearly separated charts, and restrained colours to distinguish key information. Sales and profit trends are displayed separately, while category, sub-category, regional, segment, and discount visuals support focused comparisons.</w:t>
      </w:r>
    </w:p>
    <w:p w14:paraId="3EF01E7E" w14:textId="77777777" w:rsidR="00594F9E" w:rsidRPr="00594F9E" w:rsidRDefault="00594F9E" w:rsidP="00594F9E">
      <w:r w:rsidRPr="00594F9E">
        <w:t>The dashboard is designed to communicate business performance clearly and help users identify areas that may warrant further investigation.</w:t>
      </w:r>
    </w:p>
    <w:p w14:paraId="1CCE927B" w14:textId="77777777" w:rsidR="00594F9E" w:rsidRPr="00594F9E" w:rsidRDefault="00594F9E" w:rsidP="00594F9E">
      <w:pPr>
        <w:rPr>
          <w:b/>
          <w:bCs/>
        </w:rPr>
      </w:pPr>
      <w:r w:rsidRPr="00594F9E">
        <w:rPr>
          <w:b/>
          <w:bCs/>
        </w:rPr>
        <w:t>11. Executive Summary</w:t>
      </w:r>
    </w:p>
    <w:p w14:paraId="3BD62FD5" w14:textId="77777777" w:rsidR="00594F9E" w:rsidRPr="00594F9E" w:rsidRDefault="00594F9E" w:rsidP="00594F9E">
      <w:r w:rsidRPr="00594F9E">
        <w:lastRenderedPageBreak/>
        <w:t>The Sample Superstore analysis recorded approximately $2.30 million in sales and $286,397.02 in profit, with an overall profit margin of 12.47%.</w:t>
      </w:r>
    </w:p>
    <w:p w14:paraId="22F5CC3B" w14:textId="77777777" w:rsidR="00594F9E" w:rsidRPr="00594F9E" w:rsidRDefault="00594F9E" w:rsidP="00594F9E">
      <w:r w:rsidRPr="00594F9E">
        <w:t>Performance varied across years, products, customer segments, regions, and discount levels. The year 2017 recorded the highest annual sales and profit, while 2015 recorded the lowest sales and 2014 the lowest profit.</w:t>
      </w:r>
    </w:p>
    <w:p w14:paraId="4AA8C2B5" w14:textId="77777777" w:rsidR="00594F9E" w:rsidRPr="00594F9E" w:rsidRDefault="00594F9E" w:rsidP="00594F9E">
      <w:r w:rsidRPr="00594F9E">
        <w:t>Technology recorded the highest category sales, while Copiers generated the highest sub-category profit. Tables recorded a loss of $17,725.48 despite generating $206,966 in sales, making it a candidate for further investigation. Consumer customers led in segment sales and profit, and the West region recorded the highest regional sales.</w:t>
      </w:r>
    </w:p>
    <w:p w14:paraId="47427A56" w14:textId="77777777" w:rsidR="00594F9E" w:rsidRPr="00594F9E" w:rsidRDefault="00594F9E" w:rsidP="00594F9E">
      <w:r w:rsidRPr="00594F9E">
        <w:t>The discount analysis found that the 0% discount group recorded a 29.51% profit margin, compared with negative margins at 50% and 70% discounts. This suggests a relationship between higher discount levels and weaker profitability in the groups examined, although the analysis does not establish causation.</w:t>
      </w:r>
    </w:p>
    <w:p w14:paraId="5C5C1440" w14:textId="77777777" w:rsidR="00594F9E" w:rsidRPr="00594F9E" w:rsidRDefault="00594F9E" w:rsidP="00594F9E">
      <w:r w:rsidRPr="00594F9E">
        <w:t>The completed Power BI dashboard presents the key KPIs and findings through interactive visuals and filters. The findings support further investigation of loss-making products, discount controls, customer-segment performance, and product profitability. Recommendations should be tested and evaluated before being treated as proven business outcomes.</w:t>
      </w:r>
    </w:p>
    <w:p w14:paraId="5381C160" w14:textId="77777777" w:rsidR="00594F9E" w:rsidRPr="00594F9E" w:rsidRDefault="00594F9E" w:rsidP="00594F9E">
      <w:pPr>
        <w:rPr>
          <w:b/>
          <w:bCs/>
        </w:rPr>
      </w:pPr>
      <w:r w:rsidRPr="00594F9E">
        <w:rPr>
          <w:b/>
          <w:bCs/>
        </w:rPr>
        <w:t>12. Dataset and Analysis Limitations</w:t>
      </w:r>
    </w:p>
    <w:p w14:paraId="33E46FD2" w14:textId="77777777" w:rsidR="00594F9E" w:rsidRPr="00594F9E" w:rsidRDefault="00594F9E" w:rsidP="00594F9E">
      <w:pPr>
        <w:numPr>
          <w:ilvl w:val="0"/>
          <w:numId w:val="27"/>
        </w:numPr>
      </w:pPr>
      <w:r w:rsidRPr="00594F9E">
        <w:t>The Sample Superstore dataset is a sample retail dataset representing a fictional US business; the results should not be interpreted as findings about a real company.</w:t>
      </w:r>
    </w:p>
    <w:p w14:paraId="5DA28D00" w14:textId="77777777" w:rsidR="00594F9E" w:rsidRPr="00594F9E" w:rsidRDefault="00594F9E" w:rsidP="00594F9E">
      <w:pPr>
        <w:numPr>
          <w:ilvl w:val="0"/>
          <w:numId w:val="27"/>
        </w:numPr>
      </w:pPr>
      <w:r w:rsidRPr="00594F9E">
        <w:t>The analysis covers the period 2014–2017.</w:t>
      </w:r>
    </w:p>
    <w:p w14:paraId="40081E4E" w14:textId="77777777" w:rsidR="00594F9E" w:rsidRPr="00594F9E" w:rsidRDefault="00594F9E" w:rsidP="00594F9E">
      <w:pPr>
        <w:numPr>
          <w:ilvl w:val="0"/>
          <w:numId w:val="27"/>
        </w:numPr>
      </w:pPr>
      <w:r w:rsidRPr="00594F9E">
        <w:t>Profitability findings are based on the Profit field provided in the dataset; no separate cost field was used in this analysis.</w:t>
      </w:r>
    </w:p>
    <w:p w14:paraId="127F5FFE" w14:textId="77777777" w:rsidR="00594F9E" w:rsidRPr="00594F9E" w:rsidRDefault="00594F9E" w:rsidP="00594F9E">
      <w:pPr>
        <w:numPr>
          <w:ilvl w:val="0"/>
          <w:numId w:val="27"/>
        </w:numPr>
      </w:pPr>
      <w:r w:rsidRPr="00594F9E">
        <w:t>Negative-profit records may represent genuine losses and were not automatically classified as data errors.</w:t>
      </w:r>
    </w:p>
    <w:p w14:paraId="3B925BF4" w14:textId="77777777" w:rsidR="00594F9E" w:rsidRPr="00594F9E" w:rsidRDefault="00594F9E" w:rsidP="00594F9E">
      <w:pPr>
        <w:numPr>
          <w:ilvl w:val="0"/>
          <w:numId w:val="27"/>
        </w:numPr>
      </w:pPr>
      <w:r w:rsidRPr="00594F9E">
        <w:t>Discount analysis identifies associations between discount levels and profitability but does not establish that discounts alone caused the observed losses.</w:t>
      </w:r>
    </w:p>
    <w:p w14:paraId="78DE80D2" w14:textId="77777777" w:rsidR="00594F9E" w:rsidRPr="00594F9E" w:rsidRDefault="00594F9E" w:rsidP="00594F9E">
      <w:pPr>
        <w:numPr>
          <w:ilvl w:val="0"/>
          <w:numId w:val="27"/>
        </w:numPr>
      </w:pPr>
      <w:r w:rsidRPr="00594F9E">
        <w:t>Data-quality checks were limited to the specific tests documented in this report.</w:t>
      </w:r>
    </w:p>
    <w:p w14:paraId="3CEB46BC" w14:textId="1193E97E" w:rsidR="00594F9E" w:rsidRPr="00594F9E" w:rsidRDefault="00594F9E" w:rsidP="00594F9E">
      <w:pPr>
        <w:numPr>
          <w:ilvl w:val="0"/>
          <w:numId w:val="27"/>
        </w:numPr>
      </w:pPr>
      <w:r w:rsidRPr="00594F9E">
        <w:t>Recommendations are proposed actions for further investigation and testing, not proven business outcomes.</w:t>
      </w:r>
    </w:p>
    <w:p w14:paraId="290566E0" w14:textId="77777777" w:rsidR="00594F9E" w:rsidRPr="00594F9E" w:rsidRDefault="00594F9E" w:rsidP="00594F9E">
      <w:r w:rsidRPr="00594F9E">
        <w:rPr>
          <w:b/>
          <w:bCs/>
        </w:rPr>
        <w:t>Project deliverables:</w:t>
      </w:r>
      <w:r w:rsidRPr="00594F9E">
        <w:t xml:space="preserve"> Excel analysis workbook, Power BI dashboard (.pbix), project report, and dashboard screenshot.</w:t>
      </w:r>
    </w:p>
    <w:p w14:paraId="4F486B47" w14:textId="77777777" w:rsidR="00594F9E" w:rsidRPr="00594F9E" w:rsidRDefault="00594F9E" w:rsidP="00594F9E">
      <w:r w:rsidRPr="00594F9E">
        <w:rPr>
          <w:b/>
          <w:bCs/>
        </w:rPr>
        <w:lastRenderedPageBreak/>
        <w:t>Conclusion:</w:t>
      </w:r>
      <w:r w:rsidRPr="00594F9E">
        <w:t xml:space="preserve"> This project demonstrates the use of Excel for data preparation and exploratory analysis, followed by Power BI for interactive reporting and business-performance communication.</w:t>
      </w:r>
    </w:p>
    <w:p w14:paraId="244A3765" w14:textId="292493C1" w:rsidR="00C47536" w:rsidRPr="00005B4D" w:rsidRDefault="00C47536" w:rsidP="00005B4D"/>
    <w:sectPr w:rsidR="00C47536" w:rsidRPr="00005B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3282A"/>
    <w:multiLevelType w:val="multilevel"/>
    <w:tmpl w:val="134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1A19"/>
    <w:multiLevelType w:val="multilevel"/>
    <w:tmpl w:val="CD3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666AF"/>
    <w:multiLevelType w:val="multilevel"/>
    <w:tmpl w:val="2334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42A26"/>
    <w:multiLevelType w:val="multilevel"/>
    <w:tmpl w:val="6E9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E32C1"/>
    <w:multiLevelType w:val="multilevel"/>
    <w:tmpl w:val="A0E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04199"/>
    <w:multiLevelType w:val="multilevel"/>
    <w:tmpl w:val="B4E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B3F50"/>
    <w:multiLevelType w:val="multilevel"/>
    <w:tmpl w:val="513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E0038"/>
    <w:multiLevelType w:val="multilevel"/>
    <w:tmpl w:val="47E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61400"/>
    <w:multiLevelType w:val="multilevel"/>
    <w:tmpl w:val="049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44F37"/>
    <w:multiLevelType w:val="multilevel"/>
    <w:tmpl w:val="690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D06E9"/>
    <w:multiLevelType w:val="multilevel"/>
    <w:tmpl w:val="819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A0B9A"/>
    <w:multiLevelType w:val="multilevel"/>
    <w:tmpl w:val="914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6493"/>
    <w:multiLevelType w:val="multilevel"/>
    <w:tmpl w:val="8E1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56EE9"/>
    <w:multiLevelType w:val="multilevel"/>
    <w:tmpl w:val="5D10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B551A8"/>
    <w:multiLevelType w:val="multilevel"/>
    <w:tmpl w:val="E11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C75A3"/>
    <w:multiLevelType w:val="multilevel"/>
    <w:tmpl w:val="6DE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94482"/>
    <w:multiLevelType w:val="multilevel"/>
    <w:tmpl w:val="C44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26D12"/>
    <w:multiLevelType w:val="multilevel"/>
    <w:tmpl w:val="2B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F0AFF"/>
    <w:multiLevelType w:val="multilevel"/>
    <w:tmpl w:val="147C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F7A50"/>
    <w:multiLevelType w:val="multilevel"/>
    <w:tmpl w:val="2B0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F0D66"/>
    <w:multiLevelType w:val="multilevel"/>
    <w:tmpl w:val="8E1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6732E"/>
    <w:multiLevelType w:val="multilevel"/>
    <w:tmpl w:val="E29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B5E98"/>
    <w:multiLevelType w:val="multilevel"/>
    <w:tmpl w:val="809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D6792"/>
    <w:multiLevelType w:val="multilevel"/>
    <w:tmpl w:val="57A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C6F1F"/>
    <w:multiLevelType w:val="multilevel"/>
    <w:tmpl w:val="948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15820"/>
    <w:multiLevelType w:val="multilevel"/>
    <w:tmpl w:val="2284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99048A"/>
    <w:multiLevelType w:val="multilevel"/>
    <w:tmpl w:val="8D3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78883">
    <w:abstractNumId w:val="19"/>
  </w:num>
  <w:num w:numId="2" w16cid:durableId="461120225">
    <w:abstractNumId w:val="13"/>
  </w:num>
  <w:num w:numId="3" w16cid:durableId="1490059148">
    <w:abstractNumId w:val="20"/>
  </w:num>
  <w:num w:numId="4" w16cid:durableId="541940534">
    <w:abstractNumId w:val="16"/>
  </w:num>
  <w:num w:numId="5" w16cid:durableId="1079867074">
    <w:abstractNumId w:val="11"/>
  </w:num>
  <w:num w:numId="6" w16cid:durableId="926694149">
    <w:abstractNumId w:val="26"/>
  </w:num>
  <w:num w:numId="7" w16cid:durableId="1614634265">
    <w:abstractNumId w:val="14"/>
  </w:num>
  <w:num w:numId="8" w16cid:durableId="2003846157">
    <w:abstractNumId w:val="22"/>
  </w:num>
  <w:num w:numId="9" w16cid:durableId="2130397252">
    <w:abstractNumId w:val="4"/>
  </w:num>
  <w:num w:numId="10" w16cid:durableId="1221095749">
    <w:abstractNumId w:val="2"/>
  </w:num>
  <w:num w:numId="11" w16cid:durableId="1419137384">
    <w:abstractNumId w:val="10"/>
  </w:num>
  <w:num w:numId="12" w16cid:durableId="330446315">
    <w:abstractNumId w:val="17"/>
  </w:num>
  <w:num w:numId="13" w16cid:durableId="1891073711">
    <w:abstractNumId w:val="23"/>
  </w:num>
  <w:num w:numId="14" w16cid:durableId="67075829">
    <w:abstractNumId w:val="12"/>
  </w:num>
  <w:num w:numId="15" w16cid:durableId="1894465091">
    <w:abstractNumId w:val="15"/>
  </w:num>
  <w:num w:numId="16" w16cid:durableId="2084788710">
    <w:abstractNumId w:val="18"/>
  </w:num>
  <w:num w:numId="17" w16cid:durableId="324943054">
    <w:abstractNumId w:val="1"/>
  </w:num>
  <w:num w:numId="18" w16cid:durableId="1374885250">
    <w:abstractNumId w:val="5"/>
  </w:num>
  <w:num w:numId="19" w16cid:durableId="1090003534">
    <w:abstractNumId w:val="9"/>
  </w:num>
  <w:num w:numId="20" w16cid:durableId="1421635170">
    <w:abstractNumId w:val="8"/>
  </w:num>
  <w:num w:numId="21" w16cid:durableId="141776239">
    <w:abstractNumId w:val="7"/>
  </w:num>
  <w:num w:numId="22" w16cid:durableId="1221164106">
    <w:abstractNumId w:val="21"/>
  </w:num>
  <w:num w:numId="23" w16cid:durableId="346298325">
    <w:abstractNumId w:val="24"/>
  </w:num>
  <w:num w:numId="24" w16cid:durableId="1748382106">
    <w:abstractNumId w:val="25"/>
  </w:num>
  <w:num w:numId="25" w16cid:durableId="315260440">
    <w:abstractNumId w:val="6"/>
  </w:num>
  <w:num w:numId="26" w16cid:durableId="1877349687">
    <w:abstractNumId w:val="3"/>
  </w:num>
  <w:num w:numId="27" w16cid:durableId="107099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36"/>
    <w:rsid w:val="00005B4D"/>
    <w:rsid w:val="00256C82"/>
    <w:rsid w:val="00447B14"/>
    <w:rsid w:val="00594F9E"/>
    <w:rsid w:val="005B3D3A"/>
    <w:rsid w:val="0082022C"/>
    <w:rsid w:val="00C47536"/>
    <w:rsid w:val="00D41E71"/>
    <w:rsid w:val="00DA7E0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882C"/>
  <w15:chartTrackingRefBased/>
  <w15:docId w15:val="{84688D56-C98E-4F73-A189-57C2E901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36"/>
    <w:rPr>
      <w:rFonts w:eastAsiaTheme="majorEastAsia" w:cstheme="majorBidi"/>
      <w:color w:val="272727" w:themeColor="text1" w:themeTint="D8"/>
    </w:rPr>
  </w:style>
  <w:style w:type="paragraph" w:styleId="Title">
    <w:name w:val="Title"/>
    <w:basedOn w:val="Normal"/>
    <w:next w:val="Normal"/>
    <w:link w:val="TitleChar"/>
    <w:uiPriority w:val="10"/>
    <w:qFormat/>
    <w:rsid w:val="00C47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36"/>
    <w:pPr>
      <w:spacing w:before="160"/>
      <w:jc w:val="center"/>
    </w:pPr>
    <w:rPr>
      <w:i/>
      <w:iCs/>
      <w:color w:val="404040" w:themeColor="text1" w:themeTint="BF"/>
    </w:rPr>
  </w:style>
  <w:style w:type="character" w:customStyle="1" w:styleId="QuoteChar">
    <w:name w:val="Quote Char"/>
    <w:basedOn w:val="DefaultParagraphFont"/>
    <w:link w:val="Quote"/>
    <w:uiPriority w:val="29"/>
    <w:rsid w:val="00C47536"/>
    <w:rPr>
      <w:i/>
      <w:iCs/>
      <w:color w:val="404040" w:themeColor="text1" w:themeTint="BF"/>
    </w:rPr>
  </w:style>
  <w:style w:type="paragraph" w:styleId="ListParagraph">
    <w:name w:val="List Paragraph"/>
    <w:basedOn w:val="Normal"/>
    <w:uiPriority w:val="34"/>
    <w:qFormat/>
    <w:rsid w:val="00C47536"/>
    <w:pPr>
      <w:ind w:left="720"/>
      <w:contextualSpacing/>
    </w:pPr>
  </w:style>
  <w:style w:type="character" w:styleId="IntenseEmphasis">
    <w:name w:val="Intense Emphasis"/>
    <w:basedOn w:val="DefaultParagraphFont"/>
    <w:uiPriority w:val="21"/>
    <w:qFormat/>
    <w:rsid w:val="00C47536"/>
    <w:rPr>
      <w:i/>
      <w:iCs/>
      <w:color w:val="2F5496" w:themeColor="accent1" w:themeShade="BF"/>
    </w:rPr>
  </w:style>
  <w:style w:type="paragraph" w:styleId="IntenseQuote">
    <w:name w:val="Intense Quote"/>
    <w:basedOn w:val="Normal"/>
    <w:next w:val="Normal"/>
    <w:link w:val="IntenseQuoteChar"/>
    <w:uiPriority w:val="30"/>
    <w:qFormat/>
    <w:rsid w:val="00C47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536"/>
    <w:rPr>
      <w:i/>
      <w:iCs/>
      <w:color w:val="2F5496" w:themeColor="accent1" w:themeShade="BF"/>
    </w:rPr>
  </w:style>
  <w:style w:type="character" w:styleId="IntenseReference">
    <w:name w:val="Intense Reference"/>
    <w:basedOn w:val="DefaultParagraphFont"/>
    <w:uiPriority w:val="32"/>
    <w:qFormat/>
    <w:rsid w:val="00C47536"/>
    <w:rPr>
      <w:b/>
      <w:bCs/>
      <w:smallCaps/>
      <w:color w:val="2F5496" w:themeColor="accent1" w:themeShade="BF"/>
      <w:spacing w:val="5"/>
    </w:rPr>
  </w:style>
  <w:style w:type="paragraph" w:styleId="NormalWeb">
    <w:name w:val="Normal (Web)"/>
    <w:basedOn w:val="Normal"/>
    <w:uiPriority w:val="99"/>
    <w:semiHidden/>
    <w:unhideWhenUsed/>
    <w:rsid w:val="00C47536"/>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C47536"/>
    <w:rPr>
      <w:b/>
      <w:bCs/>
    </w:rPr>
  </w:style>
  <w:style w:type="character" w:styleId="HTMLCode">
    <w:name w:val="HTML Code"/>
    <w:basedOn w:val="DefaultParagraphFont"/>
    <w:uiPriority w:val="99"/>
    <w:semiHidden/>
    <w:unhideWhenUsed/>
    <w:rsid w:val="00C475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Olusegun Morola</dc:creator>
  <cp:keywords/>
  <dc:description/>
  <cp:lastModifiedBy>Olusegun Morola</cp:lastModifiedBy>
  <cp:revision>5</cp:revision>
  <dcterms:created xsi:type="dcterms:W3CDTF">2026-10-26T15:18:00Z</dcterms:created>
  <dcterms:modified xsi:type="dcterms:W3CDTF">2026-10-27T11:39:00Z</dcterms:modified>
</cp:coreProperties>
</file>