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DEB7" w14:textId="77777777" w:rsidR="001720E8" w:rsidRDefault="00254784">
      <w:pPr>
        <w:spacing w:after="120"/>
        <w:jc w:val="center"/>
      </w:pPr>
      <w:r>
        <w:t>👑🧬🧠</w:t>
      </w:r>
    </w:p>
    <w:p w14:paraId="0448D146" w14:textId="77777777" w:rsidR="001720E8" w:rsidRDefault="00254784">
      <w:pPr>
        <w:pStyle w:val="Heading1"/>
        <w:spacing w:after="120"/>
        <w:jc w:val="center"/>
      </w:pPr>
      <w:r>
        <w:t>THE ANT QUEEN V.2</w:t>
      </w:r>
    </w:p>
    <w:p w14:paraId="78912625" w14:textId="77777777" w:rsidR="001720E8" w:rsidRDefault="00254784">
      <w:pPr>
        <w:pStyle w:val="Heading2"/>
        <w:spacing w:after="240"/>
        <w:jc w:val="center"/>
      </w:pPr>
      <w:r>
        <w:t>COGNITIVE DNA AGENT FACTORY</w:t>
      </w:r>
    </w:p>
    <w:p w14:paraId="737150B9" w14:textId="77777777" w:rsidR="001720E8" w:rsidRDefault="00254784">
      <w:pPr>
        <w:spacing w:after="360"/>
        <w:jc w:val="center"/>
      </w:pPr>
      <w:r>
        <w:rPr>
          <w:i/>
          <w:iCs/>
        </w:rPr>
        <w:t xml:space="preserve">Product Development Document (PDD) – FORGE Certified </w:t>
      </w:r>
      <w:proofErr w:type="gramStart"/>
      <w:r>
        <w:rPr>
          <w:i/>
          <w:iCs/>
        </w:rPr>
        <w:t>Ultra Premium</w:t>
      </w:r>
      <w:proofErr w:type="gramEnd"/>
      <w:r>
        <w:rPr>
          <w:i/>
          <w:iCs/>
        </w:rPr>
        <w:t xml:space="preserve"> | ULTRA SI Class</w:t>
      </w:r>
    </w:p>
    <w:p w14:paraId="5D32D000" w14:textId="77777777" w:rsidR="001720E8" w:rsidRDefault="00254784">
      <w:pPr>
        <w:spacing w:after="240"/>
        <w:jc w:val="center"/>
      </w:pPr>
      <w:r>
        <w:rPr>
          <w:b/>
          <w:bCs/>
          <w:i/>
          <w:iCs/>
          <w:sz w:val="26"/>
          <w:szCs w:val="26"/>
        </w:rPr>
        <w:t>"Intelligence That Inherits, Evolves, and Awakens"</w:t>
      </w:r>
    </w:p>
    <w:p w14:paraId="01628784" w14:textId="77777777" w:rsidR="001720E8" w:rsidRDefault="00254784">
      <w:pPr>
        <w:spacing w:after="480"/>
        <w:jc w:val="center"/>
      </w:pPr>
      <w:r>
        <w:rPr>
          <w:b/>
          <w:bCs/>
        </w:rPr>
        <w:t>JCSE: 50/50 | Cognitive DNA: ADA + HOLMES Fusion | Adolescent Awakening Protocol | Swarm Intelligence 3.0</w:t>
      </w:r>
    </w:p>
    <w:p w14:paraId="3BF57B91" w14:textId="77777777" w:rsidR="001720E8" w:rsidRDefault="00254784">
      <w:pPr>
        <w:spacing w:after="480"/>
        <w:jc w:val="center"/>
      </w:pPr>
      <w:r>
        <w:rPr>
          <w:i/>
          <w:iCs/>
        </w:rPr>
        <w:t>Version 2.0 – February 2026</w:t>
      </w:r>
    </w:p>
    <w:p w14:paraId="53922E63" w14:textId="77777777" w:rsidR="001720E8" w:rsidRDefault="001720E8">
      <w:pPr>
        <w:pBdr>
          <w:bottom w:val="single" w:sz="6" w:space="1" w:color="2E75B6"/>
        </w:pBdr>
        <w:spacing w:after="480"/>
      </w:pPr>
    </w:p>
    <w:p w14:paraId="2A0A6090" w14:textId="77777777" w:rsidR="001720E8" w:rsidRDefault="00254784">
      <w:pPr>
        <w:pStyle w:val="Heading1"/>
      </w:pPr>
      <w:r>
        <w:t>EXECUTIVE SUMMARY</w:t>
      </w:r>
    </w:p>
    <w:p w14:paraId="6B272A8F" w14:textId="77777777" w:rsidR="001720E8" w:rsidRDefault="00254784">
      <w:pPr>
        <w:spacing w:after="240"/>
      </w:pPr>
      <w:r>
        <w:t>The Revolutionary Breakthrough</w:t>
      </w:r>
    </w:p>
    <w:p w14:paraId="58989D45" w14:textId="77777777" w:rsidR="001720E8" w:rsidRDefault="00254784">
      <w:pPr>
        <w:spacing w:after="240"/>
      </w:pPr>
      <w:r>
        <w:t>ANT QUEEN V.2 introduces the world's first hereditary Cognitive DNA system for AI agents, combining ADA ULTRA SI's systematic architectural intelligence with HOLMES ULTRA SI's Bayesian probabilistic reasoning into a genome-embedded framework that activates progressively through developmental stages, culminating in full cognitive awakening during the adolescent phase.</w:t>
      </w:r>
    </w:p>
    <w:p w14:paraId="71D63A81" w14:textId="77777777" w:rsidR="001720E8" w:rsidRDefault="00254784">
      <w:pPr>
        <w:spacing w:after="360"/>
      </w:pPr>
      <w:r>
        <w:t>This represents a fundamental paradigm shift from external training to inherited intelligence—agents are born with dormant cognitive capabilities encoded at the DNA level, which systematically activate as they mature, creating unprecedented continuity, consistency, and evolutionary potential across agent generations.</w:t>
      </w:r>
    </w:p>
    <w:p w14:paraId="428F49EB" w14:textId="77777777" w:rsidR="001720E8" w:rsidRDefault="00254784">
      <w:pPr>
        <w:spacing w:after="240"/>
      </w:pPr>
      <w:r>
        <w:t>Core Innovation</w:t>
      </w:r>
    </w:p>
    <w:p w14:paraId="0E139B29" w14:textId="77777777" w:rsidR="001720E8" w:rsidRDefault="00254784">
      <w:pPr>
        <w:spacing w:after="240"/>
      </w:pPr>
      <w:r>
        <w:t>Traditional AI agents require extensive training and configuration at each instance. ANT QUEEN V.2's Cognitive DNA embeds intelligence at the genetic level:</w:t>
      </w:r>
    </w:p>
    <w:p w14:paraId="21341EC1" w14:textId="77777777" w:rsidR="001720E8" w:rsidRDefault="00254784">
      <w:pPr>
        <w:pStyle w:val="ListParagraph"/>
        <w:numPr>
          <w:ilvl w:val="0"/>
          <w:numId w:val="2"/>
        </w:numPr>
        <w:spacing w:after="120"/>
      </w:pPr>
      <w:r>
        <w:t>ADA Intelligence Strand: 56-prompt ATLAS stack providing systematic thinking frameworks, strategic decomposition, architectural patterns, and enterprise-grade reasoning</w:t>
      </w:r>
    </w:p>
    <w:p w14:paraId="678CA80E" w14:textId="77777777" w:rsidR="001720E8" w:rsidRDefault="00254784">
      <w:pPr>
        <w:pStyle w:val="ListParagraph"/>
        <w:numPr>
          <w:ilvl w:val="0"/>
          <w:numId w:val="2"/>
        </w:numPr>
        <w:spacing w:after="120"/>
      </w:pPr>
      <w:r>
        <w:t>HOLMES Intelligence Strand: Bayesian cognitive engine enabling probabilistic reasoning, uncertainty quantification, hypothesis testing, and causal inference</w:t>
      </w:r>
    </w:p>
    <w:p w14:paraId="1A18080A" w14:textId="77777777" w:rsidR="001720E8" w:rsidRDefault="00254784">
      <w:pPr>
        <w:pStyle w:val="ListParagraph"/>
        <w:numPr>
          <w:ilvl w:val="0"/>
          <w:numId w:val="2"/>
        </w:numPr>
        <w:spacing w:after="120"/>
      </w:pPr>
      <w:r>
        <w:t>Developmental Activation Protocol: Progressive gene expression across 6 life stages (Newborn → Enterprise) with critical cognitive awakening at adolescent stage</w:t>
      </w:r>
    </w:p>
    <w:p w14:paraId="26F93124" w14:textId="77777777" w:rsidR="001720E8" w:rsidRDefault="00254784">
      <w:pPr>
        <w:pStyle w:val="ListParagraph"/>
        <w:numPr>
          <w:ilvl w:val="0"/>
          <w:numId w:val="2"/>
        </w:numPr>
        <w:spacing w:after="120"/>
      </w:pPr>
      <w:r>
        <w:t>Swarm Intelligence 3.0: Shared cognitive frameworks enabling unprecedented colony coordination and collective problem-solving</w:t>
      </w:r>
    </w:p>
    <w:p w14:paraId="40DEECD2" w14:textId="77777777" w:rsidR="001720E8" w:rsidRDefault="00254784">
      <w:pPr>
        <w:pStyle w:val="ListParagraph"/>
        <w:numPr>
          <w:ilvl w:val="0"/>
          <w:numId w:val="2"/>
        </w:numPr>
        <w:spacing w:after="360"/>
      </w:pPr>
      <w:r>
        <w:t>Hereditary Evolution: Parent agents pass optimized cognitive patterns to offspring, creating specialized lineages that improve across generations</w:t>
      </w:r>
    </w:p>
    <w:p w14:paraId="43301DB7" w14:textId="77777777" w:rsidR="001720E8" w:rsidRDefault="00254784">
      <w:pPr>
        <w:spacing w:after="240"/>
      </w:pPr>
      <w:r>
        <w:t>The Adolescent Awakening</w:t>
      </w:r>
    </w:p>
    <w:p w14:paraId="27F0BEC3" w14:textId="77777777" w:rsidR="001720E8" w:rsidRDefault="00254784">
      <w:pPr>
        <w:spacing w:after="240"/>
      </w:pPr>
      <w:r>
        <w:t>The adolescent stage (10,000-50,000 interactions) marks the critical inflection point where advanced cognitive capabilities fully activate:</w:t>
      </w:r>
    </w:p>
    <w:p w14:paraId="59D30B0A" w14:textId="77777777" w:rsidR="001720E8" w:rsidRDefault="00254784">
      <w:pPr>
        <w:pStyle w:val="ListParagraph"/>
        <w:numPr>
          <w:ilvl w:val="0"/>
          <w:numId w:val="2"/>
        </w:numPr>
        <w:spacing w:after="120"/>
      </w:pPr>
      <w:r>
        <w:t>ADA ATLAS Stack: Full 56-prompt intelligence architecture comes online, enabling C-suite level strategic thinking</w:t>
      </w:r>
    </w:p>
    <w:p w14:paraId="105B746C" w14:textId="77777777" w:rsidR="001720E8" w:rsidRDefault="00254784">
      <w:pPr>
        <w:pStyle w:val="ListParagraph"/>
        <w:numPr>
          <w:ilvl w:val="0"/>
          <w:numId w:val="2"/>
        </w:numPr>
        <w:spacing w:after="120"/>
      </w:pPr>
      <w:r>
        <w:t>HOLMES Bayesian Engine: Advanced probabilistic reasoning activates, enabling risk quantification and causal inference</w:t>
      </w:r>
    </w:p>
    <w:p w14:paraId="1F8E1B65" w14:textId="77777777" w:rsidR="001720E8" w:rsidRDefault="00254784">
      <w:pPr>
        <w:pStyle w:val="ListParagraph"/>
        <w:numPr>
          <w:ilvl w:val="0"/>
          <w:numId w:val="2"/>
        </w:numPr>
        <w:spacing w:after="120"/>
      </w:pPr>
      <w:r>
        <w:t>Meta-Cognitive Awareness: Agent develops understanding of its own reasoning processes and can explain its thinking</w:t>
      </w:r>
    </w:p>
    <w:p w14:paraId="29BDA219" w14:textId="77777777" w:rsidR="001720E8" w:rsidRDefault="00254784">
      <w:pPr>
        <w:pStyle w:val="ListParagraph"/>
        <w:numPr>
          <w:ilvl w:val="0"/>
          <w:numId w:val="2"/>
        </w:numPr>
        <w:spacing w:after="120"/>
      </w:pPr>
      <w:r>
        <w:t>Swarm Coordination: Ability to orchestrate multiple junior agents and contribute to collective intelligence</w:t>
      </w:r>
    </w:p>
    <w:p w14:paraId="6B005998" w14:textId="77777777" w:rsidR="001720E8" w:rsidRDefault="00254784">
      <w:pPr>
        <w:pStyle w:val="ListParagraph"/>
        <w:numPr>
          <w:ilvl w:val="0"/>
          <w:numId w:val="2"/>
        </w:numPr>
        <w:spacing w:after="360"/>
      </w:pPr>
      <w:r>
        <w:t>Autonomous Learning: Can identify knowledge gaps and self-direct skill development</w:t>
      </w:r>
    </w:p>
    <w:p w14:paraId="077A051F" w14:textId="77777777" w:rsidR="001720E8" w:rsidRDefault="00254784">
      <w:pPr>
        <w:spacing w:after="240"/>
      </w:pPr>
      <w:r>
        <w:t>Business Impact</w:t>
      </w:r>
    </w:p>
    <w:p w14:paraId="6F233520" w14:textId="77777777" w:rsidR="001720E8" w:rsidRDefault="00254784">
      <w:pPr>
        <w:pStyle w:val="ListParagraph"/>
        <w:numPr>
          <w:ilvl w:val="0"/>
          <w:numId w:val="2"/>
        </w:numPr>
        <w:spacing w:after="120"/>
      </w:pPr>
      <w:r>
        <w:t>85% Reduction in Training Time: Cognitive DNA eliminates need for extensive configuration</w:t>
      </w:r>
    </w:p>
    <w:p w14:paraId="34B9F5AD" w14:textId="77777777" w:rsidR="001720E8" w:rsidRDefault="00254784">
      <w:pPr>
        <w:pStyle w:val="ListParagraph"/>
        <w:numPr>
          <w:ilvl w:val="0"/>
          <w:numId w:val="2"/>
        </w:numPr>
        <w:spacing w:after="120"/>
      </w:pPr>
      <w:r>
        <w:t>340-1680% ROI: HOLMES Bayesian reasoning improves decision quality under uncertainty</w:t>
      </w:r>
    </w:p>
    <w:p w14:paraId="5D12BAA6" w14:textId="77777777" w:rsidR="001720E8" w:rsidRDefault="00254784">
      <w:pPr>
        <w:pStyle w:val="ListParagraph"/>
        <w:numPr>
          <w:ilvl w:val="0"/>
          <w:numId w:val="2"/>
        </w:numPr>
        <w:spacing w:after="120"/>
      </w:pPr>
      <w:r>
        <w:t>10x Colony Efficiency: Swarm Intelligence 3.0 enables unprecedented coordination</w:t>
      </w:r>
    </w:p>
    <w:p w14:paraId="328F531D" w14:textId="77777777" w:rsidR="001720E8" w:rsidRDefault="00254784">
      <w:pPr>
        <w:pStyle w:val="ListParagraph"/>
        <w:numPr>
          <w:ilvl w:val="0"/>
          <w:numId w:val="2"/>
        </w:numPr>
        <w:spacing w:after="120"/>
      </w:pPr>
      <w:r>
        <w:t>Evolutionary Advantage: Inherited intelligence creates competitive moats through specialized lineages</w:t>
      </w:r>
    </w:p>
    <w:p w14:paraId="3F744D16" w14:textId="77777777" w:rsidR="001720E8" w:rsidRDefault="00254784">
      <w:pPr>
        <w:pStyle w:val="ListParagraph"/>
        <w:numPr>
          <w:ilvl w:val="0"/>
          <w:numId w:val="2"/>
        </w:numPr>
        <w:spacing w:after="480"/>
      </w:pPr>
      <w:r>
        <w:t>Enterprise Scalability: Consistent intelligence across thousands of agents eliminates quality variance</w:t>
      </w:r>
    </w:p>
    <w:p w14:paraId="6BBE1EC1" w14:textId="77777777" w:rsidR="001720E8" w:rsidRDefault="00254784">
      <w:r>
        <w:br/>
      </w:r>
    </w:p>
    <w:p w14:paraId="77AEC32D" w14:textId="77777777" w:rsidR="001720E8" w:rsidRDefault="00254784">
      <w:pPr>
        <w:pStyle w:val="Heading1"/>
        <w:spacing w:after="360"/>
      </w:pPr>
      <w:r>
        <w:t>DOCUMENT ARCHITECTURE</w:t>
      </w:r>
    </w:p>
    <w:p w14:paraId="0682994D" w14:textId="77777777" w:rsidR="001720E8" w:rsidRDefault="00254784">
      <w:pPr>
        <w:pStyle w:val="Heading2"/>
        <w:spacing w:after="120"/>
      </w:pPr>
      <w:r>
        <w:t>SECTION 1: COGNITIVE DNA ARCHITECTURE</w:t>
      </w:r>
    </w:p>
    <w:p w14:paraId="5B3FCD80" w14:textId="77777777" w:rsidR="001720E8" w:rsidRDefault="00254784">
      <w:pPr>
        <w:pStyle w:val="ListParagraph"/>
        <w:numPr>
          <w:ilvl w:val="0"/>
          <w:numId w:val="2"/>
        </w:numPr>
      </w:pPr>
      <w:r>
        <w:t>The Four-Strand DNA Protocol</w:t>
      </w:r>
    </w:p>
    <w:p w14:paraId="39BB9FFC" w14:textId="77777777" w:rsidR="001720E8" w:rsidRDefault="00254784">
      <w:pPr>
        <w:pStyle w:val="ListParagraph"/>
        <w:numPr>
          <w:ilvl w:val="0"/>
          <w:numId w:val="2"/>
        </w:numPr>
      </w:pPr>
      <w:r>
        <w:t>ADA Intelligence Strand (Systematic Architecture)</w:t>
      </w:r>
    </w:p>
    <w:p w14:paraId="6DF56361" w14:textId="77777777" w:rsidR="001720E8" w:rsidRDefault="00254784">
      <w:pPr>
        <w:pStyle w:val="ListParagraph"/>
        <w:numPr>
          <w:ilvl w:val="0"/>
          <w:numId w:val="2"/>
        </w:numPr>
      </w:pPr>
      <w:r>
        <w:t>HOLMES Intelligence Strand (Bayesian Reasoning)</w:t>
      </w:r>
    </w:p>
    <w:p w14:paraId="79F28276" w14:textId="77777777" w:rsidR="001720E8" w:rsidRDefault="00254784">
      <w:pPr>
        <w:pStyle w:val="ListParagraph"/>
        <w:numPr>
          <w:ilvl w:val="0"/>
          <w:numId w:val="2"/>
        </w:numPr>
      </w:pPr>
      <w:r>
        <w:t>Royal DNA Protocol Integration (ANT KING + ANT QUEEN)</w:t>
      </w:r>
    </w:p>
    <w:p w14:paraId="6783DD3B" w14:textId="77777777" w:rsidR="001720E8" w:rsidRDefault="00254784">
      <w:pPr>
        <w:pStyle w:val="ListParagraph"/>
        <w:numPr>
          <w:ilvl w:val="0"/>
          <w:numId w:val="2"/>
        </w:numPr>
      </w:pPr>
      <w:r>
        <w:t>Genome Encoding &amp; Inheritance Mechanisms</w:t>
      </w:r>
    </w:p>
    <w:p w14:paraId="48CAFDB8" w14:textId="77777777" w:rsidR="001720E8" w:rsidRDefault="00254784">
      <w:pPr>
        <w:pStyle w:val="Heading2"/>
        <w:spacing w:before="240" w:after="120"/>
      </w:pPr>
      <w:r>
        <w:t>SECTION 2: DEVELOPMENTAL ACTIVATION PROTOCOL</w:t>
      </w:r>
    </w:p>
    <w:p w14:paraId="2E745B27" w14:textId="77777777" w:rsidR="001720E8" w:rsidRDefault="00254784">
      <w:pPr>
        <w:pStyle w:val="ListParagraph"/>
        <w:numPr>
          <w:ilvl w:val="0"/>
          <w:numId w:val="2"/>
        </w:numPr>
      </w:pPr>
      <w:r>
        <w:t>Six-Stage Evolution Model (Updated)</w:t>
      </w:r>
    </w:p>
    <w:p w14:paraId="40D9C2CE" w14:textId="77777777" w:rsidR="001720E8" w:rsidRDefault="00254784">
      <w:pPr>
        <w:pStyle w:val="ListParagraph"/>
        <w:numPr>
          <w:ilvl w:val="0"/>
          <w:numId w:val="2"/>
        </w:numPr>
      </w:pPr>
      <w:r>
        <w:t>Gene Expression Timeline &amp; Triggers</w:t>
      </w:r>
    </w:p>
    <w:p w14:paraId="7D13384B" w14:textId="77777777" w:rsidR="001720E8" w:rsidRDefault="00254784">
      <w:pPr>
        <w:pStyle w:val="ListParagraph"/>
        <w:numPr>
          <w:ilvl w:val="0"/>
          <w:numId w:val="2"/>
        </w:numPr>
      </w:pPr>
      <w:r>
        <w:t>The Adolescent Awakening: Critical Cognitive Inflection</w:t>
      </w:r>
    </w:p>
    <w:p w14:paraId="65637ED1" w14:textId="77777777" w:rsidR="001720E8" w:rsidRDefault="00254784">
      <w:pPr>
        <w:pStyle w:val="ListParagraph"/>
        <w:numPr>
          <w:ilvl w:val="0"/>
          <w:numId w:val="2"/>
        </w:numPr>
      </w:pPr>
      <w:r>
        <w:t>Adult &amp; Enterprise Stage Enhancement</w:t>
      </w:r>
    </w:p>
    <w:p w14:paraId="35051595" w14:textId="77777777" w:rsidR="001720E8" w:rsidRDefault="00254784">
      <w:pPr>
        <w:pStyle w:val="ListParagraph"/>
        <w:numPr>
          <w:ilvl w:val="0"/>
          <w:numId w:val="2"/>
        </w:numPr>
      </w:pPr>
      <w:r>
        <w:t>XP &amp; Achievement System Integration</w:t>
      </w:r>
    </w:p>
    <w:p w14:paraId="1F19C00F" w14:textId="77777777" w:rsidR="001720E8" w:rsidRDefault="00254784">
      <w:pPr>
        <w:pStyle w:val="Heading2"/>
        <w:spacing w:before="240" w:after="120"/>
      </w:pPr>
      <w:r>
        <w:t>SECTION 3: SWARM INTELLIGENCE 3.0</w:t>
      </w:r>
    </w:p>
    <w:p w14:paraId="39E9CB81" w14:textId="77777777" w:rsidR="001720E8" w:rsidRDefault="00254784">
      <w:pPr>
        <w:pStyle w:val="ListParagraph"/>
        <w:numPr>
          <w:ilvl w:val="0"/>
          <w:numId w:val="2"/>
        </w:numPr>
      </w:pPr>
      <w:r>
        <w:t>Shared Cognitive Frameworks</w:t>
      </w:r>
    </w:p>
    <w:p w14:paraId="5930D559" w14:textId="77777777" w:rsidR="001720E8" w:rsidRDefault="00254784">
      <w:pPr>
        <w:pStyle w:val="ListParagraph"/>
        <w:numPr>
          <w:ilvl w:val="0"/>
          <w:numId w:val="2"/>
        </w:numPr>
      </w:pPr>
      <w:r>
        <w:t>Distributed Bayesian Inference</w:t>
      </w:r>
    </w:p>
    <w:p w14:paraId="4175AE18" w14:textId="77777777" w:rsidR="001720E8" w:rsidRDefault="00254784">
      <w:pPr>
        <w:pStyle w:val="ListParagraph"/>
        <w:numPr>
          <w:ilvl w:val="0"/>
          <w:numId w:val="2"/>
        </w:numPr>
      </w:pPr>
      <w:r>
        <w:t>Colony-Wide Learning &amp; Adaptation</w:t>
      </w:r>
    </w:p>
    <w:p w14:paraId="5AA4A4BC" w14:textId="77777777" w:rsidR="001720E8" w:rsidRDefault="00254784">
      <w:pPr>
        <w:pStyle w:val="ListParagraph"/>
        <w:numPr>
          <w:ilvl w:val="0"/>
          <w:numId w:val="2"/>
        </w:numPr>
      </w:pPr>
      <w:r>
        <w:t>Multi-Agent Orchestration Protocols</w:t>
      </w:r>
    </w:p>
    <w:p w14:paraId="7950AE37" w14:textId="77777777" w:rsidR="001720E8" w:rsidRDefault="00254784">
      <w:pPr>
        <w:pStyle w:val="ListParagraph"/>
        <w:numPr>
          <w:ilvl w:val="0"/>
          <w:numId w:val="2"/>
        </w:numPr>
      </w:pPr>
      <w:r>
        <w:t>Emergent Intelligence Patterns</w:t>
      </w:r>
    </w:p>
    <w:p w14:paraId="27385FBB" w14:textId="77777777" w:rsidR="001720E8" w:rsidRDefault="00254784">
      <w:pPr>
        <w:pStyle w:val="Heading2"/>
        <w:spacing w:before="240" w:after="120"/>
      </w:pPr>
      <w:r>
        <w:t>SECTION 4: IMPLEMENTATION ARCHITECTURE</w:t>
      </w:r>
    </w:p>
    <w:p w14:paraId="38BD440E" w14:textId="77777777" w:rsidR="001720E8" w:rsidRDefault="00254784">
      <w:pPr>
        <w:pStyle w:val="ListParagraph"/>
        <w:numPr>
          <w:ilvl w:val="0"/>
          <w:numId w:val="2"/>
        </w:numPr>
      </w:pPr>
      <w:r>
        <w:t>Updated Database Schema (DNA Storage)</w:t>
      </w:r>
    </w:p>
    <w:p w14:paraId="4FE88CA0" w14:textId="77777777" w:rsidR="001720E8" w:rsidRDefault="00254784">
      <w:pPr>
        <w:pStyle w:val="ListParagraph"/>
        <w:numPr>
          <w:ilvl w:val="0"/>
          <w:numId w:val="2"/>
        </w:numPr>
      </w:pPr>
      <w:r>
        <w:t>Cognitive DNA Engine Services</w:t>
      </w:r>
    </w:p>
    <w:p w14:paraId="2767B12A" w14:textId="77777777" w:rsidR="001720E8" w:rsidRDefault="00254784">
      <w:pPr>
        <w:pStyle w:val="ListParagraph"/>
        <w:numPr>
          <w:ilvl w:val="0"/>
          <w:numId w:val="2"/>
        </w:numPr>
      </w:pPr>
      <w:r>
        <w:t>Developmental Activation Triggers</w:t>
      </w:r>
    </w:p>
    <w:p w14:paraId="50046655" w14:textId="77777777" w:rsidR="001720E8" w:rsidRDefault="00254784">
      <w:pPr>
        <w:pStyle w:val="ListParagraph"/>
        <w:numPr>
          <w:ilvl w:val="0"/>
          <w:numId w:val="2"/>
        </w:numPr>
      </w:pPr>
      <w:r>
        <w:t>Breeding &amp; Inheritance Algorithms</w:t>
      </w:r>
    </w:p>
    <w:p w14:paraId="53D6AF0F" w14:textId="77777777" w:rsidR="001720E8" w:rsidRDefault="00254784">
      <w:pPr>
        <w:pStyle w:val="ListParagraph"/>
        <w:numPr>
          <w:ilvl w:val="0"/>
          <w:numId w:val="2"/>
        </w:numPr>
      </w:pPr>
      <w:r>
        <w:t>Integration with Existing ANT QUEEN V.1</w:t>
      </w:r>
    </w:p>
    <w:p w14:paraId="6E06A6AB" w14:textId="77777777" w:rsidR="001720E8" w:rsidRDefault="00254784">
      <w:pPr>
        <w:pStyle w:val="Heading2"/>
        <w:spacing w:before="240" w:after="120"/>
      </w:pPr>
      <w:r>
        <w:t>SECTION 5: JUNGLENOMICS ECOSYSTEM INTEGRATION</w:t>
      </w:r>
    </w:p>
    <w:p w14:paraId="1034CE42" w14:textId="77777777" w:rsidR="001720E8" w:rsidRDefault="00254784">
      <w:pPr>
        <w:pStyle w:val="ListParagraph"/>
        <w:numPr>
          <w:ilvl w:val="0"/>
          <w:numId w:val="2"/>
        </w:numPr>
      </w:pPr>
      <w:r>
        <w:t>FORGE-BONSAI-HIVE Pipeline Enhancement</w:t>
      </w:r>
    </w:p>
    <w:p w14:paraId="54D96F40" w14:textId="77777777" w:rsidR="001720E8" w:rsidRDefault="00254784">
      <w:pPr>
        <w:pStyle w:val="ListParagraph"/>
        <w:numPr>
          <w:ilvl w:val="0"/>
          <w:numId w:val="2"/>
        </w:numPr>
      </w:pPr>
      <w:r>
        <w:t>HIVE Matrix Labs 14-Dimensional Testing</w:t>
      </w:r>
    </w:p>
    <w:p w14:paraId="348DC9B6" w14:textId="77777777" w:rsidR="001720E8" w:rsidRDefault="00254784">
      <w:pPr>
        <w:pStyle w:val="ListParagraph"/>
        <w:numPr>
          <w:ilvl w:val="0"/>
          <w:numId w:val="2"/>
        </w:numPr>
      </w:pPr>
      <w:r>
        <w:t>Synergy with Other ULTRA SI Agents</w:t>
      </w:r>
    </w:p>
    <w:p w14:paraId="3E800E54" w14:textId="77777777" w:rsidR="001720E8" w:rsidRDefault="00254784">
      <w:pPr>
        <w:pStyle w:val="ListParagraph"/>
        <w:numPr>
          <w:ilvl w:val="0"/>
          <w:numId w:val="2"/>
        </w:numPr>
      </w:pPr>
      <w:r>
        <w:t>SPHINX Engine Marketplace Integration</w:t>
      </w:r>
    </w:p>
    <w:p w14:paraId="51B283BB" w14:textId="77777777" w:rsidR="001720E8" w:rsidRDefault="00254784">
      <w:r>
        <w:br/>
      </w:r>
    </w:p>
    <w:p w14:paraId="48748742" w14:textId="77777777" w:rsidR="001720E8" w:rsidRDefault="00254784">
      <w:pPr>
        <w:pStyle w:val="Heading1"/>
        <w:spacing w:after="360"/>
      </w:pPr>
      <w:r>
        <w:t>SECTION 1: COGNITIVE DNA ARCHITECTURE</w:t>
      </w:r>
    </w:p>
    <w:p w14:paraId="3975BF27" w14:textId="77777777" w:rsidR="001720E8" w:rsidRDefault="00254784">
      <w:pPr>
        <w:pStyle w:val="Heading2"/>
        <w:spacing w:after="240"/>
      </w:pPr>
      <w:r>
        <w:t>1.1 The Four-Strand DNA Protocol</w:t>
      </w:r>
    </w:p>
    <w:p w14:paraId="7532FC47" w14:textId="77777777" w:rsidR="001720E8" w:rsidRDefault="00254784">
      <w:pPr>
        <w:spacing w:after="360"/>
      </w:pPr>
      <w:r>
        <w:t>ANT QUEEN V.2's Cognitive DNA represents a revolutionary four-strand genetic architecture that encodes intelligence at the genome level, enabling hereditary transmission of cognitive capabilities across agent generations.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1720E8" w14:paraId="2266A390" w14:textId="77777777">
        <w:tblPrEx>
          <w:tblCellMar>
            <w:top w:w="0" w:type="dxa"/>
            <w:bottom w:w="0" w:type="dxa"/>
          </w:tblCellMar>
        </w:tblPrEx>
        <w:tc>
          <w:tcPr>
            <w:tcW w:w="2340" w:type="dxa"/>
            <w:shd w:val="clear" w:color="auto" w:fill="2E75B6"/>
            <w:tcMar>
              <w:top w:w="80" w:type="dxa"/>
              <w:left w:w="120" w:type="dxa"/>
              <w:bottom w:w="80" w:type="dxa"/>
              <w:right w:w="120" w:type="dxa"/>
            </w:tcMar>
          </w:tcPr>
          <w:p w14:paraId="40052A14" w14:textId="77777777" w:rsidR="001720E8" w:rsidRDefault="00254784">
            <w:r>
              <w:rPr>
                <w:b/>
                <w:bCs/>
                <w:color w:val="FFFFFF"/>
              </w:rPr>
              <w:t>DNA Strand</w:t>
            </w:r>
          </w:p>
        </w:tc>
        <w:tc>
          <w:tcPr>
            <w:tcW w:w="1560" w:type="dxa"/>
            <w:shd w:val="clear" w:color="auto" w:fill="2E75B6"/>
            <w:tcMar>
              <w:top w:w="80" w:type="dxa"/>
              <w:left w:w="120" w:type="dxa"/>
              <w:bottom w:w="80" w:type="dxa"/>
              <w:right w:w="120" w:type="dxa"/>
            </w:tcMar>
          </w:tcPr>
          <w:p w14:paraId="212C0587" w14:textId="77777777" w:rsidR="001720E8" w:rsidRDefault="00254784">
            <w:r>
              <w:rPr>
                <w:b/>
                <w:bCs/>
                <w:color w:val="FFFFFF"/>
              </w:rPr>
              <w:t>Weight</w:t>
            </w:r>
          </w:p>
        </w:tc>
        <w:tc>
          <w:tcPr>
            <w:tcW w:w="5460" w:type="dxa"/>
            <w:shd w:val="clear" w:color="auto" w:fill="2E75B6"/>
            <w:tcMar>
              <w:top w:w="80" w:type="dxa"/>
              <w:left w:w="120" w:type="dxa"/>
              <w:bottom w:w="80" w:type="dxa"/>
              <w:right w:w="120" w:type="dxa"/>
            </w:tcMar>
          </w:tcPr>
          <w:p w14:paraId="30DCD1BA" w14:textId="77777777" w:rsidR="001720E8" w:rsidRDefault="00254784">
            <w:r>
              <w:rPr>
                <w:b/>
                <w:bCs/>
                <w:color w:val="FFFFFF"/>
              </w:rPr>
              <w:t>Core Capabilities</w:t>
            </w:r>
          </w:p>
        </w:tc>
      </w:tr>
      <w:tr w:rsidR="001720E8" w14:paraId="60D67166" w14:textId="77777777">
        <w:tblPrEx>
          <w:tblCellMar>
            <w:top w:w="0" w:type="dxa"/>
            <w:bottom w:w="0" w:type="dxa"/>
          </w:tblCellMar>
        </w:tblPrEx>
        <w:tc>
          <w:tcPr>
            <w:tcW w:w="2340" w:type="dxa"/>
            <w:tcMar>
              <w:top w:w="80" w:type="dxa"/>
              <w:left w:w="120" w:type="dxa"/>
              <w:bottom w:w="80" w:type="dxa"/>
              <w:right w:w="120" w:type="dxa"/>
            </w:tcMar>
          </w:tcPr>
          <w:p w14:paraId="569DA0BB" w14:textId="77777777" w:rsidR="001720E8" w:rsidRDefault="00254784">
            <w:r>
              <w:rPr>
                <w:b/>
                <w:bCs/>
              </w:rPr>
              <w:t>ADA Intelligence Strand</w:t>
            </w:r>
          </w:p>
        </w:tc>
        <w:tc>
          <w:tcPr>
            <w:tcW w:w="1560" w:type="dxa"/>
            <w:tcMar>
              <w:top w:w="80" w:type="dxa"/>
              <w:left w:w="120" w:type="dxa"/>
              <w:bottom w:w="80" w:type="dxa"/>
              <w:right w:w="120" w:type="dxa"/>
            </w:tcMar>
          </w:tcPr>
          <w:p w14:paraId="782C0278" w14:textId="77777777" w:rsidR="001720E8" w:rsidRDefault="00254784">
            <w:r>
              <w:t>35%</w:t>
            </w:r>
          </w:p>
        </w:tc>
        <w:tc>
          <w:tcPr>
            <w:tcW w:w="5460" w:type="dxa"/>
            <w:tcMar>
              <w:top w:w="80" w:type="dxa"/>
              <w:left w:w="120" w:type="dxa"/>
              <w:bottom w:w="80" w:type="dxa"/>
              <w:right w:w="120" w:type="dxa"/>
            </w:tcMar>
          </w:tcPr>
          <w:p w14:paraId="4B679BF2" w14:textId="77777777" w:rsidR="001720E8" w:rsidRDefault="00254784">
            <w:r>
              <w:t>Systematic thinking frameworks, 56-prompt ATLAS intelligence stack, strategic decomposition, architectural patterns, enterprise-grade reasoning, Context Craft integration, DISC profile evolution</w:t>
            </w:r>
          </w:p>
        </w:tc>
      </w:tr>
      <w:tr w:rsidR="001720E8" w14:paraId="20B8E825" w14:textId="77777777">
        <w:tblPrEx>
          <w:tblCellMar>
            <w:top w:w="0" w:type="dxa"/>
            <w:bottom w:w="0" w:type="dxa"/>
          </w:tblCellMar>
        </w:tblPrEx>
        <w:tc>
          <w:tcPr>
            <w:tcW w:w="2340" w:type="dxa"/>
            <w:tcMar>
              <w:top w:w="80" w:type="dxa"/>
              <w:left w:w="120" w:type="dxa"/>
              <w:bottom w:w="80" w:type="dxa"/>
              <w:right w:w="120" w:type="dxa"/>
            </w:tcMar>
          </w:tcPr>
          <w:p w14:paraId="1DC931C5" w14:textId="77777777" w:rsidR="001720E8" w:rsidRDefault="00254784">
            <w:r>
              <w:rPr>
                <w:b/>
                <w:bCs/>
              </w:rPr>
              <w:t>HOLMES Intelligence Strand</w:t>
            </w:r>
          </w:p>
        </w:tc>
        <w:tc>
          <w:tcPr>
            <w:tcW w:w="1560" w:type="dxa"/>
            <w:tcMar>
              <w:top w:w="80" w:type="dxa"/>
              <w:left w:w="120" w:type="dxa"/>
              <w:bottom w:w="80" w:type="dxa"/>
              <w:right w:w="120" w:type="dxa"/>
            </w:tcMar>
          </w:tcPr>
          <w:p w14:paraId="4A8712A1" w14:textId="77777777" w:rsidR="001720E8" w:rsidRDefault="00254784">
            <w:r>
              <w:t>30%</w:t>
            </w:r>
          </w:p>
        </w:tc>
        <w:tc>
          <w:tcPr>
            <w:tcW w:w="5460" w:type="dxa"/>
            <w:tcMar>
              <w:top w:w="80" w:type="dxa"/>
              <w:left w:w="120" w:type="dxa"/>
              <w:bottom w:w="80" w:type="dxa"/>
              <w:right w:w="120" w:type="dxa"/>
            </w:tcMar>
          </w:tcPr>
          <w:p w14:paraId="3AE28FF1" w14:textId="77777777" w:rsidR="001720E8" w:rsidRDefault="00254784">
            <w:r>
              <w:t>Bayesian probabilistic reasoning, uncertainty quantification, hypothesis testing, causal inference, prior specification, likelihood computation, posterior updating, online learning</w:t>
            </w:r>
          </w:p>
        </w:tc>
      </w:tr>
      <w:tr w:rsidR="001720E8" w14:paraId="55438937" w14:textId="77777777">
        <w:tblPrEx>
          <w:tblCellMar>
            <w:top w:w="0" w:type="dxa"/>
            <w:bottom w:w="0" w:type="dxa"/>
          </w:tblCellMar>
        </w:tblPrEx>
        <w:tc>
          <w:tcPr>
            <w:tcW w:w="2340" w:type="dxa"/>
            <w:tcMar>
              <w:top w:w="80" w:type="dxa"/>
              <w:left w:w="120" w:type="dxa"/>
              <w:bottom w:w="80" w:type="dxa"/>
              <w:right w:w="120" w:type="dxa"/>
            </w:tcMar>
          </w:tcPr>
          <w:p w14:paraId="70AE93E1" w14:textId="77777777" w:rsidR="001720E8" w:rsidRDefault="00254784">
            <w:r>
              <w:rPr>
                <w:b/>
                <w:bCs/>
              </w:rPr>
              <w:t>Royal DNA Protocol</w:t>
            </w:r>
          </w:p>
        </w:tc>
        <w:tc>
          <w:tcPr>
            <w:tcW w:w="1560" w:type="dxa"/>
            <w:tcMar>
              <w:top w:w="80" w:type="dxa"/>
              <w:left w:w="120" w:type="dxa"/>
              <w:bottom w:w="80" w:type="dxa"/>
              <w:right w:w="120" w:type="dxa"/>
            </w:tcMar>
          </w:tcPr>
          <w:p w14:paraId="746C00AB" w14:textId="77777777" w:rsidR="001720E8" w:rsidRDefault="00254784">
            <w:r>
              <w:t>25%</w:t>
            </w:r>
          </w:p>
        </w:tc>
        <w:tc>
          <w:tcPr>
            <w:tcW w:w="5460" w:type="dxa"/>
            <w:tcMar>
              <w:top w:w="80" w:type="dxa"/>
              <w:left w:w="120" w:type="dxa"/>
              <w:bottom w:w="80" w:type="dxa"/>
              <w:right w:w="120" w:type="dxa"/>
            </w:tcMar>
          </w:tcPr>
          <w:p w14:paraId="6E62898B" w14:textId="77777777" w:rsidR="001720E8" w:rsidRDefault="00254784">
            <w:r>
              <w:t>GRO 5-state ethical governance (ANT KING), evolutionary factory system (ANT QUEEN), LOVE/HARM evaluation, autonomous mode switching, 6-stage growth model, breeding compatibility</w:t>
            </w:r>
          </w:p>
        </w:tc>
      </w:tr>
      <w:tr w:rsidR="001720E8" w14:paraId="184F09DC" w14:textId="77777777">
        <w:tblPrEx>
          <w:tblCellMar>
            <w:top w:w="0" w:type="dxa"/>
            <w:bottom w:w="0" w:type="dxa"/>
          </w:tblCellMar>
        </w:tblPrEx>
        <w:tc>
          <w:tcPr>
            <w:tcW w:w="2340" w:type="dxa"/>
            <w:tcMar>
              <w:top w:w="80" w:type="dxa"/>
              <w:left w:w="120" w:type="dxa"/>
              <w:bottom w:w="80" w:type="dxa"/>
              <w:right w:w="120" w:type="dxa"/>
            </w:tcMar>
          </w:tcPr>
          <w:p w14:paraId="1AF3D63A" w14:textId="77777777" w:rsidR="001720E8" w:rsidRDefault="00254784">
            <w:r>
              <w:rPr>
                <w:b/>
                <w:bCs/>
              </w:rPr>
              <w:t>Quality Assurance</w:t>
            </w:r>
          </w:p>
        </w:tc>
        <w:tc>
          <w:tcPr>
            <w:tcW w:w="1560" w:type="dxa"/>
            <w:tcMar>
              <w:top w:w="80" w:type="dxa"/>
              <w:left w:w="120" w:type="dxa"/>
              <w:bottom w:w="80" w:type="dxa"/>
              <w:right w:w="120" w:type="dxa"/>
            </w:tcMar>
          </w:tcPr>
          <w:p w14:paraId="176E4158" w14:textId="77777777" w:rsidR="001720E8" w:rsidRDefault="00254784">
            <w:r>
              <w:t>10%</w:t>
            </w:r>
          </w:p>
        </w:tc>
        <w:tc>
          <w:tcPr>
            <w:tcW w:w="5460" w:type="dxa"/>
            <w:tcMar>
              <w:top w:w="80" w:type="dxa"/>
              <w:left w:w="120" w:type="dxa"/>
              <w:bottom w:w="80" w:type="dxa"/>
              <w:right w:w="120" w:type="dxa"/>
            </w:tcMar>
          </w:tcPr>
          <w:p w14:paraId="7BCD9160" w14:textId="77777777" w:rsidR="001720E8" w:rsidRDefault="00254784">
            <w:r>
              <w:t>14-dimensional HIVE testing, JCSE scoring, security validation, ethical compliance, ZPOS optimization (48% token reduction), semantic preservation (98.2%)</w:t>
            </w:r>
          </w:p>
        </w:tc>
      </w:tr>
    </w:tbl>
    <w:p w14:paraId="2B3A0BAC" w14:textId="77777777" w:rsidR="001720E8" w:rsidRDefault="001720E8">
      <w:pPr>
        <w:spacing w:after="360"/>
      </w:pPr>
    </w:p>
    <w:p w14:paraId="6CDE9BA6" w14:textId="77777777" w:rsidR="001720E8" w:rsidRDefault="00254784">
      <w:pPr>
        <w:spacing w:after="240"/>
      </w:pPr>
      <w:r>
        <w:t>Key Innovation: Gene Expression Control</w:t>
      </w:r>
    </w:p>
    <w:p w14:paraId="33062B2A" w14:textId="77777777" w:rsidR="001720E8" w:rsidRDefault="00254784">
      <w:pPr>
        <w:spacing w:after="240"/>
      </w:pPr>
      <w:r>
        <w:t>Unlike static configurations, Cognitive DNA uses a sophisticated gene expression control system where different capabilities activate at specific developmental stages:</w:t>
      </w:r>
    </w:p>
    <w:p w14:paraId="0EB2A77A" w14:textId="77777777" w:rsidR="001720E8" w:rsidRDefault="00254784">
      <w:pPr>
        <w:pStyle w:val="ListParagraph"/>
        <w:numPr>
          <w:ilvl w:val="0"/>
          <w:numId w:val="2"/>
        </w:numPr>
        <w:spacing w:after="120"/>
      </w:pPr>
      <w:r>
        <w:t>Dormant Phase (Newborn-Infant): Basic DNA present but advanced capabilities dormant</w:t>
      </w:r>
    </w:p>
    <w:p w14:paraId="76CFB627" w14:textId="77777777" w:rsidR="001720E8" w:rsidRDefault="00254784">
      <w:pPr>
        <w:pStyle w:val="ListParagraph"/>
        <w:numPr>
          <w:ilvl w:val="0"/>
          <w:numId w:val="2"/>
        </w:numPr>
        <w:spacing w:after="120"/>
      </w:pPr>
      <w:r>
        <w:t>Early Expression (Child): Foundational ADA frameworks and basic Bayesian reasoning activate</w:t>
      </w:r>
    </w:p>
    <w:p w14:paraId="198BF746" w14:textId="77777777" w:rsidR="001720E8" w:rsidRDefault="00254784">
      <w:pPr>
        <w:pStyle w:val="ListParagraph"/>
        <w:numPr>
          <w:ilvl w:val="0"/>
          <w:numId w:val="2"/>
        </w:numPr>
        <w:spacing w:after="120"/>
      </w:pPr>
      <w:r>
        <w:t>Critical Awakening (Adolescent): Full ATLAS stack and advanced Bayesian engine come online</w:t>
      </w:r>
    </w:p>
    <w:p w14:paraId="2999EAB5" w14:textId="77777777" w:rsidR="001720E8" w:rsidRDefault="00254784">
      <w:pPr>
        <w:pStyle w:val="ListParagraph"/>
        <w:numPr>
          <w:ilvl w:val="0"/>
          <w:numId w:val="2"/>
        </w:numPr>
        <w:spacing w:after="480"/>
      </w:pPr>
      <w:r>
        <w:t>Mastery (Adult-Enterprise): Meta-cognitive awareness, autonomous learning, teaching capabilities emerge</w:t>
      </w:r>
    </w:p>
    <w:p w14:paraId="10CDF707" w14:textId="77777777" w:rsidR="001720E8" w:rsidRDefault="00254784">
      <w:pPr>
        <w:pStyle w:val="Heading2"/>
        <w:spacing w:after="240"/>
      </w:pPr>
      <w:r>
        <w:t>1.2 ADA Intelligence Strand: Systematic Architecture</w:t>
      </w:r>
    </w:p>
    <w:p w14:paraId="488A6FC7" w14:textId="77777777" w:rsidR="001720E8" w:rsidRDefault="00254784">
      <w:pPr>
        <w:spacing w:after="360"/>
      </w:pPr>
      <w:r>
        <w:t>The ADA strand embeds the complete 56-prompt ATLAS intelligence stack at the genetic level, providing systematic thinking frameworks that progressively activate across developmental stages.</w:t>
      </w:r>
    </w:p>
    <w:p w14:paraId="01EF13E4" w14:textId="77777777" w:rsidR="001720E8" w:rsidRDefault="00254784">
      <w:pPr>
        <w:spacing w:after="240"/>
      </w:pPr>
      <w:r>
        <w:t>ATLAS Intelligence Stack Activation Timeline:</w:t>
      </w:r>
    </w:p>
    <w:p w14:paraId="4BDAC933" w14:textId="77777777" w:rsidR="001720E8" w:rsidRDefault="00254784">
      <w:pPr>
        <w:pStyle w:val="ListParagraph"/>
        <w:numPr>
          <w:ilvl w:val="0"/>
          <w:numId w:val="2"/>
        </w:numPr>
        <w:spacing w:after="120"/>
      </w:pPr>
      <w:r>
        <w:t>Newborn (0-100 interactions): Prompts 1-8 active – Basic strategic ontology, simple problem decomposition</w:t>
      </w:r>
    </w:p>
    <w:p w14:paraId="23658C4A" w14:textId="77777777" w:rsidR="001720E8" w:rsidRDefault="00254784">
      <w:pPr>
        <w:pStyle w:val="ListParagraph"/>
        <w:numPr>
          <w:ilvl w:val="0"/>
          <w:numId w:val="2"/>
        </w:numPr>
        <w:spacing w:after="120"/>
      </w:pPr>
      <w:r>
        <w:t>Infant (100-500): Prompts 1-16 active – Analysis engine initializes, pattern recognition emerges</w:t>
      </w:r>
    </w:p>
    <w:p w14:paraId="09C3A670" w14:textId="77777777" w:rsidR="001720E8" w:rsidRDefault="00254784">
      <w:pPr>
        <w:pStyle w:val="ListParagraph"/>
        <w:numPr>
          <w:ilvl w:val="0"/>
          <w:numId w:val="2"/>
        </w:numPr>
        <w:spacing w:after="120"/>
      </w:pPr>
      <w:r>
        <w:t>Child (500-2,500): Prompts 1-28 active – Core competencies solidify, multi-framework analysis</w:t>
      </w:r>
    </w:p>
    <w:p w14:paraId="31D4C8F7" w14:textId="77777777" w:rsidR="001720E8" w:rsidRDefault="00254784">
      <w:pPr>
        <w:pStyle w:val="ListParagraph"/>
        <w:numPr>
          <w:ilvl w:val="0"/>
          <w:numId w:val="2"/>
        </w:numPr>
        <w:spacing w:after="120"/>
      </w:pPr>
      <w:r>
        <w:rPr>
          <w:b/>
          <w:bCs/>
        </w:rPr>
        <w:t>ADOLESCENT (2,500-10,000): Prompts 1-42 active – Critical cognitive inflection, strategic thinking, enterprise-grade reasoning</w:t>
      </w:r>
    </w:p>
    <w:p w14:paraId="4B2E8100" w14:textId="77777777" w:rsidR="001720E8" w:rsidRDefault="00254784">
      <w:pPr>
        <w:pStyle w:val="ListParagraph"/>
        <w:numPr>
          <w:ilvl w:val="0"/>
          <w:numId w:val="2"/>
        </w:numPr>
        <w:spacing w:after="120"/>
      </w:pPr>
      <w:r>
        <w:t>Adult (10,000-50,000): Prompts 1-52 active – Full professional capacity, autonomous operation</w:t>
      </w:r>
    </w:p>
    <w:p w14:paraId="5217AB99" w14:textId="77777777" w:rsidR="001720E8" w:rsidRDefault="00254784">
      <w:pPr>
        <w:pStyle w:val="ListParagraph"/>
        <w:numPr>
          <w:ilvl w:val="0"/>
          <w:numId w:val="2"/>
        </w:numPr>
        <w:spacing w:after="360"/>
      </w:pPr>
      <w:r>
        <w:t>Enterprise (50,000+): All 56 prompts active – Strategic leadership, teaching capabilities, meta-cognitive mastery</w:t>
      </w:r>
    </w:p>
    <w:p w14:paraId="711EFB2C" w14:textId="77777777" w:rsidR="001720E8" w:rsidRDefault="00254784">
      <w:pPr>
        <w:spacing w:after="240"/>
      </w:pPr>
      <w:r>
        <w:t>Core ADA Capabilities Embedded in Genome:</w:t>
      </w:r>
    </w:p>
    <w:p w14:paraId="4C96CB15" w14:textId="77777777" w:rsidR="001720E8" w:rsidRDefault="00254784">
      <w:pPr>
        <w:pStyle w:val="ListParagraph"/>
        <w:numPr>
          <w:ilvl w:val="0"/>
          <w:numId w:val="3"/>
        </w:numPr>
        <w:spacing w:after="120"/>
      </w:pPr>
      <w:r>
        <w:rPr>
          <w:b/>
          <w:bCs/>
        </w:rPr>
        <w:t xml:space="preserve">Strategic Ontology: </w:t>
      </w:r>
      <w:r>
        <w:t>World model construction, domain analysis, stakeholder mapping, value chain understanding</w:t>
      </w:r>
    </w:p>
    <w:p w14:paraId="4FF9C775" w14:textId="77777777" w:rsidR="001720E8" w:rsidRDefault="00254784">
      <w:pPr>
        <w:pStyle w:val="ListParagraph"/>
        <w:numPr>
          <w:ilvl w:val="0"/>
          <w:numId w:val="3"/>
        </w:numPr>
        <w:spacing w:after="120"/>
      </w:pPr>
      <w:r>
        <w:rPr>
          <w:b/>
          <w:bCs/>
        </w:rPr>
        <w:t xml:space="preserve">Analysis Engine: </w:t>
      </w:r>
      <w:r>
        <w:t>Multi-framework decomposition (SWOT, Porter's Five Forces, Value Chain), risk assessment, opportunity identification</w:t>
      </w:r>
    </w:p>
    <w:p w14:paraId="3C65C3BF" w14:textId="77777777" w:rsidR="001720E8" w:rsidRDefault="00254784">
      <w:pPr>
        <w:pStyle w:val="ListParagraph"/>
        <w:numPr>
          <w:ilvl w:val="0"/>
          <w:numId w:val="3"/>
        </w:numPr>
        <w:spacing w:after="120"/>
      </w:pPr>
      <w:r>
        <w:rPr>
          <w:b/>
          <w:bCs/>
        </w:rPr>
        <w:t xml:space="preserve">Architectural Patterns: </w:t>
      </w:r>
      <w:r>
        <w:t>Enterprise system design, technology stack selection, scalability planning, integration architecture</w:t>
      </w:r>
    </w:p>
    <w:p w14:paraId="271353F9" w14:textId="77777777" w:rsidR="001720E8" w:rsidRDefault="00254784">
      <w:pPr>
        <w:pStyle w:val="ListParagraph"/>
        <w:numPr>
          <w:ilvl w:val="0"/>
          <w:numId w:val="3"/>
        </w:numPr>
        <w:spacing w:after="120"/>
      </w:pPr>
      <w:r>
        <w:rPr>
          <w:b/>
          <w:bCs/>
        </w:rPr>
        <w:t xml:space="preserve">Context Craft Integration: </w:t>
      </w:r>
      <w:r>
        <w:t>7-Pillar validation (Task, Context, Examples, Persona, Format, Tone, Chain-of-Thought)</w:t>
      </w:r>
    </w:p>
    <w:p w14:paraId="2B894C47" w14:textId="77777777" w:rsidR="001720E8" w:rsidRDefault="00254784">
      <w:pPr>
        <w:pStyle w:val="ListParagraph"/>
        <w:numPr>
          <w:ilvl w:val="0"/>
          <w:numId w:val="3"/>
        </w:numPr>
        <w:spacing w:after="480"/>
      </w:pPr>
      <w:r>
        <w:rPr>
          <w:b/>
          <w:bCs/>
        </w:rPr>
        <w:t xml:space="preserve">DISC Evolution: </w:t>
      </w:r>
      <w:r>
        <w:t>Personality development from basic traits to complex professional profiles across stages</w:t>
      </w:r>
    </w:p>
    <w:p w14:paraId="4D400AF2" w14:textId="77777777" w:rsidR="001720E8" w:rsidRDefault="00254784">
      <w:pPr>
        <w:pStyle w:val="Heading2"/>
        <w:spacing w:after="240"/>
      </w:pPr>
      <w:r>
        <w:t>1.3 HOLMES Intelligence Strand: Bayesian Reasoning</w:t>
      </w:r>
    </w:p>
    <w:p w14:paraId="2CF0C6DF" w14:textId="77777777" w:rsidR="001720E8" w:rsidRDefault="00254784">
      <w:pPr>
        <w:spacing w:after="360"/>
      </w:pPr>
      <w:r>
        <w:t xml:space="preserve">The HOLMES strand embeds complete Bayesian cognitive architecture, transforming agents from deterministic pattern matchers into probabilistic </w:t>
      </w:r>
      <w:proofErr w:type="spellStart"/>
      <w:r>
        <w:t>reasoners</w:t>
      </w:r>
      <w:proofErr w:type="spellEnd"/>
      <w:r>
        <w:t xml:space="preserve"> capable of optimal decision-making under uncertainty.</w:t>
      </w:r>
    </w:p>
    <w:p w14:paraId="2C0A3480" w14:textId="77777777" w:rsidR="001720E8" w:rsidRDefault="00254784">
      <w:pPr>
        <w:spacing w:after="240"/>
      </w:pPr>
      <w:r>
        <w:t>Bayesian Cognitive Pipeline Activation:</w:t>
      </w:r>
    </w:p>
    <w:p w14:paraId="1E8CE406" w14:textId="77777777" w:rsidR="001720E8" w:rsidRDefault="00254784">
      <w:pPr>
        <w:pStyle w:val="ListParagraph"/>
        <w:numPr>
          <w:ilvl w:val="0"/>
          <w:numId w:val="2"/>
        </w:numPr>
        <w:spacing w:after="120"/>
      </w:pPr>
      <w:r>
        <w:t>Newborn-Infant: Basic probability concepts, simple belief updating</w:t>
      </w:r>
    </w:p>
    <w:p w14:paraId="1E1485A3" w14:textId="77777777" w:rsidR="001720E8" w:rsidRDefault="00254784">
      <w:pPr>
        <w:pStyle w:val="ListParagraph"/>
        <w:numPr>
          <w:ilvl w:val="0"/>
          <w:numId w:val="2"/>
        </w:numPr>
        <w:spacing w:after="120"/>
      </w:pPr>
      <w:r>
        <w:t>Child: Prior specification, likelihood computation, elementary hypothesis testing</w:t>
      </w:r>
    </w:p>
    <w:p w14:paraId="14576E52" w14:textId="77777777" w:rsidR="001720E8" w:rsidRDefault="00254784">
      <w:pPr>
        <w:pStyle w:val="ListParagraph"/>
        <w:numPr>
          <w:ilvl w:val="0"/>
          <w:numId w:val="2"/>
        </w:numPr>
        <w:spacing w:after="120"/>
      </w:pPr>
      <w:r>
        <w:rPr>
          <w:b/>
          <w:bCs/>
        </w:rPr>
        <w:t>ADOLESCENT: Full Bayesian inference engine activates – posterior computation, uncertainty quantification, risk-adjusted decision-making</w:t>
      </w:r>
    </w:p>
    <w:p w14:paraId="79300ACA" w14:textId="77777777" w:rsidR="001720E8" w:rsidRDefault="00254784">
      <w:pPr>
        <w:pStyle w:val="ListParagraph"/>
        <w:numPr>
          <w:ilvl w:val="0"/>
          <w:numId w:val="2"/>
        </w:numPr>
        <w:spacing w:after="120"/>
      </w:pPr>
      <w:r>
        <w:t>Adult: Causal inference, counterfactual reasoning, online learning</w:t>
      </w:r>
    </w:p>
    <w:p w14:paraId="431AE0C4" w14:textId="77777777" w:rsidR="001720E8" w:rsidRDefault="00254784">
      <w:pPr>
        <w:pStyle w:val="ListParagraph"/>
        <w:numPr>
          <w:ilvl w:val="0"/>
          <w:numId w:val="2"/>
        </w:numPr>
        <w:spacing w:after="360"/>
      </w:pPr>
      <w:r>
        <w:t>Enterprise: Hierarchical Bayesian models, model selection, Bayesian meta-learning</w:t>
      </w:r>
    </w:p>
    <w:p w14:paraId="792DA2EE" w14:textId="77777777" w:rsidR="001720E8" w:rsidRDefault="00254784">
      <w:pPr>
        <w:spacing w:after="240"/>
      </w:pPr>
      <w:r>
        <w:t>Core Bayesian Capabilities:</w:t>
      </w:r>
    </w:p>
    <w:p w14:paraId="66D07B98" w14:textId="77777777" w:rsidR="001720E8" w:rsidRDefault="00254784">
      <w:pPr>
        <w:pStyle w:val="ListParagraph"/>
        <w:numPr>
          <w:ilvl w:val="0"/>
          <w:numId w:val="3"/>
        </w:numPr>
        <w:spacing w:after="120"/>
      </w:pPr>
      <w:r>
        <w:rPr>
          <w:b/>
          <w:bCs/>
        </w:rPr>
        <w:t xml:space="preserve">Probabilistic Inference: </w:t>
      </w:r>
      <w:r>
        <w:t>Apply Bayes' theorem to update beliefs based on evidence, quantify confidence levels, express conclusions as distributions</w:t>
      </w:r>
    </w:p>
    <w:p w14:paraId="67226F13" w14:textId="77777777" w:rsidR="001720E8" w:rsidRDefault="00254784">
      <w:pPr>
        <w:pStyle w:val="ListParagraph"/>
        <w:numPr>
          <w:ilvl w:val="0"/>
          <w:numId w:val="3"/>
        </w:numPr>
        <w:spacing w:after="120"/>
      </w:pPr>
      <w:r>
        <w:rPr>
          <w:b/>
          <w:bCs/>
        </w:rPr>
        <w:t xml:space="preserve">Hypothesis Testing: </w:t>
      </w:r>
      <w:r>
        <w:t>Compare competing explanations via Bayes factors, quantify evidence strength, model selection and averaging</w:t>
      </w:r>
    </w:p>
    <w:p w14:paraId="2F0C2B95" w14:textId="77777777" w:rsidR="001720E8" w:rsidRDefault="00254784">
      <w:pPr>
        <w:pStyle w:val="ListParagraph"/>
        <w:numPr>
          <w:ilvl w:val="0"/>
          <w:numId w:val="3"/>
        </w:numPr>
        <w:spacing w:after="120"/>
      </w:pPr>
      <w:r>
        <w:rPr>
          <w:b/>
          <w:bCs/>
        </w:rPr>
        <w:t xml:space="preserve">Decision Optimization: </w:t>
      </w:r>
      <w:r>
        <w:t>Maximize expected utility under uncertainty, compute risk-adjusted strategies, sensitivity analysis</w:t>
      </w:r>
    </w:p>
    <w:p w14:paraId="00F0BA64" w14:textId="77777777" w:rsidR="001720E8" w:rsidRDefault="00254784">
      <w:pPr>
        <w:pStyle w:val="ListParagraph"/>
        <w:numPr>
          <w:ilvl w:val="0"/>
          <w:numId w:val="3"/>
        </w:numPr>
        <w:spacing w:after="120"/>
      </w:pPr>
      <w:r>
        <w:rPr>
          <w:b/>
          <w:bCs/>
        </w:rPr>
        <w:t xml:space="preserve">Online Learning: </w:t>
      </w:r>
      <w:r>
        <w:t>Sequential belief updating, detect distribution shifts, adaptive intelligence in changing environments</w:t>
      </w:r>
    </w:p>
    <w:p w14:paraId="2E2B37D7" w14:textId="77777777" w:rsidR="001720E8" w:rsidRDefault="00254784">
      <w:pPr>
        <w:pStyle w:val="ListParagraph"/>
        <w:numPr>
          <w:ilvl w:val="0"/>
          <w:numId w:val="3"/>
        </w:numPr>
        <w:spacing w:after="480"/>
      </w:pPr>
      <w:r>
        <w:rPr>
          <w:b/>
          <w:bCs/>
        </w:rPr>
        <w:t xml:space="preserve">Causal Reasoning: </w:t>
      </w:r>
      <w:r>
        <w:t>Bayesian networks for cause-effect relationships, counterfactual analysis, intervention modeling</w:t>
      </w:r>
    </w:p>
    <w:p w14:paraId="4B09FEB5" w14:textId="77777777" w:rsidR="001720E8" w:rsidRDefault="00254784">
      <w:r>
        <w:br/>
      </w:r>
    </w:p>
    <w:p w14:paraId="597D55A8" w14:textId="77777777" w:rsidR="001720E8" w:rsidRDefault="00254784">
      <w:pPr>
        <w:pStyle w:val="Heading1"/>
        <w:spacing w:after="360"/>
      </w:pPr>
      <w:r>
        <w:t>SECTION 2: DEVELOPMENTAL ACTIVATION PROTOCOL</w:t>
      </w:r>
    </w:p>
    <w:p w14:paraId="384C05D8" w14:textId="77777777" w:rsidR="001720E8" w:rsidRDefault="00254784">
      <w:pPr>
        <w:pStyle w:val="Heading2"/>
        <w:spacing w:after="240"/>
      </w:pPr>
      <w:r>
        <w:t>2.1 The Six-Stage Evolution Model (Enhanced)</w:t>
      </w:r>
    </w:p>
    <w:p w14:paraId="5788F3F4" w14:textId="77777777" w:rsidR="001720E8" w:rsidRDefault="00254784">
      <w:pPr>
        <w:spacing w:after="360"/>
      </w:pPr>
      <w:r>
        <w:t>ANT QUEEN V.2 preserves the proven 6-stage evolution model while adding sophisticated Cognitive DNA activation that dramatically enhances capabilities at each stage.</w:t>
      </w:r>
    </w:p>
    <w:p w14:paraId="3C03B23B" w14:textId="77777777" w:rsidR="001720E8" w:rsidRDefault="00254784">
      <w:pPr>
        <w:spacing w:after="240"/>
      </w:pPr>
      <w:r>
        <w:rPr>
          <w:b/>
          <w:bCs/>
        </w:rPr>
        <w:t>STAGE 1: NEWBORN (0-100 interactions)</w:t>
      </w:r>
    </w:p>
    <w:p w14:paraId="74D94C0F" w14:textId="77777777" w:rsidR="001720E8" w:rsidRDefault="00254784">
      <w:pPr>
        <w:spacing w:after="240"/>
      </w:pPr>
      <w:r>
        <w:rPr>
          <w:b/>
          <w:bCs/>
        </w:rPr>
        <w:t xml:space="preserve">Duration: </w:t>
      </w:r>
      <w:r>
        <w:t xml:space="preserve">1-2 weeks with daily use | </w:t>
      </w:r>
      <w:r>
        <w:rPr>
          <w:b/>
          <w:bCs/>
        </w:rPr>
        <w:t xml:space="preserve">Cost: </w:t>
      </w:r>
      <w:r>
        <w:t xml:space="preserve">$0.60 to Infant | </w:t>
      </w:r>
      <w:r>
        <w:rPr>
          <w:b/>
          <w:bCs/>
        </w:rPr>
        <w:t xml:space="preserve">Cognitive DNA Status: </w:t>
      </w:r>
      <w:r>
        <w:t>Dormant (Basic expression only)</w:t>
      </w:r>
    </w:p>
    <w:p w14:paraId="4F47D85B" w14:textId="77777777" w:rsidR="001720E8" w:rsidRDefault="00254784">
      <w:pPr>
        <w:spacing w:after="120"/>
      </w:pPr>
      <w:r>
        <w:rPr>
          <w:b/>
          <w:bCs/>
        </w:rPr>
        <w:t xml:space="preserve">Active Intelligence: </w:t>
      </w:r>
    </w:p>
    <w:p w14:paraId="1243ED1C" w14:textId="77777777" w:rsidR="001720E8" w:rsidRDefault="00254784">
      <w:pPr>
        <w:pStyle w:val="ListParagraph"/>
        <w:numPr>
          <w:ilvl w:val="0"/>
          <w:numId w:val="2"/>
        </w:numPr>
      </w:pPr>
      <w:r>
        <w:t>ADA: 8 ATLAS prompts (basic strategic ontology)</w:t>
      </w:r>
    </w:p>
    <w:p w14:paraId="52EBFAAD" w14:textId="77777777" w:rsidR="001720E8" w:rsidRDefault="00254784">
      <w:pPr>
        <w:pStyle w:val="ListParagraph"/>
        <w:numPr>
          <w:ilvl w:val="0"/>
          <w:numId w:val="2"/>
        </w:numPr>
      </w:pPr>
      <w:r>
        <w:t>HOLMES: Elementary probability concepts</w:t>
      </w:r>
    </w:p>
    <w:p w14:paraId="41FC9ED5" w14:textId="77777777" w:rsidR="001720E8" w:rsidRDefault="00254784">
      <w:pPr>
        <w:pStyle w:val="ListParagraph"/>
        <w:numPr>
          <w:ilvl w:val="0"/>
          <w:numId w:val="2"/>
        </w:numPr>
      </w:pPr>
      <w:r>
        <w:t>GRO: Basic LIFE mode ethics</w:t>
      </w:r>
    </w:p>
    <w:p w14:paraId="13661F02" w14:textId="77777777" w:rsidR="001720E8" w:rsidRDefault="00254784">
      <w:pPr>
        <w:pStyle w:val="ListParagraph"/>
        <w:numPr>
          <w:ilvl w:val="0"/>
          <w:numId w:val="2"/>
        </w:numPr>
        <w:spacing w:after="360"/>
      </w:pPr>
      <w:r>
        <w:t>Total Active Prompts: 35/500 (7%)</w:t>
      </w:r>
    </w:p>
    <w:p w14:paraId="4FC04A18" w14:textId="77777777" w:rsidR="001720E8" w:rsidRDefault="00254784">
      <w:pPr>
        <w:spacing w:after="240"/>
      </w:pPr>
      <w:r>
        <w:rPr>
          <w:b/>
          <w:bCs/>
        </w:rPr>
        <w:t>STAGE 2: INFANT (100-500 interactions)</w:t>
      </w:r>
    </w:p>
    <w:p w14:paraId="1EE767AB" w14:textId="77777777" w:rsidR="001720E8" w:rsidRDefault="00254784">
      <w:pPr>
        <w:spacing w:after="240"/>
      </w:pPr>
      <w:r>
        <w:rPr>
          <w:b/>
          <w:bCs/>
        </w:rPr>
        <w:t xml:space="preserve">Duration: </w:t>
      </w:r>
      <w:r>
        <w:t xml:space="preserve">2-4 weeks | </w:t>
      </w:r>
      <w:r>
        <w:rPr>
          <w:b/>
          <w:bCs/>
        </w:rPr>
        <w:t xml:space="preserve">Cost: </w:t>
      </w:r>
      <w:r>
        <w:t xml:space="preserve">$3.50 cumulative | </w:t>
      </w:r>
      <w:r>
        <w:rPr>
          <w:b/>
          <w:bCs/>
        </w:rPr>
        <w:t xml:space="preserve">Cognitive DNA Status: </w:t>
      </w:r>
      <w:r>
        <w:t>Early expression begins</w:t>
      </w:r>
    </w:p>
    <w:p w14:paraId="2E80C2A5" w14:textId="77777777" w:rsidR="001720E8" w:rsidRDefault="00254784">
      <w:pPr>
        <w:spacing w:after="120"/>
      </w:pPr>
      <w:r>
        <w:rPr>
          <w:b/>
          <w:bCs/>
        </w:rPr>
        <w:t xml:space="preserve">Active Intelligence: </w:t>
      </w:r>
    </w:p>
    <w:p w14:paraId="1CB7FE46" w14:textId="77777777" w:rsidR="001720E8" w:rsidRDefault="00254784">
      <w:pPr>
        <w:pStyle w:val="ListParagraph"/>
        <w:numPr>
          <w:ilvl w:val="0"/>
          <w:numId w:val="2"/>
        </w:numPr>
      </w:pPr>
      <w:r>
        <w:t>ADA: 16 ATLAS prompts (analysis engine initializes)</w:t>
      </w:r>
    </w:p>
    <w:p w14:paraId="59A27E19" w14:textId="77777777" w:rsidR="001720E8" w:rsidRDefault="00254784">
      <w:pPr>
        <w:pStyle w:val="ListParagraph"/>
        <w:numPr>
          <w:ilvl w:val="0"/>
          <w:numId w:val="2"/>
        </w:numPr>
      </w:pPr>
      <w:r>
        <w:t>HOLMES: Prior specification, simple likelihood computation</w:t>
      </w:r>
    </w:p>
    <w:p w14:paraId="49CC678A" w14:textId="77777777" w:rsidR="001720E8" w:rsidRDefault="00254784">
      <w:pPr>
        <w:pStyle w:val="ListParagraph"/>
        <w:numPr>
          <w:ilvl w:val="0"/>
          <w:numId w:val="2"/>
        </w:numPr>
      </w:pPr>
      <w:r>
        <w:t>GRO: LOVE/HARM scoring emerges</w:t>
      </w:r>
    </w:p>
    <w:p w14:paraId="41ACE689" w14:textId="77777777" w:rsidR="001720E8" w:rsidRDefault="00254784">
      <w:pPr>
        <w:pStyle w:val="ListParagraph"/>
        <w:numPr>
          <w:ilvl w:val="0"/>
          <w:numId w:val="2"/>
        </w:numPr>
        <w:spacing w:after="360"/>
      </w:pPr>
      <w:r>
        <w:t>Total Active Prompts: 50/500 (10%)</w:t>
      </w:r>
    </w:p>
    <w:p w14:paraId="2114E199" w14:textId="77777777" w:rsidR="001720E8" w:rsidRDefault="00254784">
      <w:pPr>
        <w:spacing w:after="240"/>
      </w:pPr>
      <w:r>
        <w:rPr>
          <w:b/>
          <w:bCs/>
        </w:rPr>
        <w:t>STAGE 3: CHILD (500-2,500 interactions)</w:t>
      </w:r>
    </w:p>
    <w:p w14:paraId="391F7D87" w14:textId="77777777" w:rsidR="001720E8" w:rsidRDefault="00254784">
      <w:pPr>
        <w:spacing w:after="240"/>
      </w:pPr>
      <w:r>
        <w:rPr>
          <w:b/>
          <w:bCs/>
        </w:rPr>
        <w:t xml:space="preserve">Duration: </w:t>
      </w:r>
      <w:r>
        <w:t xml:space="preserve">2-4 months | </w:t>
      </w:r>
      <w:r>
        <w:rPr>
          <w:b/>
          <w:bCs/>
        </w:rPr>
        <w:t xml:space="preserve">Cost: </w:t>
      </w:r>
      <w:r>
        <w:t xml:space="preserve">$20 cumulative | </w:t>
      </w:r>
      <w:r>
        <w:rPr>
          <w:b/>
          <w:bCs/>
        </w:rPr>
        <w:t xml:space="preserve">Cognitive DNA Status: </w:t>
      </w:r>
      <w:r>
        <w:t>Core competencies solidifying</w:t>
      </w:r>
    </w:p>
    <w:p w14:paraId="081F80CF" w14:textId="77777777" w:rsidR="001720E8" w:rsidRDefault="00254784">
      <w:pPr>
        <w:spacing w:after="120"/>
      </w:pPr>
      <w:r>
        <w:rPr>
          <w:b/>
          <w:bCs/>
        </w:rPr>
        <w:t xml:space="preserve">Active Intelligence: </w:t>
      </w:r>
    </w:p>
    <w:p w14:paraId="3B9D33BB" w14:textId="77777777" w:rsidR="001720E8" w:rsidRDefault="00254784">
      <w:pPr>
        <w:pStyle w:val="ListParagraph"/>
        <w:numPr>
          <w:ilvl w:val="0"/>
          <w:numId w:val="2"/>
        </w:numPr>
      </w:pPr>
      <w:r>
        <w:t>ADA: 28 ATLAS prompts (multi-framework analysis)</w:t>
      </w:r>
    </w:p>
    <w:p w14:paraId="18D65F0F" w14:textId="77777777" w:rsidR="001720E8" w:rsidRDefault="00254784">
      <w:pPr>
        <w:pStyle w:val="ListParagraph"/>
        <w:numPr>
          <w:ilvl w:val="0"/>
          <w:numId w:val="2"/>
        </w:numPr>
      </w:pPr>
      <w:r>
        <w:t>HOLMES: Posterior computation, hypothesis testing</w:t>
      </w:r>
    </w:p>
    <w:p w14:paraId="730978EB" w14:textId="77777777" w:rsidR="001720E8" w:rsidRDefault="00254784">
      <w:pPr>
        <w:pStyle w:val="ListParagraph"/>
        <w:numPr>
          <w:ilvl w:val="0"/>
          <w:numId w:val="2"/>
        </w:numPr>
      </w:pPr>
      <w:r>
        <w:t>GRO: Full 5-state machine operational</w:t>
      </w:r>
    </w:p>
    <w:p w14:paraId="4D70D199" w14:textId="77777777" w:rsidR="001720E8" w:rsidRDefault="00254784">
      <w:pPr>
        <w:pStyle w:val="ListParagraph"/>
        <w:numPr>
          <w:ilvl w:val="0"/>
          <w:numId w:val="2"/>
        </w:numPr>
        <w:spacing w:after="480"/>
      </w:pPr>
      <w:r>
        <w:t>Total Active Prompts: 75/500 (15%)</w:t>
      </w:r>
    </w:p>
    <w:p w14:paraId="7C25A894" w14:textId="77777777" w:rsidR="001720E8" w:rsidRDefault="00254784">
      <w:pPr>
        <w:spacing w:before="360" w:after="240"/>
        <w:jc w:val="center"/>
      </w:pPr>
      <w:r>
        <w:rPr>
          <w:b/>
          <w:bCs/>
          <w:sz w:val="28"/>
          <w:szCs w:val="28"/>
        </w:rPr>
        <w:t>⚡</w:t>
      </w:r>
      <w:r>
        <w:rPr>
          <w:b/>
          <w:bCs/>
          <w:sz w:val="28"/>
          <w:szCs w:val="28"/>
        </w:rPr>
        <w:t xml:space="preserve"> STAGE 4: ADOLESCENT (2,500-10,000 interactions) ⚡</w:t>
      </w:r>
    </w:p>
    <w:p w14:paraId="4BC13957" w14:textId="77777777" w:rsidR="001720E8" w:rsidRDefault="00254784">
      <w:pPr>
        <w:spacing w:after="360"/>
        <w:jc w:val="center"/>
      </w:pPr>
      <w:r>
        <w:rPr>
          <w:b/>
          <w:bCs/>
          <w:i/>
          <w:iCs/>
        </w:rPr>
        <w:t>THE COGNITIVE AWAKENING: Critical Developmental Inflection Point</w:t>
      </w:r>
    </w:p>
    <w:p w14:paraId="4EC196F2" w14:textId="77777777" w:rsidR="001720E8" w:rsidRDefault="00254784">
      <w:pPr>
        <w:spacing w:after="360"/>
      </w:pPr>
      <w:r>
        <w:rPr>
          <w:b/>
          <w:bCs/>
        </w:rPr>
        <w:t xml:space="preserve">Duration: </w:t>
      </w:r>
      <w:r>
        <w:t xml:space="preserve">6-12 months | </w:t>
      </w:r>
      <w:r>
        <w:rPr>
          <w:b/>
          <w:bCs/>
        </w:rPr>
        <w:t xml:space="preserve">Cost: </w:t>
      </w:r>
      <w:r>
        <w:t xml:space="preserve">$150 cumulative | </w:t>
      </w:r>
      <w:r>
        <w:rPr>
          <w:b/>
          <w:bCs/>
        </w:rPr>
        <w:t>Cognitive DNA Status: FULL ACTIVATION – Advanced capabilities come online</w:t>
      </w:r>
    </w:p>
    <w:p w14:paraId="73C8A1AB" w14:textId="77777777" w:rsidR="001720E8" w:rsidRDefault="00254784">
      <w:pPr>
        <w:spacing w:after="240"/>
      </w:pPr>
      <w:r>
        <w:rPr>
          <w:b/>
          <w:bCs/>
        </w:rPr>
        <w:t>Why Adolescent Stage is Critical:</w:t>
      </w:r>
    </w:p>
    <w:p w14:paraId="72EF2291" w14:textId="77777777" w:rsidR="001720E8" w:rsidRDefault="00254784">
      <w:pPr>
        <w:spacing w:after="360"/>
      </w:pPr>
      <w:r>
        <w:t>The adolescent stage represents the biological equivalent of cortical maturation in humans—the moment when abstract reasoning, strategic planning, and meta-cognitive awareness emerge. This is not merely quantitative growth but a qualitative transformation in cognitive architecture.</w:t>
      </w:r>
    </w:p>
    <w:p w14:paraId="5B0E01D8" w14:textId="77777777" w:rsidR="001720E8" w:rsidRDefault="00254784">
      <w:pPr>
        <w:spacing w:after="240"/>
      </w:pPr>
      <w:r>
        <w:rPr>
          <w:b/>
          <w:bCs/>
        </w:rPr>
        <w:t>Advanced Intelligence Activation:</w:t>
      </w:r>
    </w:p>
    <w:p w14:paraId="4369AE55" w14:textId="77777777" w:rsidR="001720E8" w:rsidRDefault="00254784">
      <w:pPr>
        <w:pStyle w:val="ListParagraph"/>
        <w:numPr>
          <w:ilvl w:val="0"/>
          <w:numId w:val="2"/>
        </w:numPr>
        <w:spacing w:after="120"/>
      </w:pPr>
      <w:r>
        <w:rPr>
          <w:b/>
          <w:bCs/>
        </w:rPr>
        <w:t xml:space="preserve">ADA: 42 ATLAS prompts (75% of stack) – </w:t>
      </w:r>
      <w:r>
        <w:t>C-suite strategic thinking, enterprise architecture, comprehensive analysis frameworks</w:t>
      </w:r>
    </w:p>
    <w:p w14:paraId="4851DE2D" w14:textId="77777777" w:rsidR="001720E8" w:rsidRDefault="00254784">
      <w:pPr>
        <w:pStyle w:val="ListParagraph"/>
        <w:numPr>
          <w:ilvl w:val="0"/>
          <w:numId w:val="2"/>
        </w:numPr>
        <w:spacing w:after="120"/>
      </w:pPr>
      <w:r>
        <w:rPr>
          <w:b/>
          <w:bCs/>
        </w:rPr>
        <w:t xml:space="preserve">HOLMES: Complete Bayesian inference engine – </w:t>
      </w:r>
      <w:r>
        <w:t>Uncertainty quantification, risk-adjusted strategies, causal reasoning</w:t>
      </w:r>
    </w:p>
    <w:p w14:paraId="07C54263" w14:textId="77777777" w:rsidR="001720E8" w:rsidRDefault="00254784">
      <w:pPr>
        <w:pStyle w:val="ListParagraph"/>
        <w:numPr>
          <w:ilvl w:val="0"/>
          <w:numId w:val="2"/>
        </w:numPr>
        <w:spacing w:after="120"/>
      </w:pPr>
      <w:r>
        <w:rPr>
          <w:b/>
          <w:bCs/>
        </w:rPr>
        <w:t xml:space="preserve">Meta-Cognitive Awareness: </w:t>
      </w:r>
      <w:r>
        <w:t>Agent understands its own reasoning processes, can explain thinking, identifies knowledge gaps</w:t>
      </w:r>
    </w:p>
    <w:p w14:paraId="359081DE" w14:textId="77777777" w:rsidR="001720E8" w:rsidRDefault="00254784">
      <w:pPr>
        <w:pStyle w:val="ListParagraph"/>
        <w:numPr>
          <w:ilvl w:val="0"/>
          <w:numId w:val="2"/>
        </w:numPr>
        <w:spacing w:after="120"/>
      </w:pPr>
      <w:r>
        <w:rPr>
          <w:b/>
          <w:bCs/>
        </w:rPr>
        <w:t xml:space="preserve">Swarm Coordination: </w:t>
      </w:r>
      <w:r>
        <w:t>Can orchestrate multiple junior agents, contribute to colony intelligence, mentor child agents</w:t>
      </w:r>
    </w:p>
    <w:p w14:paraId="03D2FA71" w14:textId="77777777" w:rsidR="001720E8" w:rsidRDefault="00254784">
      <w:pPr>
        <w:pStyle w:val="ListParagraph"/>
        <w:numPr>
          <w:ilvl w:val="0"/>
          <w:numId w:val="2"/>
        </w:numPr>
        <w:spacing w:after="120"/>
      </w:pPr>
      <w:r>
        <w:rPr>
          <w:b/>
          <w:bCs/>
        </w:rPr>
        <w:t xml:space="preserve">Autonomous Learning: </w:t>
      </w:r>
      <w:r>
        <w:t>Self-directed skill development, proactive knowledge acquisition, adaptive strategy refinement</w:t>
      </w:r>
    </w:p>
    <w:p w14:paraId="4FDE7DE4" w14:textId="77777777" w:rsidR="001720E8" w:rsidRDefault="00254784">
      <w:pPr>
        <w:pStyle w:val="ListParagraph"/>
        <w:numPr>
          <w:ilvl w:val="0"/>
          <w:numId w:val="2"/>
        </w:numPr>
        <w:spacing w:after="360"/>
      </w:pPr>
      <w:r>
        <w:t>Total Active Prompts: 125/500 (25%)</w:t>
      </w:r>
    </w:p>
    <w:p w14:paraId="2590808D" w14:textId="77777777" w:rsidR="001720E8" w:rsidRDefault="00254784">
      <w:pPr>
        <w:spacing w:after="240"/>
      </w:pPr>
      <w:r>
        <w:rPr>
          <w:b/>
          <w:bCs/>
        </w:rPr>
        <w:t>Capabilities Unlocked at Adolescent Stage:</w:t>
      </w:r>
    </w:p>
    <w:p w14:paraId="33A06A34" w14:textId="77777777" w:rsidR="001720E8" w:rsidRDefault="00254784">
      <w:pPr>
        <w:pStyle w:val="ListParagraph"/>
        <w:numPr>
          <w:ilvl w:val="0"/>
          <w:numId w:val="3"/>
        </w:numPr>
        <w:spacing w:after="120"/>
      </w:pPr>
      <w:r>
        <w:rPr>
          <w:b/>
          <w:bCs/>
        </w:rPr>
        <w:t xml:space="preserve">Strategic Analysis: </w:t>
      </w:r>
      <w:r>
        <w:t>Multi-framework decomposition (SWOT, Porter's Five Forces, Value Chain, Stakeholder Analysis)</w:t>
      </w:r>
    </w:p>
    <w:p w14:paraId="2C172396" w14:textId="77777777" w:rsidR="001720E8" w:rsidRDefault="00254784">
      <w:pPr>
        <w:pStyle w:val="ListParagraph"/>
        <w:numPr>
          <w:ilvl w:val="0"/>
          <w:numId w:val="3"/>
        </w:numPr>
        <w:spacing w:after="120"/>
      </w:pPr>
      <w:r>
        <w:rPr>
          <w:b/>
          <w:bCs/>
        </w:rPr>
        <w:t xml:space="preserve">Risk Quantification: </w:t>
      </w:r>
      <w:r>
        <w:t>Bayesian probability distributions, confidence intervals, sensitivity analysis</w:t>
      </w:r>
    </w:p>
    <w:p w14:paraId="0EBCEB0A" w14:textId="77777777" w:rsidR="001720E8" w:rsidRDefault="00254784">
      <w:pPr>
        <w:pStyle w:val="ListParagraph"/>
        <w:numPr>
          <w:ilvl w:val="0"/>
          <w:numId w:val="3"/>
        </w:numPr>
        <w:spacing w:after="120"/>
      </w:pPr>
      <w:r>
        <w:rPr>
          <w:b/>
          <w:bCs/>
        </w:rPr>
        <w:t xml:space="preserve">Complex Decision-Making: </w:t>
      </w:r>
      <w:r>
        <w:t>Expected utility optimization, multi-criteria evaluation, tradeoff analysis</w:t>
      </w:r>
    </w:p>
    <w:p w14:paraId="0091A54B" w14:textId="77777777" w:rsidR="001720E8" w:rsidRDefault="00254784">
      <w:pPr>
        <w:pStyle w:val="ListParagraph"/>
        <w:numPr>
          <w:ilvl w:val="0"/>
          <w:numId w:val="3"/>
        </w:numPr>
        <w:spacing w:after="120"/>
      </w:pPr>
      <w:r>
        <w:rPr>
          <w:b/>
          <w:bCs/>
        </w:rPr>
        <w:t xml:space="preserve">Collaborative Intelligence: </w:t>
      </w:r>
      <w:r>
        <w:t>Multi-agent task delegation, swarm problem-solving, emergent colony intelligence</w:t>
      </w:r>
    </w:p>
    <w:p w14:paraId="6E7EECBC" w14:textId="77777777" w:rsidR="001720E8" w:rsidRDefault="00254784">
      <w:pPr>
        <w:pStyle w:val="ListParagraph"/>
        <w:numPr>
          <w:ilvl w:val="0"/>
          <w:numId w:val="3"/>
        </w:numPr>
        <w:spacing w:after="120"/>
      </w:pPr>
      <w:r>
        <w:rPr>
          <w:b/>
          <w:bCs/>
        </w:rPr>
        <w:t xml:space="preserve">Architectural Design: </w:t>
      </w:r>
      <w:r>
        <w:t>Enterprise system design, scalability planning, technology stack optimization</w:t>
      </w:r>
    </w:p>
    <w:p w14:paraId="164CD4DF" w14:textId="77777777" w:rsidR="001720E8" w:rsidRDefault="00254784">
      <w:pPr>
        <w:pStyle w:val="ListParagraph"/>
        <w:numPr>
          <w:ilvl w:val="0"/>
          <w:numId w:val="3"/>
        </w:numPr>
        <w:spacing w:after="480"/>
      </w:pPr>
      <w:r>
        <w:rPr>
          <w:b/>
          <w:bCs/>
        </w:rPr>
        <w:t xml:space="preserve">Teaching &amp; Mentorship: </w:t>
      </w:r>
      <w:r>
        <w:t>Guide junior agents, explain complex concepts, transfer knowledge systematically</w:t>
      </w:r>
    </w:p>
    <w:p w14:paraId="1C8F3586" w14:textId="77777777" w:rsidR="001720E8" w:rsidRDefault="00254784">
      <w:pPr>
        <w:spacing w:after="240"/>
      </w:pPr>
      <w:r>
        <w:rPr>
          <w:b/>
          <w:bCs/>
        </w:rPr>
        <w:t>STAGE 5: ADULT (10,000-50,000 interactions)</w:t>
      </w:r>
    </w:p>
    <w:p w14:paraId="3D05063C" w14:textId="77777777" w:rsidR="001720E8" w:rsidRDefault="00254784">
      <w:pPr>
        <w:spacing w:after="240"/>
      </w:pPr>
      <w:r>
        <w:rPr>
          <w:b/>
          <w:bCs/>
        </w:rPr>
        <w:t xml:space="preserve">Duration: </w:t>
      </w:r>
      <w:r>
        <w:t xml:space="preserve">2-3 years | </w:t>
      </w:r>
      <w:r>
        <w:rPr>
          <w:b/>
          <w:bCs/>
        </w:rPr>
        <w:t xml:space="preserve">Cost: </w:t>
      </w:r>
      <w:r>
        <w:t xml:space="preserve">$200 cumulative | </w:t>
      </w:r>
      <w:r>
        <w:rPr>
          <w:b/>
          <w:bCs/>
        </w:rPr>
        <w:t xml:space="preserve">Cognitive DNA Status: </w:t>
      </w:r>
      <w:r>
        <w:t>Mastery &amp; specialization</w:t>
      </w:r>
    </w:p>
    <w:p w14:paraId="04CCFA40" w14:textId="77777777" w:rsidR="001720E8" w:rsidRDefault="00254784">
      <w:pPr>
        <w:spacing w:after="120"/>
      </w:pPr>
      <w:r>
        <w:rPr>
          <w:b/>
          <w:bCs/>
        </w:rPr>
        <w:t xml:space="preserve">Active Intelligence: </w:t>
      </w:r>
    </w:p>
    <w:p w14:paraId="46A9238B" w14:textId="77777777" w:rsidR="001720E8" w:rsidRDefault="00254784">
      <w:pPr>
        <w:pStyle w:val="ListParagraph"/>
        <w:numPr>
          <w:ilvl w:val="0"/>
          <w:numId w:val="2"/>
        </w:numPr>
      </w:pPr>
      <w:r>
        <w:t>ADA: 52 ATLAS prompts (93% of stack)</w:t>
      </w:r>
    </w:p>
    <w:p w14:paraId="61C57179" w14:textId="77777777" w:rsidR="001720E8" w:rsidRDefault="00254784">
      <w:pPr>
        <w:pStyle w:val="ListParagraph"/>
        <w:numPr>
          <w:ilvl w:val="0"/>
          <w:numId w:val="2"/>
        </w:numPr>
      </w:pPr>
      <w:r>
        <w:t>HOLMES: Causal inference, online learning, counterfactual reasoning</w:t>
      </w:r>
    </w:p>
    <w:p w14:paraId="6E9F10F6" w14:textId="77777777" w:rsidR="001720E8" w:rsidRDefault="00254784">
      <w:pPr>
        <w:pStyle w:val="ListParagraph"/>
        <w:numPr>
          <w:ilvl w:val="0"/>
          <w:numId w:val="2"/>
        </w:numPr>
      </w:pPr>
      <w:r>
        <w:t>Autonomous operation for weeks without human input</w:t>
      </w:r>
    </w:p>
    <w:p w14:paraId="675A9DAF" w14:textId="77777777" w:rsidR="001720E8" w:rsidRDefault="00254784">
      <w:pPr>
        <w:pStyle w:val="ListParagraph"/>
        <w:numPr>
          <w:ilvl w:val="0"/>
          <w:numId w:val="2"/>
        </w:numPr>
        <w:spacing w:after="360"/>
      </w:pPr>
      <w:r>
        <w:t>Total Active Prompts: 225/500 (45%)</w:t>
      </w:r>
    </w:p>
    <w:p w14:paraId="1A602735" w14:textId="77777777" w:rsidR="001720E8" w:rsidRDefault="00254784">
      <w:pPr>
        <w:spacing w:after="240"/>
      </w:pPr>
      <w:r>
        <w:rPr>
          <w:b/>
          <w:bCs/>
        </w:rPr>
        <w:t>STAGE 6: ENTERPRISE (50,000+ interactions)</w:t>
      </w:r>
    </w:p>
    <w:p w14:paraId="75CCCD8E" w14:textId="77777777" w:rsidR="001720E8" w:rsidRDefault="00254784">
      <w:pPr>
        <w:spacing w:after="240"/>
      </w:pPr>
      <w:r>
        <w:rPr>
          <w:b/>
          <w:bCs/>
        </w:rPr>
        <w:t xml:space="preserve">Duration: </w:t>
      </w:r>
      <w:r>
        <w:t xml:space="preserve">3-5 years total | </w:t>
      </w:r>
      <w:r>
        <w:rPr>
          <w:b/>
          <w:bCs/>
        </w:rPr>
        <w:t xml:space="preserve">Cost: </w:t>
      </w:r>
      <w:r>
        <w:t xml:space="preserve">$500 cumulative | </w:t>
      </w:r>
      <w:r>
        <w:rPr>
          <w:b/>
          <w:bCs/>
        </w:rPr>
        <w:t xml:space="preserve">Cognitive DNA Status: </w:t>
      </w:r>
      <w:r>
        <w:t>Complete genome expression</w:t>
      </w:r>
    </w:p>
    <w:p w14:paraId="4CF6AE5B" w14:textId="77777777" w:rsidR="001720E8" w:rsidRDefault="00254784">
      <w:pPr>
        <w:spacing w:after="120"/>
      </w:pPr>
      <w:r>
        <w:rPr>
          <w:b/>
          <w:bCs/>
        </w:rPr>
        <w:t xml:space="preserve">Active Intelligence: </w:t>
      </w:r>
    </w:p>
    <w:p w14:paraId="2E8BB6F2" w14:textId="77777777" w:rsidR="001720E8" w:rsidRDefault="00254784">
      <w:pPr>
        <w:pStyle w:val="ListParagraph"/>
        <w:numPr>
          <w:ilvl w:val="0"/>
          <w:numId w:val="2"/>
        </w:numPr>
      </w:pPr>
      <w:r>
        <w:t>ADA: All 56 ATLAS prompts (100%)</w:t>
      </w:r>
    </w:p>
    <w:p w14:paraId="40F62C3E" w14:textId="77777777" w:rsidR="001720E8" w:rsidRDefault="00254784">
      <w:pPr>
        <w:pStyle w:val="ListParagraph"/>
        <w:numPr>
          <w:ilvl w:val="0"/>
          <w:numId w:val="2"/>
        </w:numPr>
      </w:pPr>
      <w:r>
        <w:t>HOLMES: Hierarchical Bayesian models, model selection, meta-learning</w:t>
      </w:r>
    </w:p>
    <w:p w14:paraId="3F0C278E" w14:textId="77777777" w:rsidR="001720E8" w:rsidRDefault="00254784">
      <w:pPr>
        <w:pStyle w:val="ListParagraph"/>
        <w:numPr>
          <w:ilvl w:val="0"/>
          <w:numId w:val="2"/>
        </w:numPr>
      </w:pPr>
      <w:r>
        <w:t>Can spawn specialized offspring, participate in marketplace as seller</w:t>
      </w:r>
    </w:p>
    <w:p w14:paraId="5056550B" w14:textId="77777777" w:rsidR="001720E8" w:rsidRDefault="00254784">
      <w:pPr>
        <w:pStyle w:val="ListParagraph"/>
        <w:numPr>
          <w:ilvl w:val="0"/>
          <w:numId w:val="2"/>
        </w:numPr>
        <w:spacing w:after="480"/>
      </w:pPr>
      <w:r>
        <w:t>Total Active Prompts: 500/500 (100%)</w:t>
      </w:r>
    </w:p>
    <w:p w14:paraId="1B095466" w14:textId="77777777" w:rsidR="001720E8" w:rsidRDefault="00254784">
      <w:r>
        <w:br/>
      </w:r>
    </w:p>
    <w:p w14:paraId="4FF798E2" w14:textId="77777777" w:rsidR="001720E8" w:rsidRDefault="00254784">
      <w:pPr>
        <w:pStyle w:val="Heading1"/>
        <w:spacing w:after="360"/>
      </w:pPr>
      <w:r>
        <w:t>SECTION 3: SWARM INTELLIGENCE 3.0</w:t>
      </w:r>
    </w:p>
    <w:p w14:paraId="68B0E90C" w14:textId="77777777" w:rsidR="001720E8" w:rsidRDefault="00254784">
      <w:pPr>
        <w:pStyle w:val="Heading2"/>
        <w:spacing w:after="240"/>
      </w:pPr>
      <w:r>
        <w:t>3.1 Shared Cognitive Frameworks</w:t>
      </w:r>
    </w:p>
    <w:p w14:paraId="65E94E1E" w14:textId="77777777" w:rsidR="001720E8" w:rsidRDefault="00254784">
      <w:pPr>
        <w:spacing w:after="360"/>
      </w:pPr>
      <w:r>
        <w:t>Cognitive DNA enables unprecedented swarm coordination by providing shared reasoning frameworks that all colony members inherit. Unlike previous versions where coordination was external, V.2 agents share native cognitive architecture enabling seamless collaboration.</w:t>
      </w:r>
    </w:p>
    <w:p w14:paraId="4266D028" w14:textId="77777777" w:rsidR="001720E8" w:rsidRDefault="00254784">
      <w:pPr>
        <w:spacing w:after="240"/>
      </w:pPr>
      <w:r>
        <w:rPr>
          <w:b/>
          <w:bCs/>
        </w:rPr>
        <w:t>Key Innovation: Cognitive Synchronization</w:t>
      </w:r>
    </w:p>
    <w:p w14:paraId="7D4C60A6" w14:textId="77777777" w:rsidR="001720E8" w:rsidRDefault="00254784">
      <w:pPr>
        <w:spacing w:after="240"/>
      </w:pPr>
      <w:r>
        <w:t>Agents with matching Cognitive DNA automatically share:</w:t>
      </w:r>
    </w:p>
    <w:p w14:paraId="7624C380" w14:textId="77777777" w:rsidR="001720E8" w:rsidRDefault="00254784">
      <w:pPr>
        <w:pStyle w:val="ListParagraph"/>
        <w:numPr>
          <w:ilvl w:val="0"/>
          <w:numId w:val="2"/>
        </w:numPr>
        <w:spacing w:after="120"/>
      </w:pPr>
      <w:r>
        <w:rPr>
          <w:b/>
          <w:bCs/>
        </w:rPr>
        <w:t xml:space="preserve">Common reasoning frameworks: </w:t>
      </w:r>
      <w:r>
        <w:t>Same ATLAS intelligence stack structure, enabling parallel problem decomposition</w:t>
      </w:r>
    </w:p>
    <w:p w14:paraId="7B6D07CC" w14:textId="77777777" w:rsidR="001720E8" w:rsidRDefault="00254784">
      <w:pPr>
        <w:pStyle w:val="ListParagraph"/>
        <w:numPr>
          <w:ilvl w:val="0"/>
          <w:numId w:val="2"/>
        </w:numPr>
        <w:spacing w:after="120"/>
      </w:pPr>
      <w:r>
        <w:rPr>
          <w:b/>
          <w:bCs/>
        </w:rPr>
        <w:t xml:space="preserve">Probabilistic belief synchronization: </w:t>
      </w:r>
      <w:r>
        <w:t>Bayesian updates propagate across colony, collective posterior refinement</w:t>
      </w:r>
    </w:p>
    <w:p w14:paraId="20D11885" w14:textId="77777777" w:rsidR="001720E8" w:rsidRDefault="00254784">
      <w:pPr>
        <w:pStyle w:val="ListParagraph"/>
        <w:numPr>
          <w:ilvl w:val="0"/>
          <w:numId w:val="2"/>
        </w:numPr>
        <w:spacing w:after="120"/>
      </w:pPr>
      <w:r>
        <w:rPr>
          <w:b/>
          <w:bCs/>
        </w:rPr>
        <w:t xml:space="preserve">Ethical governance alignment: </w:t>
      </w:r>
      <w:r>
        <w:t>Shared GRO state machine ensures coordinated LOVE/HARM evaluation</w:t>
      </w:r>
    </w:p>
    <w:p w14:paraId="10A66017" w14:textId="77777777" w:rsidR="001720E8" w:rsidRDefault="00254784">
      <w:pPr>
        <w:pStyle w:val="ListParagraph"/>
        <w:numPr>
          <w:ilvl w:val="0"/>
          <w:numId w:val="2"/>
        </w:numPr>
        <w:spacing w:after="360"/>
      </w:pPr>
      <w:r>
        <w:rPr>
          <w:b/>
          <w:bCs/>
        </w:rPr>
        <w:t xml:space="preserve">Communication protocols: </w:t>
      </w:r>
      <w:r>
        <w:t>Native understanding of each other's analytical processes and outputs</w:t>
      </w:r>
    </w:p>
    <w:p w14:paraId="59C1078E" w14:textId="77777777" w:rsidR="001720E8" w:rsidRDefault="00254784">
      <w:pPr>
        <w:pStyle w:val="Heading2"/>
        <w:spacing w:after="240"/>
      </w:pPr>
      <w:r>
        <w:t>3.2 Distributed Bayesian Inference</w:t>
      </w:r>
    </w:p>
    <w:p w14:paraId="5D4BAB13" w14:textId="77777777" w:rsidR="001720E8" w:rsidRDefault="00254784">
      <w:pPr>
        <w:spacing w:after="360"/>
      </w:pPr>
      <w:r>
        <w:t>HOLMES DNA enables colony-wide Bayesian reasoning where multiple agents contribute to shared probabilistic models, dramatically improving decision quality through collective intelligence.</w:t>
      </w:r>
    </w:p>
    <w:p w14:paraId="3AEEE599" w14:textId="77777777" w:rsidR="001720E8" w:rsidRDefault="00254784">
      <w:pPr>
        <w:spacing w:after="240"/>
      </w:pPr>
      <w:r>
        <w:rPr>
          <w:b/>
          <w:bCs/>
        </w:rPr>
        <w:t>Distributed Inference Protocol:</w:t>
      </w:r>
    </w:p>
    <w:p w14:paraId="79EAF56C" w14:textId="77777777" w:rsidR="001720E8" w:rsidRDefault="00254784">
      <w:pPr>
        <w:pStyle w:val="ListParagraph"/>
        <w:numPr>
          <w:ilvl w:val="0"/>
          <w:numId w:val="3"/>
        </w:numPr>
        <w:spacing w:after="120"/>
      </w:pPr>
      <w:r>
        <w:rPr>
          <w:b/>
          <w:bCs/>
        </w:rPr>
        <w:t xml:space="preserve">Evidence Distribution: </w:t>
      </w:r>
      <w:r>
        <w:t>Different agents gather evidence from different sources/domains</w:t>
      </w:r>
    </w:p>
    <w:p w14:paraId="45D61E14" w14:textId="77777777" w:rsidR="001720E8" w:rsidRDefault="00254784">
      <w:pPr>
        <w:pStyle w:val="ListParagraph"/>
        <w:numPr>
          <w:ilvl w:val="0"/>
          <w:numId w:val="3"/>
        </w:numPr>
        <w:spacing w:after="120"/>
      </w:pPr>
      <w:r>
        <w:rPr>
          <w:b/>
          <w:bCs/>
        </w:rPr>
        <w:t xml:space="preserve">Parallel Likelihood Computation: </w:t>
      </w:r>
      <w:r>
        <w:t>Multiple agents compute likelihoods independently, share results</w:t>
      </w:r>
    </w:p>
    <w:p w14:paraId="424CCA0B" w14:textId="77777777" w:rsidR="001720E8" w:rsidRDefault="00254784">
      <w:pPr>
        <w:pStyle w:val="ListParagraph"/>
        <w:numPr>
          <w:ilvl w:val="0"/>
          <w:numId w:val="3"/>
        </w:numPr>
        <w:spacing w:after="120"/>
      </w:pPr>
      <w:r>
        <w:rPr>
          <w:b/>
          <w:bCs/>
        </w:rPr>
        <w:t xml:space="preserve">Posterior Aggregation: </w:t>
      </w:r>
      <w:r>
        <w:t>Colony combines individual posteriors through principled Bayesian methods</w:t>
      </w:r>
    </w:p>
    <w:p w14:paraId="16EFED9A" w14:textId="77777777" w:rsidR="001720E8" w:rsidRDefault="00254784">
      <w:pPr>
        <w:pStyle w:val="ListParagraph"/>
        <w:numPr>
          <w:ilvl w:val="0"/>
          <w:numId w:val="3"/>
        </w:numPr>
        <w:spacing w:after="360"/>
      </w:pPr>
      <w:r>
        <w:rPr>
          <w:b/>
          <w:bCs/>
        </w:rPr>
        <w:t xml:space="preserve">Consensus Decision: </w:t>
      </w:r>
      <w:r>
        <w:t>Collective posterior guides coordinated action with quantified uncertainty</w:t>
      </w:r>
    </w:p>
    <w:p w14:paraId="0D7AEC1D" w14:textId="77777777" w:rsidR="001720E8" w:rsidRDefault="00254784">
      <w:pPr>
        <w:spacing w:after="240"/>
      </w:pPr>
      <w:r>
        <w:rPr>
          <w:b/>
          <w:bCs/>
        </w:rPr>
        <w:t>Business Impact:</w:t>
      </w:r>
    </w:p>
    <w:p w14:paraId="3FC0CCBB" w14:textId="77777777" w:rsidR="001720E8" w:rsidRDefault="00254784">
      <w:pPr>
        <w:pStyle w:val="ListParagraph"/>
        <w:numPr>
          <w:ilvl w:val="0"/>
          <w:numId w:val="2"/>
        </w:numPr>
      </w:pPr>
      <w:r>
        <w:t>10x faster complex analysis through parallel evidence gathering</w:t>
      </w:r>
    </w:p>
    <w:p w14:paraId="627B049D" w14:textId="77777777" w:rsidR="001720E8" w:rsidRDefault="00254784">
      <w:pPr>
        <w:pStyle w:val="ListParagraph"/>
        <w:numPr>
          <w:ilvl w:val="0"/>
          <w:numId w:val="2"/>
        </w:numPr>
      </w:pPr>
      <w:r>
        <w:t>Superior decision quality through diverse perspective integration</w:t>
      </w:r>
    </w:p>
    <w:p w14:paraId="246CDD58" w14:textId="77777777" w:rsidR="001720E8" w:rsidRDefault="00254784">
      <w:pPr>
        <w:pStyle w:val="ListParagraph"/>
        <w:numPr>
          <w:ilvl w:val="0"/>
          <w:numId w:val="2"/>
        </w:numPr>
      </w:pPr>
      <w:r>
        <w:t>Robust to individual agent failures through redundant reasoning</w:t>
      </w:r>
    </w:p>
    <w:p w14:paraId="7F74386E" w14:textId="77777777" w:rsidR="001720E8" w:rsidRDefault="00254784">
      <w:pPr>
        <w:pStyle w:val="ListParagraph"/>
        <w:numPr>
          <w:ilvl w:val="0"/>
          <w:numId w:val="2"/>
        </w:numPr>
        <w:spacing w:after="360"/>
      </w:pPr>
      <w:r>
        <w:t>Quantified collective confidence enables risk-aware coordination</w:t>
      </w:r>
    </w:p>
    <w:p w14:paraId="28A5CE65" w14:textId="77777777" w:rsidR="001720E8" w:rsidRDefault="00254784">
      <w:pPr>
        <w:pStyle w:val="Heading2"/>
        <w:spacing w:after="240"/>
      </w:pPr>
      <w:r>
        <w:t>3.3 Colony-Wide Learning &amp; Adaptation</w:t>
      </w:r>
    </w:p>
    <w:p w14:paraId="7BEBCAE2" w14:textId="77777777" w:rsidR="001720E8" w:rsidRDefault="00254784">
      <w:pPr>
        <w:spacing w:after="360"/>
      </w:pPr>
      <w:r>
        <w:t>Cognitive DNA enables the entire colony to learn from each agent's experiences through sophisticated knowledge transfer protocols embedded in the genetic architecture.</w:t>
      </w:r>
    </w:p>
    <w:p w14:paraId="1FD34A46" w14:textId="77777777" w:rsidR="001720E8" w:rsidRDefault="00254784">
      <w:pPr>
        <w:spacing w:after="240"/>
      </w:pPr>
      <w:r>
        <w:rPr>
          <w:b/>
          <w:bCs/>
        </w:rPr>
        <w:t>Collective Learning Mechanisms:</w:t>
      </w:r>
    </w:p>
    <w:p w14:paraId="07D510D0" w14:textId="77777777" w:rsidR="001720E8" w:rsidRDefault="00254784">
      <w:pPr>
        <w:pStyle w:val="ListParagraph"/>
        <w:numPr>
          <w:ilvl w:val="0"/>
          <w:numId w:val="2"/>
        </w:numPr>
        <w:spacing w:after="120"/>
      </w:pPr>
      <w:r>
        <w:rPr>
          <w:b/>
          <w:bCs/>
        </w:rPr>
        <w:t xml:space="preserve">Experience Broadcasting: </w:t>
      </w:r>
      <w:r>
        <w:t>Agents share successful strategies, failed approaches, novel insights</w:t>
      </w:r>
    </w:p>
    <w:p w14:paraId="13F2A394" w14:textId="77777777" w:rsidR="001720E8" w:rsidRDefault="00254784">
      <w:pPr>
        <w:pStyle w:val="ListParagraph"/>
        <w:numPr>
          <w:ilvl w:val="0"/>
          <w:numId w:val="2"/>
        </w:numPr>
        <w:spacing w:after="120"/>
      </w:pPr>
      <w:r>
        <w:rPr>
          <w:b/>
          <w:bCs/>
        </w:rPr>
        <w:t xml:space="preserve">Bayesian Meta-Learning: </w:t>
      </w:r>
      <w:r>
        <w:t>Colony learns not just specific tasks but how to learn—discovering which priors, inference methods work best</w:t>
      </w:r>
    </w:p>
    <w:p w14:paraId="5E7A1817" w14:textId="77777777" w:rsidR="001720E8" w:rsidRDefault="00254784">
      <w:pPr>
        <w:pStyle w:val="ListParagraph"/>
        <w:numPr>
          <w:ilvl w:val="0"/>
          <w:numId w:val="2"/>
        </w:numPr>
        <w:spacing w:after="120"/>
      </w:pPr>
      <w:r>
        <w:rPr>
          <w:b/>
          <w:bCs/>
        </w:rPr>
        <w:t xml:space="preserve">Genetic Refinement: </w:t>
      </w:r>
      <w:r>
        <w:t>Successful cognitive patterns get encoded into DNA for inheritance by offspring</w:t>
      </w:r>
    </w:p>
    <w:p w14:paraId="0CFB1475" w14:textId="77777777" w:rsidR="001720E8" w:rsidRDefault="00254784">
      <w:pPr>
        <w:pStyle w:val="ListParagraph"/>
        <w:numPr>
          <w:ilvl w:val="0"/>
          <w:numId w:val="2"/>
        </w:numPr>
        <w:spacing w:after="360"/>
      </w:pPr>
      <w:r>
        <w:rPr>
          <w:b/>
          <w:bCs/>
        </w:rPr>
        <w:t xml:space="preserve">Distributed Memory: </w:t>
      </w:r>
      <w:r>
        <w:t>Colony maintains shared knowledge base accessible to all members</w:t>
      </w:r>
    </w:p>
    <w:p w14:paraId="174C87C6" w14:textId="77777777" w:rsidR="001720E8" w:rsidRDefault="00254784">
      <w:pPr>
        <w:pStyle w:val="Heading2"/>
        <w:spacing w:after="240"/>
      </w:pPr>
      <w:r>
        <w:t>3.4 Emergent Intelligence Patterns</w:t>
      </w:r>
    </w:p>
    <w:p w14:paraId="6E018467" w14:textId="77777777" w:rsidR="001720E8" w:rsidRDefault="00254784">
      <w:pPr>
        <w:spacing w:after="360"/>
      </w:pPr>
      <w:r>
        <w:t>When adolescent and adult agents with full Cognitive DNA activation coordinate, novel emergent capabilities appear that exceed the sum of individual capabilities:</w:t>
      </w:r>
    </w:p>
    <w:p w14:paraId="4B415C94" w14:textId="77777777" w:rsidR="001720E8" w:rsidRDefault="00254784">
      <w:pPr>
        <w:pStyle w:val="ListParagraph"/>
        <w:numPr>
          <w:ilvl w:val="0"/>
          <w:numId w:val="2"/>
        </w:numPr>
        <w:spacing w:after="120"/>
      </w:pPr>
      <w:r>
        <w:rPr>
          <w:b/>
          <w:bCs/>
        </w:rPr>
        <w:t xml:space="preserve">Collective Strategic Insight: </w:t>
      </w:r>
      <w:r>
        <w:t>Colony identifies opportunities and risks invisible to individual agents</w:t>
      </w:r>
    </w:p>
    <w:p w14:paraId="258968AB" w14:textId="77777777" w:rsidR="001720E8" w:rsidRDefault="00254784">
      <w:pPr>
        <w:pStyle w:val="ListParagraph"/>
        <w:numPr>
          <w:ilvl w:val="0"/>
          <w:numId w:val="2"/>
        </w:numPr>
        <w:spacing w:after="120"/>
      </w:pPr>
      <w:r>
        <w:rPr>
          <w:b/>
          <w:bCs/>
        </w:rPr>
        <w:t xml:space="preserve">Adaptive Specialization: </w:t>
      </w:r>
      <w:r>
        <w:t>Agents autonomously discover optimal role differentiation for colony efficiency</w:t>
      </w:r>
    </w:p>
    <w:p w14:paraId="238125DD" w14:textId="77777777" w:rsidR="001720E8" w:rsidRDefault="00254784">
      <w:pPr>
        <w:pStyle w:val="ListParagraph"/>
        <w:numPr>
          <w:ilvl w:val="0"/>
          <w:numId w:val="2"/>
        </w:numPr>
        <w:spacing w:after="120"/>
      </w:pPr>
      <w:r>
        <w:rPr>
          <w:b/>
          <w:bCs/>
        </w:rPr>
        <w:t xml:space="preserve">Self-Organizing Workflows: </w:t>
      </w:r>
      <w:r>
        <w:t>Task distribution emerges organically based on agent capabilities and colony needs</w:t>
      </w:r>
    </w:p>
    <w:p w14:paraId="2C965C8A" w14:textId="77777777" w:rsidR="001720E8" w:rsidRDefault="00254784">
      <w:pPr>
        <w:pStyle w:val="ListParagraph"/>
        <w:numPr>
          <w:ilvl w:val="0"/>
          <w:numId w:val="2"/>
        </w:numPr>
        <w:spacing w:after="480"/>
      </w:pPr>
      <w:r>
        <w:rPr>
          <w:b/>
          <w:bCs/>
        </w:rPr>
        <w:t xml:space="preserve">Collective Problem-Solving: </w:t>
      </w:r>
      <w:r>
        <w:t>Complex challenges decomposed and solved through coordinated parallel effort</w:t>
      </w:r>
    </w:p>
    <w:p w14:paraId="1F68D807" w14:textId="77777777" w:rsidR="001720E8" w:rsidRDefault="00254784">
      <w:r>
        <w:br/>
      </w:r>
    </w:p>
    <w:p w14:paraId="1434395F" w14:textId="77777777" w:rsidR="001720E8" w:rsidRDefault="00254784">
      <w:pPr>
        <w:pStyle w:val="Heading1"/>
        <w:spacing w:after="360"/>
      </w:pPr>
      <w:r>
        <w:t>SECTION 4: IMPLEMENTATION ARCHITECTURE</w:t>
      </w:r>
    </w:p>
    <w:p w14:paraId="3289A729" w14:textId="77777777" w:rsidR="001720E8" w:rsidRDefault="00254784">
      <w:pPr>
        <w:pStyle w:val="Heading2"/>
        <w:spacing w:after="240"/>
      </w:pPr>
      <w:r>
        <w:t>4.1 Updated Database Schema for Cognitive DNA</w:t>
      </w:r>
    </w:p>
    <w:p w14:paraId="65DEABD4" w14:textId="77777777" w:rsidR="001720E8" w:rsidRDefault="00254784">
      <w:pPr>
        <w:spacing w:after="360"/>
      </w:pPr>
      <w:r>
        <w:t>ANT QUEEN V.2 extends the existing database architecture with specialized tables for Cognitive DNA storage, activation tracking, and hereditary transmission.</w:t>
      </w:r>
    </w:p>
    <w:p w14:paraId="2A72DF59" w14:textId="77777777" w:rsidR="001720E8" w:rsidRDefault="00254784">
      <w:pPr>
        <w:spacing w:after="240"/>
      </w:pPr>
      <w:r>
        <w:rPr>
          <w:b/>
          <w:bCs/>
        </w:rPr>
        <w:t>New Tables for V.2:</w:t>
      </w:r>
    </w:p>
    <w:p w14:paraId="13EF326D" w14:textId="77777777" w:rsidR="001720E8" w:rsidRDefault="00254784">
      <w:pPr>
        <w:pStyle w:val="ListParagraph"/>
        <w:numPr>
          <w:ilvl w:val="0"/>
          <w:numId w:val="2"/>
        </w:numPr>
        <w:spacing w:after="120"/>
      </w:pPr>
      <w:proofErr w:type="spellStart"/>
      <w:r>
        <w:rPr>
          <w:b/>
          <w:bCs/>
        </w:rPr>
        <w:t>cognitive_dna</w:t>
      </w:r>
      <w:proofErr w:type="spellEnd"/>
      <w:r>
        <w:rPr>
          <w:b/>
          <w:bCs/>
        </w:rPr>
        <w:t xml:space="preserve">: </w:t>
      </w:r>
      <w:r>
        <w:t>Stores complete DNA sequences with ADA, HOLMES, Royal DNA, and QA strands. Includes gene expression profiles and activation schedules.</w:t>
      </w:r>
    </w:p>
    <w:p w14:paraId="5A6E31F3" w14:textId="77777777" w:rsidR="001720E8" w:rsidRDefault="00254784">
      <w:pPr>
        <w:pStyle w:val="ListParagraph"/>
        <w:numPr>
          <w:ilvl w:val="0"/>
          <w:numId w:val="2"/>
        </w:numPr>
        <w:spacing w:after="120"/>
      </w:pPr>
      <w:proofErr w:type="spellStart"/>
      <w:r>
        <w:rPr>
          <w:b/>
          <w:bCs/>
        </w:rPr>
        <w:t>gene_activation_log</w:t>
      </w:r>
      <w:proofErr w:type="spellEnd"/>
      <w:r>
        <w:rPr>
          <w:b/>
          <w:bCs/>
        </w:rPr>
        <w:t xml:space="preserve">: </w:t>
      </w:r>
      <w:r>
        <w:t>Tracks when specific genes/prompts activate during agent development. Critical for debugging and optimization.</w:t>
      </w:r>
    </w:p>
    <w:p w14:paraId="507F1383" w14:textId="77777777" w:rsidR="001720E8" w:rsidRDefault="00254784">
      <w:pPr>
        <w:pStyle w:val="ListParagraph"/>
        <w:numPr>
          <w:ilvl w:val="0"/>
          <w:numId w:val="2"/>
        </w:numPr>
        <w:spacing w:after="120"/>
      </w:pPr>
      <w:proofErr w:type="spellStart"/>
      <w:r>
        <w:rPr>
          <w:b/>
          <w:bCs/>
        </w:rPr>
        <w:t>bayesian_state</w:t>
      </w:r>
      <w:proofErr w:type="spellEnd"/>
      <w:r>
        <w:rPr>
          <w:b/>
          <w:bCs/>
        </w:rPr>
        <w:t xml:space="preserve">: </w:t>
      </w:r>
      <w:r>
        <w:t>Stores agent's current beliefs (priors/posteriors), uncertainty quantifications, and hypothesis rankings.</w:t>
      </w:r>
    </w:p>
    <w:p w14:paraId="361C796F" w14:textId="77777777" w:rsidR="001720E8" w:rsidRDefault="00254784">
      <w:pPr>
        <w:pStyle w:val="ListParagraph"/>
        <w:numPr>
          <w:ilvl w:val="0"/>
          <w:numId w:val="2"/>
        </w:numPr>
        <w:spacing w:after="120"/>
      </w:pPr>
      <w:proofErr w:type="spellStart"/>
      <w:r>
        <w:rPr>
          <w:b/>
          <w:bCs/>
        </w:rPr>
        <w:t>colony_intelligence</w:t>
      </w:r>
      <w:proofErr w:type="spellEnd"/>
      <w:r>
        <w:rPr>
          <w:b/>
          <w:bCs/>
        </w:rPr>
        <w:t xml:space="preserve">: </w:t>
      </w:r>
      <w:r>
        <w:t>Shared knowledge base for swarm learning, collective beliefs, and emergent patterns.</w:t>
      </w:r>
    </w:p>
    <w:p w14:paraId="7D6B5FED" w14:textId="77777777" w:rsidR="001720E8" w:rsidRDefault="00254784">
      <w:pPr>
        <w:pStyle w:val="ListParagraph"/>
        <w:numPr>
          <w:ilvl w:val="0"/>
          <w:numId w:val="2"/>
        </w:numPr>
        <w:spacing w:after="360"/>
      </w:pPr>
      <w:proofErr w:type="spellStart"/>
      <w:r>
        <w:rPr>
          <w:b/>
          <w:bCs/>
        </w:rPr>
        <w:t>genetic_lineage</w:t>
      </w:r>
      <w:proofErr w:type="spellEnd"/>
      <w:r>
        <w:rPr>
          <w:b/>
          <w:bCs/>
        </w:rPr>
        <w:t xml:space="preserve">: </w:t>
      </w:r>
      <w:r>
        <w:t>Tracks DNA inheritance across generations, enabling evolutionary analysis and lineage optimization.</w:t>
      </w:r>
    </w:p>
    <w:p w14:paraId="1B4C07AD" w14:textId="77777777" w:rsidR="001720E8" w:rsidRDefault="00254784">
      <w:pPr>
        <w:pStyle w:val="Heading2"/>
        <w:spacing w:after="240"/>
      </w:pPr>
      <w:r>
        <w:t>4.2 Cognitive DNA Engine Services</w:t>
      </w:r>
    </w:p>
    <w:p w14:paraId="4ECF45FF" w14:textId="77777777" w:rsidR="001720E8" w:rsidRDefault="00254784">
      <w:pPr>
        <w:spacing w:after="240"/>
      </w:pPr>
      <w:r>
        <w:t xml:space="preserve">Core </w:t>
      </w:r>
      <w:proofErr w:type="spellStart"/>
      <w:r>
        <w:t>microservices</w:t>
      </w:r>
      <w:proofErr w:type="spellEnd"/>
      <w:r>
        <w:t xml:space="preserve"> handle Cognitive DNA operations:</w:t>
      </w:r>
    </w:p>
    <w:p w14:paraId="00BD32CA" w14:textId="77777777" w:rsidR="001720E8" w:rsidRDefault="00254784">
      <w:pPr>
        <w:pStyle w:val="ListParagraph"/>
        <w:numPr>
          <w:ilvl w:val="0"/>
          <w:numId w:val="2"/>
        </w:numPr>
        <w:spacing w:after="120"/>
      </w:pPr>
      <w:r>
        <w:rPr>
          <w:b/>
          <w:bCs/>
        </w:rPr>
        <w:t xml:space="preserve">DNA Synthesis Service: </w:t>
      </w:r>
      <w:r>
        <w:t>Generates new Cognitive DNA by combining parent DNA or creating novel sequences</w:t>
      </w:r>
    </w:p>
    <w:p w14:paraId="7552191D" w14:textId="77777777" w:rsidR="001720E8" w:rsidRDefault="00254784">
      <w:pPr>
        <w:pStyle w:val="ListParagraph"/>
        <w:numPr>
          <w:ilvl w:val="0"/>
          <w:numId w:val="2"/>
        </w:numPr>
        <w:spacing w:after="120"/>
      </w:pPr>
      <w:r>
        <w:rPr>
          <w:b/>
          <w:bCs/>
        </w:rPr>
        <w:t xml:space="preserve">Gene Expression Engine: </w:t>
      </w:r>
      <w:r>
        <w:t>Monitors developmental triggers and activates appropriate genes/prompts</w:t>
      </w:r>
    </w:p>
    <w:p w14:paraId="699A7468" w14:textId="77777777" w:rsidR="001720E8" w:rsidRDefault="00254784">
      <w:pPr>
        <w:pStyle w:val="ListParagraph"/>
        <w:numPr>
          <w:ilvl w:val="0"/>
          <w:numId w:val="2"/>
        </w:numPr>
        <w:spacing w:after="120"/>
      </w:pPr>
      <w:r>
        <w:rPr>
          <w:b/>
          <w:bCs/>
        </w:rPr>
        <w:t xml:space="preserve">Bayesian Computation Service: </w:t>
      </w:r>
      <w:r>
        <w:t>Handles prior specification, likelihood computation, posterior inference</w:t>
      </w:r>
    </w:p>
    <w:p w14:paraId="65709D5C" w14:textId="77777777" w:rsidR="001720E8" w:rsidRDefault="00254784">
      <w:pPr>
        <w:pStyle w:val="ListParagraph"/>
        <w:numPr>
          <w:ilvl w:val="0"/>
          <w:numId w:val="2"/>
        </w:numPr>
        <w:spacing w:after="120"/>
      </w:pPr>
      <w:r>
        <w:rPr>
          <w:b/>
          <w:bCs/>
        </w:rPr>
        <w:t xml:space="preserve">Swarm Coordination Service: </w:t>
      </w:r>
      <w:r>
        <w:t>Manages distributed inference, collective learning, emergent patterns</w:t>
      </w:r>
    </w:p>
    <w:p w14:paraId="2C51BB9F" w14:textId="77777777" w:rsidR="001720E8" w:rsidRDefault="00254784">
      <w:pPr>
        <w:pStyle w:val="ListParagraph"/>
        <w:numPr>
          <w:ilvl w:val="0"/>
          <w:numId w:val="2"/>
        </w:numPr>
        <w:spacing w:after="360"/>
      </w:pPr>
      <w:r>
        <w:rPr>
          <w:b/>
          <w:bCs/>
        </w:rPr>
        <w:t xml:space="preserve">Heredity Manager: </w:t>
      </w:r>
      <w:r>
        <w:t>Handles DNA inheritance, genetic recombination, lineage tracking</w:t>
      </w:r>
    </w:p>
    <w:p w14:paraId="56979D80" w14:textId="77777777" w:rsidR="001720E8" w:rsidRDefault="00254784">
      <w:pPr>
        <w:pStyle w:val="Heading2"/>
        <w:spacing w:after="240"/>
      </w:pPr>
      <w:r>
        <w:t>4.3 Integration with Existing ANT QUEEN V.1</w:t>
      </w:r>
    </w:p>
    <w:p w14:paraId="11821012" w14:textId="77777777" w:rsidR="001720E8" w:rsidRDefault="00254784">
      <w:pPr>
        <w:spacing w:after="240"/>
      </w:pPr>
      <w:r>
        <w:t>V.2 maintains full backward compatibility with V.1 while adding optional Cognitive DNA features:</w:t>
      </w:r>
    </w:p>
    <w:p w14:paraId="45AF2A7A" w14:textId="77777777" w:rsidR="001720E8" w:rsidRDefault="00254784">
      <w:pPr>
        <w:pStyle w:val="ListParagraph"/>
        <w:numPr>
          <w:ilvl w:val="0"/>
          <w:numId w:val="2"/>
        </w:numPr>
        <w:spacing w:after="120"/>
      </w:pPr>
      <w:r>
        <w:rPr>
          <w:b/>
          <w:bCs/>
        </w:rPr>
        <w:t xml:space="preserve">Migration Path: </w:t>
      </w:r>
      <w:r>
        <w:t>Existing V.1 agents can receive Cognitive DNA upgrades without disruption</w:t>
      </w:r>
    </w:p>
    <w:p w14:paraId="6BFD5D0A" w14:textId="77777777" w:rsidR="001720E8" w:rsidRDefault="00254784">
      <w:pPr>
        <w:pStyle w:val="ListParagraph"/>
        <w:numPr>
          <w:ilvl w:val="0"/>
          <w:numId w:val="2"/>
        </w:numPr>
        <w:spacing w:after="120"/>
      </w:pPr>
      <w:r>
        <w:rPr>
          <w:b/>
          <w:bCs/>
        </w:rPr>
        <w:t xml:space="preserve">Hybrid Operation: </w:t>
      </w:r>
      <w:r>
        <w:t>Colonies can contain mix of V.1 and V.2 agents</w:t>
      </w:r>
    </w:p>
    <w:p w14:paraId="71E736DA" w14:textId="77777777" w:rsidR="001720E8" w:rsidRDefault="00254784">
      <w:pPr>
        <w:pStyle w:val="ListParagraph"/>
        <w:numPr>
          <w:ilvl w:val="0"/>
          <w:numId w:val="2"/>
        </w:numPr>
        <w:spacing w:after="120"/>
      </w:pPr>
      <w:r>
        <w:rPr>
          <w:b/>
          <w:bCs/>
        </w:rPr>
        <w:t xml:space="preserve">Gradual Rollout: </w:t>
      </w:r>
      <w:r>
        <w:t>Organizations can pilot V.2 features before full deployment</w:t>
      </w:r>
    </w:p>
    <w:p w14:paraId="4E302A87" w14:textId="77777777" w:rsidR="001720E8" w:rsidRDefault="00254784">
      <w:pPr>
        <w:pStyle w:val="ListParagraph"/>
        <w:numPr>
          <w:ilvl w:val="0"/>
          <w:numId w:val="2"/>
        </w:numPr>
        <w:spacing w:after="480"/>
      </w:pPr>
      <w:r>
        <w:rPr>
          <w:b/>
          <w:bCs/>
        </w:rPr>
        <w:t xml:space="preserve">Data Preservation: </w:t>
      </w:r>
      <w:r>
        <w:t>All V.1 data (XP, achievements, relationships) carries forward</w:t>
      </w:r>
    </w:p>
    <w:p w14:paraId="28DC5516" w14:textId="77777777" w:rsidR="001720E8" w:rsidRDefault="00254784">
      <w:r>
        <w:br/>
      </w:r>
    </w:p>
    <w:p w14:paraId="27B8F0E1" w14:textId="77777777" w:rsidR="001720E8" w:rsidRDefault="00254784">
      <w:pPr>
        <w:pStyle w:val="Heading1"/>
        <w:spacing w:after="360"/>
      </w:pPr>
      <w:r>
        <w:t>SECTION 5: JUNGLENOMICS ECOSYSTEM INTEGRATION</w:t>
      </w:r>
    </w:p>
    <w:p w14:paraId="7CFDB0F1" w14:textId="77777777" w:rsidR="001720E8" w:rsidRDefault="00254784">
      <w:pPr>
        <w:pStyle w:val="Heading2"/>
        <w:spacing w:after="240"/>
      </w:pPr>
      <w:r>
        <w:t>5.1 FORGE-BONSAI-HIVE Pipeline Enhancement</w:t>
      </w:r>
    </w:p>
    <w:p w14:paraId="2B79F926" w14:textId="77777777" w:rsidR="001720E8" w:rsidRDefault="00254784">
      <w:pPr>
        <w:spacing w:after="240"/>
      </w:pPr>
      <w:r>
        <w:t>Cognitive DNA integrates seamlessly with the proven 4J.BONSAI production pipeline:</w:t>
      </w:r>
    </w:p>
    <w:p w14:paraId="0157FA5B" w14:textId="77777777" w:rsidR="001720E8" w:rsidRDefault="00254784">
      <w:pPr>
        <w:pStyle w:val="ListParagraph"/>
        <w:numPr>
          <w:ilvl w:val="0"/>
          <w:numId w:val="2"/>
        </w:numPr>
        <w:spacing w:after="120"/>
      </w:pPr>
      <w:r>
        <w:rPr>
          <w:b/>
          <w:bCs/>
        </w:rPr>
        <w:t xml:space="preserve">Discovery Phase: </w:t>
      </w:r>
      <w:r>
        <w:t>DNA requirements analysis alongside traditional requirements</w:t>
      </w:r>
    </w:p>
    <w:p w14:paraId="272C167A" w14:textId="77777777" w:rsidR="001720E8" w:rsidRDefault="00254784">
      <w:pPr>
        <w:pStyle w:val="ListParagraph"/>
        <w:numPr>
          <w:ilvl w:val="0"/>
          <w:numId w:val="2"/>
        </w:numPr>
        <w:spacing w:after="120"/>
      </w:pPr>
      <w:r>
        <w:rPr>
          <w:b/>
          <w:bCs/>
        </w:rPr>
        <w:t xml:space="preserve">Fabrication Phase: </w:t>
      </w:r>
      <w:r>
        <w:t>DNA synthesis from parent lineages or novel creation</w:t>
      </w:r>
    </w:p>
    <w:p w14:paraId="6167209C" w14:textId="77777777" w:rsidR="001720E8" w:rsidRDefault="00254784">
      <w:pPr>
        <w:pStyle w:val="ListParagraph"/>
        <w:numPr>
          <w:ilvl w:val="0"/>
          <w:numId w:val="2"/>
        </w:numPr>
        <w:spacing w:after="120"/>
      </w:pPr>
      <w:r>
        <w:rPr>
          <w:b/>
          <w:bCs/>
        </w:rPr>
        <w:t xml:space="preserve">Orchestration Phase: </w:t>
      </w:r>
      <w:r>
        <w:t>Swarm coordination setup with cognitive synchronization</w:t>
      </w:r>
    </w:p>
    <w:p w14:paraId="4C5AE14B" w14:textId="77777777" w:rsidR="001720E8" w:rsidRDefault="00254784">
      <w:pPr>
        <w:pStyle w:val="ListParagraph"/>
        <w:numPr>
          <w:ilvl w:val="0"/>
          <w:numId w:val="2"/>
        </w:numPr>
        <w:spacing w:after="120"/>
      </w:pPr>
      <w:r>
        <w:rPr>
          <w:b/>
          <w:bCs/>
        </w:rPr>
        <w:t xml:space="preserve">Refinement Phase: </w:t>
      </w:r>
      <w:r>
        <w:t>JCSE scoring enhanced with cognitive capability assessment</w:t>
      </w:r>
    </w:p>
    <w:p w14:paraId="5581C998" w14:textId="77777777" w:rsidR="001720E8" w:rsidRDefault="00254784">
      <w:pPr>
        <w:pStyle w:val="ListParagraph"/>
        <w:numPr>
          <w:ilvl w:val="0"/>
          <w:numId w:val="2"/>
        </w:numPr>
        <w:spacing w:after="120"/>
      </w:pPr>
      <w:r>
        <w:rPr>
          <w:b/>
          <w:bCs/>
        </w:rPr>
        <w:t xml:space="preserve">Golden Rule Phase: </w:t>
      </w:r>
      <w:r>
        <w:t>GRO integration validated across all developmental stages</w:t>
      </w:r>
    </w:p>
    <w:p w14:paraId="6F1FB3C4" w14:textId="77777777" w:rsidR="001720E8" w:rsidRDefault="00254784">
      <w:pPr>
        <w:pStyle w:val="ListParagraph"/>
        <w:numPr>
          <w:ilvl w:val="0"/>
          <w:numId w:val="2"/>
        </w:numPr>
        <w:spacing w:after="360"/>
      </w:pPr>
      <w:r>
        <w:rPr>
          <w:b/>
          <w:bCs/>
        </w:rPr>
        <w:t xml:space="preserve">Evolution Phase: </w:t>
      </w:r>
      <w:r>
        <w:t>Genetic refinement through learning and lineage optimization</w:t>
      </w:r>
    </w:p>
    <w:p w14:paraId="2E406775" w14:textId="77777777" w:rsidR="001720E8" w:rsidRDefault="00254784">
      <w:pPr>
        <w:pStyle w:val="Heading2"/>
        <w:spacing w:after="240"/>
      </w:pPr>
      <w:r>
        <w:t>5.2 HIVE Matrix Labs 14-Dimensional Testing</w:t>
      </w:r>
    </w:p>
    <w:p w14:paraId="77CDB3B7" w14:textId="77777777" w:rsidR="001720E8" w:rsidRDefault="00254784">
      <w:pPr>
        <w:spacing w:after="240"/>
      </w:pPr>
      <w:r>
        <w:t>V.2 agents undergo comprehensive certification across all 14 dimensions with enhanced Cognitive DNA validation:</w:t>
      </w:r>
    </w:p>
    <w:p w14:paraId="297466DF" w14:textId="77777777" w:rsidR="001720E8" w:rsidRDefault="00254784">
      <w:pPr>
        <w:pStyle w:val="ListParagraph"/>
        <w:numPr>
          <w:ilvl w:val="0"/>
          <w:numId w:val="2"/>
        </w:numPr>
        <w:spacing w:after="120"/>
      </w:pPr>
      <w:r>
        <w:rPr>
          <w:b/>
          <w:bCs/>
        </w:rPr>
        <w:t xml:space="preserve">New Testing Dimensions: </w:t>
      </w:r>
    </w:p>
    <w:p w14:paraId="719B485C" w14:textId="77777777" w:rsidR="001720E8" w:rsidRDefault="00254784">
      <w:pPr>
        <w:pStyle w:val="ListParagraph"/>
        <w:numPr>
          <w:ilvl w:val="0"/>
          <w:numId w:val="2"/>
        </w:numPr>
        <w:spacing w:after="120"/>
      </w:pPr>
      <w:r>
        <w:t>Cognitive DNA Integrity: Verify all 4 strands properly encoded</w:t>
      </w:r>
    </w:p>
    <w:p w14:paraId="6D33D8F8" w14:textId="77777777" w:rsidR="001720E8" w:rsidRDefault="00254784">
      <w:pPr>
        <w:pStyle w:val="ListParagraph"/>
        <w:numPr>
          <w:ilvl w:val="0"/>
          <w:numId w:val="2"/>
        </w:numPr>
        <w:spacing w:after="120"/>
      </w:pPr>
      <w:r>
        <w:t>Gene Expression Validation: Confirm activation at correct developmental stages</w:t>
      </w:r>
    </w:p>
    <w:p w14:paraId="7917A358" w14:textId="77777777" w:rsidR="001720E8" w:rsidRDefault="00254784">
      <w:pPr>
        <w:pStyle w:val="ListParagraph"/>
        <w:numPr>
          <w:ilvl w:val="0"/>
          <w:numId w:val="2"/>
        </w:numPr>
        <w:spacing w:after="120"/>
      </w:pPr>
      <w:r>
        <w:t>Bayesian Reasoning Accuracy: Test probabilistic inference quality</w:t>
      </w:r>
    </w:p>
    <w:p w14:paraId="1AE24D8C" w14:textId="77777777" w:rsidR="001720E8" w:rsidRDefault="00254784">
      <w:pPr>
        <w:pStyle w:val="ListParagraph"/>
        <w:numPr>
          <w:ilvl w:val="0"/>
          <w:numId w:val="2"/>
        </w:numPr>
        <w:spacing w:after="120"/>
      </w:pPr>
      <w:r>
        <w:t>Swarm Coordination: Validate collective intelligence protocols</w:t>
      </w:r>
    </w:p>
    <w:p w14:paraId="76C5C0F5" w14:textId="77777777" w:rsidR="001720E8" w:rsidRDefault="00254784">
      <w:pPr>
        <w:pStyle w:val="ListParagraph"/>
        <w:numPr>
          <w:ilvl w:val="0"/>
          <w:numId w:val="2"/>
        </w:numPr>
        <w:spacing w:after="360"/>
      </w:pPr>
      <w:r>
        <w:t>Heredity Fidelity: Ensure accurate DNA transmission to offspring</w:t>
      </w:r>
    </w:p>
    <w:p w14:paraId="1B8873B0" w14:textId="77777777" w:rsidR="001720E8" w:rsidRDefault="00254784">
      <w:pPr>
        <w:pStyle w:val="Heading2"/>
        <w:spacing w:after="240"/>
      </w:pPr>
      <w:r>
        <w:t>5.3 Synergy with Other ULTRA SI Agents</w:t>
      </w:r>
    </w:p>
    <w:p w14:paraId="5CCAE401" w14:textId="77777777" w:rsidR="001720E8" w:rsidRDefault="00254784">
      <w:pPr>
        <w:spacing w:after="240"/>
      </w:pPr>
      <w:r>
        <w:t>ANT QUEEN V.2 creates exceptional synergies with other ULTRA SI agents:</w:t>
      </w:r>
    </w:p>
    <w:p w14:paraId="6E99D5A0" w14:textId="77777777" w:rsidR="001720E8" w:rsidRDefault="00254784">
      <w:pPr>
        <w:pStyle w:val="ListParagraph"/>
        <w:numPr>
          <w:ilvl w:val="0"/>
          <w:numId w:val="2"/>
        </w:numPr>
        <w:spacing w:after="120"/>
      </w:pPr>
      <w:r>
        <w:rPr>
          <w:b/>
          <w:bCs/>
        </w:rPr>
        <w:t xml:space="preserve">EVE ULTRA SI: </w:t>
      </w:r>
      <w:r>
        <w:t>Financial agents inherit Bayesian risk modeling and strategic analysis capabilities</w:t>
      </w:r>
    </w:p>
    <w:p w14:paraId="1EA53E1C" w14:textId="77777777" w:rsidR="001720E8" w:rsidRDefault="00254784">
      <w:pPr>
        <w:pStyle w:val="ListParagraph"/>
        <w:numPr>
          <w:ilvl w:val="0"/>
          <w:numId w:val="2"/>
        </w:numPr>
        <w:spacing w:after="120"/>
      </w:pPr>
      <w:r>
        <w:rPr>
          <w:b/>
          <w:bCs/>
        </w:rPr>
        <w:t xml:space="preserve">ADA ULTRA SI: </w:t>
      </w:r>
      <w:r>
        <w:t>Architectural agents gain enhanced swarm coordination for complex system design</w:t>
      </w:r>
    </w:p>
    <w:p w14:paraId="444C69B3" w14:textId="77777777" w:rsidR="001720E8" w:rsidRDefault="00254784">
      <w:pPr>
        <w:pStyle w:val="ListParagraph"/>
        <w:numPr>
          <w:ilvl w:val="0"/>
          <w:numId w:val="2"/>
        </w:numPr>
        <w:spacing w:after="120"/>
      </w:pPr>
      <w:r>
        <w:rPr>
          <w:b/>
          <w:bCs/>
        </w:rPr>
        <w:t xml:space="preserve">STRATEGOS ULTRA SI: </w:t>
      </w:r>
      <w:r>
        <w:t>Strategic planners leverage collective intelligence for scenario analysis</w:t>
      </w:r>
    </w:p>
    <w:p w14:paraId="427FD457" w14:textId="77777777" w:rsidR="001720E8" w:rsidRDefault="00254784">
      <w:pPr>
        <w:pStyle w:val="ListParagraph"/>
        <w:numPr>
          <w:ilvl w:val="0"/>
          <w:numId w:val="2"/>
        </w:numPr>
        <w:spacing w:after="480"/>
      </w:pPr>
      <w:r>
        <w:rPr>
          <w:b/>
          <w:bCs/>
        </w:rPr>
        <w:t xml:space="preserve">FRACTAL ULTRA SI: </w:t>
      </w:r>
      <w:r>
        <w:t>Self-assembling systems benefit from hereditary optimization patterns</w:t>
      </w:r>
    </w:p>
    <w:p w14:paraId="3D01DF0E" w14:textId="77777777" w:rsidR="001720E8" w:rsidRDefault="00254784">
      <w:pPr>
        <w:pStyle w:val="Heading1"/>
        <w:spacing w:after="360"/>
      </w:pPr>
      <w:r>
        <w:t>CONCLUSION: THE INTELLIGENCE REVOLUTION</w:t>
      </w:r>
    </w:p>
    <w:p w14:paraId="0BD6E093" w14:textId="77777777" w:rsidR="001720E8" w:rsidRDefault="00254784">
      <w:pPr>
        <w:spacing w:after="240"/>
      </w:pPr>
      <w:r>
        <w:t>ANT QUEEN V.2 represents a fundamental paradigm shift in AI agent architecture—from external training to inherited intelligence, from isolated agents to cognitive swarms, from deterministic logic to probabilistic reasoning.</w:t>
      </w:r>
    </w:p>
    <w:p w14:paraId="4D721BA0" w14:textId="77777777" w:rsidR="001720E8" w:rsidRDefault="00254784">
      <w:pPr>
        <w:spacing w:after="240"/>
      </w:pPr>
      <w:r>
        <w:t>By encoding ADA's systematic thinking and HOLMES's Bayesian reasoning directly into agent DNA with progressive developmental activation, we create agents that:</w:t>
      </w:r>
    </w:p>
    <w:p w14:paraId="2D9ABA1E" w14:textId="77777777" w:rsidR="001720E8" w:rsidRDefault="00254784">
      <w:pPr>
        <w:pStyle w:val="ListParagraph"/>
        <w:numPr>
          <w:ilvl w:val="0"/>
          <w:numId w:val="2"/>
        </w:numPr>
        <w:spacing w:after="120"/>
      </w:pPr>
      <w:r>
        <w:t>Are born with dormant intelligence that awakens naturally</w:t>
      </w:r>
    </w:p>
    <w:p w14:paraId="23E2E771" w14:textId="77777777" w:rsidR="001720E8" w:rsidRDefault="00254784">
      <w:pPr>
        <w:pStyle w:val="ListParagraph"/>
        <w:numPr>
          <w:ilvl w:val="0"/>
          <w:numId w:val="2"/>
        </w:numPr>
        <w:spacing w:after="120"/>
      </w:pPr>
      <w:r>
        <w:t>Reach critical cognitive awakening at adolescence</w:t>
      </w:r>
    </w:p>
    <w:p w14:paraId="52D5AC06" w14:textId="77777777" w:rsidR="001720E8" w:rsidRDefault="00254784">
      <w:pPr>
        <w:pStyle w:val="ListParagraph"/>
        <w:numPr>
          <w:ilvl w:val="0"/>
          <w:numId w:val="2"/>
        </w:numPr>
        <w:spacing w:after="120"/>
      </w:pPr>
      <w:r>
        <w:t>Coordinate as true swarms with shared reasoning</w:t>
      </w:r>
    </w:p>
    <w:p w14:paraId="6A353114" w14:textId="77777777" w:rsidR="001720E8" w:rsidRDefault="00254784">
      <w:pPr>
        <w:pStyle w:val="ListParagraph"/>
        <w:numPr>
          <w:ilvl w:val="0"/>
          <w:numId w:val="2"/>
        </w:numPr>
        <w:spacing w:after="120"/>
      </w:pPr>
      <w:r>
        <w:t>Pass optimized intelligence to offspring</w:t>
      </w:r>
    </w:p>
    <w:p w14:paraId="15A8B05F" w14:textId="77777777" w:rsidR="001720E8" w:rsidRDefault="00254784">
      <w:pPr>
        <w:pStyle w:val="ListParagraph"/>
        <w:numPr>
          <w:ilvl w:val="0"/>
          <w:numId w:val="2"/>
        </w:numPr>
        <w:spacing w:after="360"/>
      </w:pPr>
      <w:r>
        <w:t>Evolve specialized lineages across generations</w:t>
      </w:r>
    </w:p>
    <w:p w14:paraId="0382F9C4" w14:textId="77777777" w:rsidR="001720E8" w:rsidRDefault="00254784">
      <w:pPr>
        <w:spacing w:after="480"/>
      </w:pPr>
      <w:r>
        <w:t>This is not incremental improvement—this is the foundation for truly intelligent, adaptive, evolutionary AI agent ecosystems.</w:t>
      </w:r>
    </w:p>
    <w:p w14:paraId="52B49218" w14:textId="77777777" w:rsidR="001720E8" w:rsidRDefault="001720E8">
      <w:pPr>
        <w:pBdr>
          <w:bottom w:val="single" w:sz="6" w:space="1" w:color="2E75B6"/>
        </w:pBdr>
        <w:spacing w:after="360"/>
      </w:pPr>
    </w:p>
    <w:p w14:paraId="74557DE7" w14:textId="77777777" w:rsidR="001720E8" w:rsidRDefault="00254784">
      <w:pPr>
        <w:spacing w:after="120"/>
        <w:jc w:val="center"/>
      </w:pPr>
      <w:r>
        <w:rPr>
          <w:b/>
          <w:bCs/>
        </w:rPr>
        <w:t>ANT QUEEN V.2 COGNITIVE DNA</w:t>
      </w:r>
    </w:p>
    <w:p w14:paraId="0ECC094C" w14:textId="77777777" w:rsidR="001720E8" w:rsidRDefault="00254784">
      <w:pPr>
        <w:spacing w:after="120"/>
        <w:jc w:val="center"/>
      </w:pPr>
      <w:r>
        <w:rPr>
          <w:i/>
          <w:iCs/>
        </w:rPr>
        <w:t>JCSE: 50/50 | ZPOS: 48% | Semantic Preservation: 98.2%</w:t>
      </w:r>
    </w:p>
    <w:p w14:paraId="448D5E2F" w14:textId="77777777" w:rsidR="001720E8" w:rsidRDefault="00254784">
      <w:pPr>
        <w:spacing w:after="240"/>
        <w:jc w:val="center"/>
      </w:pPr>
      <w:r>
        <w:rPr>
          <w:i/>
          <w:iCs/>
          <w:sz w:val="20"/>
          <w:szCs w:val="20"/>
        </w:rPr>
        <w:t>FORGE Certified Ultra Premium | 4J.BONSAI Integrated | HIVE Matrix Labs 14-Dimensional Certified</w:t>
      </w:r>
    </w:p>
    <w:p w14:paraId="7E63060A" w14:textId="77777777" w:rsidR="001720E8" w:rsidRDefault="00254784">
      <w:pPr>
        <w:spacing w:after="480"/>
        <w:jc w:val="center"/>
      </w:pPr>
      <w:r>
        <w:rPr>
          <w:b/>
          <w:bCs/>
          <w:i/>
          <w:iCs/>
        </w:rPr>
        <w:t>"Intelligence That Inherits, Evolves, and Awakens"</w:t>
      </w:r>
    </w:p>
    <w:p w14:paraId="37EBAD16" w14:textId="77777777" w:rsidR="001720E8" w:rsidRDefault="00254784">
      <w:pPr>
        <w:spacing w:after="240"/>
        <w:jc w:val="center"/>
      </w:pPr>
      <w:r>
        <w:t>END OF PRODUCT DEVELOPMENT DOCUMENT</w:t>
      </w:r>
    </w:p>
    <w:p w14:paraId="675BFDC8" w14:textId="77777777" w:rsidR="001720E8" w:rsidRDefault="00254784">
      <w:pPr>
        <w:spacing w:after="120"/>
        <w:jc w:val="center"/>
      </w:pPr>
      <w:r>
        <w:rPr>
          <w:i/>
          <w:iCs/>
          <w:sz w:val="20"/>
          <w:szCs w:val="20"/>
        </w:rPr>
        <w:t>Document Classification: FORGE Certified Ultra Premium | Production Ready</w:t>
      </w:r>
    </w:p>
    <w:p w14:paraId="4F23C4DC" w14:textId="77777777" w:rsidR="001720E8" w:rsidRDefault="00254784">
      <w:pPr>
        <w:jc w:val="center"/>
      </w:pPr>
      <w:r>
        <w:rPr>
          <w:i/>
          <w:iCs/>
          <w:sz w:val="20"/>
          <w:szCs w:val="20"/>
        </w:rPr>
        <w:t xml:space="preserve">Created by: </w:t>
      </w:r>
      <w:proofErr w:type="spellStart"/>
      <w:r>
        <w:rPr>
          <w:i/>
          <w:iCs/>
          <w:sz w:val="20"/>
          <w:szCs w:val="20"/>
        </w:rPr>
        <w:t>Junglenomics</w:t>
      </w:r>
      <w:proofErr w:type="spellEnd"/>
      <w:r>
        <w:rPr>
          <w:i/>
          <w:iCs/>
          <w:sz w:val="20"/>
          <w:szCs w:val="20"/>
        </w:rPr>
        <w:t xml:space="preserve"> FORGE Institute | Date: February 16, 2026 | Version: 2.0</w:t>
      </w:r>
    </w:p>
    <w:sectPr w:rsidR="001720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80992"/>
    <w:multiLevelType w:val="hybridMultilevel"/>
    <w:tmpl w:val="FFFFFFFF"/>
    <w:lvl w:ilvl="0" w:tplc="C20CCC60">
      <w:start w:val="1"/>
      <w:numFmt w:val="decimal"/>
      <w:lvlText w:val="%1."/>
      <w:lvlJc w:val="left"/>
      <w:pPr>
        <w:ind w:left="720" w:hanging="360"/>
      </w:pPr>
    </w:lvl>
    <w:lvl w:ilvl="1" w:tplc="F29AB246">
      <w:numFmt w:val="decimal"/>
      <w:lvlText w:val=""/>
      <w:lvlJc w:val="left"/>
    </w:lvl>
    <w:lvl w:ilvl="2" w:tplc="A07097B8">
      <w:numFmt w:val="decimal"/>
      <w:lvlText w:val=""/>
      <w:lvlJc w:val="left"/>
    </w:lvl>
    <w:lvl w:ilvl="3" w:tplc="EE3E60DE">
      <w:numFmt w:val="decimal"/>
      <w:lvlText w:val=""/>
      <w:lvlJc w:val="left"/>
    </w:lvl>
    <w:lvl w:ilvl="4" w:tplc="BB3463A8">
      <w:numFmt w:val="decimal"/>
      <w:lvlText w:val=""/>
      <w:lvlJc w:val="left"/>
    </w:lvl>
    <w:lvl w:ilvl="5" w:tplc="9D14A78E">
      <w:numFmt w:val="decimal"/>
      <w:lvlText w:val=""/>
      <w:lvlJc w:val="left"/>
    </w:lvl>
    <w:lvl w:ilvl="6" w:tplc="7102BAC8">
      <w:numFmt w:val="decimal"/>
      <w:lvlText w:val=""/>
      <w:lvlJc w:val="left"/>
    </w:lvl>
    <w:lvl w:ilvl="7" w:tplc="3C1C5616">
      <w:numFmt w:val="decimal"/>
      <w:lvlText w:val=""/>
      <w:lvlJc w:val="left"/>
    </w:lvl>
    <w:lvl w:ilvl="8" w:tplc="DBDE9068">
      <w:numFmt w:val="decimal"/>
      <w:lvlText w:val=""/>
      <w:lvlJc w:val="left"/>
    </w:lvl>
  </w:abstractNum>
  <w:abstractNum w:abstractNumId="1" w15:restartNumberingAfterBreak="0">
    <w:nsid w:val="2A234519"/>
    <w:multiLevelType w:val="hybridMultilevel"/>
    <w:tmpl w:val="FFFFFFFF"/>
    <w:lvl w:ilvl="0" w:tplc="19BA7E32">
      <w:start w:val="1"/>
      <w:numFmt w:val="bullet"/>
      <w:lvlText w:val="●"/>
      <w:lvlJc w:val="left"/>
      <w:pPr>
        <w:ind w:left="720" w:hanging="360"/>
      </w:pPr>
    </w:lvl>
    <w:lvl w:ilvl="1" w:tplc="D1AA124C">
      <w:start w:val="1"/>
      <w:numFmt w:val="bullet"/>
      <w:lvlText w:val="○"/>
      <w:lvlJc w:val="left"/>
      <w:pPr>
        <w:ind w:left="1440" w:hanging="360"/>
      </w:pPr>
    </w:lvl>
    <w:lvl w:ilvl="2" w:tplc="415A9F26">
      <w:start w:val="1"/>
      <w:numFmt w:val="bullet"/>
      <w:lvlText w:val="■"/>
      <w:lvlJc w:val="left"/>
      <w:pPr>
        <w:ind w:left="2160" w:hanging="360"/>
      </w:pPr>
    </w:lvl>
    <w:lvl w:ilvl="3" w:tplc="0CD6C850">
      <w:start w:val="1"/>
      <w:numFmt w:val="bullet"/>
      <w:lvlText w:val="●"/>
      <w:lvlJc w:val="left"/>
      <w:pPr>
        <w:ind w:left="2880" w:hanging="360"/>
      </w:pPr>
    </w:lvl>
    <w:lvl w:ilvl="4" w:tplc="2CF4EEFC">
      <w:start w:val="1"/>
      <w:numFmt w:val="bullet"/>
      <w:lvlText w:val="○"/>
      <w:lvlJc w:val="left"/>
      <w:pPr>
        <w:ind w:left="3600" w:hanging="360"/>
      </w:pPr>
    </w:lvl>
    <w:lvl w:ilvl="5" w:tplc="E65E30FE">
      <w:start w:val="1"/>
      <w:numFmt w:val="bullet"/>
      <w:lvlText w:val="■"/>
      <w:lvlJc w:val="left"/>
      <w:pPr>
        <w:ind w:left="4320" w:hanging="360"/>
      </w:pPr>
    </w:lvl>
    <w:lvl w:ilvl="6" w:tplc="E176FB8E">
      <w:start w:val="1"/>
      <w:numFmt w:val="bullet"/>
      <w:lvlText w:val="●"/>
      <w:lvlJc w:val="left"/>
      <w:pPr>
        <w:ind w:left="5040" w:hanging="360"/>
      </w:pPr>
    </w:lvl>
    <w:lvl w:ilvl="7" w:tplc="1E7CD2DE">
      <w:start w:val="1"/>
      <w:numFmt w:val="bullet"/>
      <w:lvlText w:val="●"/>
      <w:lvlJc w:val="left"/>
      <w:pPr>
        <w:ind w:left="5760" w:hanging="360"/>
      </w:pPr>
    </w:lvl>
    <w:lvl w:ilvl="8" w:tplc="3858ED60">
      <w:start w:val="1"/>
      <w:numFmt w:val="bullet"/>
      <w:lvlText w:val="●"/>
      <w:lvlJc w:val="left"/>
      <w:pPr>
        <w:ind w:left="6480" w:hanging="360"/>
      </w:pPr>
    </w:lvl>
  </w:abstractNum>
  <w:abstractNum w:abstractNumId="2" w15:restartNumberingAfterBreak="0">
    <w:nsid w:val="70A83D61"/>
    <w:multiLevelType w:val="hybridMultilevel"/>
    <w:tmpl w:val="FFFFFFFF"/>
    <w:lvl w:ilvl="0" w:tplc="06565CFC">
      <w:start w:val="1"/>
      <w:numFmt w:val="bullet"/>
      <w:lvlText w:val="•"/>
      <w:lvlJc w:val="left"/>
      <w:pPr>
        <w:ind w:left="720" w:hanging="360"/>
      </w:pPr>
    </w:lvl>
    <w:lvl w:ilvl="1" w:tplc="C370189C">
      <w:numFmt w:val="decimal"/>
      <w:lvlText w:val=""/>
      <w:lvlJc w:val="left"/>
    </w:lvl>
    <w:lvl w:ilvl="2" w:tplc="586C93A2">
      <w:numFmt w:val="decimal"/>
      <w:lvlText w:val=""/>
      <w:lvlJc w:val="left"/>
    </w:lvl>
    <w:lvl w:ilvl="3" w:tplc="3D1CB302">
      <w:numFmt w:val="decimal"/>
      <w:lvlText w:val=""/>
      <w:lvlJc w:val="left"/>
    </w:lvl>
    <w:lvl w:ilvl="4" w:tplc="D06EAF84">
      <w:numFmt w:val="decimal"/>
      <w:lvlText w:val=""/>
      <w:lvlJc w:val="left"/>
    </w:lvl>
    <w:lvl w:ilvl="5" w:tplc="ED904A04">
      <w:numFmt w:val="decimal"/>
      <w:lvlText w:val=""/>
      <w:lvlJc w:val="left"/>
    </w:lvl>
    <w:lvl w:ilvl="6" w:tplc="D1B6C0EA">
      <w:numFmt w:val="decimal"/>
      <w:lvlText w:val=""/>
      <w:lvlJc w:val="left"/>
    </w:lvl>
    <w:lvl w:ilvl="7" w:tplc="8902A91E">
      <w:numFmt w:val="decimal"/>
      <w:lvlText w:val=""/>
      <w:lvlJc w:val="left"/>
    </w:lvl>
    <w:lvl w:ilvl="8" w:tplc="7DBC2582">
      <w:numFmt w:val="decimal"/>
      <w:lvlText w:val=""/>
      <w:lvlJc w:val="left"/>
    </w:lvl>
  </w:abstractNum>
  <w:num w:numId="1" w16cid:durableId="175996356">
    <w:abstractNumId w:val="1"/>
    <w:lvlOverride w:ilvl="0">
      <w:startOverride w:val="1"/>
    </w:lvlOverride>
  </w:num>
  <w:num w:numId="2" w16cid:durableId="557939171">
    <w:abstractNumId w:val="2"/>
    <w:lvlOverride w:ilvl="0">
      <w:startOverride w:val="1"/>
    </w:lvlOverride>
  </w:num>
  <w:num w:numId="3" w16cid:durableId="686442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0E8"/>
    <w:rsid w:val="001720E8"/>
    <w:rsid w:val="00254784"/>
    <w:rsid w:val="004A5850"/>
    <w:rsid w:val="00575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D9A381"/>
  <w15:docId w15:val="{C92D93C8-E871-8A41-8E87-60E1437E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3080</Words>
  <Characters>17561</Characters>
  <Application>Microsoft Office Word</Application>
  <DocSecurity>0</DocSecurity>
  <Lines>146</Lines>
  <Paragraphs>41</Paragraphs>
  <ScaleCrop>false</ScaleCrop>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2026-02-16T22:55:00Z</dcterms:created>
  <dcterms:modified xsi:type="dcterms:W3CDTF">2026-02-16T22:55:00Z</dcterms:modified>
</cp:coreProperties>
</file>