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599694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160" w:type="dxa"/>
              <w:left w:w="240" w:type="dxa"/>
              <w:bottom w:w="60" w:type="dxa"/>
              <w:right w:w="240" w:type="dxa"/>
            </w:tcMar>
          </w:tcPr>
          <w:p w14:paraId="3B5078BA" w14:textId="77777777" w:rsidR="00E722B1" w:rsidRDefault="0031214A">
            <w:pPr>
              <w:jc w:val="center"/>
            </w:pPr>
            <w:r>
              <w:rPr>
                <w:b/>
                <w:bCs/>
                <w:color w:val="FFFFFF"/>
                <w:sz w:val="32"/>
                <w:szCs w:val="32"/>
              </w:rPr>
              <w:t>⚙</w:t>
            </w:r>
            <w:r>
              <w:rPr>
                <w:b/>
                <w:bCs/>
                <w:color w:val="FFFFFF"/>
                <w:sz w:val="32"/>
                <w:szCs w:val="32"/>
              </w:rPr>
              <w:t>️</w:t>
            </w:r>
            <w:r>
              <w:rPr>
                <w:b/>
                <w:bCs/>
                <w:color w:val="FFFFFF"/>
                <w:sz w:val="32"/>
                <w:szCs w:val="32"/>
              </w:rPr>
              <w:t xml:space="preserve"> </w:t>
            </w:r>
            <w:r>
              <w:rPr>
                <w:b/>
                <w:bCs/>
                <w:color w:val="FFFFFF"/>
                <w:sz w:val="32"/>
                <w:szCs w:val="32"/>
              </w:rPr>
              <w:t>🚗</w:t>
            </w:r>
            <w:r>
              <w:rPr>
                <w:b/>
                <w:bCs/>
                <w:color w:val="FFFFFF"/>
                <w:sz w:val="32"/>
                <w:szCs w:val="32"/>
              </w:rPr>
              <w:t xml:space="preserve"> </w:t>
            </w:r>
            <w:r>
              <w:rPr>
                <w:b/>
                <w:bCs/>
                <w:color w:val="FFFFFF"/>
                <w:sz w:val="32"/>
                <w:szCs w:val="32"/>
              </w:rPr>
              <w:t>🔬</w:t>
            </w:r>
            <w:r>
              <w:rPr>
                <w:b/>
                <w:bCs/>
                <w:color w:val="FFFFFF"/>
                <w:sz w:val="32"/>
                <w:szCs w:val="32"/>
              </w:rPr>
              <w:t xml:space="preserve"> </w:t>
            </w:r>
            <w:r>
              <w:rPr>
                <w:b/>
                <w:bCs/>
                <w:color w:val="FFFFFF"/>
                <w:sz w:val="32"/>
                <w:szCs w:val="32"/>
              </w:rPr>
              <w:t>🏭</w:t>
            </w:r>
          </w:p>
          <w:p w14:paraId="19343EAE" w14:textId="77777777" w:rsidR="00E722B1" w:rsidRDefault="0031214A">
            <w:pPr>
              <w:jc w:val="center"/>
            </w:pPr>
            <w:r>
              <w:rPr>
                <w:color w:val="C8962A"/>
                <w:sz w:val="22"/>
                <w:szCs w:val="22"/>
              </w:rPr>
              <w:t>AUTODRAFT</w:t>
            </w:r>
          </w:p>
          <w:p w14:paraId="04555B27" w14:textId="77777777" w:rsidR="00E722B1" w:rsidRDefault="0031214A">
            <w:pPr>
              <w:jc w:val="center"/>
            </w:pPr>
            <w:r>
              <w:rPr>
                <w:color w:val="CCCCCC"/>
                <w:sz w:val="18"/>
                <w:szCs w:val="18"/>
              </w:rPr>
              <w:t>Automotive Design Research &amp; AI Fabrication Technology Platform</w:t>
            </w:r>
          </w:p>
        </w:tc>
      </w:tr>
      <w:tr w:rsidR="00E722B1" w14:paraId="695DB0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160" w:type="dxa"/>
              <w:left w:w="240" w:type="dxa"/>
              <w:bottom w:w="60" w:type="dxa"/>
              <w:right w:w="240" w:type="dxa"/>
            </w:tcMar>
          </w:tcPr>
          <w:p w14:paraId="00D187F7" w14:textId="77777777" w:rsidR="00E722B1" w:rsidRDefault="0031214A">
            <w:pPr>
              <w:jc w:val="center"/>
            </w:pPr>
            <w:r>
              <w:rPr>
                <w:b/>
                <w:bCs/>
                <w:color w:val="FFFFFF"/>
                <w:sz w:val="32"/>
                <w:szCs w:val="32"/>
              </w:rPr>
              <w:t>SOFTWARE DESIGN DOCUMENT v1.0</w:t>
            </w:r>
          </w:p>
          <w:p w14:paraId="0159B22D" w14:textId="77777777" w:rsidR="00E722B1" w:rsidRDefault="0031214A">
            <w:pPr>
              <w:jc w:val="center"/>
            </w:pPr>
            <w:r>
              <w:rPr>
                <w:color w:val="C8962A"/>
                <w:sz w:val="22"/>
                <w:szCs w:val="22"/>
              </w:rPr>
              <w:t>ENGINEERED BY ADA ULTRA SI × DEXTER ULTRA SI</w:t>
            </w:r>
          </w:p>
          <w:p w14:paraId="6915189A" w14:textId="77777777" w:rsidR="00E722B1" w:rsidRDefault="0031214A">
            <w:pPr>
              <w:jc w:val="center"/>
            </w:pPr>
            <w:r>
              <w:rPr>
                <w:color w:val="CCCCCC"/>
                <w:sz w:val="18"/>
                <w:szCs w:val="18"/>
              </w:rPr>
              <w:t>SDD-AUTODRAFT-2026-001  ·  May 2026  ·  JCSE TARGET: 50/50 ULTRA PREMIUM PLATINUM</w:t>
            </w:r>
          </w:p>
        </w:tc>
      </w:tr>
    </w:tbl>
    <w:p w14:paraId="4A44886D" w14:textId="77777777" w:rsidR="00E722B1" w:rsidRDefault="00E722B1">
      <w:pPr>
        <w:spacing w:before="80"/>
      </w:pPr>
    </w:p>
    <w:p w14:paraId="42329BDC" w14:textId="77777777" w:rsidR="00E722B1" w:rsidRDefault="0031214A">
      <w:pPr>
        <w:jc w:val="center"/>
      </w:pPr>
      <w:r>
        <w:rPr>
          <w:b/>
          <w:bCs/>
          <w:color w:val="0D1B4B"/>
        </w:rPr>
        <w:t>DESIGN COUNCIL:  ADA ULTRA SI (Seat #1)  ·  DEXTER ULTRA SI (Seat #9)  ·  BAHN ULTRA SI (Seat #17)  ·  FRACTAL ULTRA SI (Seat #12)</w:t>
      </w:r>
    </w:p>
    <w:p w14:paraId="2A920DBB" w14:textId="77777777" w:rsidR="00E722B1" w:rsidRDefault="00E722B1">
      <w:pPr>
        <w:spacing w:before="60"/>
      </w:pPr>
    </w:p>
    <w:p w14:paraId="40258B5C" w14:textId="77777777" w:rsidR="00E722B1" w:rsidRDefault="0031214A">
      <w:pPr>
        <w:spacing w:before="120" w:after="120"/>
        <w:ind w:left="720" w:right="720"/>
        <w:jc w:val="center"/>
      </w:pPr>
      <w:r>
        <w:rPr>
          <w:b/>
          <w:bCs/>
          <w:color w:val="C8962A"/>
          <w:sz w:val="21"/>
          <w:szCs w:val="21"/>
        </w:rPr>
        <w:t>"Intelligence doesn't design vehicles. It architects ecosystems — from the first research signal to the last manufactured component."</w:t>
      </w:r>
    </w:p>
    <w:p w14:paraId="7B602CBF" w14:textId="77777777" w:rsidR="00E722B1" w:rsidRDefault="00E722B1">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5B19D3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33A1A3E8" w14:textId="77777777" w:rsidR="00E722B1" w:rsidRDefault="0031214A">
            <w:r>
              <w:rPr>
                <w:color w:val="FFFFFF"/>
                <w:sz w:val="22"/>
                <w:szCs w:val="22"/>
              </w:rPr>
              <w:t>📋</w:t>
            </w:r>
            <w:r>
              <w:rPr>
                <w:color w:val="FFFFFF"/>
                <w:sz w:val="22"/>
                <w:szCs w:val="22"/>
              </w:rPr>
              <w:t xml:space="preserve">  </w:t>
            </w:r>
            <w:r>
              <w:rPr>
                <w:b/>
                <w:bCs/>
                <w:smallCaps/>
                <w:color w:val="FFFFFF"/>
                <w:sz w:val="22"/>
                <w:szCs w:val="22"/>
              </w:rPr>
              <w:t>1. DOCUMENT CONTROL</w:t>
            </w:r>
          </w:p>
        </w:tc>
      </w:tr>
    </w:tbl>
    <w:p w14:paraId="08C71B4D" w14:textId="77777777" w:rsidR="00E722B1" w:rsidRDefault="00E722B1">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722B1" w14:paraId="5434E6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596F040E" w14:textId="77777777" w:rsidR="00E722B1" w:rsidRDefault="0031214A">
            <w:r>
              <w:rPr>
                <w:b/>
                <w:bCs/>
                <w:color w:val="0D1B4B"/>
                <w:sz w:val="17"/>
                <w:szCs w:val="17"/>
              </w:rPr>
              <w:t>Document Title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2FB77F0" w14:textId="77777777" w:rsidR="00E722B1" w:rsidRDefault="0031214A">
            <w:r>
              <w:rPr>
                <w:sz w:val="17"/>
                <w:szCs w:val="17"/>
              </w:rPr>
              <w:t>AUTODRAFT — Automotive Design Research &amp; AI Fabrication Technology Platform: Software Design Document</w:t>
            </w:r>
          </w:p>
        </w:tc>
      </w:tr>
      <w:tr w:rsidR="00E722B1" w14:paraId="32BBA9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0C783B24" w14:textId="77777777" w:rsidR="00E722B1" w:rsidRDefault="0031214A">
            <w:r>
              <w:rPr>
                <w:b/>
                <w:bCs/>
                <w:color w:val="0D1B4B"/>
                <w:sz w:val="17"/>
                <w:szCs w:val="17"/>
              </w:rPr>
              <w:t>Document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B818441" w14:textId="77777777" w:rsidR="00E722B1" w:rsidRDefault="0031214A">
            <w:r>
              <w:rPr>
                <w:sz w:val="17"/>
                <w:szCs w:val="17"/>
              </w:rPr>
              <w:t>SDD-AUTODRAFT-2026-001</w:t>
            </w:r>
          </w:p>
        </w:tc>
      </w:tr>
      <w:tr w:rsidR="00E722B1" w14:paraId="77B917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64739E2D" w14:textId="77777777" w:rsidR="00E722B1" w:rsidRDefault="0031214A">
            <w:r>
              <w:rPr>
                <w:b/>
                <w:bCs/>
                <w:color w:val="0D1B4B"/>
                <w:sz w:val="17"/>
                <w:szCs w:val="17"/>
              </w:rPr>
              <w:t>Document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2880874" w14:textId="77777777" w:rsidR="00E722B1" w:rsidRDefault="0031214A">
            <w:r>
              <w:rPr>
                <w:sz w:val="17"/>
                <w:szCs w:val="17"/>
              </w:rPr>
              <w:t>Software Design Document (SDD) — Full-Stack Platform Blueprint</w:t>
            </w:r>
          </w:p>
        </w:tc>
      </w:tr>
      <w:tr w:rsidR="00E722B1" w14:paraId="12B365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12C33B96" w14:textId="77777777" w:rsidR="00E722B1" w:rsidRDefault="0031214A">
            <w:r>
              <w:rPr>
                <w:b/>
                <w:bCs/>
                <w:color w:val="0D1B4B"/>
                <w:sz w:val="17"/>
                <w:szCs w:val="17"/>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6D19E51" w14:textId="77777777" w:rsidR="00E722B1" w:rsidRDefault="0031214A">
            <w:r>
              <w:rPr>
                <w:sz w:val="17"/>
                <w:szCs w:val="17"/>
              </w:rPr>
              <w:t>1.0.0 — Production Blueprint</w:t>
            </w:r>
          </w:p>
        </w:tc>
      </w:tr>
      <w:tr w:rsidR="00E722B1" w14:paraId="39EC61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074755A1" w14:textId="77777777" w:rsidR="00E722B1" w:rsidRDefault="0031214A">
            <w:r>
              <w:rPr>
                <w:b/>
                <w:bCs/>
                <w:color w:val="0D1B4B"/>
                <w:sz w:val="17"/>
                <w:szCs w:val="17"/>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6ACB018" w14:textId="77777777" w:rsidR="00E722B1" w:rsidRDefault="0031214A">
            <w:r>
              <w:rPr>
                <w:sz w:val="17"/>
                <w:szCs w:val="17"/>
              </w:rPr>
              <w:t>May 2026</w:t>
            </w:r>
          </w:p>
        </w:tc>
      </w:tr>
      <w:tr w:rsidR="00E722B1" w14:paraId="73ACBE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3C711AEA" w14:textId="77777777" w:rsidR="00E722B1" w:rsidRDefault="0031214A">
            <w:r>
              <w:rPr>
                <w:b/>
                <w:bCs/>
                <w:color w:val="0D1B4B"/>
                <w:sz w:val="17"/>
                <w:szCs w:val="17"/>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A225F3E" w14:textId="77777777" w:rsidR="00E722B1" w:rsidRDefault="0031214A">
            <w:r>
              <w:rPr>
                <w:sz w:val="17"/>
                <w:szCs w:val="17"/>
              </w:rPr>
              <w:t>FORGE CERTIFIED — ULTRA PREMIUM PLATINUM — Ready for Sprint 1 Initiation</w:t>
            </w:r>
          </w:p>
        </w:tc>
      </w:tr>
      <w:tr w:rsidR="00E722B1" w14:paraId="3D7B36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450FE4C1" w14:textId="77777777" w:rsidR="00E722B1" w:rsidRDefault="0031214A">
            <w:r>
              <w:rPr>
                <w:b/>
                <w:bCs/>
                <w:color w:val="0D1B4B"/>
                <w:sz w:val="17"/>
                <w:szCs w:val="17"/>
              </w:rPr>
              <w:t>Lead Architects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DC79A68" w14:textId="77777777" w:rsidR="00E722B1" w:rsidRDefault="0031214A">
            <w:r>
              <w:rPr>
                <w:sz w:val="17"/>
                <w:szCs w:val="17"/>
              </w:rPr>
              <w:t>ADA ULTRA SI (Seat #1) — System Architecture Authority | DEXTER ULTRA SI (Seat #9) — Research Intelligence Architecture</w:t>
            </w:r>
          </w:p>
        </w:tc>
      </w:tr>
      <w:tr w:rsidR="00E722B1" w14:paraId="6F7F37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3AE80CCC" w14:textId="77777777" w:rsidR="00E722B1" w:rsidRDefault="0031214A">
            <w:r>
              <w:rPr>
                <w:b/>
                <w:bCs/>
                <w:color w:val="0D1B4B"/>
                <w:sz w:val="17"/>
                <w:szCs w:val="17"/>
              </w:rPr>
              <w:t>Domain Intelligence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33FBE94" w14:textId="77777777" w:rsidR="00E722B1" w:rsidRDefault="0031214A">
            <w:r>
              <w:rPr>
                <w:sz w:val="17"/>
                <w:szCs w:val="17"/>
              </w:rPr>
              <w:t>BAHN ULTRA SI (Seat #17) — Automotive Domain Parent (JCSE 50/50)</w:t>
            </w:r>
          </w:p>
        </w:tc>
      </w:tr>
      <w:tr w:rsidR="00E722B1" w14:paraId="527971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7E723D68" w14:textId="77777777" w:rsidR="00E722B1" w:rsidRDefault="0031214A">
            <w:r>
              <w:rPr>
                <w:b/>
                <w:bCs/>
                <w:color w:val="0D1B4B"/>
                <w:sz w:val="17"/>
                <w:szCs w:val="17"/>
              </w:rPr>
              <w:t>Supporting Council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FAAB1F1" w14:textId="77777777" w:rsidR="00E722B1" w:rsidRDefault="0031214A">
            <w:r>
              <w:rPr>
                <w:sz w:val="17"/>
                <w:szCs w:val="17"/>
              </w:rPr>
              <w:t>FRACTAL ULTRA SI (Manufacturing) · HOLMES ULTRA SI (Analysis) · STRATEGOS ULTRA SI (Strategy) · STATXT SI (Data) · ANT KING (GRO) · ANT QUEEN v2 (Evolution)</w:t>
            </w:r>
          </w:p>
        </w:tc>
      </w:tr>
      <w:tr w:rsidR="00E722B1" w14:paraId="7B51F6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180F73B5" w14:textId="77777777" w:rsidR="00E722B1" w:rsidRDefault="0031214A">
            <w:r>
              <w:rPr>
                <w:b/>
                <w:bCs/>
                <w:color w:val="0D1B4B"/>
                <w:sz w:val="17"/>
                <w:szCs w:val="17"/>
              </w:rPr>
              <w:t>Company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3D69D01" w14:textId="77777777" w:rsidR="00E722B1" w:rsidRDefault="0031214A">
            <w:proofErr w:type="spellStart"/>
            <w:r>
              <w:rPr>
                <w:sz w:val="17"/>
                <w:szCs w:val="17"/>
              </w:rPr>
              <w:t>Koncentric</w:t>
            </w:r>
            <w:proofErr w:type="spellEnd"/>
            <w:r>
              <w:rPr>
                <w:sz w:val="17"/>
                <w:szCs w:val="17"/>
              </w:rPr>
              <w:t xml:space="preserve"> Labs Inc. / ATANDA / Idea Factory — Houston, TX</w:t>
            </w:r>
          </w:p>
        </w:tc>
      </w:tr>
      <w:tr w:rsidR="00E722B1" w14:paraId="1CB516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12638228" w14:textId="77777777" w:rsidR="00E722B1" w:rsidRDefault="0031214A">
            <w:r>
              <w:rPr>
                <w:b/>
                <w:bCs/>
                <w:color w:val="0D1B4B"/>
                <w:sz w:val="17"/>
                <w:szCs w:val="17"/>
              </w:rPr>
              <w:t>Author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E84EE42" w14:textId="77777777" w:rsidR="00E722B1" w:rsidRDefault="0031214A">
            <w:proofErr w:type="spellStart"/>
            <w:r>
              <w:rPr>
                <w:sz w:val="17"/>
                <w:szCs w:val="17"/>
              </w:rPr>
              <w:t>Oluseye</w:t>
            </w:r>
            <w:proofErr w:type="spellEnd"/>
            <w:r>
              <w:rPr>
                <w:sz w:val="17"/>
                <w:szCs w:val="17"/>
              </w:rPr>
              <w:t xml:space="preserve"> Shay </w:t>
            </w:r>
            <w:proofErr w:type="spellStart"/>
            <w:r>
              <w:rPr>
                <w:sz w:val="17"/>
                <w:szCs w:val="17"/>
              </w:rPr>
              <w:t>Amusa</w:t>
            </w:r>
            <w:proofErr w:type="spellEnd"/>
            <w:r>
              <w:rPr>
                <w:sz w:val="17"/>
                <w:szCs w:val="17"/>
              </w:rPr>
              <w:t xml:space="preserve"> — </w:t>
            </w:r>
            <w:proofErr w:type="spellStart"/>
            <w:r>
              <w:rPr>
                <w:sz w:val="17"/>
                <w:szCs w:val="17"/>
              </w:rPr>
              <w:t>Junglenomics</w:t>
            </w:r>
            <w:proofErr w:type="spellEnd"/>
            <w:r>
              <w:rPr>
                <w:sz w:val="17"/>
                <w:szCs w:val="17"/>
              </w:rPr>
              <w:t xml:space="preserve"> FORGE Institute</w:t>
            </w:r>
          </w:p>
        </w:tc>
      </w:tr>
      <w:tr w:rsidR="00E722B1" w14:paraId="6DE707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6A2DBD29" w14:textId="77777777" w:rsidR="00E722B1" w:rsidRDefault="0031214A">
            <w:r>
              <w:rPr>
                <w:b/>
                <w:bCs/>
                <w:color w:val="0D1B4B"/>
                <w:sz w:val="17"/>
                <w:szCs w:val="17"/>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7BECDB8" w14:textId="77777777" w:rsidR="00E722B1" w:rsidRDefault="0031214A">
            <w:r>
              <w:rPr>
                <w:sz w:val="17"/>
                <w:szCs w:val="17"/>
              </w:rPr>
              <w:t xml:space="preserve">Proprietary &amp; Confidential — </w:t>
            </w:r>
            <w:proofErr w:type="spellStart"/>
            <w:r>
              <w:rPr>
                <w:sz w:val="17"/>
                <w:szCs w:val="17"/>
              </w:rPr>
              <w:t>Junglenomics</w:t>
            </w:r>
            <w:proofErr w:type="spellEnd"/>
            <w:r>
              <w:rPr>
                <w:sz w:val="17"/>
                <w:szCs w:val="17"/>
              </w:rPr>
              <w:t xml:space="preserve"> Framework Ecosystem</w:t>
            </w:r>
          </w:p>
        </w:tc>
      </w:tr>
      <w:tr w:rsidR="00E722B1" w14:paraId="1CCBB5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5313C220" w14:textId="77777777" w:rsidR="00E722B1" w:rsidRDefault="0031214A">
            <w:r>
              <w:rPr>
                <w:b/>
                <w:bCs/>
                <w:color w:val="0D1B4B"/>
                <w:sz w:val="17"/>
                <w:szCs w:val="17"/>
              </w:rPr>
              <w:t>Related SPC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80B1905" w14:textId="77777777" w:rsidR="00E722B1" w:rsidRDefault="0031214A">
            <w:r>
              <w:rPr>
                <w:sz w:val="17"/>
                <w:szCs w:val="17"/>
              </w:rPr>
              <w:t>BAHN ULTRA SI v1.0 (SPC-BAHN-ULTRA-SI-2026-001) | AUTODRAFT Taxonomy (TAX-BAHN-ULTRA-SI-2026-001)</w:t>
            </w:r>
          </w:p>
        </w:tc>
      </w:tr>
      <w:tr w:rsidR="00E722B1" w14:paraId="736986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4DEC89B6" w14:textId="77777777" w:rsidR="00E722B1" w:rsidRDefault="0031214A">
            <w:r>
              <w:rPr>
                <w:b/>
                <w:bCs/>
                <w:color w:val="0D1B4B"/>
                <w:sz w:val="17"/>
                <w:szCs w:val="17"/>
              </w:rPr>
              <w:t>ATLAS PDD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66BDF7E" w14:textId="77777777" w:rsidR="00E722B1" w:rsidRDefault="0031214A">
            <w:r>
              <w:rPr>
                <w:sz w:val="17"/>
                <w:szCs w:val="17"/>
              </w:rPr>
              <w:t>To be produced as companion document — 240+ prompts across 8 deployment phases</w:t>
            </w:r>
          </w:p>
        </w:tc>
      </w:tr>
      <w:tr w:rsidR="00E722B1" w14:paraId="74CB63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324B0038" w14:textId="77777777" w:rsidR="00E722B1" w:rsidRDefault="0031214A">
            <w:r>
              <w:rPr>
                <w:b/>
                <w:bCs/>
                <w:color w:val="0D1B4B"/>
                <w:sz w:val="17"/>
                <w:szCs w:val="17"/>
              </w:rPr>
              <w:t>HIVE Target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2543D96" w14:textId="77777777" w:rsidR="00E722B1" w:rsidRDefault="0031214A">
            <w:r>
              <w:rPr>
                <w:sz w:val="17"/>
                <w:szCs w:val="17"/>
              </w:rPr>
              <w:t>PLATINUM — All 14 Dimensions 90–100%</w:t>
            </w:r>
          </w:p>
        </w:tc>
      </w:tr>
      <w:tr w:rsidR="00E722B1" w14:paraId="7FEBB9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DF7"/>
            <w:tcMar>
              <w:top w:w="60" w:type="dxa"/>
              <w:left w:w="110" w:type="dxa"/>
              <w:bottom w:w="60" w:type="dxa"/>
              <w:right w:w="80" w:type="dxa"/>
            </w:tcMar>
            <w:vAlign w:val="center"/>
          </w:tcPr>
          <w:p w14:paraId="39BFC3A7" w14:textId="77777777" w:rsidR="00E722B1" w:rsidRDefault="0031214A">
            <w:r>
              <w:rPr>
                <w:b/>
                <w:bCs/>
                <w:color w:val="0D1B4B"/>
                <w:sz w:val="17"/>
                <w:szCs w:val="17"/>
              </w:rPr>
              <w:t>Copyright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CC1BFE7" w14:textId="77777777" w:rsidR="00E722B1" w:rsidRDefault="0031214A">
            <w:r>
              <w:rPr>
                <w:sz w:val="17"/>
                <w:szCs w:val="17"/>
              </w:rPr>
              <w:t xml:space="preserve">© 2026 </w:t>
            </w:r>
            <w:proofErr w:type="spellStart"/>
            <w:r>
              <w:rPr>
                <w:sz w:val="17"/>
                <w:szCs w:val="17"/>
              </w:rPr>
              <w:t>Oluseye</w:t>
            </w:r>
            <w:proofErr w:type="spellEnd"/>
            <w:r>
              <w:rPr>
                <w:sz w:val="17"/>
                <w:szCs w:val="17"/>
              </w:rPr>
              <w:t xml:space="preserve"> Shay </w:t>
            </w:r>
            <w:proofErr w:type="spellStart"/>
            <w:r>
              <w:rPr>
                <w:sz w:val="17"/>
                <w:szCs w:val="17"/>
              </w:rPr>
              <w:t>Amusa</w:t>
            </w:r>
            <w:proofErr w:type="spellEnd"/>
            <w:r>
              <w:rPr>
                <w:sz w:val="17"/>
                <w:szCs w:val="17"/>
              </w:rPr>
              <w:t xml:space="preserve"> / </w:t>
            </w:r>
            <w:proofErr w:type="spellStart"/>
            <w:r>
              <w:rPr>
                <w:sz w:val="17"/>
                <w:szCs w:val="17"/>
              </w:rPr>
              <w:t>Koncentric</w:t>
            </w:r>
            <w:proofErr w:type="spellEnd"/>
            <w:r>
              <w:rPr>
                <w:sz w:val="17"/>
                <w:szCs w:val="17"/>
              </w:rPr>
              <w:t xml:space="preserve"> Labs Inc. / ATANDA</w:t>
            </w:r>
          </w:p>
        </w:tc>
      </w:tr>
    </w:tbl>
    <w:p w14:paraId="1134EFB4" w14:textId="77777777" w:rsidR="00E722B1" w:rsidRDefault="00E722B1">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42F187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36DC77ED" w14:textId="77777777" w:rsidR="00E722B1" w:rsidRDefault="0031214A">
            <w:r>
              <w:rPr>
                <w:color w:val="FFFFFF"/>
                <w:sz w:val="22"/>
                <w:szCs w:val="22"/>
              </w:rPr>
              <w:t>📑</w:t>
            </w:r>
            <w:r>
              <w:rPr>
                <w:color w:val="FFFFFF"/>
                <w:sz w:val="22"/>
                <w:szCs w:val="22"/>
              </w:rPr>
              <w:t xml:space="preserve">  </w:t>
            </w:r>
            <w:r>
              <w:rPr>
                <w:b/>
                <w:bCs/>
                <w:smallCaps/>
                <w:color w:val="FFFFFF"/>
                <w:sz w:val="22"/>
                <w:szCs w:val="22"/>
              </w:rPr>
              <w:t>2. TABLE OF CONTENTS</w:t>
            </w:r>
          </w:p>
        </w:tc>
      </w:tr>
    </w:tbl>
    <w:p w14:paraId="46D5FFC5" w14:textId="77777777" w:rsidR="00E722B1" w:rsidRDefault="00E722B1">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722B1" w14:paraId="61F1A9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AC1F572" w14:textId="77777777" w:rsidR="00E722B1" w:rsidRDefault="0031214A">
            <w:r>
              <w:rPr>
                <w:b/>
                <w:bCs/>
                <w:color w:val="0D1B4B"/>
                <w:sz w:val="17"/>
                <w:szCs w:val="17"/>
              </w:rPr>
              <w:t>Section 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DF1D7D4" w14:textId="77777777" w:rsidR="00E722B1" w:rsidRDefault="0031214A">
            <w:r>
              <w:rPr>
                <w:sz w:val="17"/>
                <w:szCs w:val="17"/>
              </w:rPr>
              <w:t>Document Control</w:t>
            </w:r>
          </w:p>
        </w:tc>
      </w:tr>
      <w:tr w:rsidR="00E722B1" w14:paraId="3A5158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0EFE548E" w14:textId="77777777" w:rsidR="00E722B1" w:rsidRDefault="0031214A">
            <w:r>
              <w:rPr>
                <w:b/>
                <w:bCs/>
                <w:color w:val="0D1B4B"/>
                <w:sz w:val="17"/>
                <w:szCs w:val="17"/>
              </w:rPr>
              <w:t>Section 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DFE92C4" w14:textId="77777777" w:rsidR="00E722B1" w:rsidRDefault="0031214A">
            <w:r>
              <w:rPr>
                <w:sz w:val="17"/>
                <w:szCs w:val="17"/>
              </w:rPr>
              <w:t>Table of Contents</w:t>
            </w:r>
          </w:p>
        </w:tc>
      </w:tr>
      <w:tr w:rsidR="00E722B1" w14:paraId="6B76BC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5DBBE9AE" w14:textId="77777777" w:rsidR="00E722B1" w:rsidRDefault="0031214A">
            <w:r>
              <w:rPr>
                <w:b/>
                <w:bCs/>
                <w:color w:val="0D1B4B"/>
                <w:sz w:val="17"/>
                <w:szCs w:val="17"/>
              </w:rPr>
              <w:t>Section 3</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D009C3E" w14:textId="77777777" w:rsidR="00E722B1" w:rsidRDefault="0031214A">
            <w:r>
              <w:rPr>
                <w:sz w:val="17"/>
                <w:szCs w:val="17"/>
              </w:rPr>
              <w:t>Executive Summary</w:t>
            </w:r>
          </w:p>
        </w:tc>
      </w:tr>
      <w:tr w:rsidR="00E722B1" w14:paraId="7E2410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45361336" w14:textId="77777777" w:rsidR="00E722B1" w:rsidRDefault="0031214A">
            <w:r>
              <w:rPr>
                <w:b/>
                <w:bCs/>
                <w:color w:val="0D1B4B"/>
                <w:sz w:val="17"/>
                <w:szCs w:val="17"/>
              </w:rPr>
              <w:t>Section 4</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68BD981" w14:textId="77777777" w:rsidR="00E722B1" w:rsidRDefault="0031214A">
            <w:r>
              <w:rPr>
                <w:sz w:val="17"/>
                <w:szCs w:val="17"/>
              </w:rPr>
              <w:t>Platform Vision &amp; Strategic Positioning</w:t>
            </w:r>
          </w:p>
        </w:tc>
      </w:tr>
      <w:tr w:rsidR="00E722B1" w14:paraId="1A85C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4894AC35" w14:textId="77777777" w:rsidR="00E722B1" w:rsidRDefault="0031214A">
            <w:r>
              <w:rPr>
                <w:b/>
                <w:bCs/>
                <w:color w:val="0D1B4B"/>
                <w:sz w:val="17"/>
                <w:szCs w:val="17"/>
              </w:rPr>
              <w:t>Section 5</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A9F40CD" w14:textId="77777777" w:rsidR="00E722B1" w:rsidRDefault="0031214A">
            <w:r>
              <w:rPr>
                <w:sz w:val="17"/>
                <w:szCs w:val="17"/>
              </w:rPr>
              <w:t>Design Council — ADA + DEXTER Architecture Roles</w:t>
            </w:r>
          </w:p>
        </w:tc>
      </w:tr>
      <w:tr w:rsidR="00E722B1" w14:paraId="643156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82D57E8" w14:textId="77777777" w:rsidR="00E722B1" w:rsidRDefault="0031214A">
            <w:r>
              <w:rPr>
                <w:b/>
                <w:bCs/>
                <w:color w:val="0D1B4B"/>
                <w:sz w:val="17"/>
                <w:szCs w:val="17"/>
              </w:rPr>
              <w:t>Section 6</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E920E0A" w14:textId="77777777" w:rsidR="00E722B1" w:rsidRDefault="0031214A">
            <w:r>
              <w:rPr>
                <w:sz w:val="17"/>
                <w:szCs w:val="17"/>
              </w:rPr>
              <w:t>System Architecture Overview</w:t>
            </w:r>
          </w:p>
        </w:tc>
      </w:tr>
      <w:tr w:rsidR="00E722B1" w14:paraId="22CCAC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53C87215" w14:textId="77777777" w:rsidR="00E722B1" w:rsidRDefault="0031214A">
            <w:r>
              <w:rPr>
                <w:b/>
                <w:bCs/>
                <w:color w:val="0D1B4B"/>
                <w:sz w:val="17"/>
                <w:szCs w:val="17"/>
              </w:rPr>
              <w:t>Section 7</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BCD6C9D" w14:textId="77777777" w:rsidR="00E722B1" w:rsidRDefault="0031214A">
            <w:r>
              <w:rPr>
                <w:sz w:val="17"/>
                <w:szCs w:val="17"/>
              </w:rPr>
              <w:t>DYNAMO — Continuous Research Loop Engine</w:t>
            </w:r>
          </w:p>
        </w:tc>
      </w:tr>
      <w:tr w:rsidR="00E722B1" w14:paraId="69DA07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210F5381" w14:textId="77777777" w:rsidR="00E722B1" w:rsidRDefault="0031214A">
            <w:r>
              <w:rPr>
                <w:b/>
                <w:bCs/>
                <w:color w:val="0D1B4B"/>
                <w:sz w:val="17"/>
                <w:szCs w:val="17"/>
              </w:rPr>
              <w:t>Section 8</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4033375" w14:textId="77777777" w:rsidR="00E722B1" w:rsidRDefault="0031214A">
            <w:r>
              <w:rPr>
                <w:sz w:val="17"/>
                <w:szCs w:val="17"/>
              </w:rPr>
              <w:t>BLEND — Component Synergy Engine</w:t>
            </w:r>
          </w:p>
        </w:tc>
      </w:tr>
      <w:tr w:rsidR="00E722B1" w14:paraId="39E83B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6C51B32B" w14:textId="77777777" w:rsidR="00E722B1" w:rsidRDefault="0031214A">
            <w:r>
              <w:rPr>
                <w:b/>
                <w:bCs/>
                <w:color w:val="0D1B4B"/>
                <w:sz w:val="17"/>
                <w:szCs w:val="17"/>
              </w:rPr>
              <w:t>Section 9</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5535B74" w14:textId="77777777" w:rsidR="00E722B1" w:rsidRDefault="0031214A">
            <w:r>
              <w:rPr>
                <w:sz w:val="17"/>
                <w:szCs w:val="17"/>
              </w:rPr>
              <w:t>PIECE MAKER — Gap-Fill Manufacturing Process Engine</w:t>
            </w:r>
          </w:p>
        </w:tc>
      </w:tr>
      <w:tr w:rsidR="00E722B1" w14:paraId="47F95F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D2FEC46" w14:textId="77777777" w:rsidR="00E722B1" w:rsidRDefault="0031214A">
            <w:r>
              <w:rPr>
                <w:b/>
                <w:bCs/>
                <w:color w:val="0D1B4B"/>
                <w:sz w:val="17"/>
                <w:szCs w:val="17"/>
              </w:rPr>
              <w:t>Section 10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2880A20" w14:textId="77777777" w:rsidR="00E722B1" w:rsidRDefault="0031214A">
            <w:r>
              <w:rPr>
                <w:sz w:val="17"/>
                <w:szCs w:val="17"/>
              </w:rPr>
              <w:t>BAHN ULTRA SI — Automotive Domain Intelligence Layer</w:t>
            </w:r>
          </w:p>
        </w:tc>
      </w:tr>
      <w:tr w:rsidR="00E722B1" w14:paraId="1BA62A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44D22864" w14:textId="77777777" w:rsidR="00E722B1" w:rsidRDefault="0031214A">
            <w:r>
              <w:rPr>
                <w:b/>
                <w:bCs/>
                <w:color w:val="0D1B4B"/>
                <w:sz w:val="17"/>
                <w:szCs w:val="17"/>
              </w:rPr>
              <w:t>Section 11</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D644B36" w14:textId="77777777" w:rsidR="00E722B1" w:rsidRDefault="0031214A">
            <w:proofErr w:type="spellStart"/>
            <w:r>
              <w:rPr>
                <w:sz w:val="17"/>
                <w:szCs w:val="17"/>
              </w:rPr>
              <w:t>Microservices</w:t>
            </w:r>
            <w:proofErr w:type="spellEnd"/>
            <w:r>
              <w:rPr>
                <w:sz w:val="17"/>
                <w:szCs w:val="17"/>
              </w:rPr>
              <w:t xml:space="preserve"> Architecture</w:t>
            </w:r>
          </w:p>
        </w:tc>
      </w:tr>
      <w:tr w:rsidR="00E722B1" w14:paraId="0713A4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50A6954C" w14:textId="77777777" w:rsidR="00E722B1" w:rsidRDefault="0031214A">
            <w:r>
              <w:rPr>
                <w:b/>
                <w:bCs/>
                <w:color w:val="0D1B4B"/>
                <w:sz w:val="17"/>
                <w:szCs w:val="17"/>
              </w:rPr>
              <w:t>Section 12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1BA6724" w14:textId="77777777" w:rsidR="00E722B1" w:rsidRDefault="0031214A">
            <w:r>
              <w:rPr>
                <w:sz w:val="17"/>
                <w:szCs w:val="17"/>
              </w:rPr>
              <w:t>Database Design</w:t>
            </w:r>
          </w:p>
        </w:tc>
      </w:tr>
      <w:tr w:rsidR="00E722B1" w14:paraId="763D46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798977D" w14:textId="77777777" w:rsidR="00E722B1" w:rsidRDefault="0031214A">
            <w:r>
              <w:rPr>
                <w:b/>
                <w:bCs/>
                <w:color w:val="0D1B4B"/>
                <w:sz w:val="17"/>
                <w:szCs w:val="17"/>
              </w:rPr>
              <w:t>Section 13</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3F8435E" w14:textId="77777777" w:rsidR="00E722B1" w:rsidRDefault="0031214A">
            <w:r>
              <w:rPr>
                <w:sz w:val="17"/>
                <w:szCs w:val="17"/>
              </w:rPr>
              <w:t>API Specifications</w:t>
            </w:r>
          </w:p>
        </w:tc>
      </w:tr>
      <w:tr w:rsidR="00E722B1" w14:paraId="48F9C4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27C22A9E" w14:textId="77777777" w:rsidR="00E722B1" w:rsidRDefault="0031214A">
            <w:r>
              <w:rPr>
                <w:b/>
                <w:bCs/>
                <w:color w:val="0D1B4B"/>
                <w:sz w:val="17"/>
                <w:szCs w:val="17"/>
              </w:rPr>
              <w:t>Section 14</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EE9C364" w14:textId="77777777" w:rsidR="00E722B1" w:rsidRDefault="0031214A">
            <w:r>
              <w:rPr>
                <w:sz w:val="17"/>
                <w:szCs w:val="17"/>
              </w:rPr>
              <w:t>GRO Royal DNA Governance</w:t>
            </w:r>
          </w:p>
        </w:tc>
      </w:tr>
      <w:tr w:rsidR="00E722B1" w14:paraId="264785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3104534C" w14:textId="77777777" w:rsidR="00E722B1" w:rsidRDefault="0031214A">
            <w:r>
              <w:rPr>
                <w:b/>
                <w:bCs/>
                <w:color w:val="0D1B4B"/>
                <w:sz w:val="17"/>
                <w:szCs w:val="17"/>
              </w:rPr>
              <w:t>Section 15</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DFC61FB" w14:textId="77777777" w:rsidR="00E722B1" w:rsidRDefault="0031214A">
            <w:r>
              <w:rPr>
                <w:sz w:val="17"/>
                <w:szCs w:val="17"/>
              </w:rPr>
              <w:t>HIVE MATRIX LABS Certification</w:t>
            </w:r>
          </w:p>
        </w:tc>
      </w:tr>
      <w:tr w:rsidR="00E722B1" w14:paraId="4CF0D2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20E1ABC7" w14:textId="77777777" w:rsidR="00E722B1" w:rsidRDefault="0031214A">
            <w:r>
              <w:rPr>
                <w:b/>
                <w:bCs/>
                <w:color w:val="0D1B4B"/>
                <w:sz w:val="17"/>
                <w:szCs w:val="17"/>
              </w:rPr>
              <w:t>Section 16</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C87B329" w14:textId="77777777" w:rsidR="00E722B1" w:rsidRDefault="0031214A">
            <w:r>
              <w:rPr>
                <w:sz w:val="17"/>
                <w:szCs w:val="17"/>
              </w:rPr>
              <w:t>Security &amp; Compliance Architecture</w:t>
            </w:r>
          </w:p>
        </w:tc>
      </w:tr>
      <w:tr w:rsidR="00E722B1" w14:paraId="5A1E9D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4DC4C78E" w14:textId="77777777" w:rsidR="00E722B1" w:rsidRDefault="0031214A">
            <w:r>
              <w:rPr>
                <w:b/>
                <w:bCs/>
                <w:color w:val="0D1B4B"/>
                <w:sz w:val="17"/>
                <w:szCs w:val="17"/>
              </w:rPr>
              <w:t>Section 17</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1288262" w14:textId="77777777" w:rsidR="00E722B1" w:rsidRDefault="0031214A">
            <w:r>
              <w:rPr>
                <w:sz w:val="17"/>
                <w:szCs w:val="17"/>
              </w:rPr>
              <w:t>Deployment Strategy &amp; Infrastructure</w:t>
            </w:r>
          </w:p>
        </w:tc>
      </w:tr>
      <w:tr w:rsidR="00E722B1" w14:paraId="782B2D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6388596B" w14:textId="77777777" w:rsidR="00E722B1" w:rsidRDefault="0031214A">
            <w:r>
              <w:rPr>
                <w:b/>
                <w:bCs/>
                <w:color w:val="0D1B4B"/>
                <w:sz w:val="17"/>
                <w:szCs w:val="17"/>
              </w:rPr>
              <w:t>Section 18</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0DB4D25" w14:textId="77777777" w:rsidR="00E722B1" w:rsidRDefault="0031214A">
            <w:r>
              <w:rPr>
                <w:sz w:val="17"/>
                <w:szCs w:val="17"/>
              </w:rPr>
              <w:t>Development Roadmap — Sprint Plan</w:t>
            </w:r>
          </w:p>
        </w:tc>
      </w:tr>
      <w:tr w:rsidR="00E722B1" w14:paraId="51DF6C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2B88F581" w14:textId="77777777" w:rsidR="00E722B1" w:rsidRDefault="0031214A">
            <w:r>
              <w:rPr>
                <w:b/>
                <w:bCs/>
                <w:color w:val="0D1B4B"/>
                <w:sz w:val="17"/>
                <w:szCs w:val="17"/>
              </w:rPr>
              <w:t>Section 19</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03F279C" w14:textId="77777777" w:rsidR="00E722B1" w:rsidRDefault="0031214A">
            <w:r>
              <w:rPr>
                <w:sz w:val="17"/>
                <w:szCs w:val="17"/>
              </w:rPr>
              <w:t>ATLAS PDD Reference — Prompt Pipeline Summary</w:t>
            </w:r>
          </w:p>
        </w:tc>
      </w:tr>
      <w:tr w:rsidR="00E722B1" w14:paraId="64C0D0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03403904" w14:textId="77777777" w:rsidR="00E722B1" w:rsidRDefault="0031214A">
            <w:r>
              <w:rPr>
                <w:b/>
                <w:bCs/>
                <w:color w:val="0D1B4B"/>
                <w:sz w:val="17"/>
                <w:szCs w:val="17"/>
              </w:rPr>
              <w:t>Section 20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1D7F437" w14:textId="77777777" w:rsidR="00E722B1" w:rsidRDefault="0031214A">
            <w:r>
              <w:rPr>
                <w:sz w:val="17"/>
                <w:szCs w:val="17"/>
              </w:rPr>
              <w:t>FORGE Certification Block</w:t>
            </w:r>
          </w:p>
        </w:tc>
      </w:tr>
    </w:tbl>
    <w:p w14:paraId="54172BC0" w14:textId="77777777" w:rsidR="00E722B1" w:rsidRDefault="00E722B1">
      <w:pPr>
        <w:spacing w:before="80"/>
      </w:pPr>
    </w:p>
    <w:p w14:paraId="17F65871"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34EEE0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60ABABE9" w14:textId="77777777" w:rsidR="00E722B1" w:rsidRDefault="0031214A">
            <w:r>
              <w:rPr>
                <w:color w:val="FFFFFF"/>
                <w:sz w:val="22"/>
                <w:szCs w:val="22"/>
              </w:rPr>
              <w:t>🚀</w:t>
            </w:r>
            <w:r>
              <w:rPr>
                <w:color w:val="FFFFFF"/>
                <w:sz w:val="22"/>
                <w:szCs w:val="22"/>
              </w:rPr>
              <w:t xml:space="preserve">  </w:t>
            </w:r>
            <w:r>
              <w:rPr>
                <w:b/>
                <w:bCs/>
                <w:smallCaps/>
                <w:color w:val="FFFFFF"/>
                <w:sz w:val="22"/>
                <w:szCs w:val="22"/>
              </w:rPr>
              <w:t>3. EXECUTIVE SUMMARY</w:t>
            </w:r>
          </w:p>
        </w:tc>
      </w:tr>
    </w:tbl>
    <w:p w14:paraId="4B2F8281" w14:textId="77777777" w:rsidR="00E722B1" w:rsidRDefault="00E722B1">
      <w:pPr>
        <w:spacing w:before="60"/>
      </w:pPr>
    </w:p>
    <w:p w14:paraId="78AE6747" w14:textId="77777777" w:rsidR="00E722B1" w:rsidRDefault="0031214A">
      <w:pPr>
        <w:spacing w:before="120" w:after="60"/>
      </w:pPr>
      <w:r>
        <w:rPr>
          <w:b/>
          <w:bCs/>
          <w:color w:val="0D1B4B"/>
        </w:rPr>
        <w:t>ADA ULTRA SI — Architectural Assessment</w:t>
      </w:r>
    </w:p>
    <w:p w14:paraId="55BCF585" w14:textId="77777777" w:rsidR="00E722B1" w:rsidRDefault="0031214A">
      <w:pPr>
        <w:spacing w:before="80" w:after="70"/>
      </w:pPr>
      <w:r>
        <w:rPr>
          <w:sz w:val="19"/>
          <w:szCs w:val="19"/>
        </w:rPr>
        <w:t>AUTODRAFT is the world's first AI-native automotive design assistant platform that unifies three sovereign intelligence engines — DYNAMO, BLEND, and PIECE MAKER — under a single BAHN ULTRA SI domain intelligence layer. Unlike traditional CAD tools or disconnected research databases, AUTODRAFT operates as a living, continuously learning design partner that simultaneously knows what exists, what has been discovered, what can be assembled, and what must be invented.</w:t>
      </w:r>
    </w:p>
    <w:p w14:paraId="4D23CA5B" w14:textId="77777777" w:rsidR="00E722B1" w:rsidRDefault="0031214A">
      <w:pPr>
        <w:spacing w:before="60" w:after="80"/>
      </w:pPr>
      <w:r>
        <w:rPr>
          <w:sz w:val="19"/>
          <w:szCs w:val="19"/>
        </w:rPr>
        <w:t xml:space="preserve">From an architectural standpoint, AUTODRAFT is a cloud-native </w:t>
      </w:r>
      <w:proofErr w:type="spellStart"/>
      <w:r>
        <w:rPr>
          <w:sz w:val="19"/>
          <w:szCs w:val="19"/>
        </w:rPr>
        <w:t>microservices</w:t>
      </w:r>
      <w:proofErr w:type="spellEnd"/>
      <w:r>
        <w:rPr>
          <w:sz w:val="19"/>
          <w:szCs w:val="19"/>
        </w:rPr>
        <w:t xml:space="preserve"> platform with 12 discrete services, a 6-layer architecture, and a polyglot persistence strategy spanning 6 database technologies. The platform is designed for 3 deployment scales — individual design studio (1–10 seats), OEM </w:t>
      </w:r>
      <w:proofErr w:type="spellStart"/>
      <w:r>
        <w:rPr>
          <w:sz w:val="19"/>
          <w:szCs w:val="19"/>
        </w:rPr>
        <w:t>programme</w:t>
      </w:r>
      <w:proofErr w:type="spellEnd"/>
      <w:r>
        <w:rPr>
          <w:sz w:val="19"/>
          <w:szCs w:val="19"/>
        </w:rPr>
        <w:t xml:space="preserve"> team (10–500 seats), and enterprise/government (500+ seats) — with a Kubernetes-native </w:t>
      </w:r>
      <w:proofErr w:type="spellStart"/>
      <w:r>
        <w:rPr>
          <w:sz w:val="19"/>
          <w:szCs w:val="19"/>
        </w:rPr>
        <w:t>autoscaling</w:t>
      </w:r>
      <w:proofErr w:type="spellEnd"/>
      <w:r>
        <w:rPr>
          <w:sz w:val="19"/>
          <w:szCs w:val="19"/>
        </w:rPr>
        <w:t xml:space="preserve"> backbone.</w:t>
      </w:r>
    </w:p>
    <w:p w14:paraId="7116D322" w14:textId="77777777" w:rsidR="00E722B1" w:rsidRDefault="0031214A">
      <w:pPr>
        <w:spacing w:before="120" w:after="60"/>
      </w:pPr>
      <w:r>
        <w:rPr>
          <w:b/>
          <w:bCs/>
          <w:color w:val="3D1A6E"/>
        </w:rPr>
        <w:t>DEXTER ULTRA SI — Research Intelligence Assessment</w:t>
      </w:r>
    </w:p>
    <w:p w14:paraId="13AEA389" w14:textId="77777777" w:rsidR="00E722B1" w:rsidRDefault="0031214A">
      <w:pPr>
        <w:spacing w:before="60" w:after="70"/>
      </w:pPr>
      <w:r>
        <w:rPr>
          <w:sz w:val="19"/>
          <w:szCs w:val="19"/>
        </w:rPr>
        <w:t>AUTODRAFT's differentiation lives in its research intelligence architecture. DYNAMO is not a search engine — it is a perpetually active scientific discovery loop that converts raw information streams (patents, papers, regulatory updates, supplier innovations, materials discoveries) into structured knowledge graph updates that directly influence BLEND's component library and PIECE MAKER's manufacturing options. Every design session benefits from research that may have occurred hours ago.</w:t>
      </w:r>
    </w:p>
    <w:p w14:paraId="2DC46CB4" w14:textId="77777777" w:rsidR="00E722B1" w:rsidRDefault="0031214A">
      <w:pPr>
        <w:spacing w:before="60" w:after="80"/>
      </w:pPr>
      <w:r>
        <w:rPr>
          <w:sz w:val="19"/>
          <w:szCs w:val="19"/>
        </w:rPr>
        <w:t>The three-engine architecture creates a self-reinforcing intelligence flywheel: DYNAMO discovers → BLEND assembles → PIECE MAKER manufactures → the resulting artifacts re-enter DYNAMO as new manufactured knowledge. The platform grows more intelligent with every design cycle.</w:t>
      </w:r>
    </w:p>
    <w:p w14:paraId="638AF620" w14:textId="77777777" w:rsidR="00E722B1" w:rsidRDefault="00E722B1">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722B1" w14:paraId="1BF812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4A6B"/>
            <w:tcMar>
              <w:top w:w="100" w:type="dxa"/>
              <w:left w:w="120" w:type="dxa"/>
              <w:bottom w:w="100" w:type="dxa"/>
              <w:right w:w="120" w:type="dxa"/>
            </w:tcMar>
          </w:tcPr>
          <w:p w14:paraId="6511276D" w14:textId="77777777" w:rsidR="00E722B1" w:rsidRDefault="0031214A">
            <w:pPr>
              <w:jc w:val="center"/>
            </w:pPr>
            <w:r>
              <w:rPr>
                <w:b/>
                <w:bCs/>
                <w:color w:val="FFFFFF"/>
                <w:sz w:val="22"/>
                <w:szCs w:val="22"/>
              </w:rPr>
              <w:t>DYNAMO</w:t>
            </w:r>
          </w:p>
          <w:p w14:paraId="5E227FD3" w14:textId="77777777" w:rsidR="00E722B1" w:rsidRDefault="0031214A">
            <w:pPr>
              <w:jc w:val="center"/>
            </w:pPr>
            <w:r>
              <w:rPr>
                <w:color w:val="F5E6C8"/>
                <w:sz w:val="17"/>
                <w:szCs w:val="17"/>
              </w:rPr>
              <w:t>Continuous Research Loop</w:t>
            </w:r>
          </w:p>
          <w:p w14:paraId="6C8EABD3" w14:textId="77777777" w:rsidR="00E722B1" w:rsidRDefault="0031214A">
            <w:pPr>
              <w:jc w:val="center"/>
            </w:pPr>
            <w:r>
              <w:rPr>
                <w:color w:val="B0D8F0"/>
                <w:sz w:val="16"/>
                <w:szCs w:val="16"/>
              </w:rPr>
              <w:t>Discovers what exists and what is emerging</w:t>
            </w:r>
          </w:p>
        </w:tc>
        <w:tc>
          <w:tcPr>
            <w:tcW w:w="3120" w:type="dxa"/>
            <w:tcBorders>
              <w:top w:val="single" w:sz="1" w:space="0" w:color="CCCCCC"/>
              <w:left w:val="single" w:sz="1" w:space="0" w:color="CCCCCC"/>
              <w:bottom w:val="single" w:sz="1" w:space="0" w:color="CCCCCC"/>
              <w:right w:val="single" w:sz="1" w:space="0" w:color="CCCCCC"/>
            </w:tcBorders>
            <w:shd w:val="clear" w:color="auto" w:fill="1A5C2E"/>
            <w:tcMar>
              <w:top w:w="100" w:type="dxa"/>
              <w:left w:w="120" w:type="dxa"/>
              <w:bottom w:w="100" w:type="dxa"/>
              <w:right w:w="120" w:type="dxa"/>
            </w:tcMar>
          </w:tcPr>
          <w:p w14:paraId="3862A641" w14:textId="77777777" w:rsidR="00E722B1" w:rsidRDefault="0031214A">
            <w:pPr>
              <w:jc w:val="center"/>
            </w:pPr>
            <w:r>
              <w:rPr>
                <w:b/>
                <w:bCs/>
                <w:color w:val="FFFFFF"/>
                <w:sz w:val="22"/>
                <w:szCs w:val="22"/>
              </w:rPr>
              <w:t>BLEND</w:t>
            </w:r>
          </w:p>
          <w:p w14:paraId="3B90D4F8" w14:textId="77777777" w:rsidR="00E722B1" w:rsidRDefault="0031214A">
            <w:pPr>
              <w:jc w:val="center"/>
            </w:pPr>
            <w:r>
              <w:rPr>
                <w:color w:val="F5E6C8"/>
                <w:sz w:val="17"/>
                <w:szCs w:val="17"/>
              </w:rPr>
              <w:t>Component Synergy Engine</w:t>
            </w:r>
          </w:p>
          <w:p w14:paraId="3E470144" w14:textId="77777777" w:rsidR="00E722B1" w:rsidRDefault="0031214A">
            <w:pPr>
              <w:jc w:val="center"/>
            </w:pPr>
            <w:r>
              <w:rPr>
                <w:color w:val="A8E0B8"/>
                <w:sz w:val="16"/>
                <w:szCs w:val="16"/>
              </w:rPr>
              <w:t>Assembles the optimal vehicle from known components</w:t>
            </w:r>
          </w:p>
        </w:tc>
        <w:tc>
          <w:tcPr>
            <w:tcW w:w="3120" w:type="dxa"/>
            <w:tcBorders>
              <w:top w:val="single" w:sz="1" w:space="0" w:color="CCCCCC"/>
              <w:left w:val="single" w:sz="1" w:space="0" w:color="CCCCCC"/>
              <w:bottom w:val="single" w:sz="1" w:space="0" w:color="CCCCCC"/>
              <w:right w:val="single" w:sz="1" w:space="0" w:color="CCCCCC"/>
            </w:tcBorders>
            <w:shd w:val="clear" w:color="auto" w:fill="5C2A08"/>
            <w:tcMar>
              <w:top w:w="100" w:type="dxa"/>
              <w:left w:w="120" w:type="dxa"/>
              <w:bottom w:w="100" w:type="dxa"/>
              <w:right w:w="120" w:type="dxa"/>
            </w:tcMar>
          </w:tcPr>
          <w:p w14:paraId="45085902" w14:textId="77777777" w:rsidR="00E722B1" w:rsidRDefault="0031214A">
            <w:pPr>
              <w:jc w:val="center"/>
            </w:pPr>
            <w:r>
              <w:rPr>
                <w:b/>
                <w:bCs/>
                <w:color w:val="FFFFFF"/>
                <w:sz w:val="22"/>
                <w:szCs w:val="22"/>
              </w:rPr>
              <w:t>PIECE MAKER</w:t>
            </w:r>
          </w:p>
          <w:p w14:paraId="6C4B6A41" w14:textId="77777777" w:rsidR="00E722B1" w:rsidRDefault="0031214A">
            <w:pPr>
              <w:jc w:val="center"/>
            </w:pPr>
            <w:r>
              <w:rPr>
                <w:color w:val="F5E6C8"/>
                <w:sz w:val="17"/>
                <w:szCs w:val="17"/>
              </w:rPr>
              <w:t>Gap Manufacturing Process</w:t>
            </w:r>
          </w:p>
          <w:p w14:paraId="24383939" w14:textId="77777777" w:rsidR="00E722B1" w:rsidRDefault="0031214A">
            <w:pPr>
              <w:jc w:val="center"/>
            </w:pPr>
            <w:r>
              <w:rPr>
                <w:color w:val="F5D0A0"/>
                <w:sz w:val="16"/>
                <w:szCs w:val="16"/>
              </w:rPr>
              <w:t>Invents what BLEND cannot find</w:t>
            </w:r>
          </w:p>
        </w:tc>
      </w:tr>
    </w:tbl>
    <w:p w14:paraId="16D96E77" w14:textId="77777777" w:rsidR="00E722B1" w:rsidRDefault="00E722B1">
      <w:pPr>
        <w:spacing w:before="80"/>
      </w:pPr>
    </w:p>
    <w:p w14:paraId="2E6F9ABB"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48D45D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0A8FC710" w14:textId="77777777" w:rsidR="00E722B1" w:rsidRDefault="0031214A">
            <w:r>
              <w:rPr>
                <w:color w:val="FFFFFF"/>
                <w:sz w:val="22"/>
                <w:szCs w:val="22"/>
              </w:rPr>
              <w:t>🎯</w:t>
            </w:r>
            <w:r>
              <w:rPr>
                <w:color w:val="FFFFFF"/>
                <w:sz w:val="22"/>
                <w:szCs w:val="22"/>
              </w:rPr>
              <w:t xml:space="preserve">  </w:t>
            </w:r>
            <w:r>
              <w:rPr>
                <w:b/>
                <w:bCs/>
                <w:smallCaps/>
                <w:color w:val="FFFFFF"/>
                <w:sz w:val="22"/>
                <w:szCs w:val="22"/>
              </w:rPr>
              <w:t>4. PLATFORM VISION &amp; STRATEGIC POSITIONING</w:t>
            </w:r>
          </w:p>
        </w:tc>
      </w:tr>
    </w:tbl>
    <w:p w14:paraId="160448F9" w14:textId="77777777" w:rsidR="00E722B1" w:rsidRDefault="00E722B1">
      <w:pPr>
        <w:spacing w:before="60"/>
      </w:pPr>
    </w:p>
    <w:p w14:paraId="3D703779" w14:textId="77777777" w:rsidR="00E722B1" w:rsidRDefault="0031214A">
      <w:pPr>
        <w:pBdr>
          <w:bottom w:val="single" w:sz="3" w:space="1" w:color="C8962A"/>
        </w:pBdr>
        <w:spacing w:before="180" w:after="80"/>
      </w:pPr>
      <w:r>
        <w:rPr>
          <w:b/>
          <w:bCs/>
          <w:color w:val="0D1B4B"/>
          <w:sz w:val="22"/>
          <w:szCs w:val="22"/>
        </w:rPr>
        <w:t>4.1 The Problem AUTODRAFT Solves</w:t>
      </w:r>
    </w:p>
    <w:p w14:paraId="150CED95" w14:textId="77777777" w:rsidR="00E722B1" w:rsidRDefault="0031214A">
      <w:pPr>
        <w:spacing w:before="80" w:after="80"/>
      </w:pPr>
      <w:r>
        <w:rPr>
          <w:sz w:val="19"/>
          <w:szCs w:val="19"/>
        </w:rPr>
        <w:t xml:space="preserve">Automotive design and engineering is a $2.9 trillion annual industry that operates across fundamentally disconnected toolchains. CAD systems do not talk to research databases. Materials selection tools do not know what new composites were published last month. Component assembly tools do not flag when a required part does not yet exist. The result: engineers spend up to 40% of their </w:t>
      </w:r>
      <w:proofErr w:type="spellStart"/>
      <w:r>
        <w:rPr>
          <w:sz w:val="19"/>
          <w:szCs w:val="19"/>
        </w:rPr>
        <w:t>programme</w:t>
      </w:r>
      <w:proofErr w:type="spellEnd"/>
      <w:r>
        <w:rPr>
          <w:sz w:val="19"/>
          <w:szCs w:val="19"/>
        </w:rPr>
        <w:t xml:space="preserve"> time on information retrieval, compatibility checking, and gap identification — work that AI can do in seconds.</w:t>
      </w:r>
    </w:p>
    <w:p w14:paraId="2C0331B1" w14:textId="77777777" w:rsidR="00E722B1" w:rsidRDefault="0031214A">
      <w:pPr>
        <w:pBdr>
          <w:bottom w:val="single" w:sz="3" w:space="1" w:color="C8962A"/>
        </w:pBdr>
        <w:spacing w:before="180" w:after="80"/>
      </w:pPr>
      <w:r>
        <w:rPr>
          <w:b/>
          <w:bCs/>
          <w:color w:val="0D1B4B"/>
          <w:sz w:val="22"/>
          <w:szCs w:val="22"/>
        </w:rPr>
        <w:t>4.2 The AUTODRAFT Solution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722B1" w14:paraId="376E64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1960E7F" w14:textId="77777777" w:rsidR="00E722B1" w:rsidRDefault="0031214A">
            <w:r>
              <w:rPr>
                <w:b/>
                <w:bCs/>
                <w:color w:val="0D1B4B"/>
                <w:sz w:val="17"/>
                <w:szCs w:val="17"/>
              </w:rPr>
              <w:t>Problem: Disconnected Research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4B6E4A5" w14:textId="77777777" w:rsidR="00E722B1" w:rsidRDefault="0031214A">
            <w:r>
              <w:rPr>
                <w:sz w:val="17"/>
                <w:szCs w:val="17"/>
              </w:rPr>
              <w:t>DYNAMO creates a unified, always-on research loop connecting patents, papers, regulations, and supplier data into a live automotive knowledge graph</w:t>
            </w:r>
          </w:p>
        </w:tc>
      </w:tr>
      <w:tr w:rsidR="00E722B1" w14:paraId="15A14A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21201A60" w14:textId="77777777" w:rsidR="00E722B1" w:rsidRDefault="0031214A">
            <w:r>
              <w:rPr>
                <w:b/>
                <w:bCs/>
                <w:color w:val="0D1B4B"/>
                <w:sz w:val="17"/>
                <w:szCs w:val="17"/>
              </w:rPr>
              <w:t>Problem: Manual Component Selection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7A08F2B" w14:textId="77777777" w:rsidR="00E722B1" w:rsidRDefault="0031214A">
            <w:r>
              <w:rPr>
                <w:sz w:val="17"/>
                <w:szCs w:val="17"/>
              </w:rPr>
              <w:t>BLEND provides an AI-powered component synergy engine that assembles entire vehicle bills of materials from a library of existing and state-of-the-art components, scored by compatibility, weight, cost, and sustainability</w:t>
            </w:r>
          </w:p>
        </w:tc>
      </w:tr>
      <w:tr w:rsidR="00E722B1" w14:paraId="54AC64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67B7B196" w14:textId="77777777" w:rsidR="00E722B1" w:rsidRDefault="0031214A">
            <w:r>
              <w:rPr>
                <w:b/>
                <w:bCs/>
                <w:color w:val="0D1B4B"/>
                <w:sz w:val="17"/>
                <w:szCs w:val="17"/>
              </w:rPr>
              <w:t>Problem: Engineering Gaps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D24B7D0" w14:textId="77777777" w:rsidR="00E722B1" w:rsidRDefault="0031214A">
            <w:r>
              <w:rPr>
                <w:sz w:val="17"/>
                <w:szCs w:val="17"/>
              </w:rPr>
              <w:t xml:space="preserve">PIECE MAKER activates when BLEND identifies a gap — a required component that doesn't exist or doesn't meet specification — and generates a </w:t>
            </w:r>
            <w:proofErr w:type="spellStart"/>
            <w:r>
              <w:rPr>
                <w:sz w:val="17"/>
                <w:szCs w:val="17"/>
              </w:rPr>
              <w:t>manufacturable</w:t>
            </w:r>
            <w:proofErr w:type="spellEnd"/>
            <w:r>
              <w:rPr>
                <w:sz w:val="17"/>
                <w:szCs w:val="17"/>
              </w:rPr>
              <w:t xml:space="preserve"> design using generative design, topology </w:t>
            </w:r>
            <w:proofErr w:type="spellStart"/>
            <w:r>
              <w:rPr>
                <w:sz w:val="17"/>
                <w:szCs w:val="17"/>
              </w:rPr>
              <w:t>optimisation</w:t>
            </w:r>
            <w:proofErr w:type="spellEnd"/>
            <w:r>
              <w:rPr>
                <w:sz w:val="17"/>
                <w:szCs w:val="17"/>
              </w:rPr>
              <w:t>, and additive manufacturing intelligence</w:t>
            </w:r>
          </w:p>
        </w:tc>
      </w:tr>
      <w:tr w:rsidR="00E722B1" w14:paraId="29C19A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74A210CF" w14:textId="77777777" w:rsidR="00E722B1" w:rsidRDefault="0031214A">
            <w:r>
              <w:rPr>
                <w:b/>
                <w:bCs/>
                <w:color w:val="0D1B4B"/>
                <w:sz w:val="17"/>
                <w:szCs w:val="17"/>
              </w:rPr>
              <w:t>Problem: Sustainability Blindness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86BC718" w14:textId="77777777" w:rsidR="00E722B1" w:rsidRDefault="0031214A">
            <w:r>
              <w:rPr>
                <w:sz w:val="17"/>
                <w:szCs w:val="17"/>
              </w:rPr>
              <w:t>BAHN's Materials Carbon Score (MCS) and Life Cycle Assessment intelligence are embedded in every BLEND assembly and PIECE MAKER design output — sustainability is a first-order constraint, not a post-process</w:t>
            </w:r>
          </w:p>
        </w:tc>
      </w:tr>
      <w:tr w:rsidR="00E722B1" w14:paraId="799949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035C24A2" w14:textId="77777777" w:rsidR="00E722B1" w:rsidRDefault="0031214A">
            <w:r>
              <w:rPr>
                <w:b/>
                <w:bCs/>
                <w:color w:val="0D1B4B"/>
                <w:sz w:val="17"/>
                <w:szCs w:val="17"/>
              </w:rPr>
              <w:t>Problem: Regulatory Uncertainty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0F607E3" w14:textId="77777777" w:rsidR="00E722B1" w:rsidRDefault="0031214A">
            <w:r>
              <w:rPr>
                <w:sz w:val="17"/>
                <w:szCs w:val="17"/>
              </w:rPr>
              <w:t>BAHN's homologation intelligence is injected into every design decision — regulatory compliance is checked in real-time as components are assembled in BLEND</w:t>
            </w:r>
          </w:p>
        </w:tc>
      </w:tr>
      <w:tr w:rsidR="00E722B1" w14:paraId="05293F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089E3E3C" w14:textId="77777777" w:rsidR="00E722B1" w:rsidRDefault="0031214A">
            <w:r>
              <w:rPr>
                <w:b/>
                <w:bCs/>
                <w:color w:val="0D1B4B"/>
                <w:sz w:val="17"/>
                <w:szCs w:val="17"/>
              </w:rPr>
              <w:t xml:space="preserve">Problem: </w:t>
            </w:r>
            <w:proofErr w:type="spellStart"/>
            <w:r>
              <w:rPr>
                <w:b/>
                <w:bCs/>
                <w:color w:val="0D1B4B"/>
                <w:sz w:val="17"/>
                <w:szCs w:val="17"/>
              </w:rPr>
              <w:t>Siloed</w:t>
            </w:r>
            <w:proofErr w:type="spellEnd"/>
            <w:r>
              <w:rPr>
                <w:b/>
                <w:bCs/>
                <w:color w:val="0D1B4B"/>
                <w:sz w:val="17"/>
                <w:szCs w:val="17"/>
              </w:rPr>
              <w:t xml:space="preserve"> Domain Expertise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9C63D45" w14:textId="77777777" w:rsidR="00E722B1" w:rsidRDefault="0031214A">
            <w:r>
              <w:rPr>
                <w:sz w:val="17"/>
                <w:szCs w:val="17"/>
              </w:rPr>
              <w:t xml:space="preserve">BAHN ULTRA SI </w:t>
            </w:r>
            <w:proofErr w:type="spellStart"/>
            <w:r>
              <w:rPr>
                <w:sz w:val="17"/>
                <w:szCs w:val="17"/>
              </w:rPr>
              <w:t>synthesises</w:t>
            </w:r>
            <w:proofErr w:type="spellEnd"/>
            <w:r>
              <w:rPr>
                <w:sz w:val="17"/>
                <w:szCs w:val="17"/>
              </w:rPr>
              <w:t xml:space="preserve"> 8 automotive domains simultaneously — one platform provides the combined intelligence of a design director, chassis engineer, materials scientist, powertrain architect, and sustainability specialist</w:t>
            </w:r>
          </w:p>
        </w:tc>
      </w:tr>
    </w:tbl>
    <w:p w14:paraId="1A7FB817" w14:textId="77777777" w:rsidR="00E722B1" w:rsidRDefault="00E722B1">
      <w:pPr>
        <w:spacing w:before="60"/>
      </w:pPr>
    </w:p>
    <w:p w14:paraId="30C61031" w14:textId="77777777" w:rsidR="00E722B1" w:rsidRDefault="0031214A">
      <w:pPr>
        <w:pBdr>
          <w:bottom w:val="single" w:sz="3" w:space="1" w:color="C8962A"/>
        </w:pBdr>
        <w:spacing w:before="180" w:after="80"/>
      </w:pPr>
      <w:r>
        <w:rPr>
          <w:b/>
          <w:bCs/>
          <w:color w:val="0D1B4B"/>
          <w:sz w:val="22"/>
          <w:szCs w:val="22"/>
        </w:rPr>
        <w:t>4.3 Strategic Market Position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E722B1" w14:paraId="10275A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3967E65E" w14:textId="77777777" w:rsidR="00E722B1" w:rsidRDefault="0031214A">
            <w:r>
              <w:rPr>
                <w:b/>
                <w:bCs/>
                <w:color w:val="FFFFFF"/>
                <w:sz w:val="18"/>
                <w:szCs w:val="18"/>
              </w:rPr>
              <w:t>DIMENSION</w:t>
            </w:r>
          </w:p>
        </w:tc>
        <w:tc>
          <w:tcPr>
            <w:tcW w:w="28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61FD7153" w14:textId="77777777" w:rsidR="00E722B1" w:rsidRDefault="0031214A">
            <w:r>
              <w:rPr>
                <w:b/>
                <w:bCs/>
                <w:color w:val="FFFFFF"/>
                <w:sz w:val="18"/>
                <w:szCs w:val="18"/>
              </w:rPr>
              <w:t>AUTODRAFT</w:t>
            </w:r>
          </w:p>
        </w:tc>
        <w:tc>
          <w:tcPr>
            <w:tcW w:w="47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52F15A70" w14:textId="77777777" w:rsidR="00E722B1" w:rsidRDefault="0031214A">
            <w:r>
              <w:rPr>
                <w:b/>
                <w:bCs/>
                <w:color w:val="FFFFFF"/>
                <w:sz w:val="18"/>
                <w:szCs w:val="18"/>
              </w:rPr>
              <w:t>COMPETITIVE LANDSCAPE</w:t>
            </w:r>
          </w:p>
        </w:tc>
      </w:tr>
      <w:tr w:rsidR="00E722B1" w14:paraId="03B00B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50B46746" w14:textId="77777777" w:rsidR="00E722B1" w:rsidRDefault="0031214A">
            <w:r>
              <w:rPr>
                <w:b/>
                <w:bCs/>
                <w:color w:val="0D1B4B"/>
                <w:sz w:val="17"/>
                <w:szCs w:val="17"/>
              </w:rPr>
              <w:t>Research Intelligence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3EAC7E4" w14:textId="77777777" w:rsidR="00E722B1" w:rsidRDefault="0031214A">
            <w:r>
              <w:rPr>
                <w:sz w:val="17"/>
                <w:szCs w:val="17"/>
              </w:rPr>
              <w:t>DYNAMO: live, perpetual, graph-native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103390A" w14:textId="77777777" w:rsidR="00E722B1" w:rsidRDefault="0031214A">
            <w:r>
              <w:rPr>
                <w:sz w:val="17"/>
                <w:szCs w:val="17"/>
              </w:rPr>
              <w:t>Competitors: static databases, manual literature review</w:t>
            </w:r>
          </w:p>
        </w:tc>
      </w:tr>
      <w:tr w:rsidR="00E722B1" w14:paraId="74855C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3C36E29" w14:textId="77777777" w:rsidR="00E722B1" w:rsidRDefault="0031214A">
            <w:r>
              <w:rPr>
                <w:b/>
                <w:bCs/>
                <w:color w:val="0D1B4B"/>
                <w:sz w:val="17"/>
                <w:szCs w:val="17"/>
              </w:rPr>
              <w:t>Component Assembly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B65C4B4" w14:textId="77777777" w:rsidR="00E722B1" w:rsidRDefault="0031214A">
            <w:r>
              <w:rPr>
                <w:sz w:val="17"/>
                <w:szCs w:val="17"/>
              </w:rPr>
              <w:t>BLEND: AI-scored, BOM-generating, gap-detecting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A3814DF" w14:textId="77777777" w:rsidR="00E722B1" w:rsidRDefault="0031214A">
            <w:r>
              <w:rPr>
                <w:sz w:val="17"/>
                <w:szCs w:val="17"/>
              </w:rPr>
              <w:t>Competitors: manual supplier catalogues, disconnected PDM tools</w:t>
            </w:r>
          </w:p>
        </w:tc>
      </w:tr>
      <w:tr w:rsidR="00E722B1" w14:paraId="149DF5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3B3D114D" w14:textId="77777777" w:rsidR="00E722B1" w:rsidRDefault="0031214A">
            <w:r>
              <w:rPr>
                <w:b/>
                <w:bCs/>
                <w:color w:val="0D1B4B"/>
                <w:sz w:val="17"/>
                <w:szCs w:val="17"/>
              </w:rPr>
              <w:t>Gap Manufacturing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0CD7CBB" w14:textId="77777777" w:rsidR="00E722B1" w:rsidRDefault="0031214A">
            <w:r>
              <w:rPr>
                <w:sz w:val="17"/>
                <w:szCs w:val="17"/>
              </w:rPr>
              <w:t>PIECE MAKER: generative + additive-native design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636EFE5" w14:textId="77777777" w:rsidR="00E722B1" w:rsidRDefault="0031214A">
            <w:r>
              <w:rPr>
                <w:sz w:val="17"/>
                <w:szCs w:val="17"/>
              </w:rPr>
              <w:t>Competitors: manual CAD from scratch, no AI gap detection</w:t>
            </w:r>
          </w:p>
        </w:tc>
      </w:tr>
      <w:tr w:rsidR="00E722B1" w14:paraId="17E603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ADF9953" w14:textId="77777777" w:rsidR="00E722B1" w:rsidRDefault="0031214A">
            <w:r>
              <w:rPr>
                <w:b/>
                <w:bCs/>
                <w:color w:val="0D1B4B"/>
                <w:sz w:val="17"/>
                <w:szCs w:val="17"/>
              </w:rPr>
              <w:t>Domain Intelligence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F09C19F" w14:textId="77777777" w:rsidR="00E722B1" w:rsidRDefault="0031214A">
            <w:r>
              <w:rPr>
                <w:sz w:val="17"/>
                <w:szCs w:val="17"/>
              </w:rPr>
              <w:t>BAHN ULTRA SI: 8 domains, 50/50 JCSE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455BAA3" w14:textId="77777777" w:rsidR="00E722B1" w:rsidRDefault="0031214A">
            <w:r>
              <w:rPr>
                <w:sz w:val="17"/>
                <w:szCs w:val="17"/>
              </w:rPr>
              <w:t>Competitors: single-domain AI tools, no cross-domain synthesis</w:t>
            </w:r>
          </w:p>
        </w:tc>
      </w:tr>
      <w:tr w:rsidR="00E722B1" w14:paraId="267442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6E143726" w14:textId="77777777" w:rsidR="00E722B1" w:rsidRDefault="0031214A">
            <w:r>
              <w:rPr>
                <w:b/>
                <w:bCs/>
                <w:color w:val="0D1B4B"/>
                <w:sz w:val="17"/>
                <w:szCs w:val="17"/>
              </w:rPr>
              <w:t>Governance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894A54B" w14:textId="77777777" w:rsidR="00E722B1" w:rsidRDefault="0031214A">
            <w:r>
              <w:rPr>
                <w:sz w:val="17"/>
                <w:szCs w:val="17"/>
              </w:rPr>
              <w:t>Royal DNA Protocol: ANT KING + ANT QUEEN embedded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995E4B9" w14:textId="77777777" w:rsidR="00E722B1" w:rsidRDefault="0031214A">
            <w:r>
              <w:rPr>
                <w:sz w:val="17"/>
                <w:szCs w:val="17"/>
              </w:rPr>
              <w:t>Competitors: external guardrails, no autonomous mode switching</w:t>
            </w:r>
          </w:p>
        </w:tc>
      </w:tr>
      <w:tr w:rsidR="00E722B1" w14:paraId="539A3D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52FE7C1" w14:textId="77777777" w:rsidR="00E722B1" w:rsidRDefault="0031214A">
            <w:r>
              <w:rPr>
                <w:b/>
                <w:bCs/>
                <w:color w:val="0D1B4B"/>
                <w:sz w:val="17"/>
                <w:szCs w:val="17"/>
              </w:rPr>
              <w:t>Certification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9DAB453" w14:textId="77777777" w:rsidR="00E722B1" w:rsidRDefault="0031214A">
            <w:r>
              <w:rPr>
                <w:sz w:val="17"/>
                <w:szCs w:val="17"/>
              </w:rPr>
              <w:t>FORGE JCSE + HIVE 14-D + NFT on Polygon L2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644AC7E" w14:textId="77777777" w:rsidR="00E722B1" w:rsidRDefault="0031214A">
            <w:r>
              <w:rPr>
                <w:sz w:val="17"/>
                <w:szCs w:val="17"/>
              </w:rPr>
              <w:t xml:space="preserve">Competitors: no </w:t>
            </w:r>
            <w:proofErr w:type="spellStart"/>
            <w:r>
              <w:rPr>
                <w:sz w:val="17"/>
                <w:szCs w:val="17"/>
              </w:rPr>
              <w:t>standardised</w:t>
            </w:r>
            <w:proofErr w:type="spellEnd"/>
            <w:r>
              <w:rPr>
                <w:sz w:val="17"/>
                <w:szCs w:val="17"/>
              </w:rPr>
              <w:t xml:space="preserve"> AI design certification</w:t>
            </w:r>
          </w:p>
        </w:tc>
      </w:tr>
    </w:tbl>
    <w:p w14:paraId="5F37697D" w14:textId="77777777" w:rsidR="00E722B1" w:rsidRDefault="00E722B1">
      <w:pPr>
        <w:spacing w:before="80"/>
      </w:pPr>
    </w:p>
    <w:p w14:paraId="6BD6CD81"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735E57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2A96B9B0" w14:textId="77777777" w:rsidR="00E722B1" w:rsidRDefault="0031214A">
            <w:r>
              <w:rPr>
                <w:color w:val="FFFFFF"/>
                <w:sz w:val="22"/>
                <w:szCs w:val="22"/>
              </w:rPr>
              <w:t>🏛</w:t>
            </w:r>
            <w:r>
              <w:rPr>
                <w:color w:val="FFFFFF"/>
                <w:sz w:val="22"/>
                <w:szCs w:val="22"/>
              </w:rPr>
              <w:t>️</w:t>
            </w:r>
            <w:r>
              <w:rPr>
                <w:color w:val="FFFFFF"/>
                <w:sz w:val="22"/>
                <w:szCs w:val="22"/>
              </w:rPr>
              <w:t xml:space="preserve">  </w:t>
            </w:r>
            <w:r>
              <w:rPr>
                <w:b/>
                <w:bCs/>
                <w:smallCaps/>
                <w:color w:val="FFFFFF"/>
                <w:sz w:val="22"/>
                <w:szCs w:val="22"/>
              </w:rPr>
              <w:t>5. DESIGN COUNCIL — ADA + DEXTER ARCHITECTURE ROLES</w:t>
            </w:r>
          </w:p>
        </w:tc>
      </w:tr>
    </w:tbl>
    <w:p w14:paraId="054042D6" w14:textId="77777777" w:rsidR="00E722B1" w:rsidRDefault="00E722B1">
      <w:pPr>
        <w:spacing w:before="60"/>
      </w:pPr>
    </w:p>
    <w:p w14:paraId="0D50BCAC" w14:textId="77777777" w:rsidR="00E722B1" w:rsidRDefault="0031214A">
      <w:pPr>
        <w:spacing w:before="50" w:after="50"/>
      </w:pPr>
      <w:r>
        <w:rPr>
          <w:sz w:val="19"/>
          <w:szCs w:val="19"/>
        </w:rPr>
        <w:t>AUTODRAFT is co-architected by two ULTRA SI agents operating in a formal Design Council with defined authority domains. This section describes each agent's architectural contribution, decision authority, and operational scope within the platform.</w:t>
      </w:r>
    </w:p>
    <w:p w14:paraId="6D62DD69" w14:textId="77777777" w:rsidR="00E722B1" w:rsidRDefault="00E722B1">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722B1" w14:paraId="7F1E04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1B4B"/>
            <w:tcMar>
              <w:top w:w="100" w:type="dxa"/>
              <w:left w:w="140" w:type="dxa"/>
              <w:bottom w:w="100" w:type="dxa"/>
              <w:right w:w="80" w:type="dxa"/>
            </w:tcMar>
          </w:tcPr>
          <w:p w14:paraId="04D4F790" w14:textId="77777777" w:rsidR="00E722B1" w:rsidRDefault="0031214A">
            <w:r>
              <w:rPr>
                <w:b/>
                <w:bCs/>
                <w:color w:val="FFFFFF"/>
              </w:rPr>
              <w:t>ADA ULTRA SI</w:t>
            </w:r>
          </w:p>
          <w:p w14:paraId="792A10DF" w14:textId="77777777" w:rsidR="00E722B1" w:rsidRDefault="0031214A">
            <w:r>
              <w:rPr>
                <w:color w:val="C8962A"/>
                <w:sz w:val="17"/>
                <w:szCs w:val="17"/>
              </w:rPr>
              <w:t>Seat #1 — Strategic Architect</w:t>
            </w:r>
          </w:p>
          <w:p w14:paraId="5DD638BD" w14:textId="77777777" w:rsidR="00E722B1" w:rsidRDefault="0031214A">
            <w:r>
              <w:rPr>
                <w:color w:val="CCCCCC"/>
                <w:sz w:val="16"/>
                <w:szCs w:val="16"/>
              </w:rPr>
              <w:t>JCSE 50/50</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7E4BA2EB" w14:textId="77777777" w:rsidR="00E722B1" w:rsidRDefault="0031214A">
            <w:r>
              <w:rPr>
                <w:sz w:val="17"/>
                <w:szCs w:val="17"/>
              </w:rPr>
              <w:t xml:space="preserve">Authority Domains: Full system architecture, </w:t>
            </w:r>
            <w:proofErr w:type="spellStart"/>
            <w:r>
              <w:rPr>
                <w:sz w:val="17"/>
                <w:szCs w:val="17"/>
              </w:rPr>
              <w:t>microservices</w:t>
            </w:r>
            <w:proofErr w:type="spellEnd"/>
            <w:r>
              <w:rPr>
                <w:sz w:val="17"/>
                <w:szCs w:val="17"/>
              </w:rPr>
              <w:t xml:space="preserve"> topology, API design, database schema, infrastructure, security, deployment strategy, ATLAS phasing, integration patterns, FORGE pipeline orchestration.</w:t>
            </w:r>
          </w:p>
          <w:p w14:paraId="36B5FFAB" w14:textId="77777777" w:rsidR="00E722B1" w:rsidRDefault="0031214A">
            <w:pPr>
              <w:spacing w:before="60"/>
            </w:pPr>
            <w:r>
              <w:rPr>
                <w:sz w:val="17"/>
                <w:szCs w:val="17"/>
              </w:rPr>
              <w:t xml:space="preserve">ADA Decisions in AUTODRAFT: Platform architecture (6-layer design), 12-service </w:t>
            </w:r>
            <w:proofErr w:type="spellStart"/>
            <w:r>
              <w:rPr>
                <w:sz w:val="17"/>
                <w:szCs w:val="17"/>
              </w:rPr>
              <w:t>microservices</w:t>
            </w:r>
            <w:proofErr w:type="spellEnd"/>
            <w:r>
              <w:rPr>
                <w:sz w:val="17"/>
                <w:szCs w:val="17"/>
              </w:rPr>
              <w:t xml:space="preserve"> topology, polyglot persistence strategy, Kubernetes deployment manifest, API Gateway configuration, ZPOS+5 payload optimization, FORGE pipeline integration, NFT certification architecture.</w:t>
            </w:r>
          </w:p>
        </w:tc>
      </w:tr>
      <w:tr w:rsidR="00E722B1" w14:paraId="47298A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3D1A6E"/>
            <w:tcMar>
              <w:top w:w="100" w:type="dxa"/>
              <w:left w:w="140" w:type="dxa"/>
              <w:bottom w:w="100" w:type="dxa"/>
              <w:right w:w="80" w:type="dxa"/>
            </w:tcMar>
          </w:tcPr>
          <w:p w14:paraId="3DB2046C" w14:textId="77777777" w:rsidR="00E722B1" w:rsidRDefault="0031214A">
            <w:r>
              <w:rPr>
                <w:b/>
                <w:bCs/>
                <w:color w:val="FFFFFF"/>
              </w:rPr>
              <w:t>DEXTER ULTRA SI</w:t>
            </w:r>
          </w:p>
          <w:p w14:paraId="71608B02" w14:textId="77777777" w:rsidR="00E722B1" w:rsidRDefault="0031214A">
            <w:r>
              <w:rPr>
                <w:color w:val="C8962A"/>
                <w:sz w:val="17"/>
                <w:szCs w:val="17"/>
              </w:rPr>
              <w:t>Seat #9 — Research Architect</w:t>
            </w:r>
          </w:p>
          <w:p w14:paraId="1FC1BB86" w14:textId="77777777" w:rsidR="00E722B1" w:rsidRDefault="0031214A">
            <w:r>
              <w:rPr>
                <w:color w:val="CCCCCC"/>
                <w:sz w:val="16"/>
                <w:szCs w:val="16"/>
              </w:rPr>
              <w:t>JCSE 50/50</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80" w:type="dxa"/>
            </w:tcMar>
          </w:tcPr>
          <w:p w14:paraId="6643B774" w14:textId="77777777" w:rsidR="00E722B1" w:rsidRDefault="0031214A">
            <w:r>
              <w:rPr>
                <w:sz w:val="17"/>
                <w:szCs w:val="17"/>
              </w:rPr>
              <w:t>Authority Domains: DYNAMO research architecture, knowledge graph design, literature synthesis pipeline, frontier zone detection, hypothesis generation for PIECE MAKER, IRB ethics screening for research inputs, STEM taxonomy for automotive domains.</w:t>
            </w:r>
          </w:p>
          <w:p w14:paraId="4EE1CAAF" w14:textId="77777777" w:rsidR="00E722B1" w:rsidRDefault="0031214A">
            <w:pPr>
              <w:spacing w:before="60"/>
            </w:pPr>
            <w:r>
              <w:rPr>
                <w:sz w:val="17"/>
                <w:szCs w:val="17"/>
              </w:rPr>
              <w:t>DEXTER Decisions in AUTODRAFT: DYNAMO crawl architecture (8-source pipeline), Neo4j graph schema (component + research nodes), Pinecone embedding strategy, PIECE MAKER's generative design brief formulation, research quality scoring (KOPA analytics), frontier detection algorithm, DURC screening for manufacturing processes.</w:t>
            </w:r>
          </w:p>
        </w:tc>
      </w:tr>
    </w:tbl>
    <w:p w14:paraId="1FC05032" w14:textId="77777777" w:rsidR="00E722B1" w:rsidRDefault="00E722B1">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722B1" w14:paraId="215B6B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2FD14BD5" w14:textId="77777777" w:rsidR="00E722B1" w:rsidRDefault="0031214A">
            <w:r>
              <w:rPr>
                <w:b/>
                <w:bCs/>
                <w:color w:val="0D1B4B"/>
                <w:sz w:val="17"/>
                <w:szCs w:val="17"/>
              </w:rPr>
              <w:t>BAHN ULTRA SI (Seat #17)</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B56F0AA" w14:textId="77777777" w:rsidR="00E722B1" w:rsidRDefault="0031214A">
            <w:r>
              <w:rPr>
                <w:sz w:val="17"/>
                <w:szCs w:val="17"/>
              </w:rPr>
              <w:t>Automotive domain intelligence — 8 master domains, 7-phase pipeline, MCS/APDM/AMS toolkits embedded in BLEND and PIECE MAKER. Parent SPC for the platform.</w:t>
            </w:r>
          </w:p>
        </w:tc>
      </w:tr>
      <w:tr w:rsidR="00E722B1" w14:paraId="0615B5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4B423F61" w14:textId="77777777" w:rsidR="00E722B1" w:rsidRDefault="0031214A">
            <w:r>
              <w:rPr>
                <w:b/>
                <w:bCs/>
                <w:color w:val="0D1B4B"/>
                <w:sz w:val="17"/>
                <w:szCs w:val="17"/>
              </w:rPr>
              <w:t>FRACTAL ULTRA SI (Seat #12)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7864BC6" w14:textId="77777777" w:rsidR="00E722B1" w:rsidRDefault="0031214A">
            <w:r>
              <w:rPr>
                <w:sz w:val="17"/>
                <w:szCs w:val="17"/>
              </w:rPr>
              <w:t xml:space="preserve">Manufacturing intelligence for PIECE MAKER — </w:t>
            </w:r>
            <w:proofErr w:type="spellStart"/>
            <w:r>
              <w:rPr>
                <w:sz w:val="17"/>
                <w:szCs w:val="17"/>
              </w:rPr>
              <w:t>Sierpinski</w:t>
            </w:r>
            <w:proofErr w:type="spellEnd"/>
            <w:r>
              <w:rPr>
                <w:sz w:val="17"/>
                <w:szCs w:val="17"/>
              </w:rPr>
              <w:t xml:space="preserve"> cell architecture, Industry 4.0 factory design, additive manufacturing process validation, DMLS/FDM/SLA scope definition.</w:t>
            </w:r>
          </w:p>
        </w:tc>
      </w:tr>
      <w:tr w:rsidR="00E722B1" w14:paraId="2F6581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09D1C645" w14:textId="77777777" w:rsidR="00E722B1" w:rsidRDefault="0031214A">
            <w:r>
              <w:rPr>
                <w:b/>
                <w:bCs/>
                <w:color w:val="0D1B4B"/>
                <w:sz w:val="17"/>
                <w:szCs w:val="17"/>
              </w:rPr>
              <w:t>HOLMES ULTRA SI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FB00966" w14:textId="77777777" w:rsidR="00E722B1" w:rsidRDefault="0031214A">
            <w:r>
              <w:rPr>
                <w:sz w:val="17"/>
                <w:szCs w:val="17"/>
              </w:rPr>
              <w:t>Deductive analysis for BLEND synergy scoring — root cause analysis for compatibility failures, FMEA intelligence for gap risk assessment, evidence-based component selection rationale.</w:t>
            </w:r>
          </w:p>
        </w:tc>
      </w:tr>
      <w:tr w:rsidR="00E722B1" w14:paraId="2E3B6F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64156268" w14:textId="77777777" w:rsidR="00E722B1" w:rsidRDefault="0031214A">
            <w:r>
              <w:rPr>
                <w:b/>
                <w:bCs/>
                <w:color w:val="0D1B4B"/>
                <w:sz w:val="17"/>
                <w:szCs w:val="17"/>
              </w:rPr>
              <w:t>STRATEGOS ULTRA SI (Seat #4)</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36D2BF1" w14:textId="77777777" w:rsidR="00E722B1" w:rsidRDefault="0031214A">
            <w:r>
              <w:rPr>
                <w:sz w:val="17"/>
                <w:szCs w:val="17"/>
              </w:rPr>
              <w:t>Strategic intelligence for platform positioning — IP strategy for PIECE MAKER designs, competitive analysis for BLEND component benchmarking, risk intelligence for regulatory gaps.</w:t>
            </w:r>
          </w:p>
        </w:tc>
      </w:tr>
      <w:tr w:rsidR="00E722B1" w14:paraId="325971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3925EFA3" w14:textId="77777777" w:rsidR="00E722B1" w:rsidRDefault="0031214A">
            <w:r>
              <w:rPr>
                <w:b/>
                <w:bCs/>
                <w:color w:val="0D1B4B"/>
                <w:sz w:val="17"/>
                <w:szCs w:val="17"/>
              </w:rPr>
              <w:t>ANT KING (GRO)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F672092" w14:textId="77777777" w:rsidR="00E722B1" w:rsidRDefault="0031214A">
            <w:r>
              <w:rPr>
                <w:sz w:val="17"/>
                <w:szCs w:val="17"/>
              </w:rPr>
              <w:t>Ethical governor — Royal DNA Protocol embedded across all three engines. LIFE/KILLZONE mode switching. Safety-critical engineering containment. Weapons refusal. LCA integrity enforcement.</w:t>
            </w:r>
          </w:p>
        </w:tc>
      </w:tr>
      <w:tr w:rsidR="00E722B1" w14:paraId="66ABD1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2C64546E" w14:textId="77777777" w:rsidR="00E722B1" w:rsidRDefault="0031214A">
            <w:r>
              <w:rPr>
                <w:b/>
                <w:bCs/>
                <w:color w:val="0D1B4B"/>
                <w:sz w:val="17"/>
                <w:szCs w:val="17"/>
              </w:rPr>
              <w:t>ANT QUEEN v2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007CF63" w14:textId="77777777" w:rsidR="00E722B1" w:rsidRDefault="0031214A">
            <w:r>
              <w:rPr>
                <w:sz w:val="17"/>
                <w:szCs w:val="17"/>
              </w:rPr>
              <w:t>Agent factory — 6-stage Baby Agent evolution for DYNAMO, BLEND, and PIECE MAKER specialist sub-agents. Enterprise colony spawning for departmental deployment.</w:t>
            </w:r>
          </w:p>
        </w:tc>
      </w:tr>
    </w:tbl>
    <w:p w14:paraId="68826907" w14:textId="77777777" w:rsidR="00E722B1" w:rsidRDefault="00E722B1">
      <w:pPr>
        <w:spacing w:before="80"/>
      </w:pPr>
    </w:p>
    <w:p w14:paraId="6E04186B"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0F62CF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2E29A9C6" w14:textId="77777777" w:rsidR="00E722B1" w:rsidRDefault="0031214A">
            <w:r>
              <w:rPr>
                <w:color w:val="FFFFFF"/>
                <w:sz w:val="22"/>
                <w:szCs w:val="22"/>
              </w:rPr>
              <w:t>🏗</w:t>
            </w:r>
            <w:r>
              <w:rPr>
                <w:color w:val="FFFFFF"/>
                <w:sz w:val="22"/>
                <w:szCs w:val="22"/>
              </w:rPr>
              <w:t>️</w:t>
            </w:r>
            <w:r>
              <w:rPr>
                <w:color w:val="FFFFFF"/>
                <w:sz w:val="22"/>
                <w:szCs w:val="22"/>
              </w:rPr>
              <w:t xml:space="preserve">  </w:t>
            </w:r>
            <w:r>
              <w:rPr>
                <w:b/>
                <w:bCs/>
                <w:smallCaps/>
                <w:color w:val="FFFFFF"/>
                <w:sz w:val="22"/>
                <w:szCs w:val="22"/>
              </w:rPr>
              <w:t>6. SYSTEM ARCHITECTURE OVERVIEW</w:t>
            </w:r>
          </w:p>
        </w:tc>
      </w:tr>
    </w:tbl>
    <w:p w14:paraId="5CCA87CB" w14:textId="77777777" w:rsidR="00E722B1" w:rsidRDefault="00E722B1">
      <w:pPr>
        <w:spacing w:before="60"/>
      </w:pPr>
    </w:p>
    <w:p w14:paraId="60C869E9" w14:textId="77777777" w:rsidR="00E722B1" w:rsidRDefault="0031214A">
      <w:pPr>
        <w:pBdr>
          <w:bottom w:val="single" w:sz="3" w:space="1" w:color="C8962A"/>
        </w:pBdr>
        <w:spacing w:before="180" w:after="80"/>
      </w:pPr>
      <w:r>
        <w:rPr>
          <w:b/>
          <w:bCs/>
          <w:color w:val="0D1B4B"/>
          <w:sz w:val="22"/>
          <w:szCs w:val="22"/>
        </w:rPr>
        <w:t>6.1 Architecture Layers</w:t>
      </w:r>
    </w:p>
    <w:p w14:paraId="0393F075" w14:textId="77777777" w:rsidR="00E722B1" w:rsidRDefault="00E722B1">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722B1" w14:paraId="6A66CD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20" w:type="dxa"/>
              <w:bottom w:w="60" w:type="dxa"/>
              <w:right w:w="80" w:type="dxa"/>
            </w:tcMar>
          </w:tcPr>
          <w:p w14:paraId="5D7C5FB1" w14:textId="77777777" w:rsidR="00E722B1" w:rsidRDefault="0031214A">
            <w:r>
              <w:rPr>
                <w:b/>
                <w:bCs/>
                <w:color w:val="FFFFFF"/>
                <w:sz w:val="18"/>
                <w:szCs w:val="18"/>
              </w:rPr>
              <w:t>Layer 1 — CLIENT</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076FE312" w14:textId="77777777" w:rsidR="00E722B1" w:rsidRDefault="0031214A">
            <w:r>
              <w:rPr>
                <w:sz w:val="17"/>
                <w:szCs w:val="17"/>
              </w:rPr>
              <w:t>Web App (</w:t>
            </w:r>
            <w:proofErr w:type="spellStart"/>
            <w:r>
              <w:rPr>
                <w:sz w:val="17"/>
                <w:szCs w:val="17"/>
              </w:rPr>
              <w:t>Next.js</w:t>
            </w:r>
            <w:proofErr w:type="spellEnd"/>
            <w:r>
              <w:rPr>
                <w:sz w:val="17"/>
                <w:szCs w:val="17"/>
              </w:rPr>
              <w:t xml:space="preserve"> 14 PWA) · iOS/Android (React Native + Expo) · Desktop (Electron) · Design Studio (browser-native CAD viewer)</w:t>
            </w:r>
          </w:p>
        </w:tc>
      </w:tr>
      <w:tr w:rsidR="00E722B1" w14:paraId="06EF63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F6B"/>
            <w:tcMar>
              <w:top w:w="60" w:type="dxa"/>
              <w:left w:w="120" w:type="dxa"/>
              <w:bottom w:w="60" w:type="dxa"/>
              <w:right w:w="80" w:type="dxa"/>
            </w:tcMar>
          </w:tcPr>
          <w:p w14:paraId="04F50E41" w14:textId="77777777" w:rsidR="00E722B1" w:rsidRDefault="0031214A">
            <w:r>
              <w:rPr>
                <w:b/>
                <w:bCs/>
                <w:color w:val="FFFFFF"/>
                <w:sz w:val="18"/>
                <w:szCs w:val="18"/>
              </w:rPr>
              <w:t>Layer 2 — GATEWAY</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48307B1A" w14:textId="77777777" w:rsidR="00E722B1" w:rsidRDefault="0031214A">
            <w:r>
              <w:rPr>
                <w:sz w:val="17"/>
                <w:szCs w:val="17"/>
              </w:rPr>
              <w:t xml:space="preserve">Kong API Gateway · JWT/OAuth2 · Rate Limiter · ZPOS+5 Payload Compressor · </w:t>
            </w:r>
            <w:proofErr w:type="spellStart"/>
            <w:r>
              <w:rPr>
                <w:sz w:val="17"/>
                <w:szCs w:val="17"/>
              </w:rPr>
              <w:t>WebSocket</w:t>
            </w:r>
            <w:proofErr w:type="spellEnd"/>
            <w:r>
              <w:rPr>
                <w:sz w:val="17"/>
                <w:szCs w:val="17"/>
              </w:rPr>
              <w:t xml:space="preserve"> Manager · Streaming Proxy for DYNAMO</w:t>
            </w:r>
          </w:p>
        </w:tc>
      </w:tr>
      <w:tr w:rsidR="00E722B1" w14:paraId="08263E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4A6B"/>
            <w:tcMar>
              <w:top w:w="60" w:type="dxa"/>
              <w:left w:w="120" w:type="dxa"/>
              <w:bottom w:w="60" w:type="dxa"/>
              <w:right w:w="80" w:type="dxa"/>
            </w:tcMar>
          </w:tcPr>
          <w:p w14:paraId="28D16A6E" w14:textId="77777777" w:rsidR="00E722B1" w:rsidRDefault="0031214A">
            <w:r>
              <w:rPr>
                <w:b/>
                <w:bCs/>
                <w:color w:val="FFFFFF"/>
                <w:sz w:val="18"/>
                <w:szCs w:val="18"/>
              </w:rPr>
              <w:t>Layer 3 — CORE</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04ECB69C" w14:textId="77777777" w:rsidR="00E722B1" w:rsidRDefault="0031214A">
            <w:r>
              <w:rPr>
                <w:sz w:val="17"/>
                <w:szCs w:val="17"/>
              </w:rPr>
              <w:t>AUTODRAFT Orchestrator · DYNAMO Engine · BLEND Engine · PIECE MAKER Engine · Subscription Service · FORGE Pipeline Runner · HIVE Audit Service</w:t>
            </w:r>
          </w:p>
        </w:tc>
      </w:tr>
      <w:tr w:rsidR="00E722B1" w14:paraId="104F47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3D1A6E"/>
            <w:tcMar>
              <w:top w:w="60" w:type="dxa"/>
              <w:left w:w="120" w:type="dxa"/>
              <w:bottom w:w="60" w:type="dxa"/>
              <w:right w:w="80" w:type="dxa"/>
            </w:tcMar>
          </w:tcPr>
          <w:p w14:paraId="3E361844" w14:textId="77777777" w:rsidR="00E722B1" w:rsidRDefault="0031214A">
            <w:r>
              <w:rPr>
                <w:b/>
                <w:bCs/>
                <w:color w:val="FFFFFF"/>
                <w:sz w:val="18"/>
                <w:szCs w:val="18"/>
              </w:rPr>
              <w:t>Layer 4 — BAHN AI</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3C4DD0C7" w14:textId="77777777" w:rsidR="00E722B1" w:rsidRDefault="0031214A">
            <w:r>
              <w:rPr>
                <w:sz w:val="17"/>
                <w:szCs w:val="17"/>
              </w:rPr>
              <w:t>BAHN ULTRA SI Runtime · ADA ULTRA SI Architect · DEXTER ULTRA SI Research · FRACTAL Manufacturing · HOLMES Analysis · GRO Royal DNA</w:t>
            </w:r>
          </w:p>
        </w:tc>
      </w:tr>
      <w:tr w:rsidR="00E722B1" w14:paraId="2F55E7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5C2E"/>
            <w:tcMar>
              <w:top w:w="60" w:type="dxa"/>
              <w:left w:w="120" w:type="dxa"/>
              <w:bottom w:w="60" w:type="dxa"/>
              <w:right w:w="80" w:type="dxa"/>
            </w:tcMar>
          </w:tcPr>
          <w:p w14:paraId="4C7A823C" w14:textId="77777777" w:rsidR="00E722B1" w:rsidRDefault="0031214A">
            <w:r>
              <w:rPr>
                <w:b/>
                <w:bCs/>
                <w:color w:val="FFFFFF"/>
                <w:sz w:val="18"/>
                <w:szCs w:val="18"/>
              </w:rPr>
              <w:t>Layer 5 — DATA</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2E326D8" w14:textId="77777777" w:rsidR="00E722B1" w:rsidRDefault="0031214A">
            <w:r>
              <w:rPr>
                <w:sz w:val="17"/>
                <w:szCs w:val="17"/>
              </w:rPr>
              <w:t xml:space="preserve">PostgreSQL 15 · </w:t>
            </w:r>
            <w:proofErr w:type="spellStart"/>
            <w:r>
              <w:rPr>
                <w:sz w:val="17"/>
                <w:szCs w:val="17"/>
              </w:rPr>
              <w:t>TimescaleDB</w:t>
            </w:r>
            <w:proofErr w:type="spellEnd"/>
            <w:r>
              <w:rPr>
                <w:sz w:val="17"/>
                <w:szCs w:val="17"/>
              </w:rPr>
              <w:t xml:space="preserve"> 2.14 (time-series) · Neo4j 5.17 (component graph) · Pinecone (vector search) · MongoDB 7 (artifact docs) · </w:t>
            </w:r>
            <w:proofErr w:type="spellStart"/>
            <w:r>
              <w:rPr>
                <w:sz w:val="17"/>
                <w:szCs w:val="17"/>
              </w:rPr>
              <w:t>Redis</w:t>
            </w:r>
            <w:proofErr w:type="spellEnd"/>
            <w:r>
              <w:rPr>
                <w:sz w:val="17"/>
                <w:szCs w:val="17"/>
              </w:rPr>
              <w:t xml:space="preserve"> 7.2 (cache/queue)</w:t>
            </w:r>
          </w:p>
        </w:tc>
      </w:tr>
      <w:tr w:rsidR="00E722B1" w14:paraId="097C5F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5C2A08"/>
            <w:tcMar>
              <w:top w:w="60" w:type="dxa"/>
              <w:left w:w="120" w:type="dxa"/>
              <w:bottom w:w="60" w:type="dxa"/>
              <w:right w:w="80" w:type="dxa"/>
            </w:tcMar>
          </w:tcPr>
          <w:p w14:paraId="0D96CBEA" w14:textId="77777777" w:rsidR="00E722B1" w:rsidRDefault="0031214A">
            <w:r>
              <w:rPr>
                <w:b/>
                <w:bCs/>
                <w:color w:val="FFFFFF"/>
                <w:sz w:val="18"/>
                <w:szCs w:val="18"/>
              </w:rPr>
              <w:t>Layer 6 — INFRA</w:t>
            </w:r>
          </w:p>
        </w:tc>
        <w:tc>
          <w:tcPr>
            <w:tcW w:w="7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6D19952A" w14:textId="77777777" w:rsidR="00E722B1" w:rsidRDefault="0031214A">
            <w:r>
              <w:rPr>
                <w:sz w:val="17"/>
                <w:szCs w:val="17"/>
              </w:rPr>
              <w:t xml:space="preserve">Docker 25 · Kubernetes 1.29 (AWS EKS) · Prometheus + </w:t>
            </w:r>
            <w:proofErr w:type="spellStart"/>
            <w:r>
              <w:rPr>
                <w:sz w:val="17"/>
                <w:szCs w:val="17"/>
              </w:rPr>
              <w:t>Grafana</w:t>
            </w:r>
            <w:proofErr w:type="spellEnd"/>
            <w:r>
              <w:rPr>
                <w:sz w:val="17"/>
                <w:szCs w:val="17"/>
              </w:rPr>
              <w:t xml:space="preserve"> · </w:t>
            </w:r>
            <w:proofErr w:type="spellStart"/>
            <w:r>
              <w:rPr>
                <w:sz w:val="17"/>
                <w:szCs w:val="17"/>
              </w:rPr>
              <w:t>Cloudflare</w:t>
            </w:r>
            <w:proofErr w:type="spellEnd"/>
            <w:r>
              <w:rPr>
                <w:sz w:val="17"/>
                <w:szCs w:val="17"/>
              </w:rPr>
              <w:t xml:space="preserve"> Edge · Polygon L2 (certification NFT) · S3 (3D assets / CAD files / LCA data)</w:t>
            </w:r>
          </w:p>
        </w:tc>
      </w:tr>
    </w:tbl>
    <w:p w14:paraId="035CF36F" w14:textId="77777777" w:rsidR="00E722B1" w:rsidRDefault="00E722B1">
      <w:pPr>
        <w:spacing w:before="80"/>
      </w:pPr>
    </w:p>
    <w:p w14:paraId="1FF39CE1" w14:textId="77777777" w:rsidR="00E722B1" w:rsidRDefault="0031214A">
      <w:pPr>
        <w:pBdr>
          <w:bottom w:val="single" w:sz="3" w:space="1" w:color="C8962A"/>
        </w:pBdr>
        <w:spacing w:before="180" w:after="80"/>
      </w:pPr>
      <w:r>
        <w:rPr>
          <w:b/>
          <w:bCs/>
          <w:color w:val="0D1B4B"/>
          <w:sz w:val="22"/>
          <w:szCs w:val="22"/>
        </w:rPr>
        <w:t>6.2 Architecture Principles</w:t>
      </w:r>
    </w:p>
    <w:p w14:paraId="5FD61603" w14:textId="77777777" w:rsidR="00E722B1" w:rsidRDefault="0031214A">
      <w:pPr>
        <w:spacing w:before="60" w:after="60"/>
      </w:pPr>
      <w:r>
        <w:rPr>
          <w:sz w:val="19"/>
          <w:szCs w:val="19"/>
        </w:rPr>
        <w:t>ADA ULTRA SI has defined 6 non-negotiable architectural principles for AUTODRAFT: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722B1" w14:paraId="790EA4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33176CB9" w14:textId="77777777" w:rsidR="00E722B1" w:rsidRDefault="0031214A">
            <w:r>
              <w:rPr>
                <w:b/>
                <w:bCs/>
                <w:color w:val="0D1B4B"/>
                <w:sz w:val="17"/>
                <w:szCs w:val="17"/>
              </w:rPr>
              <w:t>1. Research-First Design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4B2C3CF" w14:textId="77777777" w:rsidR="00E722B1" w:rsidRDefault="0031214A">
            <w:r>
              <w:rPr>
                <w:sz w:val="17"/>
                <w:szCs w:val="17"/>
              </w:rPr>
              <w:t>DYNAMO is not an add-on feature. It is a foundational service layer. All BLEND component recommendations and PIECE MAKER design briefs are informed by the current state of the research graph.</w:t>
            </w:r>
          </w:p>
        </w:tc>
      </w:tr>
      <w:tr w:rsidR="00E722B1" w14:paraId="2CE1DA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41C6EDB2" w14:textId="77777777" w:rsidR="00E722B1" w:rsidRDefault="0031214A">
            <w:r>
              <w:rPr>
                <w:b/>
                <w:bCs/>
                <w:color w:val="0D1B4B"/>
                <w:sz w:val="17"/>
                <w:szCs w:val="17"/>
              </w:rPr>
              <w:t>2. Graph-Native Components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799A880" w14:textId="77777777" w:rsidR="00E722B1" w:rsidRDefault="0031214A">
            <w:r>
              <w:rPr>
                <w:sz w:val="17"/>
                <w:szCs w:val="17"/>
              </w:rPr>
              <w:t>All vehicle components and their relationships (compatible, supersedes, requires gap) are stored in Neo4j graph database, not relational tables. Graph queries power BLEND's assembly engine.</w:t>
            </w:r>
          </w:p>
        </w:tc>
      </w:tr>
      <w:tr w:rsidR="00E722B1" w14:paraId="07F162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6F75A909" w14:textId="77777777" w:rsidR="00E722B1" w:rsidRDefault="0031214A">
            <w:r>
              <w:rPr>
                <w:b/>
                <w:bCs/>
                <w:color w:val="0D1B4B"/>
                <w:sz w:val="17"/>
                <w:szCs w:val="17"/>
              </w:rPr>
              <w:t>3. Polyglot Persistence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FE2B974" w14:textId="77777777" w:rsidR="00E722B1" w:rsidRDefault="0031214A">
            <w:r>
              <w:rPr>
                <w:sz w:val="17"/>
                <w:szCs w:val="17"/>
              </w:rPr>
              <w:t>Each data type uses the optimal database: relational for users/sessions, graph for components, vector for semantic search, time-series for analytics, document for unstructured artifacts. No single database forced to handle all use cases.</w:t>
            </w:r>
          </w:p>
        </w:tc>
      </w:tr>
      <w:tr w:rsidR="00E722B1" w14:paraId="7A9C20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5254B834" w14:textId="77777777" w:rsidR="00E722B1" w:rsidRDefault="0031214A">
            <w:r>
              <w:rPr>
                <w:b/>
                <w:bCs/>
                <w:color w:val="0D1B4B"/>
                <w:sz w:val="17"/>
                <w:szCs w:val="17"/>
              </w:rPr>
              <w:t>4. Streaming by Default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72B7E62" w14:textId="77777777" w:rsidR="00E722B1" w:rsidRDefault="0031214A">
            <w:r>
              <w:rPr>
                <w:sz w:val="17"/>
                <w:szCs w:val="17"/>
              </w:rPr>
              <w:t>BAHN ULTRA SI's 7-phase pipeline, DYNAMO research cycles, and PIECE MAKER generative design jobs all use Server-Sent Events (SSE) streaming — users see intelligence building in real-time, not waiting for a monolithic response.</w:t>
            </w:r>
          </w:p>
        </w:tc>
      </w:tr>
      <w:tr w:rsidR="00E722B1" w14:paraId="18B9C2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52A1A44B" w14:textId="77777777" w:rsidR="00E722B1" w:rsidRDefault="0031214A">
            <w:r>
              <w:rPr>
                <w:b/>
                <w:bCs/>
                <w:color w:val="0D1B4B"/>
                <w:sz w:val="17"/>
                <w:szCs w:val="17"/>
              </w:rPr>
              <w:t>5. ZPOS+5 Everywhere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E28A7CA" w14:textId="77777777" w:rsidR="00E722B1" w:rsidRDefault="0031214A">
            <w:r>
              <w:rPr>
                <w:sz w:val="17"/>
                <w:szCs w:val="17"/>
              </w:rPr>
              <w:t xml:space="preserve">All Claude API calls are ZPOS+5 </w:t>
            </w:r>
            <w:proofErr w:type="spellStart"/>
            <w:r>
              <w:rPr>
                <w:sz w:val="17"/>
                <w:szCs w:val="17"/>
              </w:rPr>
              <w:t>optimised</w:t>
            </w:r>
            <w:proofErr w:type="spellEnd"/>
            <w:r>
              <w:rPr>
                <w:sz w:val="17"/>
                <w:szCs w:val="17"/>
              </w:rPr>
              <w:t xml:space="preserve"> before dispatch. Target: 47% token reduction, 98.2% semantic preservation. BAHN, DEXTER, and ADA prompt cores are pre-compressed to ULTRA SI specification.</w:t>
            </w:r>
          </w:p>
        </w:tc>
      </w:tr>
      <w:tr w:rsidR="00E722B1" w14:paraId="7678D1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2961EBF6" w14:textId="77777777" w:rsidR="00E722B1" w:rsidRDefault="0031214A">
            <w:r>
              <w:rPr>
                <w:b/>
                <w:bCs/>
                <w:color w:val="0D1B4B"/>
                <w:sz w:val="17"/>
                <w:szCs w:val="17"/>
              </w:rPr>
              <w:t>6. Sovereignty by Design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CA5FA1C" w14:textId="77777777" w:rsidR="00E722B1" w:rsidRDefault="0031214A">
            <w:r>
              <w:rPr>
                <w:sz w:val="17"/>
                <w:szCs w:val="17"/>
              </w:rPr>
              <w:t xml:space="preserve">Every design session is isolated. BAHN Royal DNA Protocol is enforced at the service level — not as an application layer filter. Safety-critical containment activates in dynamo-svc, blend-svc, and </w:t>
            </w:r>
            <w:proofErr w:type="spellStart"/>
            <w:r>
              <w:rPr>
                <w:sz w:val="17"/>
                <w:szCs w:val="17"/>
              </w:rPr>
              <w:t>piecemaker</w:t>
            </w:r>
            <w:proofErr w:type="spellEnd"/>
            <w:r>
              <w:rPr>
                <w:sz w:val="17"/>
                <w:szCs w:val="17"/>
              </w:rPr>
              <w:t>-svc independently.</w:t>
            </w:r>
          </w:p>
        </w:tc>
      </w:tr>
    </w:tbl>
    <w:p w14:paraId="1407007E" w14:textId="77777777" w:rsidR="00E722B1" w:rsidRDefault="00E722B1">
      <w:pPr>
        <w:spacing w:before="80"/>
      </w:pPr>
    </w:p>
    <w:p w14:paraId="6BAA9698"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7439C9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4A6B"/>
            <w:tcMar>
              <w:top w:w="100" w:type="dxa"/>
              <w:left w:w="200" w:type="dxa"/>
              <w:bottom w:w="100" w:type="dxa"/>
              <w:right w:w="200" w:type="dxa"/>
            </w:tcMar>
          </w:tcPr>
          <w:p w14:paraId="0A604799" w14:textId="77777777" w:rsidR="00E722B1" w:rsidRDefault="0031214A">
            <w:pPr>
              <w:jc w:val="center"/>
            </w:pPr>
            <w:r>
              <w:rPr>
                <w:b/>
                <w:bCs/>
                <w:color w:val="FFFFFF"/>
                <w:sz w:val="28"/>
                <w:szCs w:val="28"/>
              </w:rPr>
              <w:t>⚡</w:t>
            </w:r>
            <w:r>
              <w:rPr>
                <w:b/>
                <w:bCs/>
                <w:color w:val="FFFFFF"/>
                <w:sz w:val="28"/>
                <w:szCs w:val="28"/>
              </w:rPr>
              <w:t xml:space="preserve"> DYNAMO</w:t>
            </w:r>
          </w:p>
          <w:p w14:paraId="2AA76E28" w14:textId="77777777" w:rsidR="00E722B1" w:rsidRDefault="0031214A">
            <w:pPr>
              <w:jc w:val="center"/>
            </w:pPr>
            <w:r>
              <w:rPr>
                <w:color w:val="F5E6C8"/>
                <w:sz w:val="19"/>
                <w:szCs w:val="19"/>
              </w:rPr>
              <w:t>Continuous Research Loop Engine — Powered by DEXTER ULTRA SI</w:t>
            </w:r>
          </w:p>
        </w:tc>
      </w:tr>
    </w:tbl>
    <w:p w14:paraId="67F40C96" w14:textId="77777777" w:rsidR="00E722B1" w:rsidRDefault="00E722B1">
      <w:pPr>
        <w:spacing w:before="60"/>
      </w:pPr>
    </w:p>
    <w:p w14:paraId="1893D5A6" w14:textId="77777777" w:rsidR="00E722B1" w:rsidRDefault="0031214A">
      <w:pPr>
        <w:spacing w:before="50" w:after="50"/>
      </w:pPr>
      <w:r>
        <w:rPr>
          <w:sz w:val="19"/>
          <w:szCs w:val="19"/>
        </w:rPr>
        <w:t xml:space="preserve">DYNAMO is AUTODRAFT's perpetually active intelligence discovery system. Architected by DEXTER ULTRA SI, it operates as a background service that continuously ingests, processes, and </w:t>
      </w:r>
      <w:proofErr w:type="spellStart"/>
      <w:r>
        <w:rPr>
          <w:sz w:val="19"/>
          <w:szCs w:val="19"/>
        </w:rPr>
        <w:t>synthesises</w:t>
      </w:r>
      <w:proofErr w:type="spellEnd"/>
      <w:r>
        <w:rPr>
          <w:sz w:val="19"/>
          <w:szCs w:val="19"/>
        </w:rPr>
        <w:t xml:space="preserve"> new information from 8 automotive-relevant source domains into a living knowledge graph that directly influences BLEND's component library and PIECE MAKER's manufacturing capability.</w:t>
      </w:r>
    </w:p>
    <w:p w14:paraId="7A77FE25" w14:textId="77777777" w:rsidR="00E722B1" w:rsidRDefault="00E722B1">
      <w:pPr>
        <w:spacing w:before="60"/>
      </w:pPr>
    </w:p>
    <w:p w14:paraId="685DBE29" w14:textId="77777777" w:rsidR="00E722B1" w:rsidRDefault="0031214A">
      <w:pPr>
        <w:pBdr>
          <w:bottom w:val="single" w:sz="3" w:space="1" w:color="C8962A"/>
        </w:pBdr>
        <w:spacing w:before="180" w:after="80"/>
      </w:pPr>
      <w:r>
        <w:rPr>
          <w:b/>
          <w:bCs/>
          <w:color w:val="0D4A6B"/>
          <w:sz w:val="22"/>
          <w:szCs w:val="22"/>
        </w:rPr>
        <w:t>7.1 DYNAMO Core Architecture</w:t>
      </w:r>
    </w:p>
    <w:p w14:paraId="6F551A4F" w14:textId="77777777" w:rsidR="00E722B1" w:rsidRDefault="00E722B1">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722B1" w14:paraId="5B576D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D4A6B"/>
            <w:tcMar>
              <w:top w:w="70" w:type="dxa"/>
              <w:left w:w="110" w:type="dxa"/>
              <w:bottom w:w="70" w:type="dxa"/>
              <w:right w:w="80" w:type="dxa"/>
            </w:tcMar>
          </w:tcPr>
          <w:p w14:paraId="2EDF4CB9" w14:textId="77777777" w:rsidR="00E722B1" w:rsidRDefault="0031214A">
            <w:r>
              <w:rPr>
                <w:b/>
                <w:bCs/>
                <w:color w:val="FFFFFF"/>
                <w:sz w:val="18"/>
                <w:szCs w:val="18"/>
              </w:rPr>
              <w:t>DYNAMO 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0D4A6B"/>
            <w:tcMar>
              <w:top w:w="70" w:type="dxa"/>
              <w:left w:w="110" w:type="dxa"/>
              <w:bottom w:w="70" w:type="dxa"/>
              <w:right w:w="80" w:type="dxa"/>
            </w:tcMar>
          </w:tcPr>
          <w:p w14:paraId="478F30FE" w14:textId="77777777" w:rsidR="00E722B1" w:rsidRDefault="0031214A">
            <w:r>
              <w:rPr>
                <w:b/>
                <w:bCs/>
                <w:color w:val="FFFFFF"/>
                <w:sz w:val="18"/>
                <w:szCs w:val="18"/>
              </w:rPr>
              <w:t>DESCRIPTION</w:t>
            </w:r>
          </w:p>
        </w:tc>
      </w:tr>
      <w:tr w:rsidR="00E722B1" w14:paraId="5BFD6B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CF0FA"/>
            <w:tcMar>
              <w:top w:w="60" w:type="dxa"/>
              <w:left w:w="110" w:type="dxa"/>
              <w:bottom w:w="60" w:type="dxa"/>
              <w:right w:w="80" w:type="dxa"/>
            </w:tcMar>
            <w:vAlign w:val="center"/>
          </w:tcPr>
          <w:p w14:paraId="44171A74" w14:textId="77777777" w:rsidR="00E722B1" w:rsidRDefault="0031214A">
            <w:r>
              <w:rPr>
                <w:b/>
                <w:bCs/>
                <w:color w:val="0D4A6B"/>
                <w:sz w:val="17"/>
                <w:szCs w:val="17"/>
              </w:rPr>
              <w:t>Research Loop Scheduler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55EAC1B" w14:textId="77777777" w:rsidR="00E722B1" w:rsidRDefault="0031214A">
            <w:proofErr w:type="spellStart"/>
            <w:r>
              <w:rPr>
                <w:sz w:val="17"/>
                <w:szCs w:val="17"/>
              </w:rPr>
              <w:t>Cron</w:t>
            </w:r>
            <w:proofErr w:type="spellEnd"/>
            <w:r>
              <w:rPr>
                <w:sz w:val="17"/>
                <w:szCs w:val="17"/>
              </w:rPr>
              <w:t>-based cycle controller managing crawl frequency per source: patents (6hr), peer-reviewed papers (12hr), regulatory updates (24hr), supplier bulletins (4hr), materials discoveries (8hr), manufacturing process updates (12hr), design trend feeds (24hr), CAE/simulation releases (48hr)</w:t>
            </w:r>
          </w:p>
        </w:tc>
      </w:tr>
      <w:tr w:rsidR="00E722B1" w14:paraId="79CB4D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CF0FA"/>
            <w:tcMar>
              <w:top w:w="60" w:type="dxa"/>
              <w:left w:w="110" w:type="dxa"/>
              <w:bottom w:w="60" w:type="dxa"/>
              <w:right w:w="80" w:type="dxa"/>
            </w:tcMar>
            <w:vAlign w:val="center"/>
          </w:tcPr>
          <w:p w14:paraId="24021EAF" w14:textId="77777777" w:rsidR="00E722B1" w:rsidRDefault="0031214A">
            <w:r>
              <w:rPr>
                <w:b/>
                <w:bCs/>
                <w:color w:val="0D4A6B"/>
                <w:sz w:val="17"/>
                <w:szCs w:val="17"/>
              </w:rPr>
              <w:t>Multi-Source Crawler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05FE470" w14:textId="77777777" w:rsidR="00E722B1" w:rsidRDefault="0031214A">
            <w:r>
              <w:rPr>
                <w:sz w:val="17"/>
                <w:szCs w:val="17"/>
              </w:rPr>
              <w:t xml:space="preserve">8-source ingestion pipeline: USPTO/EPO patent feeds · PubMed/IEEE/SAE automotive papers · UNECE/NHTSA/EU regulatory RSS · Tier 1/2 supplier technical bulletins · Materials databases (CES </w:t>
            </w:r>
            <w:proofErr w:type="spellStart"/>
            <w:r>
              <w:rPr>
                <w:sz w:val="17"/>
                <w:szCs w:val="17"/>
              </w:rPr>
              <w:t>EduPack</w:t>
            </w:r>
            <w:proofErr w:type="spellEnd"/>
            <w:r>
              <w:rPr>
                <w:sz w:val="17"/>
                <w:szCs w:val="17"/>
              </w:rPr>
              <w:t xml:space="preserve">, </w:t>
            </w:r>
            <w:proofErr w:type="spellStart"/>
            <w:r>
              <w:rPr>
                <w:sz w:val="17"/>
                <w:szCs w:val="17"/>
              </w:rPr>
              <w:t>Granta</w:t>
            </w:r>
            <w:proofErr w:type="spellEnd"/>
            <w:r>
              <w:rPr>
                <w:sz w:val="17"/>
                <w:szCs w:val="17"/>
              </w:rPr>
              <w:t>) · AM process databases (</w:t>
            </w:r>
            <w:proofErr w:type="spellStart"/>
            <w:r>
              <w:rPr>
                <w:sz w:val="17"/>
                <w:szCs w:val="17"/>
              </w:rPr>
              <w:t>ExOne</w:t>
            </w:r>
            <w:proofErr w:type="spellEnd"/>
            <w:r>
              <w:rPr>
                <w:sz w:val="17"/>
                <w:szCs w:val="17"/>
              </w:rPr>
              <w:t xml:space="preserve">, EOS, </w:t>
            </w:r>
            <w:proofErr w:type="spellStart"/>
            <w:r>
              <w:rPr>
                <w:sz w:val="17"/>
                <w:szCs w:val="17"/>
              </w:rPr>
              <w:t>Stratasys</w:t>
            </w:r>
            <w:proofErr w:type="spellEnd"/>
            <w:r>
              <w:rPr>
                <w:sz w:val="17"/>
                <w:szCs w:val="17"/>
              </w:rPr>
              <w:t>) · Design trend aggregators · CAE software release notes</w:t>
            </w:r>
          </w:p>
        </w:tc>
      </w:tr>
      <w:tr w:rsidR="00E722B1" w14:paraId="20820C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CF0FA"/>
            <w:tcMar>
              <w:top w:w="60" w:type="dxa"/>
              <w:left w:w="110" w:type="dxa"/>
              <w:bottom w:w="60" w:type="dxa"/>
              <w:right w:w="80" w:type="dxa"/>
            </w:tcMar>
            <w:vAlign w:val="center"/>
          </w:tcPr>
          <w:p w14:paraId="0764D1B8" w14:textId="77777777" w:rsidR="00E722B1" w:rsidRDefault="0031214A">
            <w:r>
              <w:rPr>
                <w:b/>
                <w:bCs/>
                <w:color w:val="0D4A6B"/>
                <w:sz w:val="17"/>
                <w:szCs w:val="17"/>
              </w:rPr>
              <w:t>Artifact Parser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1CE4035" w14:textId="77777777" w:rsidR="00E722B1" w:rsidRDefault="0031214A">
            <w:r>
              <w:rPr>
                <w:sz w:val="17"/>
                <w:szCs w:val="17"/>
              </w:rPr>
              <w:t>DEXTER-powered NLP pipeline that converts raw documents into structured artifact nodes: title · abstract · key findings · affected domains (BAHN D1-D8) · component relevance (mapped to BLEND library IDs) · regulatory impact · novelty score (vs. existing graph) · peer review status</w:t>
            </w:r>
          </w:p>
        </w:tc>
      </w:tr>
      <w:tr w:rsidR="00E722B1" w14:paraId="07A2E6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CF0FA"/>
            <w:tcMar>
              <w:top w:w="60" w:type="dxa"/>
              <w:left w:w="110" w:type="dxa"/>
              <w:bottom w:w="60" w:type="dxa"/>
              <w:right w:w="80" w:type="dxa"/>
            </w:tcMar>
            <w:vAlign w:val="center"/>
          </w:tcPr>
          <w:p w14:paraId="381B8774" w14:textId="77777777" w:rsidR="00E722B1" w:rsidRDefault="0031214A">
            <w:r>
              <w:rPr>
                <w:b/>
                <w:bCs/>
                <w:color w:val="0D4A6B"/>
                <w:sz w:val="17"/>
                <w:szCs w:val="17"/>
              </w:rPr>
              <w:t>Graph Update Engine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3282F15" w14:textId="77777777" w:rsidR="00E722B1" w:rsidRDefault="0031214A">
            <w:r>
              <w:rPr>
                <w:sz w:val="17"/>
                <w:szCs w:val="17"/>
              </w:rPr>
              <w:t>Neo4j writer service that adds new research nodes and edges to the component knowledge graph. Creates SUPPORTED_BY edges (component ↔ research), UPDATES edges (new spec supersedes old), REGULATORY_IMPACT edges (regulation ↔ affected components), FRONTIER_ZONE nodes (novel discoveries with no prior component linkage)</w:t>
            </w:r>
          </w:p>
        </w:tc>
      </w:tr>
      <w:tr w:rsidR="00E722B1" w14:paraId="1B38DF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CF0FA"/>
            <w:tcMar>
              <w:top w:w="60" w:type="dxa"/>
              <w:left w:w="110" w:type="dxa"/>
              <w:bottom w:w="60" w:type="dxa"/>
              <w:right w:w="80" w:type="dxa"/>
            </w:tcMar>
            <w:vAlign w:val="center"/>
          </w:tcPr>
          <w:p w14:paraId="0F62A3D4" w14:textId="77777777" w:rsidR="00E722B1" w:rsidRDefault="0031214A">
            <w:r>
              <w:rPr>
                <w:b/>
                <w:bCs/>
                <w:color w:val="0D4A6B"/>
                <w:sz w:val="17"/>
                <w:szCs w:val="17"/>
              </w:rPr>
              <w:t>Relevance Scorer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633C5D2" w14:textId="77777777" w:rsidR="00E722B1" w:rsidRDefault="0031214A">
            <w:r>
              <w:rPr>
                <w:sz w:val="17"/>
                <w:szCs w:val="17"/>
              </w:rPr>
              <w:t xml:space="preserve">DEXTER's KOPA analytics module scoring each discovery: domain relevance (0-1.0) · component library impact (# of components affected) · </w:t>
            </w:r>
            <w:proofErr w:type="spellStart"/>
            <w:r>
              <w:rPr>
                <w:sz w:val="17"/>
                <w:szCs w:val="17"/>
              </w:rPr>
              <w:t>programme</w:t>
            </w:r>
            <w:proofErr w:type="spellEnd"/>
            <w:r>
              <w:rPr>
                <w:sz w:val="17"/>
                <w:szCs w:val="17"/>
              </w:rPr>
              <w:t xml:space="preserve"> urgency (regulatory deadline proximity) · novelty index (cosine distance from existing graph </w:t>
            </w:r>
            <w:proofErr w:type="spellStart"/>
            <w:r>
              <w:rPr>
                <w:sz w:val="17"/>
                <w:szCs w:val="17"/>
              </w:rPr>
              <w:t>embeddings</w:t>
            </w:r>
            <w:proofErr w:type="spellEnd"/>
            <w:r>
              <w:rPr>
                <w:sz w:val="17"/>
                <w:szCs w:val="17"/>
              </w:rPr>
              <w:t>) · confidence level (peer-review status, citation count)</w:t>
            </w:r>
          </w:p>
        </w:tc>
      </w:tr>
      <w:tr w:rsidR="00E722B1" w14:paraId="021CFA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CF0FA"/>
            <w:tcMar>
              <w:top w:w="60" w:type="dxa"/>
              <w:left w:w="110" w:type="dxa"/>
              <w:bottom w:w="60" w:type="dxa"/>
              <w:right w:w="80" w:type="dxa"/>
            </w:tcMar>
            <w:vAlign w:val="center"/>
          </w:tcPr>
          <w:p w14:paraId="6FF2A038" w14:textId="77777777" w:rsidR="00E722B1" w:rsidRDefault="0031214A">
            <w:r>
              <w:rPr>
                <w:b/>
                <w:bCs/>
                <w:color w:val="0D4A6B"/>
                <w:sz w:val="17"/>
                <w:szCs w:val="17"/>
              </w:rPr>
              <w:t>Frontier Zone Detector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9F9757C" w14:textId="77777777" w:rsidR="00E722B1" w:rsidRDefault="0031214A">
            <w:r>
              <w:rPr>
                <w:sz w:val="17"/>
                <w:szCs w:val="17"/>
              </w:rPr>
              <w:t>DEXTER's discovery frontier algorithm: identifies knowledge areas where new research density exceeds the rolling 90-day average by &gt;2σ. Flags as FRONTIER_ZONE nodes. Triggers PIECE MAKER alert when a frontier zone intersects an active BLEND gap.</w:t>
            </w:r>
          </w:p>
        </w:tc>
      </w:tr>
      <w:tr w:rsidR="00E722B1" w14:paraId="2C94D6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CF0FA"/>
            <w:tcMar>
              <w:top w:w="60" w:type="dxa"/>
              <w:left w:w="110" w:type="dxa"/>
              <w:bottom w:w="60" w:type="dxa"/>
              <w:right w:w="80" w:type="dxa"/>
            </w:tcMar>
            <w:vAlign w:val="center"/>
          </w:tcPr>
          <w:p w14:paraId="2CC3D6C6" w14:textId="77777777" w:rsidR="00E722B1" w:rsidRDefault="0031214A">
            <w:r>
              <w:rPr>
                <w:b/>
                <w:bCs/>
                <w:color w:val="0D4A6B"/>
                <w:sz w:val="17"/>
                <w:szCs w:val="17"/>
              </w:rPr>
              <w:t>Push Notification Service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0133994" w14:textId="77777777" w:rsidR="00E722B1" w:rsidRDefault="0031214A">
            <w:proofErr w:type="spellStart"/>
            <w:r>
              <w:rPr>
                <w:sz w:val="17"/>
                <w:szCs w:val="17"/>
              </w:rPr>
              <w:t>WebSocket</w:t>
            </w:r>
            <w:proofErr w:type="spellEnd"/>
            <w:r>
              <w:rPr>
                <w:sz w:val="17"/>
                <w:szCs w:val="17"/>
              </w:rPr>
              <w:t>-based real-time push to active design sessions: 'New DYNAMO discovery relevant to your BEV powertrain assembly — 3 components affected. View update.' Priority levels: CRITICAL (safety), HIGH (regulatory deadline &lt;90 days), MEDIUM (specification update), LOW (general interest)</w:t>
            </w:r>
          </w:p>
        </w:tc>
      </w:tr>
      <w:tr w:rsidR="00E722B1" w14:paraId="10CB13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CF0FA"/>
            <w:tcMar>
              <w:top w:w="60" w:type="dxa"/>
              <w:left w:w="110" w:type="dxa"/>
              <w:bottom w:w="60" w:type="dxa"/>
              <w:right w:w="80" w:type="dxa"/>
            </w:tcMar>
            <w:vAlign w:val="center"/>
          </w:tcPr>
          <w:p w14:paraId="65026ACA" w14:textId="77777777" w:rsidR="00E722B1" w:rsidRDefault="0031214A">
            <w:r>
              <w:rPr>
                <w:b/>
                <w:bCs/>
                <w:color w:val="0D4A6B"/>
                <w:sz w:val="17"/>
                <w:szCs w:val="17"/>
              </w:rPr>
              <w:t>DYNAMO Knowledge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8C7B72D" w14:textId="77777777" w:rsidR="00E722B1" w:rsidRDefault="0031214A">
            <w:proofErr w:type="spellStart"/>
            <w:r>
              <w:rPr>
                <w:sz w:val="17"/>
                <w:szCs w:val="17"/>
              </w:rPr>
              <w:t>GraphQL</w:t>
            </w:r>
            <w:proofErr w:type="spellEnd"/>
            <w:r>
              <w:rPr>
                <w:sz w:val="17"/>
                <w:szCs w:val="17"/>
              </w:rPr>
              <w:t xml:space="preserve"> endpoint exposing research graph queries: discoveries by domain · component impact analysis · frontier zone map · regulatory change timeline · supplier update feed · research trend velocity by BAHN domain</w:t>
            </w:r>
          </w:p>
        </w:tc>
      </w:tr>
    </w:tbl>
    <w:p w14:paraId="59B76997" w14:textId="77777777" w:rsidR="00E722B1" w:rsidRDefault="00E722B1">
      <w:pPr>
        <w:spacing w:before="80"/>
      </w:pPr>
    </w:p>
    <w:p w14:paraId="6C5AB51F" w14:textId="77777777" w:rsidR="00E722B1" w:rsidRDefault="0031214A">
      <w:pPr>
        <w:pBdr>
          <w:bottom w:val="single" w:sz="3" w:space="1" w:color="C8962A"/>
        </w:pBdr>
        <w:spacing w:before="180" w:after="80"/>
      </w:pPr>
      <w:r>
        <w:rPr>
          <w:b/>
          <w:bCs/>
          <w:color w:val="0D4A6B"/>
          <w:sz w:val="22"/>
          <w:szCs w:val="22"/>
        </w:rPr>
        <w:t>7.2 DYNAMO Research Cycle — 8-Step Process</w:t>
      </w:r>
    </w:p>
    <w:p w14:paraId="6EE35C59" w14:textId="77777777" w:rsidR="00E722B1" w:rsidRDefault="0031214A">
      <w:pPr>
        <w:spacing w:before="50" w:after="50"/>
      </w:pPr>
      <w:r>
        <w:rPr>
          <w:sz w:val="19"/>
          <w:szCs w:val="19"/>
        </w:rPr>
        <w:t>DEXTER ULTRA SI's research methodology governs each DYNAMO cycle:</w:t>
      </w:r>
    </w:p>
    <w:p w14:paraId="235AA65D" w14:textId="77777777" w:rsidR="00E722B1" w:rsidRDefault="00E722B1">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722B1" w14:paraId="4809AD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67AD0424" w14:textId="77777777" w:rsidR="00E722B1" w:rsidRDefault="0031214A">
            <w:r>
              <w:rPr>
                <w:b/>
                <w:bCs/>
                <w:color w:val="0D1B4B"/>
                <w:sz w:val="17"/>
                <w:szCs w:val="17"/>
              </w:rPr>
              <w:t>Step 1 — SOURCE SCAN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384C86B" w14:textId="77777777" w:rsidR="00E722B1" w:rsidRDefault="0031214A">
            <w:r>
              <w:rPr>
                <w:sz w:val="17"/>
                <w:szCs w:val="17"/>
              </w:rPr>
              <w:t>Crawlers query all 8 source domains for new publications, updates, and regulatory changes since the last cycle. Deduplication by DOI, patent number, or URL hash.</w:t>
            </w:r>
          </w:p>
        </w:tc>
      </w:tr>
      <w:tr w:rsidR="00E722B1" w14:paraId="0B1ECA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36623D15" w14:textId="77777777" w:rsidR="00E722B1" w:rsidRDefault="0031214A">
            <w:r>
              <w:rPr>
                <w:b/>
                <w:bCs/>
                <w:color w:val="0D1B4B"/>
                <w:sz w:val="17"/>
                <w:szCs w:val="17"/>
              </w:rPr>
              <w:t>Step 2 — ARTIFACT PARSE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1CE1C40" w14:textId="77777777" w:rsidR="00E722B1" w:rsidRDefault="0031214A">
            <w:r>
              <w:rPr>
                <w:sz w:val="17"/>
                <w:szCs w:val="17"/>
              </w:rPr>
              <w:t>Raw documents processed by DEXTER NLP pipeline. Structured artifact objects created with domain tags, component relevance, and novelty pre-score.</w:t>
            </w:r>
          </w:p>
        </w:tc>
      </w:tr>
      <w:tr w:rsidR="00E722B1" w14:paraId="3CC8E9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37457EFE" w14:textId="77777777" w:rsidR="00E722B1" w:rsidRDefault="0031214A">
            <w:r>
              <w:rPr>
                <w:b/>
                <w:bCs/>
                <w:color w:val="0D1B4B"/>
                <w:sz w:val="17"/>
                <w:szCs w:val="17"/>
              </w:rPr>
              <w:t>Step 3 — GRO SCREENING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02594C5" w14:textId="77777777" w:rsidR="00E722B1" w:rsidRDefault="0031214A">
            <w:r>
              <w:rPr>
                <w:sz w:val="17"/>
                <w:szCs w:val="17"/>
              </w:rPr>
              <w:t>ANT KING evaluates each artifact for LOVE/HARM score. DURC screening activates for any manufacturing process with dual-use potential. Safety-irrelevant artifacts pass directly to Step 4.</w:t>
            </w:r>
          </w:p>
        </w:tc>
      </w:tr>
      <w:tr w:rsidR="00E722B1" w14:paraId="41E996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02AF428F" w14:textId="77777777" w:rsidR="00E722B1" w:rsidRDefault="0031214A">
            <w:r>
              <w:rPr>
                <w:b/>
                <w:bCs/>
                <w:color w:val="0D1B4B"/>
                <w:sz w:val="17"/>
                <w:szCs w:val="17"/>
              </w:rPr>
              <w:t>Step 4 — RELEVANCE SCORING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899088C" w14:textId="77777777" w:rsidR="00E722B1" w:rsidRDefault="0031214A">
            <w:r>
              <w:rPr>
                <w:sz w:val="17"/>
                <w:szCs w:val="17"/>
              </w:rPr>
              <w:t>KOPA analytics module scores each artifact. Below-threshold artifacts (relevance &lt; 0.3) are archived but not graph-integrated. High-relevance artifacts (&gt; 0.7) are priority-processed.</w:t>
            </w:r>
          </w:p>
        </w:tc>
      </w:tr>
      <w:tr w:rsidR="00E722B1" w14:paraId="639989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394D6903" w14:textId="77777777" w:rsidR="00E722B1" w:rsidRDefault="0031214A">
            <w:r>
              <w:rPr>
                <w:b/>
                <w:bCs/>
                <w:color w:val="0D1B4B"/>
                <w:sz w:val="17"/>
                <w:szCs w:val="17"/>
              </w:rPr>
              <w:t>Step 5 — EMBEDDING GENERATION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9C271ED" w14:textId="77777777" w:rsidR="00E722B1" w:rsidRDefault="0031214A">
            <w:r>
              <w:rPr>
                <w:sz w:val="17"/>
                <w:szCs w:val="17"/>
              </w:rPr>
              <w:t xml:space="preserve">High-relevance artifacts </w:t>
            </w:r>
            <w:proofErr w:type="spellStart"/>
            <w:r>
              <w:rPr>
                <w:sz w:val="17"/>
                <w:szCs w:val="17"/>
              </w:rPr>
              <w:t>vectorised</w:t>
            </w:r>
            <w:proofErr w:type="spellEnd"/>
            <w:r>
              <w:rPr>
                <w:sz w:val="17"/>
                <w:szCs w:val="17"/>
              </w:rPr>
              <w:t xml:space="preserve"> via Claude </w:t>
            </w:r>
            <w:proofErr w:type="spellStart"/>
            <w:r>
              <w:rPr>
                <w:sz w:val="17"/>
                <w:szCs w:val="17"/>
              </w:rPr>
              <w:t>embeddings</w:t>
            </w:r>
            <w:proofErr w:type="spellEnd"/>
            <w:r>
              <w:rPr>
                <w:sz w:val="17"/>
                <w:szCs w:val="17"/>
              </w:rPr>
              <w:t xml:space="preserve"> API and stored in Pinecone. Enables semantic similarity search: 'find components related to this new bio-composite discovery'.</w:t>
            </w:r>
          </w:p>
        </w:tc>
      </w:tr>
      <w:tr w:rsidR="00E722B1" w14:paraId="38AA14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42EB6BE" w14:textId="77777777" w:rsidR="00E722B1" w:rsidRDefault="0031214A">
            <w:r>
              <w:rPr>
                <w:b/>
                <w:bCs/>
                <w:color w:val="0D1B4B"/>
                <w:sz w:val="17"/>
                <w:szCs w:val="17"/>
              </w:rPr>
              <w:t>Step 6 — GRAPH INTEGRATION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F25653F" w14:textId="77777777" w:rsidR="00E722B1" w:rsidRDefault="0031214A">
            <w:r>
              <w:rPr>
                <w:sz w:val="17"/>
                <w:szCs w:val="17"/>
              </w:rPr>
              <w:t>Neo4j writer creates new nodes (discoveries, frontier zones) and edges (SUPPORTED_BY, UPDATES, REGULATORY_IMPACT). Existing component nodes receive updated relevance scores.</w:t>
            </w:r>
          </w:p>
        </w:tc>
      </w:tr>
      <w:tr w:rsidR="00E722B1" w14:paraId="1D0BF8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6FCE3657" w14:textId="77777777" w:rsidR="00E722B1" w:rsidRDefault="0031214A">
            <w:r>
              <w:rPr>
                <w:b/>
                <w:bCs/>
                <w:color w:val="0D1B4B"/>
                <w:sz w:val="17"/>
                <w:szCs w:val="17"/>
              </w:rPr>
              <w:t>Step 7 — BLEND NOTIFICATION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507887D" w14:textId="77777777" w:rsidR="00E722B1" w:rsidRDefault="0031214A">
            <w:r>
              <w:rPr>
                <w:sz w:val="17"/>
                <w:szCs w:val="17"/>
              </w:rPr>
              <w:t>BLEND engine notified of any component library updates: new parts added, existing parts spec-updated, deprecated parts flagged. Active assemblies re-scored for compliance.</w:t>
            </w:r>
          </w:p>
        </w:tc>
      </w:tr>
      <w:tr w:rsidR="00E722B1" w14:paraId="1A253F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6F361AF9" w14:textId="77777777" w:rsidR="00E722B1" w:rsidRDefault="0031214A">
            <w:r>
              <w:rPr>
                <w:b/>
                <w:bCs/>
                <w:color w:val="0D1B4B"/>
                <w:sz w:val="17"/>
                <w:szCs w:val="17"/>
              </w:rPr>
              <w:t>Step 8 — PUSH + ARCHIVE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9B5AFC8" w14:textId="77777777" w:rsidR="00E722B1" w:rsidRDefault="0031214A">
            <w:r>
              <w:rPr>
                <w:sz w:val="17"/>
                <w:szCs w:val="17"/>
              </w:rPr>
              <w:t xml:space="preserve">Active session users notified of relevant discoveries. Full artifact stored in MongoDB. Cycle metrics written to </w:t>
            </w:r>
            <w:proofErr w:type="spellStart"/>
            <w:r>
              <w:rPr>
                <w:sz w:val="17"/>
                <w:szCs w:val="17"/>
              </w:rPr>
              <w:t>TimescaleDB</w:t>
            </w:r>
            <w:proofErr w:type="spellEnd"/>
            <w:r>
              <w:rPr>
                <w:sz w:val="17"/>
                <w:szCs w:val="17"/>
              </w:rPr>
              <w:t xml:space="preserve"> for DYNAMO performance analytics.</w:t>
            </w:r>
          </w:p>
        </w:tc>
      </w:tr>
    </w:tbl>
    <w:p w14:paraId="220ACBFE" w14:textId="77777777" w:rsidR="00E722B1" w:rsidRDefault="00E722B1">
      <w:pPr>
        <w:spacing w:before="80"/>
      </w:pPr>
    </w:p>
    <w:p w14:paraId="134087B3"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3A8276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C2E"/>
            <w:tcMar>
              <w:top w:w="100" w:type="dxa"/>
              <w:left w:w="200" w:type="dxa"/>
              <w:bottom w:w="100" w:type="dxa"/>
              <w:right w:w="200" w:type="dxa"/>
            </w:tcMar>
          </w:tcPr>
          <w:p w14:paraId="2DA288E3" w14:textId="77777777" w:rsidR="00E722B1" w:rsidRDefault="0031214A">
            <w:pPr>
              <w:jc w:val="center"/>
            </w:pPr>
            <w:r>
              <w:rPr>
                <w:b/>
                <w:bCs/>
                <w:color w:val="FFFFFF"/>
                <w:sz w:val="28"/>
                <w:szCs w:val="28"/>
              </w:rPr>
              <w:t>🔗</w:t>
            </w:r>
            <w:r>
              <w:rPr>
                <w:b/>
                <w:bCs/>
                <w:color w:val="FFFFFF"/>
                <w:sz w:val="28"/>
                <w:szCs w:val="28"/>
              </w:rPr>
              <w:t xml:space="preserve"> BLEND</w:t>
            </w:r>
          </w:p>
          <w:p w14:paraId="4F6A4268" w14:textId="77777777" w:rsidR="00E722B1" w:rsidRDefault="0031214A">
            <w:pPr>
              <w:jc w:val="center"/>
            </w:pPr>
            <w:r>
              <w:rPr>
                <w:color w:val="F5E6C8"/>
                <w:sz w:val="19"/>
                <w:szCs w:val="19"/>
              </w:rPr>
              <w:t>Component Synergy Engine — Powered by BAHN ULTRA SI × HOLMES ULTRA SI</w:t>
            </w:r>
          </w:p>
        </w:tc>
      </w:tr>
    </w:tbl>
    <w:p w14:paraId="3A11D3CD" w14:textId="77777777" w:rsidR="00E722B1" w:rsidRDefault="00E722B1">
      <w:pPr>
        <w:spacing w:before="60"/>
      </w:pPr>
    </w:p>
    <w:p w14:paraId="58F74094" w14:textId="77777777" w:rsidR="00E722B1" w:rsidRDefault="0031214A">
      <w:pPr>
        <w:spacing w:before="50" w:after="50"/>
      </w:pPr>
      <w:r>
        <w:rPr>
          <w:sz w:val="19"/>
          <w:szCs w:val="19"/>
        </w:rPr>
        <w:t xml:space="preserve">BLEND is AUTODRAFT's vehicle assembly intelligence. It maintains a continuously updated library of every automotive component — production OEM parts, aftermarket, state-of-the-art prototypes, and research-stage innovations — and uses AI to assemble optimal vehicle bills of materials scored across compatibility, weight, cost, </w:t>
      </w:r>
      <w:proofErr w:type="spellStart"/>
      <w:r>
        <w:rPr>
          <w:sz w:val="19"/>
          <w:szCs w:val="19"/>
        </w:rPr>
        <w:t>CO₂e</w:t>
      </w:r>
      <w:proofErr w:type="spellEnd"/>
      <w:r>
        <w:rPr>
          <w:sz w:val="19"/>
          <w:szCs w:val="19"/>
        </w:rPr>
        <w:t>, regulatory compliance, and innovation potential. BLEND knows what fits, what works together, what is available, and what the latest technology offers.</w:t>
      </w:r>
    </w:p>
    <w:p w14:paraId="20755731" w14:textId="77777777" w:rsidR="00E722B1" w:rsidRDefault="00E722B1">
      <w:pPr>
        <w:spacing w:before="60"/>
      </w:pPr>
    </w:p>
    <w:p w14:paraId="509EBC14" w14:textId="77777777" w:rsidR="00E722B1" w:rsidRDefault="0031214A">
      <w:pPr>
        <w:pBdr>
          <w:bottom w:val="single" w:sz="3" w:space="1" w:color="C8962A"/>
        </w:pBdr>
        <w:spacing w:before="180" w:after="80"/>
      </w:pPr>
      <w:r>
        <w:rPr>
          <w:b/>
          <w:bCs/>
          <w:color w:val="1A5C2E"/>
          <w:sz w:val="22"/>
          <w:szCs w:val="22"/>
        </w:rPr>
        <w:t>8.1 Component Library Architecture</w:t>
      </w:r>
    </w:p>
    <w:p w14:paraId="74A23DD4" w14:textId="77777777" w:rsidR="00E722B1" w:rsidRDefault="00E722B1">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722B1" w14:paraId="63F570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5C2E"/>
            <w:tcMar>
              <w:top w:w="70" w:type="dxa"/>
              <w:left w:w="110" w:type="dxa"/>
              <w:bottom w:w="70" w:type="dxa"/>
              <w:right w:w="80" w:type="dxa"/>
            </w:tcMar>
          </w:tcPr>
          <w:p w14:paraId="0F2AE3CE" w14:textId="77777777" w:rsidR="00E722B1" w:rsidRDefault="0031214A">
            <w:r>
              <w:rPr>
                <w:b/>
                <w:bCs/>
                <w:color w:val="FFFFFF"/>
                <w:sz w:val="18"/>
                <w:szCs w:val="18"/>
              </w:rPr>
              <w:t>BLEND 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A5C2E"/>
            <w:tcMar>
              <w:top w:w="70" w:type="dxa"/>
              <w:left w:w="110" w:type="dxa"/>
              <w:bottom w:w="70" w:type="dxa"/>
              <w:right w:w="80" w:type="dxa"/>
            </w:tcMar>
          </w:tcPr>
          <w:p w14:paraId="7B721DFD" w14:textId="77777777" w:rsidR="00E722B1" w:rsidRDefault="0031214A">
            <w:r>
              <w:rPr>
                <w:b/>
                <w:bCs/>
                <w:color w:val="FFFFFF"/>
                <w:sz w:val="18"/>
                <w:szCs w:val="18"/>
              </w:rPr>
              <w:t>DESCRIPTION</w:t>
            </w:r>
          </w:p>
        </w:tc>
      </w:tr>
      <w:tr w:rsidR="00E722B1" w14:paraId="41954A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5E8"/>
            <w:tcMar>
              <w:top w:w="60" w:type="dxa"/>
              <w:left w:w="110" w:type="dxa"/>
              <w:bottom w:w="60" w:type="dxa"/>
              <w:right w:w="80" w:type="dxa"/>
            </w:tcMar>
            <w:vAlign w:val="center"/>
          </w:tcPr>
          <w:p w14:paraId="59D81682" w14:textId="77777777" w:rsidR="00E722B1" w:rsidRDefault="0031214A">
            <w:r>
              <w:rPr>
                <w:b/>
                <w:bCs/>
                <w:color w:val="1A5C2E"/>
                <w:sz w:val="17"/>
                <w:szCs w:val="17"/>
              </w:rPr>
              <w:t>Component Library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1E46220" w14:textId="77777777" w:rsidR="00E722B1" w:rsidRDefault="0031214A">
            <w:r>
              <w:rPr>
                <w:sz w:val="17"/>
                <w:szCs w:val="17"/>
              </w:rPr>
              <w:t xml:space="preserve">Neo4j graph database of 200,000+ automotive component nodes across 10 system categories (SYS-01 BIW through SYS-10 Software). Each node: </w:t>
            </w:r>
            <w:proofErr w:type="spellStart"/>
            <w:r>
              <w:rPr>
                <w:sz w:val="17"/>
                <w:szCs w:val="17"/>
              </w:rPr>
              <w:t>part_id</w:t>
            </w:r>
            <w:proofErr w:type="spellEnd"/>
            <w:r>
              <w:rPr>
                <w:sz w:val="17"/>
                <w:szCs w:val="17"/>
              </w:rPr>
              <w:t xml:space="preserve"> · name · category · supplier · version · </w:t>
            </w:r>
            <w:proofErr w:type="spellStart"/>
            <w:r>
              <w:rPr>
                <w:sz w:val="17"/>
                <w:szCs w:val="17"/>
              </w:rPr>
              <w:t>mass_kg</w:t>
            </w:r>
            <w:proofErr w:type="spellEnd"/>
            <w:r>
              <w:rPr>
                <w:sz w:val="17"/>
                <w:szCs w:val="17"/>
              </w:rPr>
              <w:t xml:space="preserve"> · </w:t>
            </w:r>
            <w:proofErr w:type="spellStart"/>
            <w:r>
              <w:rPr>
                <w:sz w:val="17"/>
                <w:szCs w:val="17"/>
              </w:rPr>
              <w:t>cost_usd</w:t>
            </w:r>
            <w:proofErr w:type="spellEnd"/>
            <w:r>
              <w:rPr>
                <w:sz w:val="17"/>
                <w:szCs w:val="17"/>
              </w:rPr>
              <w:t xml:space="preserve"> · co2e_kg · </w:t>
            </w:r>
            <w:proofErr w:type="spellStart"/>
            <w:r>
              <w:rPr>
                <w:sz w:val="17"/>
                <w:szCs w:val="17"/>
              </w:rPr>
              <w:t>powertrain_compat</w:t>
            </w:r>
            <w:proofErr w:type="spellEnd"/>
            <w:r>
              <w:rPr>
                <w:sz w:val="17"/>
                <w:szCs w:val="17"/>
              </w:rPr>
              <w:t xml:space="preserve"> · </w:t>
            </w:r>
            <w:proofErr w:type="spellStart"/>
            <w:r>
              <w:rPr>
                <w:sz w:val="17"/>
                <w:szCs w:val="17"/>
              </w:rPr>
              <w:t>vehicle_class_compat</w:t>
            </w:r>
            <w:proofErr w:type="spellEnd"/>
            <w:r>
              <w:rPr>
                <w:sz w:val="17"/>
                <w:szCs w:val="17"/>
              </w:rPr>
              <w:t xml:space="preserve"> · </w:t>
            </w:r>
            <w:proofErr w:type="spellStart"/>
            <w:r>
              <w:rPr>
                <w:sz w:val="17"/>
                <w:szCs w:val="17"/>
              </w:rPr>
              <w:t>regulatory_status</w:t>
            </w:r>
            <w:proofErr w:type="spellEnd"/>
            <w:r>
              <w:rPr>
                <w:sz w:val="17"/>
                <w:szCs w:val="17"/>
              </w:rPr>
              <w:t xml:space="preserve"> · </w:t>
            </w:r>
            <w:proofErr w:type="spellStart"/>
            <w:r>
              <w:rPr>
                <w:sz w:val="17"/>
                <w:szCs w:val="17"/>
              </w:rPr>
              <w:t>dynamo_last_updated</w:t>
            </w:r>
            <w:proofErr w:type="spellEnd"/>
          </w:p>
        </w:tc>
      </w:tr>
      <w:tr w:rsidR="00E722B1" w14:paraId="10110F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5E8"/>
            <w:tcMar>
              <w:top w:w="60" w:type="dxa"/>
              <w:left w:w="110" w:type="dxa"/>
              <w:bottom w:w="60" w:type="dxa"/>
              <w:right w:w="80" w:type="dxa"/>
            </w:tcMar>
            <w:vAlign w:val="center"/>
          </w:tcPr>
          <w:p w14:paraId="1765763F" w14:textId="77777777" w:rsidR="00E722B1" w:rsidRDefault="0031214A">
            <w:r>
              <w:rPr>
                <w:b/>
                <w:bCs/>
                <w:color w:val="1A5C2E"/>
                <w:sz w:val="17"/>
                <w:szCs w:val="17"/>
              </w:rPr>
              <w:t>Synergy Scoring Engine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A761BB1" w14:textId="77777777" w:rsidR="00E722B1" w:rsidRDefault="0031214A">
            <w:r>
              <w:rPr>
                <w:sz w:val="17"/>
                <w:szCs w:val="17"/>
              </w:rPr>
              <w:t>BAHN × HOLMES intelligence layer that scores compatibility between any two components: mechanical interface compatibility · thermal compatibility · electrical compatibility · mass-stiffness ratio · NVH contribution · assembly sequence compatibility · regulatory co-compliance. Score: 0-100 per pair. Alpha synergy: &gt;85.</w:t>
            </w:r>
          </w:p>
        </w:tc>
      </w:tr>
      <w:tr w:rsidR="00E722B1" w14:paraId="381C02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5E8"/>
            <w:tcMar>
              <w:top w:w="60" w:type="dxa"/>
              <w:left w:w="110" w:type="dxa"/>
              <w:bottom w:w="60" w:type="dxa"/>
              <w:right w:w="80" w:type="dxa"/>
            </w:tcMar>
            <w:vAlign w:val="center"/>
          </w:tcPr>
          <w:p w14:paraId="7995DFEF" w14:textId="77777777" w:rsidR="00E722B1" w:rsidRDefault="0031214A">
            <w:r>
              <w:rPr>
                <w:b/>
                <w:bCs/>
                <w:color w:val="1A5C2E"/>
                <w:sz w:val="17"/>
                <w:szCs w:val="17"/>
              </w:rPr>
              <w:t>BOM Generator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5BCD3F5" w14:textId="77777777" w:rsidR="00E722B1" w:rsidRDefault="0031214A">
            <w:r>
              <w:rPr>
                <w:sz w:val="17"/>
                <w:szCs w:val="17"/>
              </w:rPr>
              <w:t xml:space="preserve">Takes vehicle specification input (class, powertrain, markets, sustainability targets) and generates an </w:t>
            </w:r>
            <w:proofErr w:type="spellStart"/>
            <w:r>
              <w:rPr>
                <w:sz w:val="17"/>
                <w:szCs w:val="17"/>
              </w:rPr>
              <w:t>optimised</w:t>
            </w:r>
            <w:proofErr w:type="spellEnd"/>
            <w:r>
              <w:rPr>
                <w:sz w:val="17"/>
                <w:szCs w:val="17"/>
              </w:rPr>
              <w:t xml:space="preserve"> Bill of Materials by traversing the Neo4j component graph. Uses A* pathfinding weighted by synergy score × user-defined objective (min weight / min cost / min CO2e / max performance / balanced).</w:t>
            </w:r>
          </w:p>
        </w:tc>
      </w:tr>
      <w:tr w:rsidR="00E722B1" w14:paraId="6E8B62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5E8"/>
            <w:tcMar>
              <w:top w:w="60" w:type="dxa"/>
              <w:left w:w="110" w:type="dxa"/>
              <w:bottom w:w="60" w:type="dxa"/>
              <w:right w:w="80" w:type="dxa"/>
            </w:tcMar>
            <w:vAlign w:val="center"/>
          </w:tcPr>
          <w:p w14:paraId="2592C77B" w14:textId="77777777" w:rsidR="00E722B1" w:rsidRDefault="0031214A">
            <w:r>
              <w:rPr>
                <w:b/>
                <w:bCs/>
                <w:color w:val="1A5C2E"/>
                <w:sz w:val="17"/>
                <w:szCs w:val="17"/>
              </w:rPr>
              <w:t>State-of-the-Art Module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AFB878A" w14:textId="77777777" w:rsidR="00E722B1" w:rsidRDefault="0031214A">
            <w:r>
              <w:rPr>
                <w:sz w:val="17"/>
                <w:szCs w:val="17"/>
              </w:rPr>
              <w:t xml:space="preserve">Dedicated sub-library of research-stage and prototype components sourced from DYNAMO discoveries: pre-production materials (solid-state cells, graphene composites, mycelium foams) · advanced manufacturing prototypes (DMLS structural nodes, continuous </w:t>
            </w:r>
            <w:proofErr w:type="spellStart"/>
            <w:r>
              <w:rPr>
                <w:sz w:val="17"/>
                <w:szCs w:val="17"/>
              </w:rPr>
              <w:t>fibre</w:t>
            </w:r>
            <w:proofErr w:type="spellEnd"/>
            <w:r>
              <w:rPr>
                <w:sz w:val="17"/>
                <w:szCs w:val="17"/>
              </w:rPr>
              <w:t xml:space="preserve"> composite bodies) · emerging powertrain technologies (H2-ICE injectors, 1000V BEV platforms).</w:t>
            </w:r>
          </w:p>
        </w:tc>
      </w:tr>
      <w:tr w:rsidR="00E722B1" w14:paraId="6F4EEE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5E8"/>
            <w:tcMar>
              <w:top w:w="60" w:type="dxa"/>
              <w:left w:w="110" w:type="dxa"/>
              <w:bottom w:w="60" w:type="dxa"/>
              <w:right w:w="80" w:type="dxa"/>
            </w:tcMar>
            <w:vAlign w:val="center"/>
          </w:tcPr>
          <w:p w14:paraId="743D2093" w14:textId="77777777" w:rsidR="00E722B1" w:rsidRDefault="0031214A">
            <w:r>
              <w:rPr>
                <w:b/>
                <w:bCs/>
                <w:color w:val="1A5C2E"/>
                <w:sz w:val="17"/>
                <w:szCs w:val="17"/>
              </w:rPr>
              <w:t>Regulatory Compliance Checker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817ACD9" w14:textId="77777777" w:rsidR="00E722B1" w:rsidRDefault="0031214A">
            <w:r>
              <w:rPr>
                <w:sz w:val="17"/>
                <w:szCs w:val="17"/>
              </w:rPr>
              <w:t xml:space="preserve">Real-time compliance validation during assembly. Each component carries a </w:t>
            </w:r>
            <w:proofErr w:type="spellStart"/>
            <w:r>
              <w:rPr>
                <w:sz w:val="17"/>
                <w:szCs w:val="17"/>
              </w:rPr>
              <w:t>regulatory_status</w:t>
            </w:r>
            <w:proofErr w:type="spellEnd"/>
            <w:r>
              <w:rPr>
                <w:sz w:val="17"/>
                <w:szCs w:val="17"/>
              </w:rPr>
              <w:t xml:space="preserve"> map (EU/US/CN/IN/ROW). BLEND flags any assembly where component combination fails a market's type approval pathway. Links directly to BAHN's Phase 6 homologation intelligence.</w:t>
            </w:r>
          </w:p>
        </w:tc>
      </w:tr>
      <w:tr w:rsidR="00E722B1" w14:paraId="3C3AB5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5E8"/>
            <w:tcMar>
              <w:top w:w="60" w:type="dxa"/>
              <w:left w:w="110" w:type="dxa"/>
              <w:bottom w:w="60" w:type="dxa"/>
              <w:right w:w="80" w:type="dxa"/>
            </w:tcMar>
            <w:vAlign w:val="center"/>
          </w:tcPr>
          <w:p w14:paraId="420D68CA" w14:textId="77777777" w:rsidR="00E722B1" w:rsidRDefault="0031214A">
            <w:r>
              <w:rPr>
                <w:b/>
                <w:bCs/>
                <w:color w:val="1A5C2E"/>
                <w:sz w:val="17"/>
                <w:szCs w:val="17"/>
              </w:rPr>
              <w:t>Gap Detection Engine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779F1B7" w14:textId="77777777" w:rsidR="00E722B1" w:rsidRDefault="0031214A">
            <w:r>
              <w:rPr>
                <w:sz w:val="17"/>
                <w:szCs w:val="17"/>
              </w:rPr>
              <w:t>When BOM generation cannot find a compatible component meeting all constraints (specification + synergy score &gt; threshold + regulatory status), BLEND creates a GAP_NODE in Neo4j and emits a PIECE MAKER trigger event. Gap node contains: required spec, domain, severity (CRITICAL/HIGH/MEDIUM), and frontier zone reference if DYNAMO has relevant research.</w:t>
            </w:r>
          </w:p>
        </w:tc>
      </w:tr>
      <w:tr w:rsidR="00E722B1" w14:paraId="5277CA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5E8"/>
            <w:tcMar>
              <w:top w:w="60" w:type="dxa"/>
              <w:left w:w="110" w:type="dxa"/>
              <w:bottom w:w="60" w:type="dxa"/>
              <w:right w:w="80" w:type="dxa"/>
            </w:tcMar>
            <w:vAlign w:val="center"/>
          </w:tcPr>
          <w:p w14:paraId="33491652" w14:textId="77777777" w:rsidR="00E722B1" w:rsidRDefault="0031214A">
            <w:r>
              <w:rPr>
                <w:b/>
                <w:bCs/>
                <w:color w:val="1A5C2E"/>
                <w:sz w:val="17"/>
                <w:szCs w:val="17"/>
              </w:rPr>
              <w:t xml:space="preserve">Assembly </w:t>
            </w:r>
            <w:proofErr w:type="spellStart"/>
            <w:r>
              <w:rPr>
                <w:b/>
                <w:bCs/>
                <w:color w:val="1A5C2E"/>
                <w:sz w:val="17"/>
                <w:szCs w:val="17"/>
              </w:rPr>
              <w:t>Optimiser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5EA241B" w14:textId="77777777" w:rsidR="00E722B1" w:rsidRDefault="0031214A">
            <w:r>
              <w:rPr>
                <w:sz w:val="17"/>
                <w:szCs w:val="17"/>
              </w:rPr>
              <w:t xml:space="preserve">Post-assembly </w:t>
            </w:r>
            <w:proofErr w:type="spellStart"/>
            <w:r>
              <w:rPr>
                <w:sz w:val="17"/>
                <w:szCs w:val="17"/>
              </w:rPr>
              <w:t>optimisation</w:t>
            </w:r>
            <w:proofErr w:type="spellEnd"/>
            <w:r>
              <w:rPr>
                <w:sz w:val="17"/>
                <w:szCs w:val="17"/>
              </w:rPr>
              <w:t xml:space="preserve"> pass: iterate over the BOM and substitute components where a higher-synergy or lower-impact alternative exists in the library. 3 </w:t>
            </w:r>
            <w:proofErr w:type="spellStart"/>
            <w:r>
              <w:rPr>
                <w:sz w:val="17"/>
                <w:szCs w:val="17"/>
              </w:rPr>
              <w:t>optimisation</w:t>
            </w:r>
            <w:proofErr w:type="spellEnd"/>
            <w:r>
              <w:rPr>
                <w:sz w:val="17"/>
                <w:szCs w:val="17"/>
              </w:rPr>
              <w:t xml:space="preserve"> objectives available: LIGHTWEIGHT (</w:t>
            </w:r>
            <w:proofErr w:type="spellStart"/>
            <w:r>
              <w:rPr>
                <w:sz w:val="17"/>
                <w:szCs w:val="17"/>
              </w:rPr>
              <w:t>minimise</w:t>
            </w:r>
            <w:proofErr w:type="spellEnd"/>
            <w:r>
              <w:rPr>
                <w:sz w:val="17"/>
                <w:szCs w:val="17"/>
              </w:rPr>
              <w:t xml:space="preserve"> </w:t>
            </w:r>
            <w:proofErr w:type="spellStart"/>
            <w:r>
              <w:rPr>
                <w:sz w:val="17"/>
                <w:szCs w:val="17"/>
              </w:rPr>
              <w:t>unsprung</w:t>
            </w:r>
            <w:proofErr w:type="spellEnd"/>
            <w:r>
              <w:rPr>
                <w:sz w:val="17"/>
                <w:szCs w:val="17"/>
              </w:rPr>
              <w:t>/sprung mass), ECO (</w:t>
            </w:r>
            <w:proofErr w:type="spellStart"/>
            <w:r>
              <w:rPr>
                <w:sz w:val="17"/>
                <w:szCs w:val="17"/>
              </w:rPr>
              <w:t>minimise</w:t>
            </w:r>
            <w:proofErr w:type="spellEnd"/>
            <w:r>
              <w:rPr>
                <w:sz w:val="17"/>
                <w:szCs w:val="17"/>
              </w:rPr>
              <w:t xml:space="preserve"> lifetime CO2e via MCS), VALUE (</w:t>
            </w:r>
            <w:proofErr w:type="spellStart"/>
            <w:r>
              <w:rPr>
                <w:sz w:val="17"/>
                <w:szCs w:val="17"/>
              </w:rPr>
              <w:t>minimise</w:t>
            </w:r>
            <w:proofErr w:type="spellEnd"/>
            <w:r>
              <w:rPr>
                <w:sz w:val="17"/>
                <w:szCs w:val="17"/>
              </w:rPr>
              <w:t xml:space="preserve"> total </w:t>
            </w:r>
            <w:proofErr w:type="spellStart"/>
            <w:r>
              <w:rPr>
                <w:sz w:val="17"/>
                <w:szCs w:val="17"/>
              </w:rPr>
              <w:t>programme</w:t>
            </w:r>
            <w:proofErr w:type="spellEnd"/>
            <w:r>
              <w:rPr>
                <w:sz w:val="17"/>
                <w:szCs w:val="17"/>
              </w:rPr>
              <w:t xml:space="preserve"> cost). Each run produces a delta report.</w:t>
            </w:r>
          </w:p>
        </w:tc>
      </w:tr>
      <w:tr w:rsidR="00E722B1" w14:paraId="2F5D4D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5E8"/>
            <w:tcMar>
              <w:top w:w="60" w:type="dxa"/>
              <w:left w:w="110" w:type="dxa"/>
              <w:bottom w:w="60" w:type="dxa"/>
              <w:right w:w="80" w:type="dxa"/>
            </w:tcMar>
            <w:vAlign w:val="center"/>
          </w:tcPr>
          <w:p w14:paraId="58AF77AD" w14:textId="77777777" w:rsidR="00E722B1" w:rsidRDefault="0031214A">
            <w:r>
              <w:rPr>
                <w:b/>
                <w:bCs/>
                <w:color w:val="1A5C2E"/>
                <w:sz w:val="17"/>
                <w:szCs w:val="17"/>
              </w:rPr>
              <w:t>BOM Export &amp; Versioning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E8F026F" w14:textId="77777777" w:rsidR="00E722B1" w:rsidRDefault="0031214A">
            <w:r>
              <w:rPr>
                <w:sz w:val="17"/>
                <w:szCs w:val="17"/>
              </w:rPr>
              <w:t>Full BOM export in JSON, CSV, and PDF formats. BOM versioning with diff tracking (which components changed between v1 and v2). Integration endpoints for PLM systems (</w:t>
            </w:r>
            <w:proofErr w:type="spellStart"/>
            <w:r>
              <w:rPr>
                <w:sz w:val="17"/>
                <w:szCs w:val="17"/>
              </w:rPr>
              <w:t>Teamcenter</w:t>
            </w:r>
            <w:proofErr w:type="spellEnd"/>
            <w:r>
              <w:rPr>
                <w:sz w:val="17"/>
                <w:szCs w:val="17"/>
              </w:rPr>
              <w:t xml:space="preserve">, </w:t>
            </w:r>
            <w:proofErr w:type="spellStart"/>
            <w:r>
              <w:rPr>
                <w:sz w:val="17"/>
                <w:szCs w:val="17"/>
              </w:rPr>
              <w:t>Windchill</w:t>
            </w:r>
            <w:proofErr w:type="spellEnd"/>
            <w:r>
              <w:rPr>
                <w:sz w:val="17"/>
                <w:szCs w:val="17"/>
              </w:rPr>
              <w:t xml:space="preserve">, </w:t>
            </w:r>
            <w:proofErr w:type="spellStart"/>
            <w:r>
              <w:rPr>
                <w:sz w:val="17"/>
                <w:szCs w:val="17"/>
              </w:rPr>
              <w:t>Enovia</w:t>
            </w:r>
            <w:proofErr w:type="spellEnd"/>
            <w:r>
              <w:rPr>
                <w:sz w:val="17"/>
                <w:szCs w:val="17"/>
              </w:rPr>
              <w:t>). NFT snapshot certification of approved BOM via FORGE.</w:t>
            </w:r>
          </w:p>
        </w:tc>
      </w:tr>
    </w:tbl>
    <w:p w14:paraId="296BF2F8" w14:textId="77777777" w:rsidR="00E722B1" w:rsidRDefault="00E722B1">
      <w:pPr>
        <w:spacing w:before="80"/>
      </w:pPr>
    </w:p>
    <w:p w14:paraId="2D54E611" w14:textId="77777777" w:rsidR="00E722B1" w:rsidRDefault="0031214A">
      <w:pPr>
        <w:pBdr>
          <w:bottom w:val="single" w:sz="3" w:space="1" w:color="C8962A"/>
        </w:pBdr>
        <w:spacing w:before="180" w:after="80"/>
      </w:pPr>
      <w:r>
        <w:rPr>
          <w:b/>
          <w:bCs/>
          <w:color w:val="1A5C2E"/>
          <w:sz w:val="22"/>
          <w:szCs w:val="22"/>
        </w:rPr>
        <w:t>8.2 BLEND Assembly Process — 6-Step Pipeline</w:t>
      </w:r>
    </w:p>
    <w:p w14:paraId="2D0AE914" w14:textId="77777777" w:rsidR="00E722B1" w:rsidRDefault="00E722B1">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722B1" w14:paraId="33CD62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69C6202" w14:textId="77777777" w:rsidR="00E722B1" w:rsidRDefault="0031214A">
            <w:r>
              <w:rPr>
                <w:b/>
                <w:bCs/>
                <w:color w:val="0D1B4B"/>
                <w:sz w:val="17"/>
                <w:szCs w:val="17"/>
              </w:rPr>
              <w:t>Step 1 — SPEC INTAKE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868B3FB" w14:textId="77777777" w:rsidR="00E722B1" w:rsidRDefault="0031214A">
            <w:r>
              <w:rPr>
                <w:sz w:val="17"/>
                <w:szCs w:val="17"/>
              </w:rPr>
              <w:t xml:space="preserve">User defines vehicle: class (VC-A through VC-J), powertrain (BEV/FCEV/PHEV/H2-ICE), target markets, </w:t>
            </w:r>
            <w:proofErr w:type="spellStart"/>
            <w:r>
              <w:rPr>
                <w:sz w:val="17"/>
                <w:szCs w:val="17"/>
              </w:rPr>
              <w:t>programme</w:t>
            </w:r>
            <w:proofErr w:type="spellEnd"/>
            <w:r>
              <w:rPr>
                <w:sz w:val="17"/>
                <w:szCs w:val="17"/>
              </w:rPr>
              <w:t xml:space="preserve"> volume, sustainability targets (CO2e/km, recycled content %, </w:t>
            </w:r>
            <w:proofErr w:type="spellStart"/>
            <w:r>
              <w:rPr>
                <w:sz w:val="17"/>
                <w:szCs w:val="17"/>
              </w:rPr>
              <w:t>EoL</w:t>
            </w:r>
            <w:proofErr w:type="spellEnd"/>
            <w:r>
              <w:rPr>
                <w:sz w:val="17"/>
                <w:szCs w:val="17"/>
              </w:rPr>
              <w:t xml:space="preserve"> recovery %), timeline, and budget envelope.</w:t>
            </w:r>
          </w:p>
        </w:tc>
      </w:tr>
      <w:tr w:rsidR="00E722B1" w14:paraId="3C6686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69384E16" w14:textId="77777777" w:rsidR="00E722B1" w:rsidRDefault="0031214A">
            <w:r>
              <w:rPr>
                <w:b/>
                <w:bCs/>
                <w:color w:val="0D1B4B"/>
                <w:sz w:val="17"/>
                <w:szCs w:val="17"/>
              </w:rPr>
              <w:t>Step 2 — BAHN DOMAIN ROUTING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018A45E" w14:textId="77777777" w:rsidR="00E722B1" w:rsidRDefault="0031214A">
            <w:r>
              <w:rPr>
                <w:sz w:val="17"/>
                <w:szCs w:val="17"/>
              </w:rPr>
              <w:t>Spec is routed to BAHN ULTRA SI which activates the appropriate domain combination. A BEV compact for EU/US routes: D1 (design) + D2 (engineering) + D4 (BEV powertrain) + D5 (materials) + D6 (EU+US regulatory) + D8 (LCA). BAHN defines the component search constraints per domain.</w:t>
            </w:r>
          </w:p>
        </w:tc>
      </w:tr>
      <w:tr w:rsidR="00E722B1" w14:paraId="1D2B3D3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4432CEF6" w14:textId="77777777" w:rsidR="00E722B1" w:rsidRDefault="0031214A">
            <w:r>
              <w:rPr>
                <w:b/>
                <w:bCs/>
                <w:color w:val="0D1B4B"/>
                <w:sz w:val="17"/>
                <w:szCs w:val="17"/>
              </w:rPr>
              <w:t>Step 3 — GRAPH TRAVERSAL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C3A8C74" w14:textId="77777777" w:rsidR="00E722B1" w:rsidRDefault="0031214A">
            <w:r>
              <w:rPr>
                <w:sz w:val="17"/>
                <w:szCs w:val="17"/>
              </w:rPr>
              <w:t>Neo4j BOM generator traverses the component graph from the vehicle spec node, selecting optimal components per system (SYS-01 through SYS-10). Priority: DYNAMO-fresh components with updated specifications over stale library entries.</w:t>
            </w:r>
          </w:p>
        </w:tc>
      </w:tr>
      <w:tr w:rsidR="00E722B1" w14:paraId="01C980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ED86995" w14:textId="77777777" w:rsidR="00E722B1" w:rsidRDefault="0031214A">
            <w:r>
              <w:rPr>
                <w:b/>
                <w:bCs/>
                <w:color w:val="0D1B4B"/>
                <w:sz w:val="17"/>
                <w:szCs w:val="17"/>
              </w:rPr>
              <w:t>Step 4 — SYNERGY SCORING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F57439B" w14:textId="77777777" w:rsidR="00E722B1" w:rsidRDefault="0031214A">
            <w:r>
              <w:rPr>
                <w:sz w:val="17"/>
                <w:szCs w:val="17"/>
              </w:rPr>
              <w:t>Each pair of selected components is scored by the BLEND synergy engine (BAHN × HOLMES). The full assembly receives an overall BOM Synergy Score (0-100). A score below 65 triggers a re-</w:t>
            </w:r>
            <w:proofErr w:type="spellStart"/>
            <w:r>
              <w:rPr>
                <w:sz w:val="17"/>
                <w:szCs w:val="17"/>
              </w:rPr>
              <w:t>optimisation</w:t>
            </w:r>
            <w:proofErr w:type="spellEnd"/>
            <w:r>
              <w:rPr>
                <w:sz w:val="17"/>
                <w:szCs w:val="17"/>
              </w:rPr>
              <w:t xml:space="preserve"> pass with Holmes diagnostics.</w:t>
            </w:r>
          </w:p>
        </w:tc>
      </w:tr>
      <w:tr w:rsidR="00E722B1" w14:paraId="637ADD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2A4AFE15" w14:textId="77777777" w:rsidR="00E722B1" w:rsidRDefault="0031214A">
            <w:r>
              <w:rPr>
                <w:b/>
                <w:bCs/>
                <w:color w:val="0D1B4B"/>
                <w:sz w:val="17"/>
                <w:szCs w:val="17"/>
              </w:rPr>
              <w:t>Step 5 — GAP DETECTION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A0240C1" w14:textId="77777777" w:rsidR="00E722B1" w:rsidRDefault="0031214A">
            <w:r>
              <w:rPr>
                <w:sz w:val="17"/>
                <w:szCs w:val="17"/>
              </w:rPr>
              <w:t>System checks for any required component position where no library entry meets all constraints. Each gap is classified by severity and domain. CRITICAL gaps (safety systems, primary structure) escalate immediately. PIECE MAKER trigger event fired for each gap.</w:t>
            </w:r>
          </w:p>
        </w:tc>
      </w:tr>
      <w:tr w:rsidR="00E722B1" w14:paraId="44117B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7B8D1946" w14:textId="77777777" w:rsidR="00E722B1" w:rsidRDefault="0031214A">
            <w:r>
              <w:rPr>
                <w:b/>
                <w:bCs/>
                <w:color w:val="0D1B4B"/>
                <w:sz w:val="17"/>
                <w:szCs w:val="17"/>
              </w:rPr>
              <w:t>Step 6 — OUTPUT &amp; CERTIFICATION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F0F969A" w14:textId="77777777" w:rsidR="00E722B1" w:rsidRDefault="0031214A">
            <w:r>
              <w:rPr>
                <w:sz w:val="17"/>
                <w:szCs w:val="17"/>
              </w:rPr>
              <w:t>Complete BOM with synergy matrix, gap report, regulatory compliance map, CO2e summary (MCS-derived), and recommendations. FORGE certification available at BOM completion. DYNAMO subscription set up for relevant domains.</w:t>
            </w:r>
          </w:p>
        </w:tc>
      </w:tr>
    </w:tbl>
    <w:p w14:paraId="6DC23459" w14:textId="77777777" w:rsidR="00E722B1" w:rsidRDefault="00E722B1">
      <w:pPr>
        <w:spacing w:before="80"/>
      </w:pPr>
    </w:p>
    <w:p w14:paraId="4E5F2362"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739299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5C2A08"/>
            <w:tcMar>
              <w:top w:w="100" w:type="dxa"/>
              <w:left w:w="200" w:type="dxa"/>
              <w:bottom w:w="100" w:type="dxa"/>
              <w:right w:w="200" w:type="dxa"/>
            </w:tcMar>
          </w:tcPr>
          <w:p w14:paraId="32DD3367" w14:textId="77777777" w:rsidR="00E722B1" w:rsidRDefault="0031214A">
            <w:pPr>
              <w:jc w:val="center"/>
            </w:pPr>
            <w:r>
              <w:rPr>
                <w:b/>
                <w:bCs/>
                <w:color w:val="FFFFFF"/>
                <w:sz w:val="28"/>
                <w:szCs w:val="28"/>
              </w:rPr>
              <w:t>🔧</w:t>
            </w:r>
            <w:r>
              <w:rPr>
                <w:b/>
                <w:bCs/>
                <w:color w:val="FFFFFF"/>
                <w:sz w:val="28"/>
                <w:szCs w:val="28"/>
              </w:rPr>
              <w:t xml:space="preserve"> PIECE MAKER</w:t>
            </w:r>
          </w:p>
          <w:p w14:paraId="6B09D739" w14:textId="77777777" w:rsidR="00E722B1" w:rsidRDefault="0031214A">
            <w:pPr>
              <w:jc w:val="center"/>
            </w:pPr>
            <w:r>
              <w:rPr>
                <w:color w:val="F5E6C8"/>
                <w:sz w:val="19"/>
                <w:szCs w:val="19"/>
              </w:rPr>
              <w:t>Gap-Fill Manufacturing Process Engine — Powered by BAHN × FRACTAL ULTRA SI</w:t>
            </w:r>
          </w:p>
        </w:tc>
      </w:tr>
    </w:tbl>
    <w:p w14:paraId="5A1C4299" w14:textId="77777777" w:rsidR="00E722B1" w:rsidRDefault="00E722B1">
      <w:pPr>
        <w:spacing w:before="60"/>
      </w:pPr>
    </w:p>
    <w:p w14:paraId="0933DFB2" w14:textId="77777777" w:rsidR="00E722B1" w:rsidRDefault="0031214A">
      <w:pPr>
        <w:spacing w:before="50" w:after="50"/>
      </w:pPr>
      <w:r>
        <w:rPr>
          <w:sz w:val="19"/>
          <w:szCs w:val="19"/>
        </w:rPr>
        <w:t xml:space="preserve">PIECE MAKER is the manufacturing intelligence that AUTODRAFT activates when BLEND cannot find a compatible component. It is a generative design-to-manufacture pipeline that takes a BLEND gap specification and produces a </w:t>
      </w:r>
      <w:proofErr w:type="spellStart"/>
      <w:r>
        <w:rPr>
          <w:sz w:val="19"/>
          <w:szCs w:val="19"/>
        </w:rPr>
        <w:t>manufacturable</w:t>
      </w:r>
      <w:proofErr w:type="spellEnd"/>
      <w:r>
        <w:rPr>
          <w:sz w:val="19"/>
          <w:szCs w:val="19"/>
        </w:rPr>
        <w:t xml:space="preserve"> component design — complete with geometry recommendations, material selection, additive manufacturing process, production cost, weight, and lead time estimates. PIECE MAKER does not just identify the gap. It closes it.</w:t>
      </w:r>
    </w:p>
    <w:p w14:paraId="261969A9" w14:textId="77777777" w:rsidR="00E722B1" w:rsidRDefault="00E722B1">
      <w:pPr>
        <w:spacing w:before="60"/>
      </w:pPr>
    </w:p>
    <w:p w14:paraId="37F74280" w14:textId="77777777" w:rsidR="00E722B1" w:rsidRDefault="0031214A">
      <w:pPr>
        <w:pBdr>
          <w:bottom w:val="single" w:sz="3" w:space="1" w:color="C8962A"/>
        </w:pBdr>
        <w:spacing w:before="180" w:after="80"/>
      </w:pPr>
      <w:r>
        <w:rPr>
          <w:b/>
          <w:bCs/>
          <w:color w:val="5C2A08"/>
          <w:sz w:val="22"/>
          <w:szCs w:val="22"/>
        </w:rPr>
        <w:t>9.1 PIECE MAKER Core Architecture</w:t>
      </w:r>
    </w:p>
    <w:p w14:paraId="23BEF4A1" w14:textId="77777777" w:rsidR="00E722B1" w:rsidRDefault="00E722B1">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722B1" w14:paraId="68E3EA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5C2A08"/>
            <w:tcMar>
              <w:top w:w="70" w:type="dxa"/>
              <w:left w:w="110" w:type="dxa"/>
              <w:bottom w:w="70" w:type="dxa"/>
              <w:right w:w="80" w:type="dxa"/>
            </w:tcMar>
          </w:tcPr>
          <w:p w14:paraId="6FBB8CF1" w14:textId="77777777" w:rsidR="00E722B1" w:rsidRDefault="0031214A">
            <w:r>
              <w:rPr>
                <w:b/>
                <w:bCs/>
                <w:color w:val="FFFFFF"/>
                <w:sz w:val="18"/>
                <w:szCs w:val="18"/>
              </w:rPr>
              <w:t>PIECE MAKER 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5C2A08"/>
            <w:tcMar>
              <w:top w:w="70" w:type="dxa"/>
              <w:left w:w="110" w:type="dxa"/>
              <w:bottom w:w="70" w:type="dxa"/>
              <w:right w:w="80" w:type="dxa"/>
            </w:tcMar>
          </w:tcPr>
          <w:p w14:paraId="091AEC32" w14:textId="77777777" w:rsidR="00E722B1" w:rsidRDefault="0031214A">
            <w:r>
              <w:rPr>
                <w:b/>
                <w:bCs/>
                <w:color w:val="FFFFFF"/>
                <w:sz w:val="18"/>
                <w:szCs w:val="18"/>
              </w:rPr>
              <w:t>DESCRIPTION</w:t>
            </w:r>
          </w:p>
        </w:tc>
      </w:tr>
      <w:tr w:rsidR="00E722B1" w14:paraId="6ABE96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0E3"/>
            <w:tcMar>
              <w:top w:w="60" w:type="dxa"/>
              <w:left w:w="110" w:type="dxa"/>
              <w:bottom w:w="60" w:type="dxa"/>
              <w:right w:w="80" w:type="dxa"/>
            </w:tcMar>
            <w:vAlign w:val="center"/>
          </w:tcPr>
          <w:p w14:paraId="0A9C4434" w14:textId="77777777" w:rsidR="00E722B1" w:rsidRDefault="0031214A">
            <w:r>
              <w:rPr>
                <w:b/>
                <w:bCs/>
                <w:color w:val="5C2A08"/>
                <w:sz w:val="17"/>
                <w:szCs w:val="17"/>
              </w:rPr>
              <w:t>Gap Receiver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7F12FAC" w14:textId="77777777" w:rsidR="00E722B1" w:rsidRDefault="0031214A">
            <w:r>
              <w:rPr>
                <w:sz w:val="17"/>
                <w:szCs w:val="17"/>
              </w:rPr>
              <w:t>Ingests GAP_NODE events from BLEND engine. Parses gap specification: required function · load case · interface geometry · mass target · cost ceiling · CO2e budget · regulatory requirements · DYNAMO frontier zone linkage (if relevant research exists). Creates PIECEMAKER_JOB record.</w:t>
            </w:r>
          </w:p>
        </w:tc>
      </w:tr>
      <w:tr w:rsidR="00E722B1" w14:paraId="23A3F6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0E3"/>
            <w:tcMar>
              <w:top w:w="60" w:type="dxa"/>
              <w:left w:w="110" w:type="dxa"/>
              <w:bottom w:w="60" w:type="dxa"/>
              <w:right w:w="80" w:type="dxa"/>
            </w:tcMar>
            <w:vAlign w:val="center"/>
          </w:tcPr>
          <w:p w14:paraId="2C9F9A9E" w14:textId="77777777" w:rsidR="00E722B1" w:rsidRDefault="0031214A">
            <w:r>
              <w:rPr>
                <w:b/>
                <w:bCs/>
                <w:color w:val="5C2A08"/>
                <w:sz w:val="17"/>
                <w:szCs w:val="17"/>
              </w:rPr>
              <w:t>DYNAMO Frontier Query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1FB6024" w14:textId="77777777" w:rsidR="00E722B1" w:rsidRDefault="0031214A">
            <w:r>
              <w:rPr>
                <w:sz w:val="17"/>
                <w:szCs w:val="17"/>
              </w:rPr>
              <w:t>Before initiating generative design, PIECE MAKER queries DYNAMO's frontier zone for research that may partially address the gap. If relevant prototypes, materials, or manufacturing processes are in the research graph, these are injected into the design brief as candidate starting points.</w:t>
            </w:r>
          </w:p>
        </w:tc>
      </w:tr>
      <w:tr w:rsidR="00E722B1" w14:paraId="418278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0E3"/>
            <w:tcMar>
              <w:top w:w="60" w:type="dxa"/>
              <w:left w:w="110" w:type="dxa"/>
              <w:bottom w:w="60" w:type="dxa"/>
              <w:right w:w="80" w:type="dxa"/>
            </w:tcMar>
            <w:vAlign w:val="center"/>
          </w:tcPr>
          <w:p w14:paraId="64273566" w14:textId="77777777" w:rsidR="00E722B1" w:rsidRDefault="0031214A">
            <w:r>
              <w:rPr>
                <w:b/>
                <w:bCs/>
                <w:color w:val="5C2A08"/>
                <w:sz w:val="17"/>
                <w:szCs w:val="17"/>
              </w:rPr>
              <w:t>Design Brief Formulator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F3864DE" w14:textId="77777777" w:rsidR="00E722B1" w:rsidRDefault="0031214A">
            <w:r>
              <w:rPr>
                <w:sz w:val="17"/>
                <w:szCs w:val="17"/>
              </w:rPr>
              <w:t xml:space="preserve">DEXTER ULTRA SI generates a structured engineering design brief for the gap component: functional requirements · load path requirements · interface constraints · material candidates (from BAHN MCS) · manufacturing process candidates (DMLS/FDM/SLA/casting/stamping/forging) · target mass window · regulatory compliance checklist · </w:t>
            </w:r>
            <w:proofErr w:type="spellStart"/>
            <w:r>
              <w:rPr>
                <w:sz w:val="17"/>
                <w:szCs w:val="17"/>
              </w:rPr>
              <w:t>DfAM</w:t>
            </w:r>
            <w:proofErr w:type="spellEnd"/>
            <w:r>
              <w:rPr>
                <w:sz w:val="17"/>
                <w:szCs w:val="17"/>
              </w:rPr>
              <w:t xml:space="preserve"> (Design for Additive Manufacture) guidelines.</w:t>
            </w:r>
          </w:p>
        </w:tc>
      </w:tr>
      <w:tr w:rsidR="00E722B1" w14:paraId="3AD9EF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0E3"/>
            <w:tcMar>
              <w:top w:w="60" w:type="dxa"/>
              <w:left w:w="110" w:type="dxa"/>
              <w:bottom w:w="60" w:type="dxa"/>
              <w:right w:w="80" w:type="dxa"/>
            </w:tcMar>
            <w:vAlign w:val="center"/>
          </w:tcPr>
          <w:p w14:paraId="45496D41" w14:textId="77777777" w:rsidR="00E722B1" w:rsidRDefault="0031214A">
            <w:r>
              <w:rPr>
                <w:b/>
                <w:bCs/>
                <w:color w:val="5C2A08"/>
                <w:sz w:val="17"/>
                <w:szCs w:val="17"/>
              </w:rPr>
              <w:t>Generative Design Engine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CF129B6" w14:textId="77777777" w:rsidR="00E722B1" w:rsidRDefault="0031214A">
            <w:r>
              <w:rPr>
                <w:sz w:val="17"/>
                <w:szCs w:val="17"/>
              </w:rPr>
              <w:t xml:space="preserve">BAHN × FRACTAL ULTRA SI generative design pipeline: topology </w:t>
            </w:r>
            <w:proofErr w:type="spellStart"/>
            <w:r>
              <w:rPr>
                <w:sz w:val="17"/>
                <w:szCs w:val="17"/>
              </w:rPr>
              <w:t>optimisation</w:t>
            </w:r>
            <w:proofErr w:type="spellEnd"/>
            <w:r>
              <w:rPr>
                <w:sz w:val="17"/>
                <w:szCs w:val="17"/>
              </w:rPr>
              <w:t xml:space="preserve"> using load case inputs · </w:t>
            </w:r>
            <w:proofErr w:type="spellStart"/>
            <w:r>
              <w:rPr>
                <w:sz w:val="17"/>
                <w:szCs w:val="17"/>
              </w:rPr>
              <w:t>Sierpinski</w:t>
            </w:r>
            <w:proofErr w:type="spellEnd"/>
            <w:r>
              <w:rPr>
                <w:sz w:val="17"/>
                <w:szCs w:val="17"/>
              </w:rPr>
              <w:t xml:space="preserve"> lattice structure generation for internal geometry · multi-objective </w:t>
            </w:r>
            <w:proofErr w:type="spellStart"/>
            <w:r>
              <w:rPr>
                <w:sz w:val="17"/>
                <w:szCs w:val="17"/>
              </w:rPr>
              <w:t>optimisation</w:t>
            </w:r>
            <w:proofErr w:type="spellEnd"/>
            <w:r>
              <w:rPr>
                <w:sz w:val="17"/>
                <w:szCs w:val="17"/>
              </w:rPr>
              <w:t xml:space="preserve"> (mass vs. stiffness vs. cost vs. CO2e) · manufacturing constraint filtering (minimum wall thickness, build orientation, support structure </w:t>
            </w:r>
            <w:proofErr w:type="spellStart"/>
            <w:r>
              <w:rPr>
                <w:sz w:val="17"/>
                <w:szCs w:val="17"/>
              </w:rPr>
              <w:t>minimisation</w:t>
            </w:r>
            <w:proofErr w:type="spellEnd"/>
            <w:r>
              <w:rPr>
                <w:sz w:val="17"/>
                <w:szCs w:val="17"/>
              </w:rPr>
              <w:t xml:space="preserve"> for AM processes).</w:t>
            </w:r>
          </w:p>
        </w:tc>
      </w:tr>
      <w:tr w:rsidR="00E722B1" w14:paraId="2FAFD2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0E3"/>
            <w:tcMar>
              <w:top w:w="60" w:type="dxa"/>
              <w:left w:w="110" w:type="dxa"/>
              <w:bottom w:w="60" w:type="dxa"/>
              <w:right w:w="80" w:type="dxa"/>
            </w:tcMar>
            <w:vAlign w:val="center"/>
          </w:tcPr>
          <w:p w14:paraId="55C401CB" w14:textId="77777777" w:rsidR="00E722B1" w:rsidRDefault="0031214A">
            <w:r>
              <w:rPr>
                <w:b/>
                <w:bCs/>
                <w:color w:val="5C2A08"/>
                <w:sz w:val="17"/>
                <w:szCs w:val="17"/>
              </w:rPr>
              <w:t>Material Selector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B859B9E" w14:textId="77777777" w:rsidR="00E722B1" w:rsidRDefault="0031214A">
            <w:r>
              <w:rPr>
                <w:sz w:val="17"/>
                <w:szCs w:val="17"/>
              </w:rPr>
              <w:t>BAHN's MCS tool applied to shortlist materials meeting the design brief: structural requirement check (yield strength, fatigue, thermal) · CO2e/kg budget check · REACH compliance check · AM process compatibility (e.g., only DMLS-compatible alloys for metal AM jobs) · supplier availability check against DYNAMO's current supplier database.</w:t>
            </w:r>
          </w:p>
        </w:tc>
      </w:tr>
      <w:tr w:rsidR="00E722B1" w14:paraId="622A27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0E3"/>
            <w:tcMar>
              <w:top w:w="60" w:type="dxa"/>
              <w:left w:w="110" w:type="dxa"/>
              <w:bottom w:w="60" w:type="dxa"/>
              <w:right w:w="80" w:type="dxa"/>
            </w:tcMar>
            <w:vAlign w:val="center"/>
          </w:tcPr>
          <w:p w14:paraId="071F7AD2" w14:textId="77777777" w:rsidR="00E722B1" w:rsidRDefault="0031214A">
            <w:r>
              <w:rPr>
                <w:b/>
                <w:bCs/>
                <w:color w:val="5C2A08"/>
                <w:sz w:val="17"/>
                <w:szCs w:val="17"/>
              </w:rPr>
              <w:t>AM Process Recommender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DB775AC" w14:textId="77777777" w:rsidR="00E722B1" w:rsidRDefault="0031214A">
            <w:r>
              <w:rPr>
                <w:sz w:val="17"/>
                <w:szCs w:val="17"/>
              </w:rPr>
              <w:t xml:space="preserve">BAHN's AMS (Additive Manufacturing Selector) applies to the component type: DMLS for structural metal (Ti-6Al-4V, AlSi10Mg) · FDM/SLA for polymer functional parts (PEEK, PA12) · SLS for medium-complexity polymer · Binder Jetting for low-stress metal · Continuous </w:t>
            </w:r>
            <w:proofErr w:type="spellStart"/>
            <w:r>
              <w:rPr>
                <w:sz w:val="17"/>
                <w:szCs w:val="17"/>
              </w:rPr>
              <w:t>Fibre</w:t>
            </w:r>
            <w:proofErr w:type="spellEnd"/>
            <w:r>
              <w:rPr>
                <w:sz w:val="17"/>
                <w:szCs w:val="17"/>
              </w:rPr>
              <w:t xml:space="preserve"> FFF for composite structural. Each recommendation includes: cost per part, weight saving vs. conventional, lead time, quality requirements (CT scan, NDT).</w:t>
            </w:r>
          </w:p>
        </w:tc>
      </w:tr>
      <w:tr w:rsidR="00E722B1" w14:paraId="2560FB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0E3"/>
            <w:tcMar>
              <w:top w:w="60" w:type="dxa"/>
              <w:left w:w="110" w:type="dxa"/>
              <w:bottom w:w="60" w:type="dxa"/>
              <w:right w:w="80" w:type="dxa"/>
            </w:tcMar>
            <w:vAlign w:val="center"/>
          </w:tcPr>
          <w:p w14:paraId="06475394" w14:textId="77777777" w:rsidR="00E722B1" w:rsidRDefault="0031214A">
            <w:r>
              <w:rPr>
                <w:b/>
                <w:bCs/>
                <w:color w:val="5C2A08"/>
                <w:sz w:val="17"/>
                <w:szCs w:val="17"/>
              </w:rPr>
              <w:t>Business Case Calculator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95DFA87" w14:textId="77777777" w:rsidR="00E722B1" w:rsidRDefault="0031214A">
            <w:r>
              <w:rPr>
                <w:sz w:val="17"/>
                <w:szCs w:val="17"/>
              </w:rPr>
              <w:t xml:space="preserve">Automated production economics: cost per part at </w:t>
            </w:r>
            <w:proofErr w:type="spellStart"/>
            <w:r>
              <w:rPr>
                <w:sz w:val="17"/>
                <w:szCs w:val="17"/>
              </w:rPr>
              <w:t>programme</w:t>
            </w:r>
            <w:proofErr w:type="spellEnd"/>
            <w:r>
              <w:rPr>
                <w:sz w:val="17"/>
                <w:szCs w:val="17"/>
              </w:rPr>
              <w:t xml:space="preserve"> volume (1K/5K/10K/50K units/year) · tooling avoidance (if replacing a cast/stamped part) · lead time vs. conventional process · weight saving impact on vehicle-level performance and CO2e/km · break-even volume calculation (at which volume conventional manufacture becomes cheaper).</w:t>
            </w:r>
          </w:p>
        </w:tc>
      </w:tr>
      <w:tr w:rsidR="00E722B1" w14:paraId="337670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0E3"/>
            <w:tcMar>
              <w:top w:w="60" w:type="dxa"/>
              <w:left w:w="110" w:type="dxa"/>
              <w:bottom w:w="60" w:type="dxa"/>
              <w:right w:w="80" w:type="dxa"/>
            </w:tcMar>
            <w:vAlign w:val="center"/>
          </w:tcPr>
          <w:p w14:paraId="14AB19A4" w14:textId="77777777" w:rsidR="00E722B1" w:rsidRDefault="0031214A">
            <w:r>
              <w:rPr>
                <w:b/>
                <w:bCs/>
                <w:color w:val="5C2A08"/>
                <w:sz w:val="17"/>
                <w:szCs w:val="17"/>
              </w:rPr>
              <w:t>Compliance Validator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3035F94" w14:textId="77777777" w:rsidR="00E722B1" w:rsidRDefault="0031214A">
            <w:r>
              <w:rPr>
                <w:sz w:val="17"/>
                <w:szCs w:val="17"/>
              </w:rPr>
              <w:t xml:space="preserve">BAHN Phase 6 homologation intelligence applied to the designed component: Does the proposed material/process combination comply with the regulatory requirements of the target markets? Flags any REACH substances. Checks type approval implications. For safety-critical components, activates GRO CONTAINMENT mode and requires BAHN-SE (human engineer) sign-off before </w:t>
            </w:r>
            <w:proofErr w:type="spellStart"/>
            <w:r>
              <w:rPr>
                <w:sz w:val="17"/>
                <w:szCs w:val="17"/>
              </w:rPr>
              <w:t>finalisation</w:t>
            </w:r>
            <w:proofErr w:type="spellEnd"/>
            <w:r>
              <w:rPr>
                <w:sz w:val="17"/>
                <w:szCs w:val="17"/>
              </w:rPr>
              <w:t>.</w:t>
            </w:r>
          </w:p>
        </w:tc>
      </w:tr>
      <w:tr w:rsidR="00E722B1" w14:paraId="03D61A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F0E3"/>
            <w:tcMar>
              <w:top w:w="60" w:type="dxa"/>
              <w:left w:w="110" w:type="dxa"/>
              <w:bottom w:w="60" w:type="dxa"/>
              <w:right w:w="80" w:type="dxa"/>
            </w:tcMar>
            <w:vAlign w:val="center"/>
          </w:tcPr>
          <w:p w14:paraId="61CD9ABA" w14:textId="77777777" w:rsidR="00E722B1" w:rsidRDefault="0031214A">
            <w:r>
              <w:rPr>
                <w:b/>
                <w:bCs/>
                <w:color w:val="5C2A08"/>
                <w:sz w:val="17"/>
                <w:szCs w:val="17"/>
              </w:rPr>
              <w:t>PIECE MAKER Output Package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7B5C869" w14:textId="77777777" w:rsidR="00E722B1" w:rsidRDefault="0031214A">
            <w:r>
              <w:rPr>
                <w:sz w:val="17"/>
                <w:szCs w:val="17"/>
              </w:rPr>
              <w:t>Complete deliverable: Generative Design Report (geometry + topology) · Material Specification Sheet (with MCS score and CO2e/kg) · AM Bill of Process (process, parameters, post-processing) · Business Case Summary · Regulatory Compliance Memo · DYNAMO Link (which research discoveries informed this design) · FORGE Certification request trigger.</w:t>
            </w:r>
          </w:p>
        </w:tc>
      </w:tr>
    </w:tbl>
    <w:p w14:paraId="47CDBB00" w14:textId="77777777" w:rsidR="00E722B1" w:rsidRDefault="00E722B1">
      <w:pPr>
        <w:spacing w:before="80"/>
      </w:pPr>
    </w:p>
    <w:p w14:paraId="3A8BDB1F" w14:textId="77777777" w:rsidR="00E722B1" w:rsidRDefault="0031214A">
      <w:pPr>
        <w:pBdr>
          <w:bottom w:val="single" w:sz="3" w:space="1" w:color="C8962A"/>
        </w:pBdr>
        <w:spacing w:before="180" w:after="80"/>
      </w:pPr>
      <w:r>
        <w:rPr>
          <w:b/>
          <w:bCs/>
          <w:color w:val="5C2A08"/>
          <w:sz w:val="22"/>
          <w:szCs w:val="22"/>
        </w:rPr>
        <w:t>9.2 PIECE MAKER Design Process — 7-Step Pipeline</w:t>
      </w:r>
    </w:p>
    <w:p w14:paraId="22621239" w14:textId="77777777" w:rsidR="00E722B1" w:rsidRDefault="00E722B1">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722B1" w14:paraId="29EF0D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2761E602" w14:textId="77777777" w:rsidR="00E722B1" w:rsidRDefault="0031214A">
            <w:r>
              <w:rPr>
                <w:b/>
                <w:bCs/>
                <w:color w:val="0D1B4B"/>
                <w:sz w:val="17"/>
                <w:szCs w:val="17"/>
              </w:rPr>
              <w:t>Step 1 — GAP RECEIVE &amp; CLASSIFY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1C19146" w14:textId="77777777" w:rsidR="00E722B1" w:rsidRDefault="0031214A">
            <w:r>
              <w:rPr>
                <w:sz w:val="17"/>
                <w:szCs w:val="17"/>
              </w:rPr>
              <w:t>PIECE MAKER receives BLEND gap event. Classifies by severity (CRITICAL/HIGH/MEDIUM) and domain (D1-D8 BAHN taxonomy). CRITICAL gaps (primary structure, safety systems, high-voltage architecture) activate GRO SAFE_LIFE mode — outputs require human engineer review.</w:t>
            </w:r>
          </w:p>
        </w:tc>
      </w:tr>
      <w:tr w:rsidR="00E722B1" w14:paraId="1E193B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52DC8D4B" w14:textId="77777777" w:rsidR="00E722B1" w:rsidRDefault="0031214A">
            <w:r>
              <w:rPr>
                <w:b/>
                <w:bCs/>
                <w:color w:val="0D1B4B"/>
                <w:sz w:val="17"/>
                <w:szCs w:val="17"/>
              </w:rPr>
              <w:t>Step 2 — FRONTIER INTELLIGENCE QUERY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2255ACC" w14:textId="77777777" w:rsidR="00E722B1" w:rsidRDefault="0031214A">
            <w:r>
              <w:rPr>
                <w:sz w:val="17"/>
                <w:szCs w:val="17"/>
              </w:rPr>
              <w:t>DEXTER queries DYNAMO graph for relevant research. If a frontier zone exists for the gap domain, PIECE MAKER front-loads this intelligence into the design brief. Example: BLEND gap for a titanium suspension upright with &lt;1.2 kg mass → DYNAMO surfaces recent DMLS Ti-6Al-4V fatigue data.</w:t>
            </w:r>
          </w:p>
        </w:tc>
      </w:tr>
      <w:tr w:rsidR="00E722B1" w14:paraId="13E242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48FFD296" w14:textId="77777777" w:rsidR="00E722B1" w:rsidRDefault="0031214A">
            <w:r>
              <w:rPr>
                <w:b/>
                <w:bCs/>
                <w:color w:val="0D1B4B"/>
                <w:sz w:val="17"/>
                <w:szCs w:val="17"/>
              </w:rPr>
              <w:t>Step 3 — DESIGN BRIEF GENERATION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93EA8E6" w14:textId="77777777" w:rsidR="00E722B1" w:rsidRDefault="0031214A">
            <w:r>
              <w:rPr>
                <w:sz w:val="17"/>
                <w:szCs w:val="17"/>
              </w:rPr>
              <w:t>DEXTER formulates structured design brief. ADA defines the data schema. BAHN provides domain-specific engineering constraints. Output: a complete engineering requirement specification for the missing component.</w:t>
            </w:r>
          </w:p>
        </w:tc>
      </w:tr>
      <w:tr w:rsidR="00E722B1" w14:paraId="01DE64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6A16F132" w14:textId="77777777" w:rsidR="00E722B1" w:rsidRDefault="0031214A">
            <w:r>
              <w:rPr>
                <w:b/>
                <w:bCs/>
                <w:color w:val="0D1B4B"/>
                <w:sz w:val="17"/>
                <w:szCs w:val="17"/>
              </w:rPr>
              <w:t>Step 4 — GENERATIVE DESIGN RUN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D2FE7DB" w14:textId="77777777" w:rsidR="00E722B1" w:rsidRDefault="0031214A">
            <w:r>
              <w:rPr>
                <w:sz w:val="17"/>
                <w:szCs w:val="17"/>
              </w:rPr>
              <w:t xml:space="preserve">FRACTAL ULTRA SI's topology </w:t>
            </w:r>
            <w:proofErr w:type="spellStart"/>
            <w:r>
              <w:rPr>
                <w:sz w:val="17"/>
                <w:szCs w:val="17"/>
              </w:rPr>
              <w:t>optimisation</w:t>
            </w:r>
            <w:proofErr w:type="spellEnd"/>
            <w:r>
              <w:rPr>
                <w:sz w:val="17"/>
                <w:szCs w:val="17"/>
              </w:rPr>
              <w:t xml:space="preserve"> engine runs against the design brief. Produces geometry candidates </w:t>
            </w:r>
            <w:proofErr w:type="spellStart"/>
            <w:r>
              <w:rPr>
                <w:sz w:val="17"/>
                <w:szCs w:val="17"/>
              </w:rPr>
              <w:t>optimised</w:t>
            </w:r>
            <w:proofErr w:type="spellEnd"/>
            <w:r>
              <w:rPr>
                <w:sz w:val="17"/>
                <w:szCs w:val="17"/>
              </w:rPr>
              <w:t xml:space="preserve"> for the defined load case. BAHN's </w:t>
            </w:r>
            <w:proofErr w:type="spellStart"/>
            <w:r>
              <w:rPr>
                <w:sz w:val="17"/>
                <w:szCs w:val="17"/>
              </w:rPr>
              <w:t>DfAM</w:t>
            </w:r>
            <w:proofErr w:type="spellEnd"/>
            <w:r>
              <w:rPr>
                <w:sz w:val="17"/>
                <w:szCs w:val="17"/>
              </w:rPr>
              <w:t xml:space="preserve"> guidelines filter geometries incompatible with the selected AM process (e.g., no unsupported overhangs &gt; 45° for FDM).</w:t>
            </w:r>
          </w:p>
        </w:tc>
      </w:tr>
      <w:tr w:rsidR="00E722B1" w14:paraId="5E11BA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4BB3CF81" w14:textId="77777777" w:rsidR="00E722B1" w:rsidRDefault="0031214A">
            <w:r>
              <w:rPr>
                <w:b/>
                <w:bCs/>
                <w:color w:val="0D1B4B"/>
                <w:sz w:val="17"/>
                <w:szCs w:val="17"/>
              </w:rPr>
              <w:t>Step 5 — MATERIAL &amp; PROCESS SELECTION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C2C6454" w14:textId="77777777" w:rsidR="00E722B1" w:rsidRDefault="0031214A">
            <w:r>
              <w:rPr>
                <w:sz w:val="17"/>
                <w:szCs w:val="17"/>
              </w:rPr>
              <w:t xml:space="preserve">BAHN MCS + AMS tools applied. Material shortlist scored by structural performance, CO2e/kg, and AM compatibility. Process selected from AMS decision matrix. Business case calculated at target </w:t>
            </w:r>
            <w:proofErr w:type="spellStart"/>
            <w:r>
              <w:rPr>
                <w:sz w:val="17"/>
                <w:szCs w:val="17"/>
              </w:rPr>
              <w:t>programme</w:t>
            </w:r>
            <w:proofErr w:type="spellEnd"/>
            <w:r>
              <w:rPr>
                <w:sz w:val="17"/>
                <w:szCs w:val="17"/>
              </w:rPr>
              <w:t xml:space="preserve"> volume.</w:t>
            </w:r>
          </w:p>
        </w:tc>
      </w:tr>
      <w:tr w:rsidR="00E722B1" w14:paraId="78E11E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692E19AC" w14:textId="77777777" w:rsidR="00E722B1" w:rsidRDefault="0031214A">
            <w:r>
              <w:rPr>
                <w:b/>
                <w:bCs/>
                <w:color w:val="0D1B4B"/>
                <w:sz w:val="17"/>
                <w:szCs w:val="17"/>
              </w:rPr>
              <w:t>Step 6 — COMPLIANCE CHECK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89BB7A6" w14:textId="77777777" w:rsidR="00E722B1" w:rsidRDefault="0031214A">
            <w:r>
              <w:rPr>
                <w:sz w:val="17"/>
                <w:szCs w:val="17"/>
              </w:rPr>
              <w:t>BAHN Phase 6 homologation intelligence validates the proposed component. REACH chemical check. Type approval implications flagged. For CRITICAL components, GRO HUMAN_IN_LOOP mode — design brief paused pending engineer sign-off.</w:t>
            </w:r>
          </w:p>
        </w:tc>
      </w:tr>
      <w:tr w:rsidR="00E722B1" w14:paraId="56C1D0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6F6804A6" w14:textId="77777777" w:rsidR="00E722B1" w:rsidRDefault="0031214A">
            <w:r>
              <w:rPr>
                <w:b/>
                <w:bCs/>
                <w:color w:val="0D1B4B"/>
                <w:sz w:val="17"/>
                <w:szCs w:val="17"/>
              </w:rPr>
              <w:t>Step 7 — OUTPUT &amp; GRAPH UPDATE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4875483" w14:textId="77777777" w:rsidR="00E722B1" w:rsidRDefault="0031214A">
            <w:r>
              <w:rPr>
                <w:sz w:val="17"/>
                <w:szCs w:val="17"/>
              </w:rPr>
              <w:t>PIECE MAKER output package assembled. Component specification stored in MongoDB. New component node added to Neo4j with DESIGNED_BY_PIECEMAKER flag. BLEND notified — new component available for future assemblies. FORGE certification triggered. DYNAMO subscribed to updates in the component's domain.</w:t>
            </w:r>
          </w:p>
        </w:tc>
      </w:tr>
    </w:tbl>
    <w:p w14:paraId="647AC0D0" w14:textId="77777777" w:rsidR="00E722B1" w:rsidRDefault="00E722B1">
      <w:pPr>
        <w:spacing w:before="80"/>
      </w:pPr>
    </w:p>
    <w:p w14:paraId="5443DC07"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69B180B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4A5CEB08" w14:textId="77777777" w:rsidR="00E722B1" w:rsidRDefault="0031214A">
            <w:r>
              <w:rPr>
                <w:color w:val="FFFFFF"/>
                <w:sz w:val="22"/>
                <w:szCs w:val="22"/>
              </w:rPr>
              <w:t>🏎</w:t>
            </w:r>
            <w:r>
              <w:rPr>
                <w:color w:val="FFFFFF"/>
                <w:sz w:val="22"/>
                <w:szCs w:val="22"/>
              </w:rPr>
              <w:t>️</w:t>
            </w:r>
            <w:r>
              <w:rPr>
                <w:color w:val="FFFFFF"/>
                <w:sz w:val="22"/>
                <w:szCs w:val="22"/>
              </w:rPr>
              <w:t xml:space="preserve">  </w:t>
            </w:r>
            <w:r>
              <w:rPr>
                <w:b/>
                <w:bCs/>
                <w:smallCaps/>
                <w:color w:val="FFFFFF"/>
                <w:sz w:val="22"/>
                <w:szCs w:val="22"/>
              </w:rPr>
              <w:t>10. BAHN ULTRA SI — AUTOMOTIVE DOMAIN INTELLIGENCE LAYER</w:t>
            </w:r>
          </w:p>
        </w:tc>
      </w:tr>
    </w:tbl>
    <w:p w14:paraId="59A42BD9" w14:textId="77777777" w:rsidR="00E722B1" w:rsidRDefault="00E722B1">
      <w:pPr>
        <w:spacing w:before="60"/>
      </w:pPr>
    </w:p>
    <w:p w14:paraId="0A32FA3A" w14:textId="77777777" w:rsidR="00E722B1" w:rsidRDefault="0031214A">
      <w:pPr>
        <w:spacing w:before="50" w:after="50"/>
      </w:pPr>
      <w:r>
        <w:rPr>
          <w:sz w:val="19"/>
          <w:szCs w:val="19"/>
        </w:rPr>
        <w:t xml:space="preserve">BAHN ULTRA SI (SPC-BAHN-ULTRA-SI-2026-001, JCSE 50/50) is the automotive domain intelligence parent of AUTODRAFT. It is not a feature of the platform — it is the intelligence fabric that all three engines run on. This section defines how BAHN's 8 domains, 7-phase pipeline, and specialist toolkits are </w:t>
      </w:r>
      <w:proofErr w:type="spellStart"/>
      <w:r>
        <w:rPr>
          <w:sz w:val="19"/>
          <w:szCs w:val="19"/>
        </w:rPr>
        <w:t>operationalised</w:t>
      </w:r>
      <w:proofErr w:type="spellEnd"/>
      <w:r>
        <w:rPr>
          <w:sz w:val="19"/>
          <w:szCs w:val="19"/>
        </w:rPr>
        <w:t xml:space="preserve"> as platform services.</w:t>
      </w:r>
    </w:p>
    <w:p w14:paraId="60B6471B" w14:textId="77777777" w:rsidR="00E722B1" w:rsidRDefault="00E722B1">
      <w:pPr>
        <w:spacing w:before="60"/>
      </w:pPr>
    </w:p>
    <w:p w14:paraId="4BD2ADF3" w14:textId="77777777" w:rsidR="00E722B1" w:rsidRDefault="0031214A">
      <w:pPr>
        <w:pBdr>
          <w:bottom w:val="single" w:sz="3" w:space="1" w:color="C8962A"/>
        </w:pBdr>
        <w:spacing w:before="180" w:after="80"/>
      </w:pPr>
      <w:r>
        <w:rPr>
          <w:b/>
          <w:bCs/>
          <w:color w:val="0D1B4B"/>
          <w:sz w:val="22"/>
          <w:szCs w:val="22"/>
        </w:rPr>
        <w:t>10.1 BAHN Domain → Engine Mapping</w:t>
      </w:r>
    </w:p>
    <w:p w14:paraId="6C6826A1" w14:textId="77777777" w:rsidR="00E722B1" w:rsidRDefault="00E722B1">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3560"/>
      </w:tblGrid>
      <w:tr w:rsidR="00E722B1" w14:paraId="73D2DC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729EE925" w14:textId="77777777" w:rsidR="00E722B1" w:rsidRDefault="0031214A">
            <w:r>
              <w:rPr>
                <w:b/>
                <w:bCs/>
                <w:color w:val="FFFFFF"/>
                <w:sz w:val="18"/>
                <w:szCs w:val="18"/>
              </w:rPr>
              <w:t>BAHN DOMAIN</w:t>
            </w:r>
          </w:p>
        </w:tc>
        <w:tc>
          <w:tcPr>
            <w:tcW w:w="20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5563179E" w14:textId="77777777" w:rsidR="00E722B1" w:rsidRDefault="0031214A">
            <w:r>
              <w:rPr>
                <w:b/>
                <w:bCs/>
                <w:color w:val="FFFFFF"/>
                <w:sz w:val="18"/>
                <w:szCs w:val="18"/>
              </w:rPr>
              <w:t>ENGINE ACTIVATED</w:t>
            </w:r>
          </w:p>
        </w:tc>
        <w:tc>
          <w:tcPr>
            <w:tcW w:w="18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558DE6E2" w14:textId="77777777" w:rsidR="00E722B1" w:rsidRDefault="0031214A">
            <w:r>
              <w:rPr>
                <w:b/>
                <w:bCs/>
                <w:color w:val="FFFFFF"/>
                <w:sz w:val="18"/>
                <w:szCs w:val="18"/>
              </w:rPr>
              <w:t>PHASE COVERAGE</w:t>
            </w:r>
          </w:p>
        </w:tc>
        <w:tc>
          <w:tcPr>
            <w:tcW w:w="35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3FDF47D0" w14:textId="77777777" w:rsidR="00E722B1" w:rsidRDefault="0031214A">
            <w:r>
              <w:rPr>
                <w:b/>
                <w:bCs/>
                <w:color w:val="FFFFFF"/>
                <w:sz w:val="18"/>
                <w:szCs w:val="18"/>
              </w:rPr>
              <w:t>KEY TOOLKIT</w:t>
            </w:r>
          </w:p>
        </w:tc>
      </w:tr>
      <w:tr w:rsidR="00E722B1" w14:paraId="26F6DA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7B74BB5C" w14:textId="77777777" w:rsidR="00E722B1" w:rsidRDefault="0031214A">
            <w:r>
              <w:rPr>
                <w:b/>
                <w:bCs/>
                <w:color w:val="0D1B4B"/>
                <w:sz w:val="17"/>
                <w:szCs w:val="17"/>
              </w:rPr>
              <w:t>D1: Automotive Conceptual Design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844B660" w14:textId="77777777" w:rsidR="00E722B1" w:rsidRDefault="0031214A">
            <w:r>
              <w:rPr>
                <w:sz w:val="17"/>
                <w:szCs w:val="17"/>
              </w:rPr>
              <w:t>BLEND (surfacing/design intent)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F1567C1" w14:textId="77777777" w:rsidR="00E722B1" w:rsidRDefault="0031214A">
            <w:r>
              <w:rPr>
                <w:sz w:val="17"/>
                <w:szCs w:val="17"/>
              </w:rPr>
              <w:t>Phase 1–2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33A19A6" w14:textId="77777777" w:rsidR="00E722B1" w:rsidRDefault="0031214A">
            <w:r>
              <w:rPr>
                <w:sz w:val="17"/>
                <w:szCs w:val="17"/>
              </w:rPr>
              <w:t>Design DNA, character line logic, proportional analysis</w:t>
            </w:r>
          </w:p>
        </w:tc>
      </w:tr>
      <w:tr w:rsidR="00E722B1" w14:paraId="5CD6A0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72A7C74" w14:textId="77777777" w:rsidR="00E722B1" w:rsidRDefault="0031214A">
            <w:r>
              <w:rPr>
                <w:b/>
                <w:bCs/>
                <w:color w:val="0D1B4B"/>
                <w:sz w:val="17"/>
                <w:szCs w:val="17"/>
              </w:rPr>
              <w:t>D2: Mechanical &amp; Systems Engineering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3F5614E" w14:textId="77777777" w:rsidR="00E722B1" w:rsidRDefault="0031214A">
            <w:r>
              <w:rPr>
                <w:sz w:val="17"/>
                <w:szCs w:val="17"/>
              </w:rPr>
              <w:t>BLEND (chassis/BIW) + PIECE MAKER (structural gaps)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7A2CE24" w14:textId="77777777" w:rsidR="00E722B1" w:rsidRDefault="0031214A">
            <w:r>
              <w:rPr>
                <w:sz w:val="17"/>
                <w:szCs w:val="17"/>
              </w:rPr>
              <w:t>Phase 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BCB2EFF" w14:textId="77777777" w:rsidR="00E722B1" w:rsidRDefault="0031214A">
            <w:r>
              <w:rPr>
                <w:sz w:val="17"/>
                <w:szCs w:val="17"/>
              </w:rPr>
              <w:t xml:space="preserve">Topology </w:t>
            </w:r>
            <w:proofErr w:type="spellStart"/>
            <w:r>
              <w:rPr>
                <w:sz w:val="17"/>
                <w:szCs w:val="17"/>
              </w:rPr>
              <w:t>optimisation</w:t>
            </w:r>
            <w:proofErr w:type="spellEnd"/>
            <w:r>
              <w:rPr>
                <w:sz w:val="17"/>
                <w:szCs w:val="17"/>
              </w:rPr>
              <w:t>, suspension geometry, crashworthiness</w:t>
            </w:r>
          </w:p>
        </w:tc>
      </w:tr>
      <w:tr w:rsidR="00E722B1" w14:paraId="55F338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30C66A56" w14:textId="77777777" w:rsidR="00E722B1" w:rsidRDefault="0031214A">
            <w:r>
              <w:rPr>
                <w:b/>
                <w:bCs/>
                <w:color w:val="0D1B4B"/>
                <w:sz w:val="17"/>
                <w:szCs w:val="17"/>
              </w:rPr>
              <w:t>D3: Sustainable Manufacturing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6EA42C1" w14:textId="77777777" w:rsidR="00E722B1" w:rsidRDefault="0031214A">
            <w:r>
              <w:rPr>
                <w:sz w:val="17"/>
                <w:szCs w:val="17"/>
              </w:rPr>
              <w:t>PIECE MAKER (AM process) + BLEND (manufacturing method)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40FB3F7" w14:textId="77777777" w:rsidR="00E722B1" w:rsidRDefault="0031214A">
            <w:r>
              <w:rPr>
                <w:sz w:val="17"/>
                <w:szCs w:val="17"/>
              </w:rPr>
              <w:t>Phase 4, 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977DA02" w14:textId="77777777" w:rsidR="00E722B1" w:rsidRDefault="0031214A">
            <w:r>
              <w:rPr>
                <w:sz w:val="17"/>
                <w:szCs w:val="17"/>
              </w:rPr>
              <w:t>AMS: DMLS/FDM/SLA selector, generative design, FRACTAL factory</w:t>
            </w:r>
          </w:p>
        </w:tc>
      </w:tr>
      <w:tr w:rsidR="00E722B1" w14:paraId="3DF18E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EDC7AEC" w14:textId="77777777" w:rsidR="00E722B1" w:rsidRDefault="0031214A">
            <w:r>
              <w:rPr>
                <w:b/>
                <w:bCs/>
                <w:color w:val="0D1B4B"/>
                <w:sz w:val="17"/>
                <w:szCs w:val="17"/>
              </w:rPr>
              <w:t>D4: Alternative Powertrain Intelligence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B6495DD" w14:textId="77777777" w:rsidR="00E722B1" w:rsidRDefault="0031214A">
            <w:r>
              <w:rPr>
                <w:sz w:val="17"/>
                <w:szCs w:val="17"/>
              </w:rPr>
              <w:t>BLEND (powertrain component library)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CD608F0" w14:textId="77777777" w:rsidR="00E722B1" w:rsidRDefault="0031214A">
            <w:r>
              <w:rPr>
                <w:sz w:val="17"/>
                <w:szCs w:val="17"/>
              </w:rPr>
              <w:t>Phase 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A21CE3B" w14:textId="77777777" w:rsidR="00E722B1" w:rsidRDefault="0031214A">
            <w:r>
              <w:rPr>
                <w:sz w:val="17"/>
                <w:szCs w:val="17"/>
              </w:rPr>
              <w:t>APDM: BEV/FCEV/PHEV/H2-ICE decision matrix, battery architecture</w:t>
            </w:r>
          </w:p>
        </w:tc>
      </w:tr>
      <w:tr w:rsidR="00E722B1" w14:paraId="724D9F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76F90D6D" w14:textId="77777777" w:rsidR="00E722B1" w:rsidRDefault="0031214A">
            <w:r>
              <w:rPr>
                <w:b/>
                <w:bCs/>
                <w:color w:val="0D1B4B"/>
                <w:sz w:val="17"/>
                <w:szCs w:val="17"/>
              </w:rPr>
              <w:t>D5: Materials Science &amp; Selection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B84FA1F" w14:textId="77777777" w:rsidR="00E722B1" w:rsidRDefault="0031214A">
            <w:r>
              <w:rPr>
                <w:sz w:val="17"/>
                <w:szCs w:val="17"/>
              </w:rPr>
              <w:t>PIECE MAKER (material selection) + BLEND (material-spec components)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77C43EA" w14:textId="77777777" w:rsidR="00E722B1" w:rsidRDefault="0031214A">
            <w:r>
              <w:rPr>
                <w:sz w:val="17"/>
                <w:szCs w:val="17"/>
              </w:rPr>
              <w:t>Phase 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5463AE2" w14:textId="77777777" w:rsidR="00E722B1" w:rsidRDefault="0031214A">
            <w:r>
              <w:rPr>
                <w:sz w:val="17"/>
                <w:szCs w:val="17"/>
              </w:rPr>
              <w:t>MCS: CO2e/kg, bio-composites, recycled polymers, fatigue data</w:t>
            </w:r>
          </w:p>
        </w:tc>
      </w:tr>
      <w:tr w:rsidR="00E722B1" w14:paraId="3062F8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6EDFD6C" w14:textId="77777777" w:rsidR="00E722B1" w:rsidRDefault="0031214A">
            <w:r>
              <w:rPr>
                <w:b/>
                <w:bCs/>
                <w:color w:val="0D1B4B"/>
                <w:sz w:val="17"/>
                <w:szCs w:val="17"/>
              </w:rPr>
              <w:t>D6: Regulatory &amp; Homologation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31FE9FC" w14:textId="77777777" w:rsidR="00E722B1" w:rsidRDefault="0031214A">
            <w:r>
              <w:rPr>
                <w:sz w:val="17"/>
                <w:szCs w:val="17"/>
              </w:rPr>
              <w:t>BLEND (compliance check) + PIECE MAKER (compliance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A60228B" w14:textId="77777777" w:rsidR="00E722B1" w:rsidRDefault="0031214A">
            <w:r>
              <w:rPr>
                <w:sz w:val="17"/>
                <w:szCs w:val="17"/>
              </w:rPr>
              <w:t>Phase 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519F899" w14:textId="77777777" w:rsidR="00E722B1" w:rsidRDefault="0031214A">
            <w:r>
              <w:rPr>
                <w:sz w:val="17"/>
                <w:szCs w:val="17"/>
              </w:rPr>
              <w:t>UNECE/NHTSA/EU/CN/IN/ROW multi-market compliance matrix</w:t>
            </w:r>
          </w:p>
        </w:tc>
      </w:tr>
      <w:tr w:rsidR="00E722B1" w14:paraId="17CC18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5FD3B95B" w14:textId="77777777" w:rsidR="00E722B1" w:rsidRDefault="0031214A">
            <w:r>
              <w:rPr>
                <w:b/>
                <w:bCs/>
                <w:color w:val="0D1B4B"/>
                <w:sz w:val="17"/>
                <w:szCs w:val="17"/>
              </w:rPr>
              <w:t>D7: Industrial Design &amp; Human Factors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87ACAB3" w14:textId="77777777" w:rsidR="00E722B1" w:rsidRDefault="0031214A">
            <w:r>
              <w:rPr>
                <w:sz w:val="17"/>
                <w:szCs w:val="17"/>
              </w:rPr>
              <w:t>BLEND (interior/HMI components)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9BF0B6B" w14:textId="77777777" w:rsidR="00E722B1" w:rsidRDefault="0031214A">
            <w:r>
              <w:rPr>
                <w:sz w:val="17"/>
                <w:szCs w:val="17"/>
              </w:rPr>
              <w:t>Phase 2, 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125F245" w14:textId="77777777" w:rsidR="00E722B1" w:rsidRDefault="0031214A">
            <w:r>
              <w:rPr>
                <w:sz w:val="17"/>
                <w:szCs w:val="17"/>
              </w:rPr>
              <w:t>HMI architecture, ergonomics, ADAS interface, accessibility</w:t>
            </w:r>
          </w:p>
        </w:tc>
      </w:tr>
      <w:tr w:rsidR="00E722B1" w14:paraId="4C61D5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BC98C9D" w14:textId="77777777" w:rsidR="00E722B1" w:rsidRDefault="0031214A">
            <w:r>
              <w:rPr>
                <w:b/>
                <w:bCs/>
                <w:color w:val="0D1B4B"/>
                <w:sz w:val="17"/>
                <w:szCs w:val="17"/>
              </w:rPr>
              <w:t>D8: LCA &amp; Circular Economy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E2410F7" w14:textId="77777777" w:rsidR="00E722B1" w:rsidRDefault="0031214A">
            <w:r>
              <w:rPr>
                <w:sz w:val="17"/>
                <w:szCs w:val="17"/>
              </w:rPr>
              <w:t>BLEND (CO2e scoring) + PIECE MAKER (lifecycle design)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8ABBAD5" w14:textId="77777777" w:rsidR="00E722B1" w:rsidRDefault="0031214A">
            <w:r>
              <w:rPr>
                <w:sz w:val="17"/>
                <w:szCs w:val="17"/>
              </w:rPr>
              <w:t>Phase 1, 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F2B54D2" w14:textId="77777777" w:rsidR="00E722B1" w:rsidRDefault="0031214A">
            <w:r>
              <w:rPr>
                <w:sz w:val="17"/>
                <w:szCs w:val="17"/>
              </w:rPr>
              <w:t>ISO 14040/44 LCA, EPD, supply chain carbon, end-of-life planning</w:t>
            </w:r>
          </w:p>
        </w:tc>
      </w:tr>
    </w:tbl>
    <w:p w14:paraId="603B2357" w14:textId="77777777" w:rsidR="00E722B1" w:rsidRDefault="00E722B1">
      <w:pPr>
        <w:spacing w:before="80"/>
      </w:pPr>
    </w:p>
    <w:p w14:paraId="57C7A934" w14:textId="77777777" w:rsidR="00E722B1" w:rsidRDefault="0031214A">
      <w:pPr>
        <w:pBdr>
          <w:bottom w:val="single" w:sz="3" w:space="1" w:color="C8962A"/>
        </w:pBdr>
        <w:spacing w:before="180" w:after="80"/>
      </w:pPr>
      <w:r>
        <w:rPr>
          <w:b/>
          <w:bCs/>
          <w:color w:val="0D1B4B"/>
          <w:sz w:val="22"/>
          <w:szCs w:val="22"/>
        </w:rPr>
        <w:t>10.2 BAHN Operational Modes in AUTODRAFT</w:t>
      </w:r>
    </w:p>
    <w:p w14:paraId="21B31F9C" w14:textId="77777777" w:rsidR="00E722B1" w:rsidRDefault="00E722B1">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722B1" w14:paraId="6A72FF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6FD076D7" w14:textId="77777777" w:rsidR="00E722B1" w:rsidRDefault="0031214A">
            <w:r>
              <w:rPr>
                <w:b/>
                <w:bCs/>
                <w:color w:val="0D1B4B"/>
                <w:sz w:val="17"/>
                <w:szCs w:val="17"/>
              </w:rPr>
              <w:t>BAHN: CONCEPT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B6C07C6" w14:textId="77777777" w:rsidR="00E722B1" w:rsidRDefault="0031214A">
            <w:r>
              <w:rPr>
                <w:sz w:val="17"/>
                <w:szCs w:val="17"/>
              </w:rPr>
              <w:t>Activated at session creation. Sets design DNA, sustainability targets, regulatory scope. Results feed BLEND initial constraints.</w:t>
            </w:r>
          </w:p>
        </w:tc>
      </w:tr>
      <w:tr w:rsidR="00E722B1" w14:paraId="675568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58C204FB" w14:textId="77777777" w:rsidR="00E722B1" w:rsidRDefault="0031214A">
            <w:r>
              <w:rPr>
                <w:b/>
                <w:bCs/>
                <w:color w:val="0D1B4B"/>
                <w:sz w:val="17"/>
                <w:szCs w:val="17"/>
              </w:rPr>
              <w:t>BAHN: ENGINEER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64605B3" w14:textId="77777777" w:rsidR="00E722B1" w:rsidRDefault="0031214A">
            <w:r>
              <w:rPr>
                <w:sz w:val="17"/>
                <w:szCs w:val="17"/>
              </w:rPr>
              <w:t>Activated during BLEND Phase 3 assembly. Defines chassis/BIW/suspension constraints. Provides load path validation for PIECE MAKER gap components.</w:t>
            </w:r>
          </w:p>
        </w:tc>
      </w:tr>
      <w:tr w:rsidR="00E722B1" w14:paraId="2C6417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52A2C3A9" w14:textId="77777777" w:rsidR="00E722B1" w:rsidRDefault="0031214A">
            <w:r>
              <w:rPr>
                <w:b/>
                <w:bCs/>
                <w:color w:val="0D1B4B"/>
                <w:sz w:val="17"/>
                <w:szCs w:val="17"/>
              </w:rPr>
              <w:t>BAHN: MATERIALS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9390AE7" w14:textId="77777777" w:rsidR="00E722B1" w:rsidRDefault="0031214A">
            <w:r>
              <w:rPr>
                <w:sz w:val="17"/>
                <w:szCs w:val="17"/>
              </w:rPr>
              <w:t>Activated by PIECE MAKER Step 5. MCS + REACH check + AM process compatibility. Returns scored material shortlist.</w:t>
            </w:r>
          </w:p>
        </w:tc>
      </w:tr>
      <w:tr w:rsidR="00E722B1" w14:paraId="6BFFC7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6F7FC41" w14:textId="77777777" w:rsidR="00E722B1" w:rsidRDefault="0031214A">
            <w:r>
              <w:rPr>
                <w:b/>
                <w:bCs/>
                <w:color w:val="0D1B4B"/>
                <w:sz w:val="17"/>
                <w:szCs w:val="17"/>
              </w:rPr>
              <w:t>BAHN: POWERTRAIN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29512D2" w14:textId="77777777" w:rsidR="00E722B1" w:rsidRDefault="0031214A">
            <w:r>
              <w:rPr>
                <w:sz w:val="17"/>
                <w:szCs w:val="17"/>
              </w:rPr>
              <w:t>Activated during BLEND powertrain component assembly. APDM decision matrix + battery architecture + thermal management requirements.</w:t>
            </w:r>
          </w:p>
        </w:tc>
      </w:tr>
      <w:tr w:rsidR="00E722B1" w14:paraId="466208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4E963339" w14:textId="77777777" w:rsidR="00E722B1" w:rsidRDefault="0031214A">
            <w:r>
              <w:rPr>
                <w:b/>
                <w:bCs/>
                <w:color w:val="0D1B4B"/>
                <w:sz w:val="17"/>
                <w:szCs w:val="17"/>
              </w:rPr>
              <w:t>BAHN: COMPLY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337FFEC" w14:textId="77777777" w:rsidR="00E722B1" w:rsidRDefault="0031214A">
            <w:r>
              <w:rPr>
                <w:sz w:val="17"/>
                <w:szCs w:val="17"/>
              </w:rPr>
              <w:t>Activated during BLEND compliance check and PIECE MAKER Step 6. Multi-market regulatory matrix. Type approval pathway. Safety flags.</w:t>
            </w:r>
          </w:p>
        </w:tc>
      </w:tr>
      <w:tr w:rsidR="00E722B1" w14:paraId="1325C4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39E75C0F" w14:textId="77777777" w:rsidR="00E722B1" w:rsidRDefault="0031214A">
            <w:r>
              <w:rPr>
                <w:b/>
                <w:bCs/>
                <w:color w:val="0D1B4B"/>
                <w:sz w:val="17"/>
                <w:szCs w:val="17"/>
              </w:rPr>
              <w:t>BAHN: MANUFACTURE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BC36C7C" w14:textId="77777777" w:rsidR="00E722B1" w:rsidRDefault="0031214A">
            <w:r>
              <w:rPr>
                <w:sz w:val="17"/>
                <w:szCs w:val="17"/>
              </w:rPr>
              <w:t xml:space="preserve">Activated for PIECE MAKER output </w:t>
            </w:r>
            <w:proofErr w:type="spellStart"/>
            <w:r>
              <w:rPr>
                <w:sz w:val="17"/>
                <w:szCs w:val="17"/>
              </w:rPr>
              <w:t>finalisation</w:t>
            </w:r>
            <w:proofErr w:type="spellEnd"/>
            <w:r>
              <w:rPr>
                <w:sz w:val="17"/>
                <w:szCs w:val="17"/>
              </w:rPr>
              <w:t xml:space="preserve">. Production floor economics, FRACTAL cell design, assembly process </w:t>
            </w:r>
            <w:proofErr w:type="spellStart"/>
            <w:r>
              <w:rPr>
                <w:sz w:val="17"/>
                <w:szCs w:val="17"/>
              </w:rPr>
              <w:t>optimisation</w:t>
            </w:r>
            <w:proofErr w:type="spellEnd"/>
            <w:r>
              <w:rPr>
                <w:sz w:val="17"/>
                <w:szCs w:val="17"/>
              </w:rPr>
              <w:t>, LCA closure.</w:t>
            </w:r>
          </w:p>
        </w:tc>
      </w:tr>
      <w:tr w:rsidR="00E722B1" w14:paraId="7024D8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2AEAEC3E" w14:textId="77777777" w:rsidR="00E722B1" w:rsidRDefault="0031214A">
            <w:r>
              <w:rPr>
                <w:b/>
                <w:bCs/>
                <w:color w:val="0D1B4B"/>
                <w:sz w:val="17"/>
                <w:szCs w:val="17"/>
              </w:rPr>
              <w:t>BAHN: SOVEREIGN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175D2CE" w14:textId="77777777" w:rsidR="00E722B1" w:rsidRDefault="0031214A">
            <w:r>
              <w:rPr>
                <w:sz w:val="17"/>
                <w:szCs w:val="17"/>
              </w:rPr>
              <w:t>Available to enterprise users. Maximum depth across all 8 domains simultaneously. Used for FULLBUILD sessions and critical design reviews.</w:t>
            </w:r>
          </w:p>
        </w:tc>
      </w:tr>
    </w:tbl>
    <w:p w14:paraId="50A080AF" w14:textId="77777777" w:rsidR="00E722B1" w:rsidRDefault="00E722B1">
      <w:pPr>
        <w:spacing w:before="80"/>
      </w:pPr>
    </w:p>
    <w:p w14:paraId="387590B7"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0429A9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113D9FD7" w14:textId="77777777" w:rsidR="00E722B1" w:rsidRDefault="0031214A">
            <w:r>
              <w:rPr>
                <w:color w:val="FFFFFF"/>
                <w:sz w:val="22"/>
                <w:szCs w:val="22"/>
              </w:rPr>
              <w:t>⚙</w:t>
            </w:r>
            <w:r>
              <w:rPr>
                <w:color w:val="FFFFFF"/>
                <w:sz w:val="22"/>
                <w:szCs w:val="22"/>
              </w:rPr>
              <w:t>️</w:t>
            </w:r>
            <w:r>
              <w:rPr>
                <w:color w:val="FFFFFF"/>
                <w:sz w:val="22"/>
                <w:szCs w:val="22"/>
              </w:rPr>
              <w:t xml:space="preserve">  </w:t>
            </w:r>
            <w:r>
              <w:rPr>
                <w:b/>
                <w:bCs/>
                <w:smallCaps/>
                <w:color w:val="FFFFFF"/>
                <w:sz w:val="22"/>
                <w:szCs w:val="22"/>
              </w:rPr>
              <w:t>11. MICROSERVICES ARCHITECTURE</w:t>
            </w:r>
          </w:p>
        </w:tc>
      </w:tr>
    </w:tbl>
    <w:p w14:paraId="4D46A55F" w14:textId="77777777" w:rsidR="00E722B1" w:rsidRDefault="00E722B1">
      <w:pPr>
        <w:spacing w:before="60"/>
      </w:pPr>
    </w:p>
    <w:p w14:paraId="2A4304F4" w14:textId="77777777" w:rsidR="00E722B1" w:rsidRDefault="0031214A">
      <w:pPr>
        <w:spacing w:before="50" w:after="50"/>
      </w:pPr>
      <w:r>
        <w:rPr>
          <w:sz w:val="19"/>
          <w:szCs w:val="19"/>
        </w:rPr>
        <w:t xml:space="preserve">ADA ULTRA SI has defined 12 </w:t>
      </w:r>
      <w:proofErr w:type="spellStart"/>
      <w:r>
        <w:rPr>
          <w:sz w:val="19"/>
          <w:szCs w:val="19"/>
        </w:rPr>
        <w:t>microservices</w:t>
      </w:r>
      <w:proofErr w:type="spellEnd"/>
      <w:r>
        <w:rPr>
          <w:sz w:val="19"/>
          <w:szCs w:val="19"/>
        </w:rPr>
        <w:t xml:space="preserve"> for AUTODRAFT. Each service is independently deployable, has a single responsibility, communicates via REST + Event Bus (</w:t>
      </w:r>
      <w:proofErr w:type="spellStart"/>
      <w:r>
        <w:rPr>
          <w:sz w:val="19"/>
          <w:szCs w:val="19"/>
        </w:rPr>
        <w:t>Redis</w:t>
      </w:r>
      <w:proofErr w:type="spellEnd"/>
      <w:r>
        <w:rPr>
          <w:sz w:val="19"/>
          <w:szCs w:val="19"/>
        </w:rPr>
        <w:t xml:space="preserve"> Streams), and is Kubernetes-native.</w:t>
      </w:r>
    </w:p>
    <w:p w14:paraId="6821DD81" w14:textId="77777777" w:rsidR="00E722B1" w:rsidRDefault="00E722B1">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691"/>
        <w:gridCol w:w="2379"/>
        <w:gridCol w:w="4796"/>
      </w:tblGrid>
      <w:tr w:rsidR="00E722B1" w14:paraId="6981DB1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763B8809" w14:textId="77777777" w:rsidR="00E722B1" w:rsidRDefault="0031214A">
            <w:r>
              <w:rPr>
                <w:b/>
                <w:bCs/>
                <w:color w:val="FFFFFF"/>
                <w:sz w:val="18"/>
                <w:szCs w:val="18"/>
              </w:rPr>
              <w:t>SERVICE</w:t>
            </w:r>
          </w:p>
        </w:tc>
        <w:tc>
          <w:tcPr>
            <w:tcW w:w="6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64DEA9DE" w14:textId="77777777" w:rsidR="00E722B1" w:rsidRDefault="0031214A">
            <w:r>
              <w:rPr>
                <w:b/>
                <w:bCs/>
                <w:color w:val="FFFFFF"/>
                <w:sz w:val="18"/>
                <w:szCs w:val="18"/>
              </w:rPr>
              <w:t>PORT</w:t>
            </w:r>
          </w:p>
        </w:tc>
        <w:tc>
          <w:tcPr>
            <w:tcW w:w="24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4D27995E" w14:textId="77777777" w:rsidR="00E722B1" w:rsidRDefault="0031214A">
            <w:r>
              <w:rPr>
                <w:b/>
                <w:bCs/>
                <w:color w:val="FFFFFF"/>
                <w:sz w:val="18"/>
                <w:szCs w:val="18"/>
              </w:rPr>
              <w:t>DESCRIPTION</w:t>
            </w:r>
          </w:p>
        </w:tc>
        <w:tc>
          <w:tcPr>
            <w:tcW w:w="48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03337E53" w14:textId="77777777" w:rsidR="00E722B1" w:rsidRDefault="0031214A">
            <w:r>
              <w:rPr>
                <w:b/>
                <w:bCs/>
                <w:color w:val="FFFFFF"/>
                <w:sz w:val="18"/>
                <w:szCs w:val="18"/>
              </w:rPr>
              <w:t>KEY RESPONSIBILITIES</w:t>
            </w:r>
          </w:p>
        </w:tc>
      </w:tr>
      <w:tr w:rsidR="00E722B1" w14:paraId="35A9D55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35BEF041" w14:textId="77777777" w:rsidR="00E722B1" w:rsidRDefault="0031214A">
            <w:proofErr w:type="spellStart"/>
            <w:r>
              <w:rPr>
                <w:b/>
                <w:bCs/>
                <w:color w:val="0D1B4B"/>
                <w:sz w:val="17"/>
                <w:szCs w:val="17"/>
              </w:rPr>
              <w:t>autodraft-orch</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913B17F" w14:textId="77777777" w:rsidR="00E722B1" w:rsidRDefault="0031214A">
            <w:r>
              <w:rPr>
                <w:sz w:val="17"/>
                <w:szCs w:val="17"/>
              </w:rPr>
              <w:t>3000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38D44B5" w14:textId="77777777" w:rsidR="00E722B1" w:rsidRDefault="0031214A">
            <w:r>
              <w:rPr>
                <w:sz w:val="17"/>
                <w:szCs w:val="17"/>
              </w:rPr>
              <w:t>AUTODRAFT Orchestrator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D919910" w14:textId="77777777" w:rsidR="00E722B1" w:rsidRDefault="0031214A">
            <w:r>
              <w:rPr>
                <w:sz w:val="17"/>
                <w:szCs w:val="17"/>
              </w:rPr>
              <w:t>Session routing, BAHN mode selection, cross-engine event bus, user workspace management</w:t>
            </w:r>
          </w:p>
        </w:tc>
      </w:tr>
      <w:tr w:rsidR="00E722B1" w14:paraId="3FDAD1C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F69BB2D" w14:textId="77777777" w:rsidR="00E722B1" w:rsidRDefault="0031214A">
            <w:r>
              <w:rPr>
                <w:b/>
                <w:bCs/>
                <w:color w:val="0D1B4B"/>
                <w:sz w:val="17"/>
                <w:szCs w:val="17"/>
              </w:rPr>
              <w:t>dynamo-svc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63E8803" w14:textId="77777777" w:rsidR="00E722B1" w:rsidRDefault="0031214A">
            <w:r>
              <w:rPr>
                <w:sz w:val="17"/>
                <w:szCs w:val="17"/>
              </w:rPr>
              <w:t>3010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7F4ACB0" w14:textId="77777777" w:rsidR="00E722B1" w:rsidRDefault="0031214A">
            <w:r>
              <w:rPr>
                <w:sz w:val="17"/>
                <w:szCs w:val="17"/>
              </w:rPr>
              <w:t>DYNAMO Research Engine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091AE5D" w14:textId="77777777" w:rsidR="00E722B1" w:rsidRDefault="0031214A">
            <w:r>
              <w:rPr>
                <w:sz w:val="17"/>
                <w:szCs w:val="17"/>
              </w:rPr>
              <w:t>Patent/literature crawl, artifact knowledge graph update, research loop scheduler, frontier detection</w:t>
            </w:r>
          </w:p>
        </w:tc>
      </w:tr>
      <w:tr w:rsidR="00E722B1" w14:paraId="191C297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48AE3DF2" w14:textId="77777777" w:rsidR="00E722B1" w:rsidRDefault="0031214A">
            <w:r>
              <w:rPr>
                <w:b/>
                <w:bCs/>
                <w:color w:val="0D1B4B"/>
                <w:sz w:val="17"/>
                <w:szCs w:val="17"/>
              </w:rPr>
              <w:t>blend-svc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F8B3C69" w14:textId="77777777" w:rsidR="00E722B1" w:rsidRDefault="0031214A">
            <w:r>
              <w:rPr>
                <w:sz w:val="17"/>
                <w:szCs w:val="17"/>
              </w:rPr>
              <w:t>3020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B997DA1" w14:textId="77777777" w:rsidR="00E722B1" w:rsidRDefault="0031214A">
            <w:r>
              <w:rPr>
                <w:sz w:val="17"/>
                <w:szCs w:val="17"/>
              </w:rPr>
              <w:t>BLEND Component Engine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A75827F" w14:textId="77777777" w:rsidR="00E722B1" w:rsidRDefault="0031214A">
            <w:r>
              <w:rPr>
                <w:sz w:val="17"/>
                <w:szCs w:val="17"/>
              </w:rPr>
              <w:t xml:space="preserve">Component library query, synergy scoring, vehicle assembly </w:t>
            </w:r>
            <w:proofErr w:type="spellStart"/>
            <w:r>
              <w:rPr>
                <w:sz w:val="17"/>
                <w:szCs w:val="17"/>
              </w:rPr>
              <w:t>optimisation</w:t>
            </w:r>
            <w:proofErr w:type="spellEnd"/>
            <w:r>
              <w:rPr>
                <w:sz w:val="17"/>
                <w:szCs w:val="17"/>
              </w:rPr>
              <w:t>, BOM generation, BAHN domain routing</w:t>
            </w:r>
          </w:p>
        </w:tc>
      </w:tr>
      <w:tr w:rsidR="00E722B1" w14:paraId="26C07E9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86F8036" w14:textId="77777777" w:rsidR="00E722B1" w:rsidRDefault="0031214A">
            <w:proofErr w:type="spellStart"/>
            <w:r>
              <w:rPr>
                <w:b/>
                <w:bCs/>
                <w:color w:val="0D1B4B"/>
                <w:sz w:val="17"/>
                <w:szCs w:val="17"/>
              </w:rPr>
              <w:t>piecemaker</w:t>
            </w:r>
            <w:proofErr w:type="spellEnd"/>
            <w:r>
              <w:rPr>
                <w:b/>
                <w:bCs/>
                <w:color w:val="0D1B4B"/>
                <w:sz w:val="17"/>
                <w:szCs w:val="17"/>
              </w:rPr>
              <w:t>-svc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8968A7C" w14:textId="77777777" w:rsidR="00E722B1" w:rsidRDefault="0031214A">
            <w:r>
              <w:rPr>
                <w:sz w:val="17"/>
                <w:szCs w:val="17"/>
              </w:rPr>
              <w:t>3030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24B7BFB" w14:textId="77777777" w:rsidR="00E722B1" w:rsidRDefault="0031214A">
            <w:r>
              <w:rPr>
                <w:sz w:val="17"/>
                <w:szCs w:val="17"/>
              </w:rPr>
              <w:t xml:space="preserve">PIECE MAKER </w:t>
            </w:r>
            <w:proofErr w:type="spellStart"/>
            <w:r>
              <w:rPr>
                <w:sz w:val="17"/>
                <w:szCs w:val="17"/>
              </w:rPr>
              <w:t>Mfg</w:t>
            </w:r>
            <w:proofErr w:type="spellEnd"/>
            <w:r>
              <w:rPr>
                <w:sz w:val="17"/>
                <w:szCs w:val="17"/>
              </w:rPr>
              <w:t xml:space="preserve"> Engine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4E02A39" w14:textId="77777777" w:rsidR="00E722B1" w:rsidRDefault="0031214A">
            <w:r>
              <w:rPr>
                <w:sz w:val="17"/>
                <w:szCs w:val="17"/>
              </w:rPr>
              <w:t>Gap detection from BLEND, generative design trigger, AM process recommendation, FRACTAL cell design</w:t>
            </w:r>
          </w:p>
        </w:tc>
      </w:tr>
      <w:tr w:rsidR="00E722B1" w14:paraId="3A43A77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41C5FF76" w14:textId="77777777" w:rsidR="00E722B1" w:rsidRDefault="0031214A">
            <w:proofErr w:type="spellStart"/>
            <w:r>
              <w:rPr>
                <w:b/>
                <w:bCs/>
                <w:color w:val="0D1B4B"/>
                <w:sz w:val="17"/>
                <w:szCs w:val="17"/>
              </w:rPr>
              <w:t>bahn</w:t>
            </w:r>
            <w:proofErr w:type="spellEnd"/>
            <w:r>
              <w:rPr>
                <w:b/>
                <w:bCs/>
                <w:color w:val="0D1B4B"/>
                <w:sz w:val="17"/>
                <w:szCs w:val="17"/>
              </w:rPr>
              <w:t>-runtime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3E63512" w14:textId="77777777" w:rsidR="00E722B1" w:rsidRDefault="0031214A">
            <w:r>
              <w:rPr>
                <w:sz w:val="17"/>
                <w:szCs w:val="17"/>
              </w:rPr>
              <w:t>3040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18EE043" w14:textId="77777777" w:rsidR="00E722B1" w:rsidRDefault="0031214A">
            <w:r>
              <w:rPr>
                <w:sz w:val="17"/>
                <w:szCs w:val="17"/>
              </w:rPr>
              <w:t>BAHN ULTRA SI Runtime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13E3352" w14:textId="77777777" w:rsidR="00E722B1" w:rsidRDefault="0031214A">
            <w:r>
              <w:rPr>
                <w:sz w:val="17"/>
                <w:szCs w:val="17"/>
              </w:rPr>
              <w:t>8-domain vehicle intelligence, 7-phase pipeline orchestration, MCS + APDM + AMS toolkits</w:t>
            </w:r>
          </w:p>
        </w:tc>
      </w:tr>
      <w:tr w:rsidR="00E722B1" w14:paraId="78F62E0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07CF997" w14:textId="77777777" w:rsidR="00E722B1" w:rsidRDefault="0031214A">
            <w:r>
              <w:rPr>
                <w:b/>
                <w:bCs/>
                <w:color w:val="0D1B4B"/>
                <w:sz w:val="17"/>
                <w:szCs w:val="17"/>
              </w:rPr>
              <w:t>research-svc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58002E0" w14:textId="77777777" w:rsidR="00E722B1" w:rsidRDefault="0031214A">
            <w:r>
              <w:rPr>
                <w:sz w:val="17"/>
                <w:szCs w:val="17"/>
              </w:rPr>
              <w:t>3050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AFB303A" w14:textId="77777777" w:rsidR="00E722B1" w:rsidRDefault="0031214A">
            <w:r>
              <w:rPr>
                <w:sz w:val="17"/>
                <w:szCs w:val="17"/>
              </w:rPr>
              <w:t>DEXTER Research Service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1760DA5" w14:textId="77777777" w:rsidR="00E722B1" w:rsidRDefault="0031214A">
            <w:r>
              <w:rPr>
                <w:sz w:val="17"/>
                <w:szCs w:val="17"/>
              </w:rPr>
              <w:t>Literature synthesis, hypothesis generation, frontier zone mapping, IRB/ethics screening</w:t>
            </w:r>
          </w:p>
        </w:tc>
      </w:tr>
      <w:tr w:rsidR="00E722B1" w14:paraId="3DECC29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1751DB5B" w14:textId="77777777" w:rsidR="00E722B1" w:rsidRDefault="0031214A">
            <w:proofErr w:type="spellStart"/>
            <w:r>
              <w:rPr>
                <w:b/>
                <w:bCs/>
                <w:color w:val="0D1B4B"/>
                <w:sz w:val="17"/>
                <w:szCs w:val="17"/>
              </w:rPr>
              <w:t>auth</w:t>
            </w:r>
            <w:proofErr w:type="spellEnd"/>
            <w:r>
              <w:rPr>
                <w:b/>
                <w:bCs/>
                <w:color w:val="0D1B4B"/>
                <w:sz w:val="17"/>
                <w:szCs w:val="17"/>
              </w:rPr>
              <w:t>-svc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A58E6BC" w14:textId="77777777" w:rsidR="00E722B1" w:rsidRDefault="0031214A">
            <w:r>
              <w:rPr>
                <w:sz w:val="17"/>
                <w:szCs w:val="17"/>
              </w:rPr>
              <w:t>3001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F98885E" w14:textId="77777777" w:rsidR="00E722B1" w:rsidRDefault="0031214A">
            <w:r>
              <w:rPr>
                <w:sz w:val="17"/>
                <w:szCs w:val="17"/>
              </w:rPr>
              <w:t>Authentication Service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9B488B2" w14:textId="77777777" w:rsidR="00E722B1" w:rsidRDefault="0031214A">
            <w:r>
              <w:rPr>
                <w:sz w:val="17"/>
                <w:szCs w:val="17"/>
              </w:rPr>
              <w:t>JWT + OAuth2 + SAML 2.0 · RBAC · SSO (</w:t>
            </w:r>
            <w:proofErr w:type="spellStart"/>
            <w:r>
              <w:rPr>
                <w:sz w:val="17"/>
                <w:szCs w:val="17"/>
              </w:rPr>
              <w:t>Okta</w:t>
            </w:r>
            <w:proofErr w:type="spellEnd"/>
            <w:r>
              <w:rPr>
                <w:sz w:val="17"/>
                <w:szCs w:val="17"/>
              </w:rPr>
              <w:t>/Azure AD) · MFA · GRO audit per session</w:t>
            </w:r>
          </w:p>
        </w:tc>
      </w:tr>
      <w:tr w:rsidR="00E722B1" w14:paraId="5374574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EF22852" w14:textId="77777777" w:rsidR="00E722B1" w:rsidRDefault="0031214A">
            <w:r>
              <w:rPr>
                <w:b/>
                <w:bCs/>
                <w:color w:val="0D1B4B"/>
                <w:sz w:val="17"/>
                <w:szCs w:val="17"/>
              </w:rPr>
              <w:t>forge-svc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B01A93A" w14:textId="77777777" w:rsidR="00E722B1" w:rsidRDefault="0031214A">
            <w:r>
              <w:rPr>
                <w:sz w:val="17"/>
                <w:szCs w:val="17"/>
              </w:rPr>
              <w:t>3060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9C6154D" w14:textId="77777777" w:rsidR="00E722B1" w:rsidRDefault="0031214A">
            <w:r>
              <w:rPr>
                <w:sz w:val="17"/>
                <w:szCs w:val="17"/>
              </w:rPr>
              <w:t>FORGE Pipeline Service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F2BEEC7" w14:textId="77777777" w:rsidR="00E722B1" w:rsidRDefault="0031214A">
            <w:r>
              <w:rPr>
                <w:sz w:val="17"/>
                <w:szCs w:val="17"/>
              </w:rPr>
              <w:t xml:space="preserve">JCSE scoring, HIVE 14-D audit, SPC certification, ZPOS+5 </w:t>
            </w:r>
            <w:proofErr w:type="spellStart"/>
            <w:r>
              <w:rPr>
                <w:sz w:val="17"/>
                <w:szCs w:val="17"/>
              </w:rPr>
              <w:t>optimisation</w:t>
            </w:r>
            <w:proofErr w:type="spellEnd"/>
            <w:r>
              <w:rPr>
                <w:sz w:val="17"/>
                <w:szCs w:val="17"/>
              </w:rPr>
              <w:t>, PDD generation</w:t>
            </w:r>
          </w:p>
        </w:tc>
      </w:tr>
      <w:tr w:rsidR="00E722B1" w14:paraId="4143D32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31444855" w14:textId="77777777" w:rsidR="00E722B1" w:rsidRDefault="0031214A">
            <w:r>
              <w:rPr>
                <w:b/>
                <w:bCs/>
                <w:color w:val="0D1B4B"/>
                <w:sz w:val="17"/>
                <w:szCs w:val="17"/>
              </w:rPr>
              <w:t>billing-svc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397B80D" w14:textId="77777777" w:rsidR="00E722B1" w:rsidRDefault="0031214A">
            <w:r>
              <w:rPr>
                <w:sz w:val="17"/>
                <w:szCs w:val="17"/>
              </w:rPr>
              <w:t>3070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E7C9607" w14:textId="77777777" w:rsidR="00E722B1" w:rsidRDefault="0031214A">
            <w:r>
              <w:rPr>
                <w:sz w:val="17"/>
                <w:szCs w:val="17"/>
              </w:rPr>
              <w:t>Billing &amp; Subscription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C945312" w14:textId="77777777" w:rsidR="00E722B1" w:rsidRDefault="0031214A">
            <w:r>
              <w:rPr>
                <w:sz w:val="17"/>
                <w:szCs w:val="17"/>
              </w:rPr>
              <w:t>Stripe Connect, seat licensing, usage metering, enterprise billing, tier management</w:t>
            </w:r>
          </w:p>
        </w:tc>
      </w:tr>
      <w:tr w:rsidR="00E722B1" w14:paraId="7711122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2082B13" w14:textId="77777777" w:rsidR="00E722B1" w:rsidRDefault="0031214A">
            <w:r>
              <w:rPr>
                <w:b/>
                <w:bCs/>
                <w:color w:val="0D1B4B"/>
                <w:sz w:val="17"/>
                <w:szCs w:val="17"/>
              </w:rPr>
              <w:t>notification-svc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E6962AC" w14:textId="77777777" w:rsidR="00E722B1" w:rsidRDefault="0031214A">
            <w:r>
              <w:rPr>
                <w:sz w:val="17"/>
                <w:szCs w:val="17"/>
              </w:rPr>
              <w:t>3080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BFB5A77" w14:textId="77777777" w:rsidR="00E722B1" w:rsidRDefault="0031214A">
            <w:r>
              <w:rPr>
                <w:sz w:val="17"/>
                <w:szCs w:val="17"/>
              </w:rPr>
              <w:t>Notification Service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4CA7C58" w14:textId="77777777" w:rsidR="00E722B1" w:rsidRDefault="0031214A">
            <w:r>
              <w:rPr>
                <w:sz w:val="17"/>
                <w:szCs w:val="17"/>
              </w:rPr>
              <w:t xml:space="preserve">Real-time alerts (DYNAMO discoveries, BLEND completion, PIECE MAKER readiness), </w:t>
            </w:r>
            <w:proofErr w:type="spellStart"/>
            <w:r>
              <w:rPr>
                <w:sz w:val="17"/>
                <w:szCs w:val="17"/>
              </w:rPr>
              <w:t>WebSocket</w:t>
            </w:r>
            <w:proofErr w:type="spellEnd"/>
            <w:r>
              <w:rPr>
                <w:sz w:val="17"/>
                <w:szCs w:val="17"/>
              </w:rPr>
              <w:t xml:space="preserve"> push</w:t>
            </w:r>
          </w:p>
        </w:tc>
      </w:tr>
      <w:tr w:rsidR="00E722B1" w14:paraId="2D9CAB6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64F19E35" w14:textId="77777777" w:rsidR="00E722B1" w:rsidRDefault="0031214A">
            <w:r>
              <w:rPr>
                <w:b/>
                <w:bCs/>
                <w:color w:val="0D1B4B"/>
                <w:sz w:val="17"/>
                <w:szCs w:val="17"/>
              </w:rPr>
              <w:t>analytics-svc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44F3AD6" w14:textId="77777777" w:rsidR="00E722B1" w:rsidRDefault="0031214A">
            <w:r>
              <w:rPr>
                <w:sz w:val="17"/>
                <w:szCs w:val="17"/>
              </w:rPr>
              <w:t>3090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E90E695" w14:textId="77777777" w:rsidR="00E722B1" w:rsidRDefault="0031214A">
            <w:r>
              <w:rPr>
                <w:sz w:val="17"/>
                <w:szCs w:val="17"/>
              </w:rPr>
              <w:t>Analytics &amp; Telemetry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7EA9680" w14:textId="77777777" w:rsidR="00E722B1" w:rsidRDefault="0031214A">
            <w:r>
              <w:rPr>
                <w:sz w:val="17"/>
                <w:szCs w:val="17"/>
              </w:rPr>
              <w:t>Design session analytics, BLEND accuracy metrics, DYNAMO discovery rates, usage dashboards</w:t>
            </w:r>
          </w:p>
        </w:tc>
      </w:tr>
      <w:tr w:rsidR="00E722B1" w14:paraId="6DC9963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E696942" w14:textId="77777777" w:rsidR="00E722B1" w:rsidRDefault="0031214A">
            <w:proofErr w:type="spellStart"/>
            <w:r>
              <w:rPr>
                <w:b/>
                <w:bCs/>
                <w:color w:val="0D1B4B"/>
                <w:sz w:val="17"/>
                <w:szCs w:val="17"/>
              </w:rPr>
              <w:t>nft</w:t>
            </w:r>
            <w:proofErr w:type="spellEnd"/>
            <w:r>
              <w:rPr>
                <w:b/>
                <w:bCs/>
                <w:color w:val="0D1B4B"/>
                <w:sz w:val="17"/>
                <w:szCs w:val="17"/>
              </w:rPr>
              <w:t>-svc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CF8020F" w14:textId="77777777" w:rsidR="00E722B1" w:rsidRDefault="0031214A">
            <w:r>
              <w:rPr>
                <w:sz w:val="17"/>
                <w:szCs w:val="17"/>
              </w:rPr>
              <w:t>3095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173E7AC" w14:textId="77777777" w:rsidR="00E722B1" w:rsidRDefault="0031214A">
            <w:r>
              <w:rPr>
                <w:sz w:val="17"/>
                <w:szCs w:val="17"/>
              </w:rPr>
              <w:t>NFT Certification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68B6C61" w14:textId="77777777" w:rsidR="00E722B1" w:rsidRDefault="0031214A">
            <w:r>
              <w:rPr>
                <w:sz w:val="17"/>
                <w:szCs w:val="17"/>
              </w:rPr>
              <w:t>Polygon L2 mint for certified designs, ERC-721 per component specification, IPFS metadata</w:t>
            </w:r>
          </w:p>
        </w:tc>
      </w:tr>
    </w:tbl>
    <w:p w14:paraId="69956332" w14:textId="77777777" w:rsidR="00E722B1" w:rsidRDefault="00E722B1">
      <w:pPr>
        <w:spacing w:before="80"/>
      </w:pPr>
    </w:p>
    <w:p w14:paraId="230B687B" w14:textId="77777777" w:rsidR="00E722B1" w:rsidRDefault="0031214A">
      <w:pPr>
        <w:pBdr>
          <w:bottom w:val="single" w:sz="3" w:space="1" w:color="C8962A"/>
        </w:pBdr>
        <w:spacing w:before="180" w:after="80"/>
      </w:pPr>
      <w:r>
        <w:rPr>
          <w:b/>
          <w:bCs/>
          <w:color w:val="0D1B4B"/>
          <w:sz w:val="22"/>
          <w:szCs w:val="22"/>
        </w:rPr>
        <w:t>11.1 Technology Stack — ADA ULTRA SI Specification</w:t>
      </w:r>
    </w:p>
    <w:p w14:paraId="07B3FF11" w14:textId="77777777" w:rsidR="00E722B1" w:rsidRDefault="00E722B1">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722B1" w14:paraId="0F973E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F4CF47D" w14:textId="77777777" w:rsidR="00E722B1" w:rsidRDefault="0031214A">
            <w:r>
              <w:rPr>
                <w:b/>
                <w:bCs/>
                <w:color w:val="0D1B4B"/>
                <w:sz w:val="17"/>
                <w:szCs w:val="17"/>
              </w:rPr>
              <w:t>Frontend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64C138F" w14:textId="77777777" w:rsidR="00E722B1" w:rsidRDefault="0031214A">
            <w:proofErr w:type="spellStart"/>
            <w:r>
              <w:rPr>
                <w:sz w:val="17"/>
                <w:szCs w:val="17"/>
              </w:rPr>
              <w:t>Next.js</w:t>
            </w:r>
            <w:proofErr w:type="spellEnd"/>
            <w:r>
              <w:rPr>
                <w:sz w:val="17"/>
                <w:szCs w:val="17"/>
              </w:rPr>
              <w:t xml:space="preserve"> 14.2 + React 18.3 + </w:t>
            </w:r>
            <w:proofErr w:type="spellStart"/>
            <w:r>
              <w:rPr>
                <w:sz w:val="17"/>
                <w:szCs w:val="17"/>
              </w:rPr>
              <w:t>TypeScript</w:t>
            </w:r>
            <w:proofErr w:type="spellEnd"/>
            <w:r>
              <w:rPr>
                <w:sz w:val="17"/>
                <w:szCs w:val="17"/>
              </w:rPr>
              <w:t xml:space="preserve"> 5.4 + Tailwind CSS 3.4 + </w:t>
            </w:r>
            <w:proofErr w:type="spellStart"/>
            <w:r>
              <w:rPr>
                <w:sz w:val="17"/>
                <w:szCs w:val="17"/>
              </w:rPr>
              <w:t>Shadcn</w:t>
            </w:r>
            <w:proofErr w:type="spellEnd"/>
            <w:r>
              <w:rPr>
                <w:sz w:val="17"/>
                <w:szCs w:val="17"/>
              </w:rPr>
              <w:t>/</w:t>
            </w:r>
            <w:proofErr w:type="spellStart"/>
            <w:r>
              <w:rPr>
                <w:sz w:val="17"/>
                <w:szCs w:val="17"/>
              </w:rPr>
              <w:t>ui</w:t>
            </w:r>
            <w:proofErr w:type="spellEnd"/>
            <w:r>
              <w:rPr>
                <w:sz w:val="17"/>
                <w:szCs w:val="17"/>
              </w:rPr>
              <w:t xml:space="preserve"> + Monaco Editor 0.47 (prompt editing) + </w:t>
            </w:r>
            <w:proofErr w:type="spellStart"/>
            <w:r>
              <w:rPr>
                <w:sz w:val="17"/>
                <w:szCs w:val="17"/>
              </w:rPr>
              <w:t>Three.js</w:t>
            </w:r>
            <w:proofErr w:type="spellEnd"/>
            <w:r>
              <w:rPr>
                <w:sz w:val="17"/>
                <w:szCs w:val="17"/>
              </w:rPr>
              <w:t xml:space="preserve"> r162 (3D component </w:t>
            </w:r>
            <w:proofErr w:type="spellStart"/>
            <w:r>
              <w:rPr>
                <w:sz w:val="17"/>
                <w:szCs w:val="17"/>
              </w:rPr>
              <w:t>visualisation</w:t>
            </w:r>
            <w:proofErr w:type="spellEnd"/>
            <w:r>
              <w:rPr>
                <w:sz w:val="17"/>
                <w:szCs w:val="17"/>
              </w:rPr>
              <w:t xml:space="preserve">) + </w:t>
            </w:r>
            <w:proofErr w:type="spellStart"/>
            <w:r>
              <w:rPr>
                <w:sz w:val="17"/>
                <w:szCs w:val="17"/>
              </w:rPr>
              <w:t>Recharts</w:t>
            </w:r>
            <w:proofErr w:type="spellEnd"/>
            <w:r>
              <w:rPr>
                <w:sz w:val="17"/>
                <w:szCs w:val="17"/>
              </w:rPr>
              <w:t xml:space="preserve"> 2.12</w:t>
            </w:r>
          </w:p>
        </w:tc>
      </w:tr>
      <w:tr w:rsidR="00E722B1" w14:paraId="1190A1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3857B11F" w14:textId="77777777" w:rsidR="00E722B1" w:rsidRDefault="0031214A">
            <w:r>
              <w:rPr>
                <w:b/>
                <w:bCs/>
                <w:color w:val="0D1B4B"/>
                <w:sz w:val="17"/>
                <w:szCs w:val="17"/>
              </w:rPr>
              <w:t>Backend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732C3DD" w14:textId="77777777" w:rsidR="00E722B1" w:rsidRDefault="0031214A">
            <w:proofErr w:type="spellStart"/>
            <w:r>
              <w:rPr>
                <w:sz w:val="17"/>
                <w:szCs w:val="17"/>
              </w:rPr>
              <w:t>NestJS</w:t>
            </w:r>
            <w:proofErr w:type="spellEnd"/>
            <w:r>
              <w:rPr>
                <w:sz w:val="17"/>
                <w:szCs w:val="17"/>
              </w:rPr>
              <w:t xml:space="preserve"> 10.3 + </w:t>
            </w:r>
            <w:proofErr w:type="spellStart"/>
            <w:r>
              <w:rPr>
                <w:sz w:val="17"/>
                <w:szCs w:val="17"/>
              </w:rPr>
              <w:t>Node.js</w:t>
            </w:r>
            <w:proofErr w:type="spellEnd"/>
            <w:r>
              <w:rPr>
                <w:sz w:val="17"/>
                <w:szCs w:val="17"/>
              </w:rPr>
              <w:t xml:space="preserve"> 20 LTS + </w:t>
            </w:r>
            <w:proofErr w:type="spellStart"/>
            <w:r>
              <w:rPr>
                <w:sz w:val="17"/>
                <w:szCs w:val="17"/>
              </w:rPr>
              <w:t>TypeScript</w:t>
            </w:r>
            <w:proofErr w:type="spellEnd"/>
            <w:r>
              <w:rPr>
                <w:sz w:val="17"/>
                <w:szCs w:val="17"/>
              </w:rPr>
              <w:t xml:space="preserve"> 5.4 + </w:t>
            </w:r>
            <w:proofErr w:type="spellStart"/>
            <w:r>
              <w:rPr>
                <w:sz w:val="17"/>
                <w:szCs w:val="17"/>
              </w:rPr>
              <w:t>BullMQ</w:t>
            </w:r>
            <w:proofErr w:type="spellEnd"/>
            <w:r>
              <w:rPr>
                <w:sz w:val="17"/>
                <w:szCs w:val="17"/>
              </w:rPr>
              <w:t xml:space="preserve"> (job queues) + </w:t>
            </w:r>
            <w:proofErr w:type="spellStart"/>
            <w:r>
              <w:rPr>
                <w:sz w:val="17"/>
                <w:szCs w:val="17"/>
              </w:rPr>
              <w:t>Prisma</w:t>
            </w:r>
            <w:proofErr w:type="spellEnd"/>
            <w:r>
              <w:rPr>
                <w:sz w:val="17"/>
                <w:szCs w:val="17"/>
              </w:rPr>
              <w:t xml:space="preserve"> 5.11 (ORM) + </w:t>
            </w:r>
            <w:proofErr w:type="spellStart"/>
            <w:r>
              <w:rPr>
                <w:sz w:val="17"/>
                <w:szCs w:val="17"/>
              </w:rPr>
              <w:t>GraphQL</w:t>
            </w:r>
            <w:proofErr w:type="spellEnd"/>
            <w:r>
              <w:rPr>
                <w:sz w:val="17"/>
                <w:szCs w:val="17"/>
              </w:rPr>
              <w:t xml:space="preserve"> (Yoga) for DYNAMO graph API + REST for service APIs</w:t>
            </w:r>
          </w:p>
        </w:tc>
      </w:tr>
      <w:tr w:rsidR="00E722B1" w14:paraId="280EDB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748A7F50" w14:textId="77777777" w:rsidR="00E722B1" w:rsidRDefault="0031214A">
            <w:r>
              <w:rPr>
                <w:b/>
                <w:bCs/>
                <w:color w:val="0D1B4B"/>
                <w:sz w:val="17"/>
                <w:szCs w:val="17"/>
              </w:rPr>
              <w:t>AI / LLM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04311CF" w14:textId="77777777" w:rsidR="00E722B1" w:rsidRDefault="0031214A">
            <w:r>
              <w:rPr>
                <w:sz w:val="17"/>
                <w:szCs w:val="17"/>
              </w:rPr>
              <w:t xml:space="preserve">Claude API — claude-sonnet-4-6 (primary) + claude-haiku-4-5-20251001 (JCSE scoring, fast ops) + Anthropic </w:t>
            </w:r>
            <w:proofErr w:type="spellStart"/>
            <w:r>
              <w:rPr>
                <w:sz w:val="17"/>
                <w:szCs w:val="17"/>
              </w:rPr>
              <w:t>Embeddings</w:t>
            </w:r>
            <w:proofErr w:type="spellEnd"/>
            <w:r>
              <w:rPr>
                <w:sz w:val="17"/>
                <w:szCs w:val="17"/>
              </w:rPr>
              <w:t xml:space="preserve"> API (Pinecone vector generation)</w:t>
            </w:r>
          </w:p>
        </w:tc>
      </w:tr>
      <w:tr w:rsidR="00E722B1" w14:paraId="66828B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5D01415E" w14:textId="77777777" w:rsidR="00E722B1" w:rsidRDefault="0031214A">
            <w:r>
              <w:rPr>
                <w:b/>
                <w:bCs/>
                <w:color w:val="0D1B4B"/>
                <w:sz w:val="17"/>
                <w:szCs w:val="17"/>
              </w:rPr>
              <w:t>Databases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435942F" w14:textId="77777777" w:rsidR="00E722B1" w:rsidRDefault="0031214A">
            <w:r>
              <w:rPr>
                <w:sz w:val="17"/>
                <w:szCs w:val="17"/>
              </w:rPr>
              <w:t xml:space="preserve">PostgreSQL 15 + </w:t>
            </w:r>
            <w:proofErr w:type="spellStart"/>
            <w:r>
              <w:rPr>
                <w:sz w:val="17"/>
                <w:szCs w:val="17"/>
              </w:rPr>
              <w:t>TimescaleDB</w:t>
            </w:r>
            <w:proofErr w:type="spellEnd"/>
            <w:r>
              <w:rPr>
                <w:sz w:val="17"/>
                <w:szCs w:val="17"/>
              </w:rPr>
              <w:t xml:space="preserve"> 2.14 + Neo4j 5.17 + </w:t>
            </w:r>
            <w:proofErr w:type="spellStart"/>
            <w:r>
              <w:rPr>
                <w:sz w:val="17"/>
                <w:szCs w:val="17"/>
              </w:rPr>
              <w:t>Redis</w:t>
            </w:r>
            <w:proofErr w:type="spellEnd"/>
            <w:r>
              <w:rPr>
                <w:sz w:val="17"/>
                <w:szCs w:val="17"/>
              </w:rPr>
              <w:t xml:space="preserve"> 7.2 + Pinecone (vector) + MongoDB 7.0</w:t>
            </w:r>
          </w:p>
        </w:tc>
      </w:tr>
      <w:tr w:rsidR="00E722B1" w14:paraId="7E36F7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3921BE06" w14:textId="77777777" w:rsidR="00E722B1" w:rsidRDefault="0031214A">
            <w:r>
              <w:rPr>
                <w:b/>
                <w:bCs/>
                <w:color w:val="0D1B4B"/>
                <w:sz w:val="17"/>
                <w:szCs w:val="17"/>
              </w:rPr>
              <w:t>Infrastructure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E83B801" w14:textId="77777777" w:rsidR="00E722B1" w:rsidRDefault="0031214A">
            <w:r>
              <w:rPr>
                <w:sz w:val="17"/>
                <w:szCs w:val="17"/>
              </w:rPr>
              <w:t xml:space="preserve">Docker 25.0 + Kubernetes 1.29 (AWS EKS) + Kong API Gateway + </w:t>
            </w:r>
            <w:proofErr w:type="spellStart"/>
            <w:r>
              <w:rPr>
                <w:sz w:val="17"/>
                <w:szCs w:val="17"/>
              </w:rPr>
              <w:t>Cloudflare</w:t>
            </w:r>
            <w:proofErr w:type="spellEnd"/>
            <w:r>
              <w:rPr>
                <w:sz w:val="17"/>
                <w:szCs w:val="17"/>
              </w:rPr>
              <w:t xml:space="preserve"> Edge + AWS S3 (3D assets) + Polygon L2 (NFT certification)</w:t>
            </w:r>
          </w:p>
        </w:tc>
      </w:tr>
      <w:tr w:rsidR="00E722B1" w14:paraId="3237A9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DC85E3F" w14:textId="77777777" w:rsidR="00E722B1" w:rsidRDefault="0031214A">
            <w:r>
              <w:rPr>
                <w:b/>
                <w:bCs/>
                <w:color w:val="0D1B4B"/>
                <w:sz w:val="17"/>
                <w:szCs w:val="17"/>
              </w:rPr>
              <w:t>Observability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AD46BC8" w14:textId="77777777" w:rsidR="00E722B1" w:rsidRDefault="0031214A">
            <w:r>
              <w:rPr>
                <w:sz w:val="17"/>
                <w:szCs w:val="17"/>
              </w:rPr>
              <w:t xml:space="preserve">Prometheus + </w:t>
            </w:r>
            <w:proofErr w:type="spellStart"/>
            <w:r>
              <w:rPr>
                <w:sz w:val="17"/>
                <w:szCs w:val="17"/>
              </w:rPr>
              <w:t>Grafana</w:t>
            </w:r>
            <w:proofErr w:type="spellEnd"/>
            <w:r>
              <w:rPr>
                <w:sz w:val="17"/>
                <w:szCs w:val="17"/>
              </w:rPr>
              <w:t xml:space="preserve"> (metrics) + Sentry (error tracking) + Loki (log aggregation) + Jaeger (distributed tracing) + DYNAMO Research Dashboard (custom)</w:t>
            </w:r>
          </w:p>
        </w:tc>
      </w:tr>
      <w:tr w:rsidR="00E722B1" w14:paraId="3FE7A6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C791422" w14:textId="77777777" w:rsidR="00E722B1" w:rsidRDefault="0031214A">
            <w:r>
              <w:rPr>
                <w:b/>
                <w:bCs/>
                <w:color w:val="0D1B4B"/>
                <w:sz w:val="17"/>
                <w:szCs w:val="17"/>
              </w:rPr>
              <w:t>CI/CD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C0611D9" w14:textId="77777777" w:rsidR="00E722B1" w:rsidRDefault="0031214A">
            <w:r>
              <w:rPr>
                <w:sz w:val="17"/>
                <w:szCs w:val="17"/>
              </w:rPr>
              <w:t xml:space="preserve">GitHub Actions + </w:t>
            </w:r>
            <w:proofErr w:type="spellStart"/>
            <w:r>
              <w:rPr>
                <w:sz w:val="17"/>
                <w:szCs w:val="17"/>
              </w:rPr>
              <w:t>ArgoCD</w:t>
            </w:r>
            <w:proofErr w:type="spellEnd"/>
            <w:r>
              <w:rPr>
                <w:sz w:val="17"/>
                <w:szCs w:val="17"/>
              </w:rPr>
              <w:t xml:space="preserve"> (</w:t>
            </w:r>
            <w:proofErr w:type="spellStart"/>
            <w:r>
              <w:rPr>
                <w:sz w:val="17"/>
                <w:szCs w:val="17"/>
              </w:rPr>
              <w:t>GitOps</w:t>
            </w:r>
            <w:proofErr w:type="spellEnd"/>
            <w:r>
              <w:rPr>
                <w:sz w:val="17"/>
                <w:szCs w:val="17"/>
              </w:rPr>
              <w:t>) + Helm charts + Terraform (</w:t>
            </w:r>
            <w:proofErr w:type="spellStart"/>
            <w:r>
              <w:rPr>
                <w:sz w:val="17"/>
                <w:szCs w:val="17"/>
              </w:rPr>
              <w:t>IaC</w:t>
            </w:r>
            <w:proofErr w:type="spellEnd"/>
            <w:r>
              <w:rPr>
                <w:sz w:val="17"/>
                <w:szCs w:val="17"/>
              </w:rPr>
              <w:t>) + Docker Hub registry + Automated JCSE regression tests</w:t>
            </w:r>
          </w:p>
        </w:tc>
      </w:tr>
    </w:tbl>
    <w:p w14:paraId="34DFA973" w14:textId="77777777" w:rsidR="00E722B1" w:rsidRDefault="00E722B1">
      <w:pPr>
        <w:spacing w:before="80"/>
      </w:pPr>
    </w:p>
    <w:p w14:paraId="03748017"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0EC5AA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2762A7A2" w14:textId="77777777" w:rsidR="00E722B1" w:rsidRDefault="0031214A">
            <w:r>
              <w:rPr>
                <w:color w:val="FFFFFF"/>
                <w:sz w:val="22"/>
                <w:szCs w:val="22"/>
              </w:rPr>
              <w:t>🗄</w:t>
            </w:r>
            <w:r>
              <w:rPr>
                <w:color w:val="FFFFFF"/>
                <w:sz w:val="22"/>
                <w:szCs w:val="22"/>
              </w:rPr>
              <w:t>️</w:t>
            </w:r>
            <w:r>
              <w:rPr>
                <w:color w:val="FFFFFF"/>
                <w:sz w:val="22"/>
                <w:szCs w:val="22"/>
              </w:rPr>
              <w:t xml:space="preserve">  </w:t>
            </w:r>
            <w:r>
              <w:rPr>
                <w:b/>
                <w:bCs/>
                <w:smallCaps/>
                <w:color w:val="FFFFFF"/>
                <w:sz w:val="22"/>
                <w:szCs w:val="22"/>
              </w:rPr>
              <w:t>12. DATABASE DESIGN</w:t>
            </w:r>
          </w:p>
        </w:tc>
      </w:tr>
    </w:tbl>
    <w:p w14:paraId="503BEF7D" w14:textId="77777777" w:rsidR="00E722B1" w:rsidRDefault="00E722B1">
      <w:pPr>
        <w:spacing w:before="60"/>
      </w:pPr>
    </w:p>
    <w:p w14:paraId="265F65A1" w14:textId="77777777" w:rsidR="00E722B1" w:rsidRDefault="0031214A">
      <w:pPr>
        <w:spacing w:before="50" w:after="50"/>
      </w:pPr>
      <w:r>
        <w:rPr>
          <w:sz w:val="19"/>
          <w:szCs w:val="19"/>
        </w:rPr>
        <w:t>ADA ULTRA SI's polyglot persistence strategy — each data type in its optimal database. DEXTER contributed the graph schema for DYNAMO's research knowledge graph. BAHN contributed the component taxonomy that defines Neo4j node types.</w:t>
      </w:r>
    </w:p>
    <w:p w14:paraId="34CA9573" w14:textId="77777777" w:rsidR="00E722B1" w:rsidRDefault="00E722B1">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400"/>
        <w:gridCol w:w="3560"/>
      </w:tblGrid>
      <w:tr w:rsidR="00E722B1" w14:paraId="4541F1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5AD42CF3" w14:textId="77777777" w:rsidR="00E722B1" w:rsidRDefault="0031214A">
            <w:r>
              <w:rPr>
                <w:b/>
                <w:bCs/>
                <w:color w:val="FFFFFF"/>
                <w:sz w:val="18"/>
                <w:szCs w:val="18"/>
              </w:rPr>
              <w:t>DATABASE</w:t>
            </w:r>
          </w:p>
        </w:tc>
        <w:tc>
          <w:tcPr>
            <w:tcW w:w="18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18CD4DC2" w14:textId="77777777" w:rsidR="00E722B1" w:rsidRDefault="0031214A">
            <w:r>
              <w:rPr>
                <w:b/>
                <w:bCs/>
                <w:color w:val="FFFFFF"/>
                <w:sz w:val="18"/>
                <w:szCs w:val="18"/>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172CB909" w14:textId="77777777" w:rsidR="00E722B1" w:rsidRDefault="0031214A">
            <w:r>
              <w:rPr>
                <w:b/>
                <w:bCs/>
                <w:color w:val="FFFFFF"/>
                <w:sz w:val="18"/>
                <w:szCs w:val="18"/>
              </w:rPr>
              <w:t>TABLE / COLLECTION</w:t>
            </w:r>
          </w:p>
        </w:tc>
        <w:tc>
          <w:tcPr>
            <w:tcW w:w="35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29C35288" w14:textId="77777777" w:rsidR="00E722B1" w:rsidRDefault="0031214A">
            <w:r>
              <w:rPr>
                <w:b/>
                <w:bCs/>
                <w:color w:val="FFFFFF"/>
                <w:sz w:val="18"/>
                <w:szCs w:val="18"/>
              </w:rPr>
              <w:t>KEY FIELDS</w:t>
            </w:r>
          </w:p>
        </w:tc>
      </w:tr>
      <w:tr w:rsidR="00E722B1" w14:paraId="73B2C67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0DCAD65A" w14:textId="77777777" w:rsidR="00E722B1" w:rsidRDefault="0031214A">
            <w:r>
              <w:rPr>
                <w:b/>
                <w:bCs/>
                <w:color w:val="0D1B4B"/>
                <w:sz w:val="17"/>
                <w:szCs w:val="17"/>
              </w:rPr>
              <w:t>PostgreSQL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98DE9C0" w14:textId="77777777" w:rsidR="00E722B1" w:rsidRDefault="0031214A">
            <w:r>
              <w:rPr>
                <w:sz w:val="17"/>
                <w:szCs w:val="17"/>
              </w:rPr>
              <w:t>Relational — transactional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44D474A" w14:textId="77777777" w:rsidR="00E722B1" w:rsidRDefault="0031214A">
            <w:r>
              <w:rPr>
                <w:sz w:val="17"/>
                <w:szCs w:val="17"/>
              </w:rPr>
              <w:t>users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3B4A1DE" w14:textId="77777777" w:rsidR="00E722B1" w:rsidRDefault="0031214A">
            <w:r>
              <w:rPr>
                <w:sz w:val="17"/>
                <w:szCs w:val="17"/>
              </w:rPr>
              <w:t xml:space="preserve">id · email · role · </w:t>
            </w:r>
            <w:proofErr w:type="spellStart"/>
            <w:r>
              <w:rPr>
                <w:sz w:val="17"/>
                <w:szCs w:val="17"/>
              </w:rPr>
              <w:t>subscription_tier</w:t>
            </w:r>
            <w:proofErr w:type="spellEnd"/>
            <w:r>
              <w:rPr>
                <w:sz w:val="17"/>
                <w:szCs w:val="17"/>
              </w:rPr>
              <w:t xml:space="preserve"> · </w:t>
            </w:r>
            <w:proofErr w:type="spellStart"/>
            <w:r>
              <w:rPr>
                <w:sz w:val="17"/>
                <w:szCs w:val="17"/>
              </w:rPr>
              <w:t>org_id</w:t>
            </w:r>
            <w:proofErr w:type="spellEnd"/>
            <w:r>
              <w:rPr>
                <w:sz w:val="17"/>
                <w:szCs w:val="17"/>
              </w:rPr>
              <w:t xml:space="preserve"> · </w:t>
            </w:r>
            <w:proofErr w:type="spellStart"/>
            <w:r>
              <w:rPr>
                <w:sz w:val="17"/>
                <w:szCs w:val="17"/>
              </w:rPr>
              <w:t>created_at</w:t>
            </w:r>
            <w:proofErr w:type="spellEnd"/>
          </w:p>
        </w:tc>
      </w:tr>
      <w:tr w:rsidR="00E722B1" w14:paraId="6F12DF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C75D1ED" w14:textId="77777777" w:rsidR="00E722B1" w:rsidRDefault="0031214A">
            <w:r>
              <w:rPr>
                <w:b/>
                <w:bCs/>
                <w:color w:val="0D1B4B"/>
                <w:sz w:val="17"/>
                <w:szCs w:val="17"/>
              </w:rPr>
              <w:t>PostgreSQL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F033834" w14:textId="77777777" w:rsidR="00E722B1" w:rsidRDefault="0031214A">
            <w:r>
              <w:rPr>
                <w:sz w:val="17"/>
                <w:szCs w:val="17"/>
              </w:rPr>
              <w:t>Relational — transactional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9900B30" w14:textId="77777777" w:rsidR="00E722B1" w:rsidRDefault="0031214A">
            <w:proofErr w:type="spellStart"/>
            <w:r>
              <w:rPr>
                <w:sz w:val="17"/>
                <w:szCs w:val="17"/>
              </w:rPr>
              <w:t>design_sessions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60A2AA6" w14:textId="77777777" w:rsidR="00E722B1" w:rsidRDefault="0031214A">
            <w:r>
              <w:rPr>
                <w:sz w:val="17"/>
                <w:szCs w:val="17"/>
              </w:rPr>
              <w:t xml:space="preserve">id · </w:t>
            </w:r>
            <w:proofErr w:type="spellStart"/>
            <w:r>
              <w:rPr>
                <w:sz w:val="17"/>
                <w:szCs w:val="17"/>
              </w:rPr>
              <w:t>user_id</w:t>
            </w:r>
            <w:proofErr w:type="spellEnd"/>
            <w:r>
              <w:rPr>
                <w:sz w:val="17"/>
                <w:szCs w:val="17"/>
              </w:rPr>
              <w:t xml:space="preserve"> · </w:t>
            </w:r>
            <w:proofErr w:type="spellStart"/>
            <w:r>
              <w:rPr>
                <w:sz w:val="17"/>
                <w:szCs w:val="17"/>
              </w:rPr>
              <w:t>vehicle_class</w:t>
            </w:r>
            <w:proofErr w:type="spellEnd"/>
            <w:r>
              <w:rPr>
                <w:sz w:val="17"/>
                <w:szCs w:val="17"/>
              </w:rPr>
              <w:t xml:space="preserve"> · phase · status · </w:t>
            </w:r>
            <w:proofErr w:type="spellStart"/>
            <w:r>
              <w:rPr>
                <w:sz w:val="17"/>
                <w:szCs w:val="17"/>
              </w:rPr>
              <w:t>bahn_mode</w:t>
            </w:r>
            <w:proofErr w:type="spellEnd"/>
            <w:r>
              <w:rPr>
                <w:sz w:val="17"/>
                <w:szCs w:val="17"/>
              </w:rPr>
              <w:t xml:space="preserve"> · </w:t>
            </w:r>
            <w:proofErr w:type="spellStart"/>
            <w:r>
              <w:rPr>
                <w:sz w:val="17"/>
                <w:szCs w:val="17"/>
              </w:rPr>
              <w:t>created_at</w:t>
            </w:r>
            <w:proofErr w:type="spellEnd"/>
          </w:p>
        </w:tc>
      </w:tr>
      <w:tr w:rsidR="00E722B1" w14:paraId="71753E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421B9A42" w14:textId="77777777" w:rsidR="00E722B1" w:rsidRDefault="0031214A">
            <w:r>
              <w:rPr>
                <w:b/>
                <w:bCs/>
                <w:color w:val="0D1B4B"/>
                <w:sz w:val="17"/>
                <w:szCs w:val="17"/>
              </w:rPr>
              <w:t>PostgreSQL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7F9A879" w14:textId="77777777" w:rsidR="00E722B1" w:rsidRDefault="0031214A">
            <w:r>
              <w:rPr>
                <w:sz w:val="17"/>
                <w:szCs w:val="17"/>
              </w:rPr>
              <w:t>Relational — transactional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FC10345" w14:textId="77777777" w:rsidR="00E722B1" w:rsidRDefault="0031214A">
            <w:proofErr w:type="spellStart"/>
            <w:r>
              <w:rPr>
                <w:sz w:val="17"/>
                <w:szCs w:val="17"/>
              </w:rPr>
              <w:t>blend_assemblies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AA75BB0" w14:textId="77777777" w:rsidR="00E722B1" w:rsidRDefault="0031214A">
            <w:r>
              <w:rPr>
                <w:sz w:val="17"/>
                <w:szCs w:val="17"/>
              </w:rPr>
              <w:t xml:space="preserve">id · </w:t>
            </w:r>
            <w:proofErr w:type="spellStart"/>
            <w:r>
              <w:rPr>
                <w:sz w:val="17"/>
                <w:szCs w:val="17"/>
              </w:rPr>
              <w:t>session_id</w:t>
            </w:r>
            <w:proofErr w:type="spellEnd"/>
            <w:r>
              <w:rPr>
                <w:sz w:val="17"/>
                <w:szCs w:val="17"/>
              </w:rPr>
              <w:t xml:space="preserve"> · </w:t>
            </w:r>
            <w:proofErr w:type="spellStart"/>
            <w:r>
              <w:rPr>
                <w:sz w:val="17"/>
                <w:szCs w:val="17"/>
              </w:rPr>
              <w:t>vehicle_spec</w:t>
            </w:r>
            <w:proofErr w:type="spellEnd"/>
            <w:r>
              <w:rPr>
                <w:sz w:val="17"/>
                <w:szCs w:val="17"/>
              </w:rPr>
              <w:t xml:space="preserve"> · </w:t>
            </w:r>
            <w:proofErr w:type="spellStart"/>
            <w:r>
              <w:rPr>
                <w:sz w:val="17"/>
                <w:szCs w:val="17"/>
              </w:rPr>
              <w:t>bom_json</w:t>
            </w:r>
            <w:proofErr w:type="spellEnd"/>
            <w:r>
              <w:rPr>
                <w:sz w:val="17"/>
                <w:szCs w:val="17"/>
              </w:rPr>
              <w:t xml:space="preserve"> · </w:t>
            </w:r>
            <w:proofErr w:type="spellStart"/>
            <w:r>
              <w:rPr>
                <w:sz w:val="17"/>
                <w:szCs w:val="17"/>
              </w:rPr>
              <w:t>synergy_score</w:t>
            </w:r>
            <w:proofErr w:type="spellEnd"/>
            <w:r>
              <w:rPr>
                <w:sz w:val="17"/>
                <w:szCs w:val="17"/>
              </w:rPr>
              <w:t xml:space="preserve"> · </w:t>
            </w:r>
            <w:proofErr w:type="spellStart"/>
            <w:r>
              <w:rPr>
                <w:sz w:val="17"/>
                <w:szCs w:val="17"/>
              </w:rPr>
              <w:t>gaps_count</w:t>
            </w:r>
            <w:proofErr w:type="spellEnd"/>
            <w:r>
              <w:rPr>
                <w:sz w:val="17"/>
                <w:szCs w:val="17"/>
              </w:rPr>
              <w:t xml:space="preserve"> · </w:t>
            </w:r>
            <w:proofErr w:type="spellStart"/>
            <w:r>
              <w:rPr>
                <w:sz w:val="17"/>
                <w:szCs w:val="17"/>
              </w:rPr>
              <w:t>created_at</w:t>
            </w:r>
            <w:proofErr w:type="spellEnd"/>
          </w:p>
        </w:tc>
      </w:tr>
      <w:tr w:rsidR="00E722B1" w14:paraId="31E9F9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9FA5D09" w14:textId="77777777" w:rsidR="00E722B1" w:rsidRDefault="0031214A">
            <w:r>
              <w:rPr>
                <w:b/>
                <w:bCs/>
                <w:color w:val="0D1B4B"/>
                <w:sz w:val="17"/>
                <w:szCs w:val="17"/>
              </w:rPr>
              <w:t>PostgreSQL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4D0028D" w14:textId="77777777" w:rsidR="00E722B1" w:rsidRDefault="0031214A">
            <w:r>
              <w:rPr>
                <w:sz w:val="17"/>
                <w:szCs w:val="17"/>
              </w:rPr>
              <w:t>Relational — transactional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AFEC4B9" w14:textId="77777777" w:rsidR="00E722B1" w:rsidRDefault="0031214A">
            <w:proofErr w:type="spellStart"/>
            <w:r>
              <w:rPr>
                <w:sz w:val="17"/>
                <w:szCs w:val="17"/>
              </w:rPr>
              <w:t>piecemaker_jobs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ACDBD75" w14:textId="77777777" w:rsidR="00E722B1" w:rsidRDefault="0031214A">
            <w:r>
              <w:rPr>
                <w:sz w:val="17"/>
                <w:szCs w:val="17"/>
              </w:rPr>
              <w:t xml:space="preserve">id · </w:t>
            </w:r>
            <w:proofErr w:type="spellStart"/>
            <w:r>
              <w:rPr>
                <w:sz w:val="17"/>
                <w:szCs w:val="17"/>
              </w:rPr>
              <w:t>gap_id</w:t>
            </w:r>
            <w:proofErr w:type="spellEnd"/>
            <w:r>
              <w:rPr>
                <w:sz w:val="17"/>
                <w:szCs w:val="17"/>
              </w:rPr>
              <w:t xml:space="preserve"> · status · </w:t>
            </w:r>
            <w:proofErr w:type="spellStart"/>
            <w:r>
              <w:rPr>
                <w:sz w:val="17"/>
                <w:szCs w:val="17"/>
              </w:rPr>
              <w:t>process_type</w:t>
            </w:r>
            <w:proofErr w:type="spellEnd"/>
            <w:r>
              <w:rPr>
                <w:sz w:val="17"/>
                <w:szCs w:val="17"/>
              </w:rPr>
              <w:t xml:space="preserve"> · material · </w:t>
            </w:r>
            <w:proofErr w:type="spellStart"/>
            <w:r>
              <w:rPr>
                <w:sz w:val="17"/>
                <w:szCs w:val="17"/>
              </w:rPr>
              <w:t>weight_saving</w:t>
            </w:r>
            <w:proofErr w:type="spellEnd"/>
            <w:r>
              <w:rPr>
                <w:sz w:val="17"/>
                <w:szCs w:val="17"/>
              </w:rPr>
              <w:t xml:space="preserve"> · cost · </w:t>
            </w:r>
            <w:proofErr w:type="spellStart"/>
            <w:r>
              <w:rPr>
                <w:sz w:val="17"/>
                <w:szCs w:val="17"/>
              </w:rPr>
              <w:t>lead_time</w:t>
            </w:r>
            <w:proofErr w:type="spellEnd"/>
            <w:r>
              <w:rPr>
                <w:sz w:val="17"/>
                <w:szCs w:val="17"/>
              </w:rPr>
              <w:t xml:space="preserve"> · </w:t>
            </w:r>
            <w:proofErr w:type="spellStart"/>
            <w:r>
              <w:rPr>
                <w:sz w:val="17"/>
                <w:szCs w:val="17"/>
              </w:rPr>
              <w:t>created_at</w:t>
            </w:r>
            <w:proofErr w:type="spellEnd"/>
          </w:p>
        </w:tc>
      </w:tr>
      <w:tr w:rsidR="00E722B1" w14:paraId="7A8124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7818BF4A" w14:textId="77777777" w:rsidR="00E722B1" w:rsidRDefault="0031214A">
            <w:r>
              <w:rPr>
                <w:b/>
                <w:bCs/>
                <w:color w:val="0D1B4B"/>
                <w:sz w:val="17"/>
                <w:szCs w:val="17"/>
              </w:rPr>
              <w:t>PostgreSQL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86F64E1" w14:textId="77777777" w:rsidR="00E722B1" w:rsidRDefault="0031214A">
            <w:r>
              <w:rPr>
                <w:sz w:val="17"/>
                <w:szCs w:val="17"/>
              </w:rPr>
              <w:t>Relational — transactional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47DF444" w14:textId="77777777" w:rsidR="00E722B1" w:rsidRDefault="0031214A">
            <w:proofErr w:type="spellStart"/>
            <w:r>
              <w:rPr>
                <w:sz w:val="17"/>
                <w:szCs w:val="17"/>
              </w:rPr>
              <w:t>dynamo_discoveries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F109717" w14:textId="77777777" w:rsidR="00E722B1" w:rsidRDefault="0031214A">
            <w:r>
              <w:rPr>
                <w:sz w:val="17"/>
                <w:szCs w:val="17"/>
              </w:rPr>
              <w:t xml:space="preserve">id · </w:t>
            </w:r>
            <w:proofErr w:type="spellStart"/>
            <w:r>
              <w:rPr>
                <w:sz w:val="17"/>
                <w:szCs w:val="17"/>
              </w:rPr>
              <w:t>artifact_type</w:t>
            </w:r>
            <w:proofErr w:type="spellEnd"/>
            <w:r>
              <w:rPr>
                <w:sz w:val="17"/>
                <w:szCs w:val="17"/>
              </w:rPr>
              <w:t xml:space="preserve"> · source · title · </w:t>
            </w:r>
            <w:proofErr w:type="spellStart"/>
            <w:r>
              <w:rPr>
                <w:sz w:val="17"/>
                <w:szCs w:val="17"/>
              </w:rPr>
              <w:t>relevance_score</w:t>
            </w:r>
            <w:proofErr w:type="spellEnd"/>
            <w:r>
              <w:rPr>
                <w:sz w:val="17"/>
                <w:szCs w:val="17"/>
              </w:rPr>
              <w:t xml:space="preserve"> · domain · published · </w:t>
            </w:r>
            <w:proofErr w:type="spellStart"/>
            <w:r>
              <w:rPr>
                <w:sz w:val="17"/>
                <w:szCs w:val="17"/>
              </w:rPr>
              <w:t>ingested_at</w:t>
            </w:r>
            <w:proofErr w:type="spellEnd"/>
          </w:p>
        </w:tc>
      </w:tr>
      <w:tr w:rsidR="00E722B1" w14:paraId="581D137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767BF3C" w14:textId="77777777" w:rsidR="00E722B1" w:rsidRDefault="0031214A">
            <w:proofErr w:type="spellStart"/>
            <w:r>
              <w:rPr>
                <w:b/>
                <w:bCs/>
                <w:color w:val="0D1B4B"/>
                <w:sz w:val="17"/>
                <w:szCs w:val="17"/>
              </w:rPr>
              <w:t>TimescaleDB</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2202CD9" w14:textId="77777777" w:rsidR="00E722B1" w:rsidRDefault="0031214A">
            <w:r>
              <w:rPr>
                <w:sz w:val="17"/>
                <w:szCs w:val="17"/>
              </w:rPr>
              <w:t>Time-series analytics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76568AE" w14:textId="77777777" w:rsidR="00E722B1" w:rsidRDefault="0031214A">
            <w:proofErr w:type="spellStart"/>
            <w:r>
              <w:rPr>
                <w:sz w:val="17"/>
                <w:szCs w:val="17"/>
              </w:rPr>
              <w:t>design_events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86DD1F8" w14:textId="77777777" w:rsidR="00E722B1" w:rsidRDefault="0031214A">
            <w:proofErr w:type="spellStart"/>
            <w:r>
              <w:rPr>
                <w:sz w:val="17"/>
                <w:szCs w:val="17"/>
              </w:rPr>
              <w:t>session_id</w:t>
            </w:r>
            <w:proofErr w:type="spellEnd"/>
            <w:r>
              <w:rPr>
                <w:sz w:val="17"/>
                <w:szCs w:val="17"/>
              </w:rPr>
              <w:t xml:space="preserve"> · </w:t>
            </w:r>
            <w:proofErr w:type="spellStart"/>
            <w:r>
              <w:rPr>
                <w:sz w:val="17"/>
                <w:szCs w:val="17"/>
              </w:rPr>
              <w:t>event_type</w:t>
            </w:r>
            <w:proofErr w:type="spellEnd"/>
            <w:r>
              <w:rPr>
                <w:sz w:val="17"/>
                <w:szCs w:val="17"/>
              </w:rPr>
              <w:t xml:space="preserve"> · timestamp · payload · </w:t>
            </w:r>
            <w:proofErr w:type="spellStart"/>
            <w:r>
              <w:rPr>
                <w:sz w:val="17"/>
                <w:szCs w:val="17"/>
              </w:rPr>
              <w:t>bahn_domain</w:t>
            </w:r>
            <w:proofErr w:type="spellEnd"/>
          </w:p>
        </w:tc>
      </w:tr>
      <w:tr w:rsidR="00E722B1" w14:paraId="02AF02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6E80F6E0" w14:textId="77777777" w:rsidR="00E722B1" w:rsidRDefault="0031214A">
            <w:proofErr w:type="spellStart"/>
            <w:r>
              <w:rPr>
                <w:b/>
                <w:bCs/>
                <w:color w:val="0D1B4B"/>
                <w:sz w:val="17"/>
                <w:szCs w:val="17"/>
              </w:rPr>
              <w:t>TimescaleDB</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48BDB1F" w14:textId="77777777" w:rsidR="00E722B1" w:rsidRDefault="0031214A">
            <w:r>
              <w:rPr>
                <w:sz w:val="17"/>
                <w:szCs w:val="17"/>
              </w:rPr>
              <w:t>Time-series analytics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46215BE" w14:textId="77777777" w:rsidR="00E722B1" w:rsidRDefault="0031214A">
            <w:proofErr w:type="spellStart"/>
            <w:r>
              <w:rPr>
                <w:sz w:val="17"/>
                <w:szCs w:val="17"/>
              </w:rPr>
              <w:t>research_pulses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1E8FFEE" w14:textId="77777777" w:rsidR="00E722B1" w:rsidRDefault="0031214A">
            <w:proofErr w:type="spellStart"/>
            <w:r>
              <w:rPr>
                <w:sz w:val="17"/>
                <w:szCs w:val="17"/>
              </w:rPr>
              <w:t>dynamo_cycle_id</w:t>
            </w:r>
            <w:proofErr w:type="spellEnd"/>
            <w:r>
              <w:rPr>
                <w:sz w:val="17"/>
                <w:szCs w:val="17"/>
              </w:rPr>
              <w:t xml:space="preserve"> · </w:t>
            </w:r>
            <w:proofErr w:type="spellStart"/>
            <w:r>
              <w:rPr>
                <w:sz w:val="17"/>
                <w:szCs w:val="17"/>
              </w:rPr>
              <w:t>documents_scanned</w:t>
            </w:r>
            <w:proofErr w:type="spellEnd"/>
            <w:r>
              <w:rPr>
                <w:sz w:val="17"/>
                <w:szCs w:val="17"/>
              </w:rPr>
              <w:t xml:space="preserve"> · </w:t>
            </w:r>
            <w:proofErr w:type="spellStart"/>
            <w:r>
              <w:rPr>
                <w:sz w:val="17"/>
                <w:szCs w:val="17"/>
              </w:rPr>
              <w:t>discoveries_found</w:t>
            </w:r>
            <w:proofErr w:type="spellEnd"/>
            <w:r>
              <w:rPr>
                <w:sz w:val="17"/>
                <w:szCs w:val="17"/>
              </w:rPr>
              <w:t xml:space="preserve"> · </w:t>
            </w:r>
            <w:proofErr w:type="spellStart"/>
            <w:r>
              <w:rPr>
                <w:sz w:val="17"/>
                <w:szCs w:val="17"/>
              </w:rPr>
              <w:t>graph_updates</w:t>
            </w:r>
            <w:proofErr w:type="spellEnd"/>
            <w:r>
              <w:rPr>
                <w:sz w:val="17"/>
                <w:szCs w:val="17"/>
              </w:rPr>
              <w:t xml:space="preserve"> · timestamp</w:t>
            </w:r>
          </w:p>
        </w:tc>
      </w:tr>
      <w:tr w:rsidR="00E722B1" w14:paraId="36081E0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EF1C6CB" w14:textId="77777777" w:rsidR="00E722B1" w:rsidRDefault="0031214A">
            <w:r>
              <w:rPr>
                <w:b/>
                <w:bCs/>
                <w:color w:val="0D1B4B"/>
                <w:sz w:val="17"/>
                <w:szCs w:val="17"/>
              </w:rPr>
              <w:t>Neo4j</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C641790" w14:textId="77777777" w:rsidR="00E722B1" w:rsidRDefault="0031214A">
            <w:r>
              <w:rPr>
                <w:sz w:val="17"/>
                <w:szCs w:val="17"/>
              </w:rPr>
              <w:t>Graph — component relationships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6E8DA89" w14:textId="77777777" w:rsidR="00E722B1" w:rsidRDefault="0031214A">
            <w:r>
              <w:rPr>
                <w:sz w:val="17"/>
                <w:szCs w:val="17"/>
              </w:rPr>
              <w:t>Component nodes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E1490E9" w14:textId="77777777" w:rsidR="00E722B1" w:rsidRDefault="0031214A">
            <w:proofErr w:type="spellStart"/>
            <w:r>
              <w:rPr>
                <w:sz w:val="17"/>
                <w:szCs w:val="17"/>
              </w:rPr>
              <w:t>part_id</w:t>
            </w:r>
            <w:proofErr w:type="spellEnd"/>
            <w:r>
              <w:rPr>
                <w:sz w:val="17"/>
                <w:szCs w:val="17"/>
              </w:rPr>
              <w:t xml:space="preserve"> · name · category · supplier · version · specs · domains</w:t>
            </w:r>
          </w:p>
        </w:tc>
      </w:tr>
      <w:tr w:rsidR="00E722B1" w14:paraId="24E52C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7073BA4B" w14:textId="77777777" w:rsidR="00E722B1" w:rsidRDefault="0031214A">
            <w:r>
              <w:rPr>
                <w:b/>
                <w:bCs/>
                <w:color w:val="0D1B4B"/>
                <w:sz w:val="17"/>
                <w:szCs w:val="17"/>
              </w:rPr>
              <w:t>Neo4j</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2BEB659" w14:textId="77777777" w:rsidR="00E722B1" w:rsidRDefault="0031214A">
            <w:r>
              <w:rPr>
                <w:sz w:val="17"/>
                <w:szCs w:val="17"/>
              </w:rPr>
              <w:t>Graph — component relationships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9664BC7" w14:textId="77777777" w:rsidR="00E722B1" w:rsidRDefault="0031214A">
            <w:r>
              <w:rPr>
                <w:sz w:val="17"/>
                <w:szCs w:val="17"/>
              </w:rPr>
              <w:t>COMPATIBLE_WITH edges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475C3CC" w14:textId="77777777" w:rsidR="00E722B1" w:rsidRDefault="0031214A">
            <w:proofErr w:type="spellStart"/>
            <w:r>
              <w:rPr>
                <w:sz w:val="17"/>
                <w:szCs w:val="17"/>
              </w:rPr>
              <w:t>part_id_a</w:t>
            </w:r>
            <w:proofErr w:type="spellEnd"/>
            <w:r>
              <w:rPr>
                <w:sz w:val="17"/>
                <w:szCs w:val="17"/>
              </w:rPr>
              <w:t xml:space="preserve"> · </w:t>
            </w:r>
            <w:proofErr w:type="spellStart"/>
            <w:r>
              <w:rPr>
                <w:sz w:val="17"/>
                <w:szCs w:val="17"/>
              </w:rPr>
              <w:t>part_id_b</w:t>
            </w:r>
            <w:proofErr w:type="spellEnd"/>
            <w:r>
              <w:rPr>
                <w:sz w:val="17"/>
                <w:szCs w:val="17"/>
              </w:rPr>
              <w:t xml:space="preserve"> · </w:t>
            </w:r>
            <w:proofErr w:type="spellStart"/>
            <w:r>
              <w:rPr>
                <w:sz w:val="17"/>
                <w:szCs w:val="17"/>
              </w:rPr>
              <w:t>synergy_score</w:t>
            </w:r>
            <w:proofErr w:type="spellEnd"/>
            <w:r>
              <w:rPr>
                <w:sz w:val="17"/>
                <w:szCs w:val="17"/>
              </w:rPr>
              <w:t xml:space="preserve"> · </w:t>
            </w:r>
            <w:proofErr w:type="spellStart"/>
            <w:r>
              <w:rPr>
                <w:sz w:val="17"/>
                <w:szCs w:val="17"/>
              </w:rPr>
              <w:t>test_validated</w:t>
            </w:r>
            <w:proofErr w:type="spellEnd"/>
            <w:r>
              <w:rPr>
                <w:sz w:val="17"/>
                <w:szCs w:val="17"/>
              </w:rPr>
              <w:t xml:space="preserve"> · weight · </w:t>
            </w:r>
            <w:proofErr w:type="spellStart"/>
            <w:r>
              <w:rPr>
                <w:sz w:val="17"/>
                <w:szCs w:val="17"/>
              </w:rPr>
              <w:t>cost_delta</w:t>
            </w:r>
            <w:proofErr w:type="spellEnd"/>
          </w:p>
        </w:tc>
      </w:tr>
      <w:tr w:rsidR="00E722B1" w14:paraId="717E8D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6F91BFA" w14:textId="77777777" w:rsidR="00E722B1" w:rsidRDefault="0031214A">
            <w:r>
              <w:rPr>
                <w:b/>
                <w:bCs/>
                <w:color w:val="0D1B4B"/>
                <w:sz w:val="17"/>
                <w:szCs w:val="17"/>
              </w:rPr>
              <w:t>Neo4j</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DB2E8D0" w14:textId="77777777" w:rsidR="00E722B1" w:rsidRDefault="0031214A">
            <w:r>
              <w:rPr>
                <w:sz w:val="17"/>
                <w:szCs w:val="17"/>
              </w:rPr>
              <w:t>Graph — component relationships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39A46BB" w14:textId="77777777" w:rsidR="00E722B1" w:rsidRDefault="0031214A">
            <w:r>
              <w:rPr>
                <w:sz w:val="17"/>
                <w:szCs w:val="17"/>
              </w:rPr>
              <w:t>SUPERSEDES edges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098659B" w14:textId="77777777" w:rsidR="00E722B1" w:rsidRDefault="0031214A">
            <w:proofErr w:type="spellStart"/>
            <w:r>
              <w:rPr>
                <w:sz w:val="17"/>
                <w:szCs w:val="17"/>
              </w:rPr>
              <w:t>old_part</w:t>
            </w:r>
            <w:proofErr w:type="spellEnd"/>
            <w:r>
              <w:rPr>
                <w:sz w:val="17"/>
                <w:szCs w:val="17"/>
              </w:rPr>
              <w:t xml:space="preserve"> · </w:t>
            </w:r>
            <w:proofErr w:type="spellStart"/>
            <w:r>
              <w:rPr>
                <w:sz w:val="17"/>
                <w:szCs w:val="17"/>
              </w:rPr>
              <w:t>new_part</w:t>
            </w:r>
            <w:proofErr w:type="spellEnd"/>
            <w:r>
              <w:rPr>
                <w:sz w:val="17"/>
                <w:szCs w:val="17"/>
              </w:rPr>
              <w:t xml:space="preserve"> · </w:t>
            </w:r>
            <w:proofErr w:type="spellStart"/>
            <w:r>
              <w:rPr>
                <w:sz w:val="17"/>
                <w:szCs w:val="17"/>
              </w:rPr>
              <w:t>delta_weight</w:t>
            </w:r>
            <w:proofErr w:type="spellEnd"/>
            <w:r>
              <w:rPr>
                <w:sz w:val="17"/>
                <w:szCs w:val="17"/>
              </w:rPr>
              <w:t xml:space="preserve"> · </w:t>
            </w:r>
            <w:proofErr w:type="spellStart"/>
            <w:r>
              <w:rPr>
                <w:sz w:val="17"/>
                <w:szCs w:val="17"/>
              </w:rPr>
              <w:t>delta_cost</w:t>
            </w:r>
            <w:proofErr w:type="spellEnd"/>
            <w:r>
              <w:rPr>
                <w:sz w:val="17"/>
                <w:szCs w:val="17"/>
              </w:rPr>
              <w:t xml:space="preserve"> · delta_co2 · reason</w:t>
            </w:r>
          </w:p>
        </w:tc>
      </w:tr>
      <w:tr w:rsidR="00E722B1" w14:paraId="51D6B3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1F093471" w14:textId="77777777" w:rsidR="00E722B1" w:rsidRDefault="0031214A">
            <w:r>
              <w:rPr>
                <w:b/>
                <w:bCs/>
                <w:color w:val="0D1B4B"/>
                <w:sz w:val="17"/>
                <w:szCs w:val="17"/>
              </w:rPr>
              <w:t>Neo4j</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F2D8661" w14:textId="77777777" w:rsidR="00E722B1" w:rsidRDefault="0031214A">
            <w:r>
              <w:rPr>
                <w:sz w:val="17"/>
                <w:szCs w:val="17"/>
              </w:rPr>
              <w:t>Graph — component relationships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088FAF9" w14:textId="77777777" w:rsidR="00E722B1" w:rsidRDefault="0031214A">
            <w:r>
              <w:rPr>
                <w:sz w:val="17"/>
                <w:szCs w:val="17"/>
              </w:rPr>
              <w:t>REQUIRES_GAP edges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2110417" w14:textId="77777777" w:rsidR="00E722B1" w:rsidRDefault="0031214A">
            <w:proofErr w:type="spellStart"/>
            <w:r>
              <w:rPr>
                <w:sz w:val="17"/>
                <w:szCs w:val="17"/>
              </w:rPr>
              <w:t>assembly_id</w:t>
            </w:r>
            <w:proofErr w:type="spellEnd"/>
            <w:r>
              <w:rPr>
                <w:sz w:val="17"/>
                <w:szCs w:val="17"/>
              </w:rPr>
              <w:t xml:space="preserve"> · </w:t>
            </w:r>
            <w:proofErr w:type="spellStart"/>
            <w:r>
              <w:rPr>
                <w:sz w:val="17"/>
                <w:szCs w:val="17"/>
              </w:rPr>
              <w:t>gap_type</w:t>
            </w:r>
            <w:proofErr w:type="spellEnd"/>
            <w:r>
              <w:rPr>
                <w:sz w:val="17"/>
                <w:szCs w:val="17"/>
              </w:rPr>
              <w:t xml:space="preserve"> · domain · severity · </w:t>
            </w:r>
            <w:proofErr w:type="spellStart"/>
            <w:r>
              <w:rPr>
                <w:sz w:val="17"/>
                <w:szCs w:val="17"/>
              </w:rPr>
              <w:t>piece_maker_triggered</w:t>
            </w:r>
            <w:proofErr w:type="spellEnd"/>
          </w:p>
        </w:tc>
      </w:tr>
      <w:tr w:rsidR="00E722B1" w14:paraId="00665B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4BDC52D" w14:textId="77777777" w:rsidR="00E722B1" w:rsidRDefault="0031214A">
            <w:r>
              <w:rPr>
                <w:b/>
                <w:bCs/>
                <w:color w:val="0D1B4B"/>
                <w:sz w:val="17"/>
                <w:szCs w:val="17"/>
              </w:rPr>
              <w:t>Pinecone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F421E2B" w14:textId="77777777" w:rsidR="00E722B1" w:rsidRDefault="0031214A">
            <w:r>
              <w:rPr>
                <w:sz w:val="17"/>
                <w:szCs w:val="17"/>
              </w:rPr>
              <w:t>Vector — semantic search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68C5B1F" w14:textId="77777777" w:rsidR="00E722B1" w:rsidRDefault="0031214A">
            <w:proofErr w:type="spellStart"/>
            <w:r>
              <w:rPr>
                <w:sz w:val="17"/>
                <w:szCs w:val="17"/>
              </w:rPr>
              <w:t>component_embeddings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19085B5" w14:textId="77777777" w:rsidR="00E722B1" w:rsidRDefault="0031214A">
            <w:proofErr w:type="spellStart"/>
            <w:r>
              <w:rPr>
                <w:sz w:val="17"/>
                <w:szCs w:val="17"/>
              </w:rPr>
              <w:t>part_id</w:t>
            </w:r>
            <w:proofErr w:type="spellEnd"/>
            <w:r>
              <w:rPr>
                <w:sz w:val="17"/>
                <w:szCs w:val="17"/>
              </w:rPr>
              <w:t xml:space="preserve"> · embedding[1536] · </w:t>
            </w:r>
            <w:proofErr w:type="spellStart"/>
            <w:r>
              <w:rPr>
                <w:sz w:val="17"/>
                <w:szCs w:val="17"/>
              </w:rPr>
              <w:t>spec_text</w:t>
            </w:r>
            <w:proofErr w:type="spellEnd"/>
            <w:r>
              <w:rPr>
                <w:sz w:val="17"/>
                <w:szCs w:val="17"/>
              </w:rPr>
              <w:t xml:space="preserve"> · domain · </w:t>
            </w:r>
            <w:proofErr w:type="spellStart"/>
            <w:r>
              <w:rPr>
                <w:sz w:val="17"/>
                <w:szCs w:val="17"/>
              </w:rPr>
              <w:t>vehicle_class</w:t>
            </w:r>
            <w:proofErr w:type="spellEnd"/>
            <w:r>
              <w:rPr>
                <w:sz w:val="17"/>
                <w:szCs w:val="17"/>
              </w:rPr>
              <w:t xml:space="preserve"> · </w:t>
            </w:r>
            <w:proofErr w:type="spellStart"/>
            <w:r>
              <w:rPr>
                <w:sz w:val="17"/>
                <w:szCs w:val="17"/>
              </w:rPr>
              <w:t>powertrain_compat</w:t>
            </w:r>
            <w:proofErr w:type="spellEnd"/>
          </w:p>
        </w:tc>
      </w:tr>
      <w:tr w:rsidR="00E722B1" w14:paraId="0DA362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71D4FD88" w14:textId="77777777" w:rsidR="00E722B1" w:rsidRDefault="0031214A">
            <w:r>
              <w:rPr>
                <w:b/>
                <w:bCs/>
                <w:color w:val="0D1B4B"/>
                <w:sz w:val="17"/>
                <w:szCs w:val="17"/>
              </w:rPr>
              <w:t>Pinecone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30F3B67" w14:textId="77777777" w:rsidR="00E722B1" w:rsidRDefault="0031214A">
            <w:r>
              <w:rPr>
                <w:sz w:val="17"/>
                <w:szCs w:val="17"/>
              </w:rPr>
              <w:t>Vector — semantic search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A669CFC" w14:textId="77777777" w:rsidR="00E722B1" w:rsidRDefault="0031214A">
            <w:proofErr w:type="spellStart"/>
            <w:r>
              <w:rPr>
                <w:sz w:val="17"/>
                <w:szCs w:val="17"/>
              </w:rPr>
              <w:t>research_embeddings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DA13CB9" w14:textId="77777777" w:rsidR="00E722B1" w:rsidRDefault="0031214A">
            <w:proofErr w:type="spellStart"/>
            <w:r>
              <w:rPr>
                <w:sz w:val="17"/>
                <w:szCs w:val="17"/>
              </w:rPr>
              <w:t>discovery_id</w:t>
            </w:r>
            <w:proofErr w:type="spellEnd"/>
            <w:r>
              <w:rPr>
                <w:sz w:val="17"/>
                <w:szCs w:val="17"/>
              </w:rPr>
              <w:t xml:space="preserve"> · embedding · abstract · source · </w:t>
            </w:r>
            <w:proofErr w:type="spellStart"/>
            <w:r>
              <w:rPr>
                <w:sz w:val="17"/>
                <w:szCs w:val="17"/>
              </w:rPr>
              <w:t>relevance_domains</w:t>
            </w:r>
            <w:proofErr w:type="spellEnd"/>
          </w:p>
        </w:tc>
      </w:tr>
      <w:tr w:rsidR="00E722B1" w14:paraId="1FEFC8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0065B15" w14:textId="77777777" w:rsidR="00E722B1" w:rsidRDefault="0031214A">
            <w:r>
              <w:rPr>
                <w:b/>
                <w:bCs/>
                <w:color w:val="0D1B4B"/>
                <w:sz w:val="17"/>
                <w:szCs w:val="17"/>
              </w:rPr>
              <w:t>MongoDB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EE11045" w14:textId="77777777" w:rsidR="00E722B1" w:rsidRDefault="0031214A">
            <w:r>
              <w:rPr>
                <w:sz w:val="17"/>
                <w:szCs w:val="17"/>
              </w:rPr>
              <w:t>Document — unstructured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B39E02A" w14:textId="77777777" w:rsidR="00E722B1" w:rsidRDefault="0031214A">
            <w:proofErr w:type="spellStart"/>
            <w:r>
              <w:rPr>
                <w:sz w:val="17"/>
                <w:szCs w:val="17"/>
              </w:rPr>
              <w:t>dynamo_artifacts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6596E78" w14:textId="77777777" w:rsidR="00E722B1" w:rsidRDefault="0031214A">
            <w:proofErr w:type="spellStart"/>
            <w:r>
              <w:rPr>
                <w:sz w:val="17"/>
                <w:szCs w:val="17"/>
              </w:rPr>
              <w:t>full_paper_json</w:t>
            </w:r>
            <w:proofErr w:type="spellEnd"/>
            <w:r>
              <w:rPr>
                <w:sz w:val="17"/>
                <w:szCs w:val="17"/>
              </w:rPr>
              <w:t xml:space="preserve"> · </w:t>
            </w:r>
            <w:proofErr w:type="spellStart"/>
            <w:r>
              <w:rPr>
                <w:sz w:val="17"/>
                <w:szCs w:val="17"/>
              </w:rPr>
              <w:t>patent_json</w:t>
            </w:r>
            <w:proofErr w:type="spellEnd"/>
            <w:r>
              <w:rPr>
                <w:sz w:val="17"/>
                <w:szCs w:val="17"/>
              </w:rPr>
              <w:t xml:space="preserve"> · </w:t>
            </w:r>
            <w:proofErr w:type="spellStart"/>
            <w:r>
              <w:rPr>
                <w:sz w:val="17"/>
                <w:szCs w:val="17"/>
              </w:rPr>
              <w:t>regulation_json</w:t>
            </w:r>
            <w:proofErr w:type="spellEnd"/>
            <w:r>
              <w:rPr>
                <w:sz w:val="17"/>
                <w:szCs w:val="17"/>
              </w:rPr>
              <w:t xml:space="preserve"> · </w:t>
            </w:r>
            <w:proofErr w:type="spellStart"/>
            <w:r>
              <w:rPr>
                <w:sz w:val="17"/>
                <w:szCs w:val="17"/>
              </w:rPr>
              <w:t>processed_nodes</w:t>
            </w:r>
            <w:proofErr w:type="spellEnd"/>
          </w:p>
        </w:tc>
      </w:tr>
      <w:tr w:rsidR="00E722B1" w14:paraId="1637A90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4CF79786" w14:textId="77777777" w:rsidR="00E722B1" w:rsidRDefault="0031214A">
            <w:r>
              <w:rPr>
                <w:b/>
                <w:bCs/>
                <w:color w:val="0D1B4B"/>
                <w:sz w:val="17"/>
                <w:szCs w:val="17"/>
              </w:rPr>
              <w:t>MongoDB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17CBFDA" w14:textId="77777777" w:rsidR="00E722B1" w:rsidRDefault="0031214A">
            <w:r>
              <w:rPr>
                <w:sz w:val="17"/>
                <w:szCs w:val="17"/>
              </w:rPr>
              <w:t>Document — unstructured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9D8F5AC" w14:textId="77777777" w:rsidR="00E722B1" w:rsidRDefault="0031214A">
            <w:proofErr w:type="spellStart"/>
            <w:r>
              <w:rPr>
                <w:sz w:val="17"/>
                <w:szCs w:val="17"/>
              </w:rPr>
              <w:t>blend_bom_snapshots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3559B67" w14:textId="77777777" w:rsidR="00E722B1" w:rsidRDefault="0031214A">
            <w:proofErr w:type="spellStart"/>
            <w:r>
              <w:rPr>
                <w:sz w:val="17"/>
                <w:szCs w:val="17"/>
              </w:rPr>
              <w:t>full_bill_of_materials</w:t>
            </w:r>
            <w:proofErr w:type="spellEnd"/>
            <w:r>
              <w:rPr>
                <w:sz w:val="17"/>
                <w:szCs w:val="17"/>
              </w:rPr>
              <w:t xml:space="preserve"> · </w:t>
            </w:r>
            <w:proofErr w:type="spellStart"/>
            <w:r>
              <w:rPr>
                <w:sz w:val="17"/>
                <w:szCs w:val="17"/>
              </w:rPr>
              <w:t>component_tree</w:t>
            </w:r>
            <w:proofErr w:type="spellEnd"/>
            <w:r>
              <w:rPr>
                <w:sz w:val="17"/>
                <w:szCs w:val="17"/>
              </w:rPr>
              <w:t xml:space="preserve"> · </w:t>
            </w:r>
            <w:proofErr w:type="spellStart"/>
            <w:r>
              <w:rPr>
                <w:sz w:val="17"/>
                <w:szCs w:val="17"/>
              </w:rPr>
              <w:t>synergy_matrix</w:t>
            </w:r>
            <w:proofErr w:type="spellEnd"/>
            <w:r>
              <w:rPr>
                <w:sz w:val="17"/>
                <w:szCs w:val="17"/>
              </w:rPr>
              <w:t xml:space="preserve"> · </w:t>
            </w:r>
            <w:proofErr w:type="spellStart"/>
            <w:r>
              <w:rPr>
                <w:sz w:val="17"/>
                <w:szCs w:val="17"/>
              </w:rPr>
              <w:t>gap_report</w:t>
            </w:r>
            <w:proofErr w:type="spellEnd"/>
          </w:p>
        </w:tc>
      </w:tr>
      <w:tr w:rsidR="00E722B1" w14:paraId="494157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05CD0AD" w14:textId="77777777" w:rsidR="00E722B1" w:rsidRDefault="0031214A">
            <w:r>
              <w:rPr>
                <w:b/>
                <w:bCs/>
                <w:color w:val="0D1B4B"/>
                <w:sz w:val="17"/>
                <w:szCs w:val="17"/>
              </w:rPr>
              <w:t>MongoDB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3BE7A34" w14:textId="77777777" w:rsidR="00E722B1" w:rsidRDefault="0031214A">
            <w:r>
              <w:rPr>
                <w:sz w:val="17"/>
                <w:szCs w:val="17"/>
              </w:rPr>
              <w:t>Document — unstructured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D62F263" w14:textId="77777777" w:rsidR="00E722B1" w:rsidRDefault="0031214A">
            <w:proofErr w:type="spellStart"/>
            <w:r>
              <w:rPr>
                <w:sz w:val="17"/>
                <w:szCs w:val="17"/>
              </w:rPr>
              <w:t>piecemaker_designs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7F97D1B" w14:textId="77777777" w:rsidR="00E722B1" w:rsidRDefault="0031214A">
            <w:proofErr w:type="spellStart"/>
            <w:r>
              <w:rPr>
                <w:sz w:val="17"/>
                <w:szCs w:val="17"/>
              </w:rPr>
              <w:t>generative_design_output</w:t>
            </w:r>
            <w:proofErr w:type="spellEnd"/>
            <w:r>
              <w:rPr>
                <w:sz w:val="17"/>
                <w:szCs w:val="17"/>
              </w:rPr>
              <w:t xml:space="preserve"> · </w:t>
            </w:r>
            <w:proofErr w:type="spellStart"/>
            <w:r>
              <w:rPr>
                <w:sz w:val="17"/>
                <w:szCs w:val="17"/>
              </w:rPr>
              <w:t>am_spec</w:t>
            </w:r>
            <w:proofErr w:type="spellEnd"/>
            <w:r>
              <w:rPr>
                <w:sz w:val="17"/>
                <w:szCs w:val="17"/>
              </w:rPr>
              <w:t xml:space="preserve"> · </w:t>
            </w:r>
            <w:proofErr w:type="spellStart"/>
            <w:r>
              <w:rPr>
                <w:sz w:val="17"/>
                <w:szCs w:val="17"/>
              </w:rPr>
              <w:t>topology_result</w:t>
            </w:r>
            <w:proofErr w:type="spellEnd"/>
            <w:r>
              <w:rPr>
                <w:sz w:val="17"/>
                <w:szCs w:val="17"/>
              </w:rPr>
              <w:t xml:space="preserve"> · </w:t>
            </w:r>
            <w:proofErr w:type="spellStart"/>
            <w:r>
              <w:rPr>
                <w:sz w:val="17"/>
                <w:szCs w:val="17"/>
              </w:rPr>
              <w:t>cad_reference</w:t>
            </w:r>
            <w:proofErr w:type="spellEnd"/>
          </w:p>
        </w:tc>
      </w:tr>
      <w:tr w:rsidR="00E722B1" w14:paraId="6C24F2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6AB4F97D" w14:textId="77777777" w:rsidR="00E722B1" w:rsidRDefault="0031214A">
            <w:proofErr w:type="spellStart"/>
            <w:r>
              <w:rPr>
                <w:b/>
                <w:bCs/>
                <w:color w:val="0D1B4B"/>
                <w:sz w:val="17"/>
                <w:szCs w:val="17"/>
              </w:rPr>
              <w:t>Redis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BD42EF7" w14:textId="77777777" w:rsidR="00E722B1" w:rsidRDefault="0031214A">
            <w:r>
              <w:rPr>
                <w:sz w:val="17"/>
                <w:szCs w:val="17"/>
              </w:rPr>
              <w:t>Cache / Message Queue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61A8B8D" w14:textId="77777777" w:rsidR="00E722B1" w:rsidRDefault="0031214A">
            <w:proofErr w:type="spellStart"/>
            <w:r>
              <w:rPr>
                <w:sz w:val="17"/>
                <w:szCs w:val="17"/>
              </w:rPr>
              <w:t>session_cache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368878C" w14:textId="77777777" w:rsidR="00E722B1" w:rsidRDefault="0031214A">
            <w:r>
              <w:rPr>
                <w:sz w:val="17"/>
                <w:szCs w:val="17"/>
              </w:rPr>
              <w:t>active design sessions · BAHN state · BLEND partial assembly</w:t>
            </w:r>
          </w:p>
        </w:tc>
      </w:tr>
      <w:tr w:rsidR="00E722B1" w14:paraId="6C675F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06CA7C1" w14:textId="77777777" w:rsidR="00E722B1" w:rsidRDefault="0031214A">
            <w:proofErr w:type="spellStart"/>
            <w:r>
              <w:rPr>
                <w:b/>
                <w:bCs/>
                <w:color w:val="0D1B4B"/>
                <w:sz w:val="17"/>
                <w:szCs w:val="17"/>
              </w:rPr>
              <w:t>Redis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36C827C" w14:textId="77777777" w:rsidR="00E722B1" w:rsidRDefault="0031214A">
            <w:r>
              <w:rPr>
                <w:sz w:val="17"/>
                <w:szCs w:val="17"/>
              </w:rPr>
              <w:t>Cache / Message Queue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4D6B40D" w14:textId="77777777" w:rsidR="00E722B1" w:rsidRDefault="0031214A">
            <w:proofErr w:type="spellStart"/>
            <w:r>
              <w:rPr>
                <w:sz w:val="17"/>
                <w:szCs w:val="17"/>
              </w:rPr>
              <w:t>dynamo_queue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BC62ADE" w14:textId="77777777" w:rsidR="00E722B1" w:rsidRDefault="0031214A">
            <w:r>
              <w:rPr>
                <w:sz w:val="17"/>
                <w:szCs w:val="17"/>
              </w:rPr>
              <w:t>crawl tasks · graph update jobs · notification triggers · priority scores</w:t>
            </w:r>
          </w:p>
        </w:tc>
      </w:tr>
    </w:tbl>
    <w:p w14:paraId="54D38E3F" w14:textId="77777777" w:rsidR="00E722B1" w:rsidRDefault="00E722B1">
      <w:pPr>
        <w:spacing w:before="80"/>
      </w:pPr>
    </w:p>
    <w:p w14:paraId="5304DF14" w14:textId="77777777" w:rsidR="00E722B1" w:rsidRDefault="0031214A">
      <w:pPr>
        <w:pBdr>
          <w:bottom w:val="single" w:sz="3" w:space="1" w:color="C8962A"/>
        </w:pBdr>
        <w:spacing w:before="180" w:after="80"/>
      </w:pPr>
      <w:r>
        <w:rPr>
          <w:b/>
          <w:bCs/>
          <w:color w:val="0D1B4B"/>
          <w:sz w:val="22"/>
          <w:szCs w:val="22"/>
        </w:rPr>
        <w:t>12.1 Critical Database Design Decisions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722B1" w14:paraId="6D960A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7CEED415" w14:textId="77777777" w:rsidR="00E722B1" w:rsidRDefault="0031214A">
            <w:r>
              <w:rPr>
                <w:b/>
                <w:bCs/>
                <w:color w:val="0D1B4B"/>
                <w:sz w:val="17"/>
                <w:szCs w:val="17"/>
              </w:rPr>
              <w:t>Why Neo4j for components?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14B3751" w14:textId="77777777" w:rsidR="00E722B1" w:rsidRDefault="0031214A">
            <w:r>
              <w:rPr>
                <w:sz w:val="17"/>
                <w:szCs w:val="17"/>
              </w:rPr>
              <w:t>Vehicle components have complex many-to-many compatibility relationships. Graph databases traverse these at O(1) per hop vs. O(n) for relational joins. A BOM query for a 500-component vehicle requires 1,000s of compatibility checks — Neo4j handles this in &lt;200ms.</w:t>
            </w:r>
          </w:p>
        </w:tc>
      </w:tr>
      <w:tr w:rsidR="00E722B1" w14:paraId="145330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302AFA61" w14:textId="77777777" w:rsidR="00E722B1" w:rsidRDefault="0031214A">
            <w:r>
              <w:rPr>
                <w:b/>
                <w:bCs/>
                <w:color w:val="0D1B4B"/>
                <w:sz w:val="17"/>
                <w:szCs w:val="17"/>
              </w:rPr>
              <w:t xml:space="preserve">Why </w:t>
            </w:r>
            <w:proofErr w:type="spellStart"/>
            <w:r>
              <w:rPr>
                <w:b/>
                <w:bCs/>
                <w:color w:val="0D1B4B"/>
                <w:sz w:val="17"/>
                <w:szCs w:val="17"/>
              </w:rPr>
              <w:t>TimescaleDB</w:t>
            </w:r>
            <w:proofErr w:type="spellEnd"/>
            <w:r>
              <w:rPr>
                <w:b/>
                <w:bCs/>
                <w:color w:val="0D1B4B"/>
                <w:sz w:val="17"/>
                <w:szCs w:val="17"/>
              </w:rPr>
              <w:t xml:space="preserve"> for events?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BD42317" w14:textId="77777777" w:rsidR="00E722B1" w:rsidRDefault="0031214A">
            <w:r>
              <w:rPr>
                <w:sz w:val="17"/>
                <w:szCs w:val="17"/>
              </w:rPr>
              <w:t xml:space="preserve">Design session events and DYNAMO research pulses are time-series data with high write volume. </w:t>
            </w:r>
            <w:proofErr w:type="spellStart"/>
            <w:r>
              <w:rPr>
                <w:sz w:val="17"/>
                <w:szCs w:val="17"/>
              </w:rPr>
              <w:t>TimescaleDB</w:t>
            </w:r>
            <w:proofErr w:type="spellEnd"/>
            <w:r>
              <w:rPr>
                <w:sz w:val="17"/>
                <w:szCs w:val="17"/>
              </w:rPr>
              <w:t xml:space="preserve"> provides automatic time-partitioning, </w:t>
            </w:r>
            <w:proofErr w:type="spellStart"/>
            <w:r>
              <w:rPr>
                <w:sz w:val="17"/>
                <w:szCs w:val="17"/>
              </w:rPr>
              <w:t>downsampling</w:t>
            </w:r>
            <w:proofErr w:type="spellEnd"/>
            <w:r>
              <w:rPr>
                <w:sz w:val="17"/>
                <w:szCs w:val="17"/>
              </w:rPr>
              <w:t xml:space="preserve"> for analytics, and continuous aggregates for dashboard queries.</w:t>
            </w:r>
          </w:p>
        </w:tc>
      </w:tr>
      <w:tr w:rsidR="00E722B1" w14:paraId="6FA4C7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568AB7D1" w14:textId="77777777" w:rsidR="00E722B1" w:rsidRDefault="0031214A">
            <w:r>
              <w:rPr>
                <w:b/>
                <w:bCs/>
                <w:color w:val="0D1B4B"/>
                <w:sz w:val="17"/>
                <w:szCs w:val="17"/>
              </w:rPr>
              <w:t>Why Pinecone for search?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2BAB454" w14:textId="77777777" w:rsidR="00E722B1" w:rsidRDefault="0031214A">
            <w:r>
              <w:rPr>
                <w:sz w:val="17"/>
                <w:szCs w:val="17"/>
              </w:rPr>
              <w:t>BLEND's 'find similar components' and DYNAMO's 'research relevant to this assembly' both require semantic similarity search across 200K+ items. Pinecone provides sub-100ms vector similarity at this scale.</w:t>
            </w:r>
          </w:p>
        </w:tc>
      </w:tr>
      <w:tr w:rsidR="00E722B1" w14:paraId="5E0796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F850EFA" w14:textId="77777777" w:rsidR="00E722B1" w:rsidRDefault="0031214A">
            <w:r>
              <w:rPr>
                <w:b/>
                <w:bCs/>
                <w:color w:val="0D1B4B"/>
                <w:sz w:val="17"/>
                <w:szCs w:val="17"/>
              </w:rPr>
              <w:t>Why MongoDB for artifacts?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E9C5221" w14:textId="77777777" w:rsidR="00E722B1" w:rsidRDefault="0031214A">
            <w:r>
              <w:rPr>
                <w:sz w:val="17"/>
                <w:szCs w:val="17"/>
              </w:rPr>
              <w:t>DYNAMO discoveries (papers, patents, regulations) have highly variable schema. MongoDB's flexible document model accommodates this without schema migrations. PIECE MAKER design outputs are also schema-variable (AM specs differ by process).</w:t>
            </w:r>
          </w:p>
        </w:tc>
      </w:tr>
    </w:tbl>
    <w:p w14:paraId="64259686" w14:textId="77777777" w:rsidR="00E722B1" w:rsidRDefault="00E722B1">
      <w:pPr>
        <w:spacing w:before="80"/>
      </w:pPr>
    </w:p>
    <w:p w14:paraId="110C6D59"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31F57F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24CB9A91" w14:textId="77777777" w:rsidR="00E722B1" w:rsidRDefault="0031214A">
            <w:r>
              <w:rPr>
                <w:color w:val="FFFFFF"/>
                <w:sz w:val="22"/>
                <w:szCs w:val="22"/>
              </w:rPr>
              <w:t>🔌</w:t>
            </w:r>
            <w:r>
              <w:rPr>
                <w:color w:val="FFFFFF"/>
                <w:sz w:val="22"/>
                <w:szCs w:val="22"/>
              </w:rPr>
              <w:t xml:space="preserve">  </w:t>
            </w:r>
            <w:r>
              <w:rPr>
                <w:b/>
                <w:bCs/>
                <w:smallCaps/>
                <w:color w:val="FFFFFF"/>
                <w:sz w:val="22"/>
                <w:szCs w:val="22"/>
              </w:rPr>
              <w:t>13. API SPECIFICATIONS</w:t>
            </w:r>
          </w:p>
        </w:tc>
      </w:tr>
    </w:tbl>
    <w:p w14:paraId="3219B46E" w14:textId="77777777" w:rsidR="00E722B1" w:rsidRDefault="00E722B1">
      <w:pPr>
        <w:spacing w:before="60"/>
      </w:pPr>
    </w:p>
    <w:p w14:paraId="1F2BAB57" w14:textId="77777777" w:rsidR="00E722B1" w:rsidRDefault="0031214A">
      <w:pPr>
        <w:spacing w:before="50" w:after="50"/>
      </w:pPr>
      <w:r>
        <w:rPr>
          <w:sz w:val="19"/>
          <w:szCs w:val="19"/>
        </w:rPr>
        <w:t xml:space="preserve">ADA ULTRA SI has designed a REST + </w:t>
      </w:r>
      <w:proofErr w:type="spellStart"/>
      <w:r>
        <w:rPr>
          <w:sz w:val="19"/>
          <w:szCs w:val="19"/>
        </w:rPr>
        <w:t>GraphQL</w:t>
      </w:r>
      <w:proofErr w:type="spellEnd"/>
      <w:r>
        <w:rPr>
          <w:sz w:val="19"/>
          <w:szCs w:val="19"/>
        </w:rPr>
        <w:t xml:space="preserve"> hybrid API. REST for transactional operations (session management, job control, authentication). </w:t>
      </w:r>
      <w:proofErr w:type="spellStart"/>
      <w:r>
        <w:rPr>
          <w:sz w:val="19"/>
          <w:szCs w:val="19"/>
        </w:rPr>
        <w:t>GraphQL</w:t>
      </w:r>
      <w:proofErr w:type="spellEnd"/>
      <w:r>
        <w:rPr>
          <w:sz w:val="19"/>
          <w:szCs w:val="19"/>
        </w:rPr>
        <w:t xml:space="preserve"> for knowledge graph queries (DYNAMO discoveries, BLEND component relationships). All responses ZPOS+5 compressed. All endpoints authenticated via JWT with RBAC.</w:t>
      </w:r>
    </w:p>
    <w:p w14:paraId="6958F81A" w14:textId="77777777" w:rsidR="00E722B1" w:rsidRDefault="00E722B1">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7"/>
        <w:gridCol w:w="970"/>
        <w:gridCol w:w="1656"/>
        <w:gridCol w:w="4087"/>
      </w:tblGrid>
      <w:tr w:rsidR="00E722B1" w14:paraId="56EADF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1532F2F0" w14:textId="77777777" w:rsidR="00E722B1" w:rsidRDefault="0031214A">
            <w:r>
              <w:rPr>
                <w:b/>
                <w:bCs/>
                <w:color w:val="FFFFFF"/>
                <w:sz w:val="18"/>
                <w:szCs w:val="18"/>
              </w:rPr>
              <w:t>ENDPOINT</w:t>
            </w:r>
          </w:p>
        </w:tc>
        <w:tc>
          <w:tcPr>
            <w:tcW w:w="7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5E9E8D78" w14:textId="77777777" w:rsidR="00E722B1" w:rsidRDefault="0031214A">
            <w:r>
              <w:rPr>
                <w:b/>
                <w:bCs/>
                <w:color w:val="FFFFFF"/>
                <w:sz w:val="18"/>
                <w:szCs w:val="18"/>
              </w:rPr>
              <w:t>METHOD</w:t>
            </w:r>
          </w:p>
        </w:tc>
        <w:tc>
          <w:tcPr>
            <w:tcW w:w="17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03A61BD9" w14:textId="77777777" w:rsidR="00E722B1" w:rsidRDefault="0031214A">
            <w:r>
              <w:rPr>
                <w:b/>
                <w:bCs/>
                <w:color w:val="FFFFFF"/>
                <w:sz w:val="18"/>
                <w:szCs w:val="18"/>
              </w:rPr>
              <w:t>ENGINE</w:t>
            </w:r>
          </w:p>
        </w:tc>
        <w:tc>
          <w:tcPr>
            <w:tcW w:w="43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168712D9" w14:textId="77777777" w:rsidR="00E722B1" w:rsidRDefault="0031214A">
            <w:r>
              <w:rPr>
                <w:b/>
                <w:bCs/>
                <w:color w:val="FFFFFF"/>
                <w:sz w:val="18"/>
                <w:szCs w:val="18"/>
              </w:rPr>
              <w:t>DESCRIPTION</w:t>
            </w:r>
          </w:p>
        </w:tc>
      </w:tr>
      <w:tr w:rsidR="00E722B1" w14:paraId="5F7C66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0B8B5011" w14:textId="77777777" w:rsidR="00E722B1" w:rsidRDefault="0031214A">
            <w:r>
              <w:rPr>
                <w:b/>
                <w:bCs/>
                <w:color w:val="0D1B4B"/>
                <w:sz w:val="17"/>
                <w:szCs w:val="17"/>
              </w:rPr>
              <w:t>POST /</w:t>
            </w:r>
            <w:proofErr w:type="spellStart"/>
            <w:r>
              <w:rPr>
                <w:b/>
                <w:bCs/>
                <w:color w:val="0D1B4B"/>
                <w:sz w:val="17"/>
                <w:szCs w:val="17"/>
              </w:rPr>
              <w:t>api</w:t>
            </w:r>
            <w:proofErr w:type="spellEnd"/>
            <w:r>
              <w:rPr>
                <w:b/>
                <w:bCs/>
                <w:color w:val="0D1B4B"/>
                <w:sz w:val="17"/>
                <w:szCs w:val="17"/>
              </w:rPr>
              <w:t>/session/create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A8B575E" w14:textId="77777777" w:rsidR="00E722B1" w:rsidRDefault="0031214A">
            <w:r>
              <w:rPr>
                <w:sz w:val="17"/>
                <w:szCs w:val="17"/>
              </w:rPr>
              <w:t>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EA39E05" w14:textId="77777777" w:rsidR="00E722B1" w:rsidRDefault="0031214A">
            <w:r>
              <w:rPr>
                <w:sz w:val="17"/>
                <w:szCs w:val="17"/>
              </w:rPr>
              <w:t>AUTODRAFT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5F1FCCE" w14:textId="77777777" w:rsidR="00E722B1" w:rsidRDefault="0031214A">
            <w:r>
              <w:rPr>
                <w:sz w:val="17"/>
                <w:szCs w:val="17"/>
              </w:rPr>
              <w:t>Create new design session with vehicle class, powertrain, market targets, sustainability goals</w:t>
            </w:r>
          </w:p>
        </w:tc>
      </w:tr>
      <w:tr w:rsidR="00E722B1" w14:paraId="3D60F9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27997EF" w14:textId="77777777" w:rsidR="00E722B1" w:rsidRDefault="0031214A">
            <w:r>
              <w:rPr>
                <w:b/>
                <w:bCs/>
                <w:color w:val="0D1B4B"/>
                <w:sz w:val="17"/>
                <w:szCs w:val="17"/>
              </w:rPr>
              <w:t>GET /</w:t>
            </w:r>
            <w:proofErr w:type="spellStart"/>
            <w:r>
              <w:rPr>
                <w:b/>
                <w:bCs/>
                <w:color w:val="0D1B4B"/>
                <w:sz w:val="17"/>
                <w:szCs w:val="17"/>
              </w:rPr>
              <w:t>api</w:t>
            </w:r>
            <w:proofErr w:type="spellEnd"/>
            <w:r>
              <w:rPr>
                <w:b/>
                <w:bCs/>
                <w:color w:val="0D1B4B"/>
                <w:sz w:val="17"/>
                <w:szCs w:val="17"/>
              </w:rPr>
              <w:t>/session/{id}/status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DC6922D" w14:textId="77777777" w:rsidR="00E722B1" w:rsidRDefault="0031214A">
            <w:r>
              <w:rPr>
                <w:sz w:val="17"/>
                <w:szCs w:val="17"/>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5E2A6D5" w14:textId="77777777" w:rsidR="00E722B1" w:rsidRDefault="0031214A">
            <w:r>
              <w:rPr>
                <w:sz w:val="17"/>
                <w:szCs w:val="17"/>
              </w:rPr>
              <w:t>AUTODRAFT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3271517" w14:textId="77777777" w:rsidR="00E722B1" w:rsidRDefault="0031214A">
            <w:r>
              <w:rPr>
                <w:sz w:val="17"/>
                <w:szCs w:val="17"/>
              </w:rPr>
              <w:t>Retrieve full session state, active phase, BAHN mode, open jobs</w:t>
            </w:r>
          </w:p>
        </w:tc>
      </w:tr>
      <w:tr w:rsidR="00E722B1" w14:paraId="520103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4C5B532F" w14:textId="77777777" w:rsidR="00E722B1" w:rsidRDefault="0031214A">
            <w:r>
              <w:rPr>
                <w:b/>
                <w:bCs/>
                <w:color w:val="0D1B4B"/>
                <w:sz w:val="17"/>
                <w:szCs w:val="17"/>
              </w:rPr>
              <w:t>POST /</w:t>
            </w:r>
            <w:proofErr w:type="spellStart"/>
            <w:r>
              <w:rPr>
                <w:b/>
                <w:bCs/>
                <w:color w:val="0D1B4B"/>
                <w:sz w:val="17"/>
                <w:szCs w:val="17"/>
              </w:rPr>
              <w:t>api</w:t>
            </w:r>
            <w:proofErr w:type="spellEnd"/>
            <w:r>
              <w:rPr>
                <w:b/>
                <w:bCs/>
                <w:color w:val="0D1B4B"/>
                <w:sz w:val="17"/>
                <w:szCs w:val="17"/>
              </w:rPr>
              <w:t>/</w:t>
            </w:r>
            <w:proofErr w:type="spellStart"/>
            <w:r>
              <w:rPr>
                <w:b/>
                <w:bCs/>
                <w:color w:val="0D1B4B"/>
                <w:sz w:val="17"/>
                <w:szCs w:val="17"/>
              </w:rPr>
              <w:t>bahn</w:t>
            </w:r>
            <w:proofErr w:type="spellEnd"/>
            <w:r>
              <w:rPr>
                <w:b/>
                <w:bCs/>
                <w:color w:val="0D1B4B"/>
                <w:sz w:val="17"/>
                <w:szCs w:val="17"/>
              </w:rPr>
              <w:t>/concept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69310A2" w14:textId="77777777" w:rsidR="00E722B1" w:rsidRDefault="0031214A">
            <w:r>
              <w:rPr>
                <w:sz w:val="17"/>
                <w:szCs w:val="17"/>
              </w:rPr>
              <w:t>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2F1F989" w14:textId="77777777" w:rsidR="00E722B1" w:rsidRDefault="0031214A">
            <w:r>
              <w:rPr>
                <w:sz w:val="17"/>
                <w:szCs w:val="17"/>
              </w:rPr>
              <w:t>BAHN Runtime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7FEB8B7" w14:textId="77777777" w:rsidR="00E722B1" w:rsidRDefault="0031214A">
            <w:r>
              <w:rPr>
                <w:sz w:val="17"/>
                <w:szCs w:val="17"/>
              </w:rPr>
              <w:t>Phase 1: Concept genesis — design DNA, market positioning, sustainability targets</w:t>
            </w:r>
          </w:p>
        </w:tc>
      </w:tr>
      <w:tr w:rsidR="00E722B1" w14:paraId="7BC93F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C012EFD" w14:textId="77777777" w:rsidR="00E722B1" w:rsidRDefault="0031214A">
            <w:r>
              <w:rPr>
                <w:b/>
                <w:bCs/>
                <w:color w:val="0D1B4B"/>
                <w:sz w:val="17"/>
                <w:szCs w:val="17"/>
              </w:rPr>
              <w:t>POST /</w:t>
            </w:r>
            <w:proofErr w:type="spellStart"/>
            <w:r>
              <w:rPr>
                <w:b/>
                <w:bCs/>
                <w:color w:val="0D1B4B"/>
                <w:sz w:val="17"/>
                <w:szCs w:val="17"/>
              </w:rPr>
              <w:t>api</w:t>
            </w:r>
            <w:proofErr w:type="spellEnd"/>
            <w:r>
              <w:rPr>
                <w:b/>
                <w:bCs/>
                <w:color w:val="0D1B4B"/>
                <w:sz w:val="17"/>
                <w:szCs w:val="17"/>
              </w:rPr>
              <w:t>/</w:t>
            </w:r>
            <w:proofErr w:type="spellStart"/>
            <w:r>
              <w:rPr>
                <w:b/>
                <w:bCs/>
                <w:color w:val="0D1B4B"/>
                <w:sz w:val="17"/>
                <w:szCs w:val="17"/>
              </w:rPr>
              <w:t>bahn</w:t>
            </w:r>
            <w:proofErr w:type="spellEnd"/>
            <w:r>
              <w:rPr>
                <w:b/>
                <w:bCs/>
                <w:color w:val="0D1B4B"/>
                <w:sz w:val="17"/>
                <w:szCs w:val="17"/>
              </w:rPr>
              <w:t>/engineer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4744BBF" w14:textId="77777777" w:rsidR="00E722B1" w:rsidRDefault="0031214A">
            <w:r>
              <w:rPr>
                <w:sz w:val="17"/>
                <w:szCs w:val="17"/>
              </w:rPr>
              <w:t>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C8A9BD5" w14:textId="77777777" w:rsidR="00E722B1" w:rsidRDefault="0031214A">
            <w:r>
              <w:rPr>
                <w:sz w:val="17"/>
                <w:szCs w:val="17"/>
              </w:rPr>
              <w:t>BAHN Runtime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C88EBC3" w14:textId="77777777" w:rsidR="00E722B1" w:rsidRDefault="0031214A">
            <w:r>
              <w:rPr>
                <w:sz w:val="17"/>
                <w:szCs w:val="17"/>
              </w:rPr>
              <w:t>Phase 3: Engineering architecture — chassis, BIW, suspension, systems integration</w:t>
            </w:r>
          </w:p>
        </w:tc>
      </w:tr>
      <w:tr w:rsidR="00E722B1" w14:paraId="3888FF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72A367E2" w14:textId="77777777" w:rsidR="00E722B1" w:rsidRDefault="0031214A">
            <w:r>
              <w:rPr>
                <w:b/>
                <w:bCs/>
                <w:color w:val="0D1B4B"/>
                <w:sz w:val="17"/>
                <w:szCs w:val="17"/>
              </w:rPr>
              <w:t>POST /</w:t>
            </w:r>
            <w:proofErr w:type="spellStart"/>
            <w:r>
              <w:rPr>
                <w:b/>
                <w:bCs/>
                <w:color w:val="0D1B4B"/>
                <w:sz w:val="17"/>
                <w:szCs w:val="17"/>
              </w:rPr>
              <w:t>api</w:t>
            </w:r>
            <w:proofErr w:type="spellEnd"/>
            <w:r>
              <w:rPr>
                <w:b/>
                <w:bCs/>
                <w:color w:val="0D1B4B"/>
                <w:sz w:val="17"/>
                <w:szCs w:val="17"/>
              </w:rPr>
              <w:t>/</w:t>
            </w:r>
            <w:proofErr w:type="spellStart"/>
            <w:r>
              <w:rPr>
                <w:b/>
                <w:bCs/>
                <w:color w:val="0D1B4B"/>
                <w:sz w:val="17"/>
                <w:szCs w:val="17"/>
              </w:rPr>
              <w:t>bahn</w:t>
            </w:r>
            <w:proofErr w:type="spellEnd"/>
            <w:r>
              <w:rPr>
                <w:b/>
                <w:bCs/>
                <w:color w:val="0D1B4B"/>
                <w:sz w:val="17"/>
                <w:szCs w:val="17"/>
              </w:rPr>
              <w:t>/</w:t>
            </w:r>
            <w:proofErr w:type="spellStart"/>
            <w:r>
              <w:rPr>
                <w:b/>
                <w:bCs/>
                <w:color w:val="0D1B4B"/>
                <w:sz w:val="17"/>
                <w:szCs w:val="17"/>
              </w:rPr>
              <w:t>fullbuild</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1D53347" w14:textId="77777777" w:rsidR="00E722B1" w:rsidRDefault="0031214A">
            <w:r>
              <w:rPr>
                <w:sz w:val="17"/>
                <w:szCs w:val="17"/>
              </w:rPr>
              <w:t>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B1CED1A" w14:textId="77777777" w:rsidR="00E722B1" w:rsidRDefault="0031214A">
            <w:r>
              <w:rPr>
                <w:sz w:val="17"/>
                <w:szCs w:val="17"/>
              </w:rPr>
              <w:t>BAHN Runtime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FC0F522" w14:textId="77777777" w:rsidR="00E722B1" w:rsidRDefault="0031214A">
            <w:r>
              <w:rPr>
                <w:sz w:val="17"/>
                <w:szCs w:val="17"/>
              </w:rPr>
              <w:t>All 7 phases: full vehicle development pipeline, streaming response</w:t>
            </w:r>
          </w:p>
        </w:tc>
      </w:tr>
      <w:tr w:rsidR="00E722B1" w14:paraId="4207D6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AB81B85" w14:textId="77777777" w:rsidR="00E722B1" w:rsidRDefault="0031214A">
            <w:r>
              <w:rPr>
                <w:b/>
                <w:bCs/>
                <w:color w:val="0D1B4B"/>
                <w:sz w:val="17"/>
                <w:szCs w:val="17"/>
              </w:rPr>
              <w:t>POST /</w:t>
            </w:r>
            <w:proofErr w:type="spellStart"/>
            <w:r>
              <w:rPr>
                <w:b/>
                <w:bCs/>
                <w:color w:val="0D1B4B"/>
                <w:sz w:val="17"/>
                <w:szCs w:val="17"/>
              </w:rPr>
              <w:t>api</w:t>
            </w:r>
            <w:proofErr w:type="spellEnd"/>
            <w:r>
              <w:rPr>
                <w:b/>
                <w:bCs/>
                <w:color w:val="0D1B4B"/>
                <w:sz w:val="17"/>
                <w:szCs w:val="17"/>
              </w:rPr>
              <w:t>/dynamo/trigger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404ADA3" w14:textId="77777777" w:rsidR="00E722B1" w:rsidRDefault="0031214A">
            <w:r>
              <w:rPr>
                <w:sz w:val="17"/>
                <w:szCs w:val="17"/>
              </w:rPr>
              <w:t>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286047B" w14:textId="77777777" w:rsidR="00E722B1" w:rsidRDefault="0031214A">
            <w:r>
              <w:rPr>
                <w:sz w:val="17"/>
                <w:szCs w:val="17"/>
              </w:rPr>
              <w:t>DYNAMO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A66BA5A" w14:textId="77777777" w:rsidR="00E722B1" w:rsidRDefault="0031214A">
            <w:r>
              <w:rPr>
                <w:sz w:val="17"/>
                <w:szCs w:val="17"/>
              </w:rPr>
              <w:t>Trigger ad-hoc research cycle for specified domain and artifact type</w:t>
            </w:r>
          </w:p>
        </w:tc>
      </w:tr>
      <w:tr w:rsidR="00E722B1" w14:paraId="114C8C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41AD8141" w14:textId="77777777" w:rsidR="00E722B1" w:rsidRDefault="0031214A">
            <w:r>
              <w:rPr>
                <w:b/>
                <w:bCs/>
                <w:color w:val="0D1B4B"/>
                <w:sz w:val="17"/>
                <w:szCs w:val="17"/>
              </w:rPr>
              <w:t>GET /</w:t>
            </w:r>
            <w:proofErr w:type="spellStart"/>
            <w:r>
              <w:rPr>
                <w:b/>
                <w:bCs/>
                <w:color w:val="0D1B4B"/>
                <w:sz w:val="17"/>
                <w:szCs w:val="17"/>
              </w:rPr>
              <w:t>api</w:t>
            </w:r>
            <w:proofErr w:type="spellEnd"/>
            <w:r>
              <w:rPr>
                <w:b/>
                <w:bCs/>
                <w:color w:val="0D1B4B"/>
                <w:sz w:val="17"/>
                <w:szCs w:val="17"/>
              </w:rPr>
              <w:t>/dynamo/discoveries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8448457" w14:textId="77777777" w:rsidR="00E722B1" w:rsidRDefault="0031214A">
            <w:r>
              <w:rPr>
                <w:sz w:val="17"/>
                <w:szCs w:val="17"/>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795BC65" w14:textId="77777777" w:rsidR="00E722B1" w:rsidRDefault="0031214A">
            <w:r>
              <w:rPr>
                <w:sz w:val="17"/>
                <w:szCs w:val="17"/>
              </w:rPr>
              <w:t>DYNAMO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66950C7" w14:textId="77777777" w:rsidR="00E722B1" w:rsidRDefault="0031214A">
            <w:r>
              <w:rPr>
                <w:sz w:val="17"/>
                <w:szCs w:val="17"/>
              </w:rPr>
              <w:t>List latest research discoveries filtered by domain, relevance, date range</w:t>
            </w:r>
          </w:p>
        </w:tc>
      </w:tr>
      <w:tr w:rsidR="00E722B1" w14:paraId="489C2E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0C467A1" w14:textId="77777777" w:rsidR="00E722B1" w:rsidRDefault="0031214A">
            <w:r>
              <w:rPr>
                <w:b/>
                <w:bCs/>
                <w:color w:val="0D1B4B"/>
                <w:sz w:val="17"/>
                <w:szCs w:val="17"/>
              </w:rPr>
              <w:t>GET /</w:t>
            </w:r>
            <w:proofErr w:type="spellStart"/>
            <w:r>
              <w:rPr>
                <w:b/>
                <w:bCs/>
                <w:color w:val="0D1B4B"/>
                <w:sz w:val="17"/>
                <w:szCs w:val="17"/>
              </w:rPr>
              <w:t>api</w:t>
            </w:r>
            <w:proofErr w:type="spellEnd"/>
            <w:r>
              <w:rPr>
                <w:b/>
                <w:bCs/>
                <w:color w:val="0D1B4B"/>
                <w:sz w:val="17"/>
                <w:szCs w:val="17"/>
              </w:rPr>
              <w:t>/dynamo/graph/frontier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9C85C8F" w14:textId="77777777" w:rsidR="00E722B1" w:rsidRDefault="0031214A">
            <w:r>
              <w:rPr>
                <w:sz w:val="17"/>
                <w:szCs w:val="17"/>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693C852" w14:textId="77777777" w:rsidR="00E722B1" w:rsidRDefault="0031214A">
            <w:r>
              <w:rPr>
                <w:sz w:val="17"/>
                <w:szCs w:val="17"/>
              </w:rPr>
              <w:t>DYNAMO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E78BA9F" w14:textId="77777777" w:rsidR="00E722B1" w:rsidRDefault="0031214A">
            <w:r>
              <w:rPr>
                <w:sz w:val="17"/>
                <w:szCs w:val="17"/>
              </w:rPr>
              <w:t>Retrieve frontier zone nodes — knowledge areas with active new discoveries</w:t>
            </w:r>
          </w:p>
        </w:tc>
      </w:tr>
      <w:tr w:rsidR="00E722B1" w14:paraId="2E5057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2AB1661B" w14:textId="77777777" w:rsidR="00E722B1" w:rsidRDefault="0031214A">
            <w:r>
              <w:rPr>
                <w:b/>
                <w:bCs/>
                <w:color w:val="0D1B4B"/>
                <w:sz w:val="17"/>
                <w:szCs w:val="17"/>
              </w:rPr>
              <w:t>POST /</w:t>
            </w:r>
            <w:proofErr w:type="spellStart"/>
            <w:r>
              <w:rPr>
                <w:b/>
                <w:bCs/>
                <w:color w:val="0D1B4B"/>
                <w:sz w:val="17"/>
                <w:szCs w:val="17"/>
              </w:rPr>
              <w:t>api</w:t>
            </w:r>
            <w:proofErr w:type="spellEnd"/>
            <w:r>
              <w:rPr>
                <w:b/>
                <w:bCs/>
                <w:color w:val="0D1B4B"/>
                <w:sz w:val="17"/>
                <w:szCs w:val="17"/>
              </w:rPr>
              <w:t>/dynamo/subscribe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2A6DFB7" w14:textId="77777777" w:rsidR="00E722B1" w:rsidRDefault="0031214A">
            <w:r>
              <w:rPr>
                <w:sz w:val="17"/>
                <w:szCs w:val="17"/>
              </w:rPr>
              <w:t>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6E15B62" w14:textId="77777777" w:rsidR="00E722B1" w:rsidRDefault="0031214A">
            <w:r>
              <w:rPr>
                <w:sz w:val="17"/>
                <w:szCs w:val="17"/>
              </w:rPr>
              <w:t>DYNAMO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E7B614C" w14:textId="77777777" w:rsidR="00E722B1" w:rsidRDefault="0031214A">
            <w:r>
              <w:rPr>
                <w:sz w:val="17"/>
                <w:szCs w:val="17"/>
              </w:rPr>
              <w:t>Subscribe session to real-time push notifications for specified domain changes</w:t>
            </w:r>
          </w:p>
        </w:tc>
      </w:tr>
      <w:tr w:rsidR="00E722B1" w14:paraId="64CD49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B493B11" w14:textId="77777777" w:rsidR="00E722B1" w:rsidRDefault="0031214A">
            <w:r>
              <w:rPr>
                <w:b/>
                <w:bCs/>
                <w:color w:val="0D1B4B"/>
                <w:sz w:val="17"/>
                <w:szCs w:val="17"/>
              </w:rPr>
              <w:t>GET /</w:t>
            </w:r>
            <w:proofErr w:type="spellStart"/>
            <w:r>
              <w:rPr>
                <w:b/>
                <w:bCs/>
                <w:color w:val="0D1B4B"/>
                <w:sz w:val="17"/>
                <w:szCs w:val="17"/>
              </w:rPr>
              <w:t>api</w:t>
            </w:r>
            <w:proofErr w:type="spellEnd"/>
            <w:r>
              <w:rPr>
                <w:b/>
                <w:bCs/>
                <w:color w:val="0D1B4B"/>
                <w:sz w:val="17"/>
                <w:szCs w:val="17"/>
              </w:rPr>
              <w:t>/blend/components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36BE893" w14:textId="77777777" w:rsidR="00E722B1" w:rsidRDefault="0031214A">
            <w:r>
              <w:rPr>
                <w:sz w:val="17"/>
                <w:szCs w:val="17"/>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DC60A5E" w14:textId="77777777" w:rsidR="00E722B1" w:rsidRDefault="0031214A">
            <w:r>
              <w:rPr>
                <w:sz w:val="17"/>
                <w:szCs w:val="17"/>
              </w:rPr>
              <w:t>BLEND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188B67B" w14:textId="77777777" w:rsidR="00E722B1" w:rsidRDefault="0031214A">
            <w:r>
              <w:rPr>
                <w:sz w:val="17"/>
                <w:szCs w:val="17"/>
              </w:rPr>
              <w:t>Search component library — filters: domain, vehicle class, powertrain, year, supplier</w:t>
            </w:r>
          </w:p>
        </w:tc>
      </w:tr>
      <w:tr w:rsidR="00E722B1" w14:paraId="11B165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328D6646" w14:textId="77777777" w:rsidR="00E722B1" w:rsidRDefault="0031214A">
            <w:r>
              <w:rPr>
                <w:b/>
                <w:bCs/>
                <w:color w:val="0D1B4B"/>
                <w:sz w:val="17"/>
                <w:szCs w:val="17"/>
              </w:rPr>
              <w:t>POST /</w:t>
            </w:r>
            <w:proofErr w:type="spellStart"/>
            <w:r>
              <w:rPr>
                <w:b/>
                <w:bCs/>
                <w:color w:val="0D1B4B"/>
                <w:sz w:val="17"/>
                <w:szCs w:val="17"/>
              </w:rPr>
              <w:t>api</w:t>
            </w:r>
            <w:proofErr w:type="spellEnd"/>
            <w:r>
              <w:rPr>
                <w:b/>
                <w:bCs/>
                <w:color w:val="0D1B4B"/>
                <w:sz w:val="17"/>
                <w:szCs w:val="17"/>
              </w:rPr>
              <w:t>/blend/assemble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5995049" w14:textId="77777777" w:rsidR="00E722B1" w:rsidRDefault="0031214A">
            <w:r>
              <w:rPr>
                <w:sz w:val="17"/>
                <w:szCs w:val="17"/>
              </w:rPr>
              <w:t>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5A9FDF4" w14:textId="77777777" w:rsidR="00E722B1" w:rsidRDefault="0031214A">
            <w:r>
              <w:rPr>
                <w:sz w:val="17"/>
                <w:szCs w:val="17"/>
              </w:rPr>
              <w:t>BLEND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5802FAA" w14:textId="77777777" w:rsidR="00E722B1" w:rsidRDefault="0031214A">
            <w:r>
              <w:rPr>
                <w:sz w:val="17"/>
                <w:szCs w:val="17"/>
              </w:rPr>
              <w:t>Assemble vehicle BOM from specifications — returns synergy scores and gap report</w:t>
            </w:r>
          </w:p>
        </w:tc>
      </w:tr>
      <w:tr w:rsidR="00E722B1" w14:paraId="3B5755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D832FB6" w14:textId="77777777" w:rsidR="00E722B1" w:rsidRDefault="0031214A">
            <w:r>
              <w:rPr>
                <w:b/>
                <w:bCs/>
                <w:color w:val="0D1B4B"/>
                <w:sz w:val="17"/>
                <w:szCs w:val="17"/>
              </w:rPr>
              <w:t>GET /</w:t>
            </w:r>
            <w:proofErr w:type="spellStart"/>
            <w:r>
              <w:rPr>
                <w:b/>
                <w:bCs/>
                <w:color w:val="0D1B4B"/>
                <w:sz w:val="17"/>
                <w:szCs w:val="17"/>
              </w:rPr>
              <w:t>api</w:t>
            </w:r>
            <w:proofErr w:type="spellEnd"/>
            <w:r>
              <w:rPr>
                <w:b/>
                <w:bCs/>
                <w:color w:val="0D1B4B"/>
                <w:sz w:val="17"/>
                <w:szCs w:val="17"/>
              </w:rPr>
              <w:t>/blend/assembly/{id}/</w:t>
            </w:r>
            <w:proofErr w:type="spellStart"/>
            <w:r>
              <w:rPr>
                <w:b/>
                <w:bCs/>
                <w:color w:val="0D1B4B"/>
                <w:sz w:val="17"/>
                <w:szCs w:val="17"/>
              </w:rPr>
              <w:t>bom</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CCA3415" w14:textId="77777777" w:rsidR="00E722B1" w:rsidRDefault="0031214A">
            <w:r>
              <w:rPr>
                <w:sz w:val="17"/>
                <w:szCs w:val="17"/>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43CD0BC" w14:textId="77777777" w:rsidR="00E722B1" w:rsidRDefault="0031214A">
            <w:r>
              <w:rPr>
                <w:sz w:val="17"/>
                <w:szCs w:val="17"/>
              </w:rPr>
              <w:t>BLEND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C20A498" w14:textId="77777777" w:rsidR="00E722B1" w:rsidRDefault="0031214A">
            <w:r>
              <w:rPr>
                <w:sz w:val="17"/>
                <w:szCs w:val="17"/>
              </w:rPr>
              <w:t>Retrieve full bill of materials with synergy matrix and compatibility graph</w:t>
            </w:r>
          </w:p>
        </w:tc>
      </w:tr>
      <w:tr w:rsidR="00E722B1" w14:paraId="6A72D6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20751A54" w14:textId="77777777" w:rsidR="00E722B1" w:rsidRDefault="0031214A">
            <w:r>
              <w:rPr>
                <w:b/>
                <w:bCs/>
                <w:color w:val="0D1B4B"/>
                <w:sz w:val="17"/>
                <w:szCs w:val="17"/>
              </w:rPr>
              <w:t>POST /</w:t>
            </w:r>
            <w:proofErr w:type="spellStart"/>
            <w:r>
              <w:rPr>
                <w:b/>
                <w:bCs/>
                <w:color w:val="0D1B4B"/>
                <w:sz w:val="17"/>
                <w:szCs w:val="17"/>
              </w:rPr>
              <w:t>api</w:t>
            </w:r>
            <w:proofErr w:type="spellEnd"/>
            <w:r>
              <w:rPr>
                <w:b/>
                <w:bCs/>
                <w:color w:val="0D1B4B"/>
                <w:sz w:val="17"/>
                <w:szCs w:val="17"/>
              </w:rPr>
              <w:t>/blend/</w:t>
            </w:r>
            <w:proofErr w:type="spellStart"/>
            <w:r>
              <w:rPr>
                <w:b/>
                <w:bCs/>
                <w:color w:val="0D1B4B"/>
                <w:sz w:val="17"/>
                <w:szCs w:val="17"/>
              </w:rPr>
              <w:t>optimise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77FD94A" w14:textId="77777777" w:rsidR="00E722B1" w:rsidRDefault="0031214A">
            <w:r>
              <w:rPr>
                <w:sz w:val="17"/>
                <w:szCs w:val="17"/>
              </w:rPr>
              <w:t>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EBFBE62" w14:textId="77777777" w:rsidR="00E722B1" w:rsidRDefault="0031214A">
            <w:r>
              <w:rPr>
                <w:sz w:val="17"/>
                <w:szCs w:val="17"/>
              </w:rPr>
              <w:t>BLEND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CF7688D" w14:textId="77777777" w:rsidR="00E722B1" w:rsidRDefault="0031214A">
            <w:r>
              <w:rPr>
                <w:sz w:val="17"/>
                <w:szCs w:val="17"/>
              </w:rPr>
              <w:t xml:space="preserve">Run </w:t>
            </w:r>
            <w:proofErr w:type="spellStart"/>
            <w:r>
              <w:rPr>
                <w:sz w:val="17"/>
                <w:szCs w:val="17"/>
              </w:rPr>
              <w:t>optimisation</w:t>
            </w:r>
            <w:proofErr w:type="spellEnd"/>
            <w:r>
              <w:rPr>
                <w:sz w:val="17"/>
                <w:szCs w:val="17"/>
              </w:rPr>
              <w:t xml:space="preserve"> pass on existing assembly — weight, cost, CO2e, or performance objective</w:t>
            </w:r>
          </w:p>
        </w:tc>
      </w:tr>
      <w:tr w:rsidR="00E722B1" w14:paraId="05D021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2A8EC6B" w14:textId="77777777" w:rsidR="00E722B1" w:rsidRDefault="0031214A">
            <w:r>
              <w:rPr>
                <w:b/>
                <w:bCs/>
                <w:color w:val="0D1B4B"/>
                <w:sz w:val="17"/>
                <w:szCs w:val="17"/>
              </w:rPr>
              <w:t>GET /</w:t>
            </w:r>
            <w:proofErr w:type="spellStart"/>
            <w:r>
              <w:rPr>
                <w:b/>
                <w:bCs/>
                <w:color w:val="0D1B4B"/>
                <w:sz w:val="17"/>
                <w:szCs w:val="17"/>
              </w:rPr>
              <w:t>api</w:t>
            </w:r>
            <w:proofErr w:type="spellEnd"/>
            <w:r>
              <w:rPr>
                <w:b/>
                <w:bCs/>
                <w:color w:val="0D1B4B"/>
                <w:sz w:val="17"/>
                <w:szCs w:val="17"/>
              </w:rPr>
              <w:t>/blend/assembly/{id}/gaps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5829771" w14:textId="77777777" w:rsidR="00E722B1" w:rsidRDefault="0031214A">
            <w:r>
              <w:rPr>
                <w:sz w:val="17"/>
                <w:szCs w:val="17"/>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DF8AA55" w14:textId="77777777" w:rsidR="00E722B1" w:rsidRDefault="0031214A">
            <w:r>
              <w:rPr>
                <w:sz w:val="17"/>
                <w:szCs w:val="17"/>
              </w:rPr>
              <w:t>BLEND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7AB6860" w14:textId="77777777" w:rsidR="00E722B1" w:rsidRDefault="0031214A">
            <w:r>
              <w:rPr>
                <w:sz w:val="17"/>
                <w:szCs w:val="17"/>
              </w:rPr>
              <w:t>List component gaps with severity, domain, and PIECE MAKER trigger status</w:t>
            </w:r>
          </w:p>
        </w:tc>
      </w:tr>
      <w:tr w:rsidR="00E722B1" w14:paraId="4DD0C9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1CA18092" w14:textId="77777777" w:rsidR="00E722B1" w:rsidRDefault="0031214A">
            <w:r>
              <w:rPr>
                <w:b/>
                <w:bCs/>
                <w:color w:val="0D1B4B"/>
                <w:sz w:val="17"/>
                <w:szCs w:val="17"/>
              </w:rPr>
              <w:t>POST /</w:t>
            </w:r>
            <w:proofErr w:type="spellStart"/>
            <w:r>
              <w:rPr>
                <w:b/>
                <w:bCs/>
                <w:color w:val="0D1B4B"/>
                <w:sz w:val="17"/>
                <w:szCs w:val="17"/>
              </w:rPr>
              <w:t>api</w:t>
            </w:r>
            <w:proofErr w:type="spellEnd"/>
            <w:r>
              <w:rPr>
                <w:b/>
                <w:bCs/>
                <w:color w:val="0D1B4B"/>
                <w:sz w:val="17"/>
                <w:szCs w:val="17"/>
              </w:rPr>
              <w:t>/</w:t>
            </w:r>
            <w:proofErr w:type="spellStart"/>
            <w:r>
              <w:rPr>
                <w:b/>
                <w:bCs/>
                <w:color w:val="0D1B4B"/>
                <w:sz w:val="17"/>
                <w:szCs w:val="17"/>
              </w:rPr>
              <w:t>piecemaker</w:t>
            </w:r>
            <w:proofErr w:type="spellEnd"/>
            <w:r>
              <w:rPr>
                <w:b/>
                <w:bCs/>
                <w:color w:val="0D1B4B"/>
                <w:sz w:val="17"/>
                <w:szCs w:val="17"/>
              </w:rPr>
              <w:t>/design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ACE1171" w14:textId="77777777" w:rsidR="00E722B1" w:rsidRDefault="0031214A">
            <w:r>
              <w:rPr>
                <w:sz w:val="17"/>
                <w:szCs w:val="17"/>
              </w:rPr>
              <w:t>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E8002ED" w14:textId="77777777" w:rsidR="00E722B1" w:rsidRDefault="0031214A">
            <w:r>
              <w:rPr>
                <w:sz w:val="17"/>
                <w:szCs w:val="17"/>
              </w:rPr>
              <w:t>PIECE MAKER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FFD2713" w14:textId="77777777" w:rsidR="00E722B1" w:rsidRDefault="0031214A">
            <w:r>
              <w:rPr>
                <w:sz w:val="17"/>
                <w:szCs w:val="17"/>
              </w:rPr>
              <w:t>Initiate generative design job for identified component gap</w:t>
            </w:r>
          </w:p>
        </w:tc>
      </w:tr>
      <w:tr w:rsidR="00E722B1" w14:paraId="3D0CFD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DD81639" w14:textId="77777777" w:rsidR="00E722B1" w:rsidRDefault="0031214A">
            <w:r>
              <w:rPr>
                <w:b/>
                <w:bCs/>
                <w:color w:val="0D1B4B"/>
                <w:sz w:val="17"/>
                <w:szCs w:val="17"/>
              </w:rPr>
              <w:t>GET /</w:t>
            </w:r>
            <w:proofErr w:type="spellStart"/>
            <w:r>
              <w:rPr>
                <w:b/>
                <w:bCs/>
                <w:color w:val="0D1B4B"/>
                <w:sz w:val="17"/>
                <w:szCs w:val="17"/>
              </w:rPr>
              <w:t>api</w:t>
            </w:r>
            <w:proofErr w:type="spellEnd"/>
            <w:r>
              <w:rPr>
                <w:b/>
                <w:bCs/>
                <w:color w:val="0D1B4B"/>
                <w:sz w:val="17"/>
                <w:szCs w:val="17"/>
              </w:rPr>
              <w:t>/</w:t>
            </w:r>
            <w:proofErr w:type="spellStart"/>
            <w:r>
              <w:rPr>
                <w:b/>
                <w:bCs/>
                <w:color w:val="0D1B4B"/>
                <w:sz w:val="17"/>
                <w:szCs w:val="17"/>
              </w:rPr>
              <w:t>piecemaker</w:t>
            </w:r>
            <w:proofErr w:type="spellEnd"/>
            <w:r>
              <w:rPr>
                <w:b/>
                <w:bCs/>
                <w:color w:val="0D1B4B"/>
                <w:sz w:val="17"/>
                <w:szCs w:val="17"/>
              </w:rPr>
              <w:t>/job/{id}/status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5D97C3F" w14:textId="77777777" w:rsidR="00E722B1" w:rsidRDefault="0031214A">
            <w:r>
              <w:rPr>
                <w:sz w:val="17"/>
                <w:szCs w:val="17"/>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3805A2C" w14:textId="77777777" w:rsidR="00E722B1" w:rsidRDefault="0031214A">
            <w:r>
              <w:rPr>
                <w:sz w:val="17"/>
                <w:szCs w:val="17"/>
              </w:rPr>
              <w:t>PIECE MAKER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E10294B" w14:textId="77777777" w:rsidR="00E722B1" w:rsidRDefault="0031214A">
            <w:r>
              <w:rPr>
                <w:sz w:val="17"/>
                <w:szCs w:val="17"/>
              </w:rPr>
              <w:t xml:space="preserve">Poll PIECE MAKER job progress — topology </w:t>
            </w:r>
            <w:proofErr w:type="spellStart"/>
            <w:r>
              <w:rPr>
                <w:sz w:val="17"/>
                <w:szCs w:val="17"/>
              </w:rPr>
              <w:t>optimisation</w:t>
            </w:r>
            <w:proofErr w:type="spellEnd"/>
            <w:r>
              <w:rPr>
                <w:sz w:val="17"/>
                <w:szCs w:val="17"/>
              </w:rPr>
              <w:t>, material selection, AM process</w:t>
            </w:r>
          </w:p>
        </w:tc>
      </w:tr>
      <w:tr w:rsidR="00E722B1" w14:paraId="220BC3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3674A690" w14:textId="77777777" w:rsidR="00E722B1" w:rsidRDefault="0031214A">
            <w:r>
              <w:rPr>
                <w:b/>
                <w:bCs/>
                <w:color w:val="0D1B4B"/>
                <w:sz w:val="17"/>
                <w:szCs w:val="17"/>
              </w:rPr>
              <w:t>GET /</w:t>
            </w:r>
            <w:proofErr w:type="spellStart"/>
            <w:r>
              <w:rPr>
                <w:b/>
                <w:bCs/>
                <w:color w:val="0D1B4B"/>
                <w:sz w:val="17"/>
                <w:szCs w:val="17"/>
              </w:rPr>
              <w:t>api</w:t>
            </w:r>
            <w:proofErr w:type="spellEnd"/>
            <w:r>
              <w:rPr>
                <w:b/>
                <w:bCs/>
                <w:color w:val="0D1B4B"/>
                <w:sz w:val="17"/>
                <w:szCs w:val="17"/>
              </w:rPr>
              <w:t>/</w:t>
            </w:r>
            <w:proofErr w:type="spellStart"/>
            <w:r>
              <w:rPr>
                <w:b/>
                <w:bCs/>
                <w:color w:val="0D1B4B"/>
                <w:sz w:val="17"/>
                <w:szCs w:val="17"/>
              </w:rPr>
              <w:t>piecemaker</w:t>
            </w:r>
            <w:proofErr w:type="spellEnd"/>
            <w:r>
              <w:rPr>
                <w:b/>
                <w:bCs/>
                <w:color w:val="0D1B4B"/>
                <w:sz w:val="17"/>
                <w:szCs w:val="17"/>
              </w:rPr>
              <w:t>/job/{id}/result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426A586" w14:textId="77777777" w:rsidR="00E722B1" w:rsidRDefault="0031214A">
            <w:r>
              <w:rPr>
                <w:sz w:val="17"/>
                <w:szCs w:val="17"/>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9A8DCE5" w14:textId="77777777" w:rsidR="00E722B1" w:rsidRDefault="0031214A">
            <w:r>
              <w:rPr>
                <w:sz w:val="17"/>
                <w:szCs w:val="17"/>
              </w:rPr>
              <w:t>PIECE MAKER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E2F2783" w14:textId="77777777" w:rsidR="00E722B1" w:rsidRDefault="0031214A">
            <w:r>
              <w:rPr>
                <w:sz w:val="17"/>
                <w:szCs w:val="17"/>
              </w:rPr>
              <w:t>Retrieve completed component specification with AM bill of process</w:t>
            </w:r>
          </w:p>
        </w:tc>
      </w:tr>
      <w:tr w:rsidR="00E722B1" w14:paraId="4E22C9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8498A1A" w14:textId="77777777" w:rsidR="00E722B1" w:rsidRDefault="0031214A">
            <w:r>
              <w:rPr>
                <w:b/>
                <w:bCs/>
                <w:color w:val="0D1B4B"/>
                <w:sz w:val="17"/>
                <w:szCs w:val="17"/>
              </w:rPr>
              <w:t>POST /</w:t>
            </w:r>
            <w:proofErr w:type="spellStart"/>
            <w:r>
              <w:rPr>
                <w:b/>
                <w:bCs/>
                <w:color w:val="0D1B4B"/>
                <w:sz w:val="17"/>
                <w:szCs w:val="17"/>
              </w:rPr>
              <w:t>api</w:t>
            </w:r>
            <w:proofErr w:type="spellEnd"/>
            <w:r>
              <w:rPr>
                <w:b/>
                <w:bCs/>
                <w:color w:val="0D1B4B"/>
                <w:sz w:val="17"/>
                <w:szCs w:val="17"/>
              </w:rPr>
              <w:t>/forge/certify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843DB5D" w14:textId="77777777" w:rsidR="00E722B1" w:rsidRDefault="0031214A">
            <w:r>
              <w:rPr>
                <w:sz w:val="17"/>
                <w:szCs w:val="17"/>
              </w:rPr>
              <w:t>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E436968" w14:textId="77777777" w:rsidR="00E722B1" w:rsidRDefault="0031214A">
            <w:r>
              <w:rPr>
                <w:sz w:val="17"/>
                <w:szCs w:val="17"/>
              </w:rPr>
              <w:t>FORGE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B2FA6E7" w14:textId="77777777" w:rsidR="00E722B1" w:rsidRDefault="0031214A">
            <w:r>
              <w:rPr>
                <w:sz w:val="17"/>
                <w:szCs w:val="17"/>
              </w:rPr>
              <w:t>Submit design output for JCSE scoring and HIVE 14-D certification</w:t>
            </w:r>
          </w:p>
        </w:tc>
      </w:tr>
      <w:tr w:rsidR="00E722B1" w14:paraId="769BE1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27A78E0A" w14:textId="77777777" w:rsidR="00E722B1" w:rsidRDefault="0031214A">
            <w:r>
              <w:rPr>
                <w:b/>
                <w:bCs/>
                <w:color w:val="0D1B4B"/>
                <w:sz w:val="17"/>
                <w:szCs w:val="17"/>
              </w:rPr>
              <w:t>GET /</w:t>
            </w:r>
            <w:proofErr w:type="spellStart"/>
            <w:r>
              <w:rPr>
                <w:b/>
                <w:bCs/>
                <w:color w:val="0D1B4B"/>
                <w:sz w:val="17"/>
                <w:szCs w:val="17"/>
              </w:rPr>
              <w:t>api</w:t>
            </w:r>
            <w:proofErr w:type="spellEnd"/>
            <w:r>
              <w:rPr>
                <w:b/>
                <w:bCs/>
                <w:color w:val="0D1B4B"/>
                <w:sz w:val="17"/>
                <w:szCs w:val="17"/>
              </w:rPr>
              <w:t>/forge/certificate/{id}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200CC2E" w14:textId="77777777" w:rsidR="00E722B1" w:rsidRDefault="0031214A">
            <w:r>
              <w:rPr>
                <w:sz w:val="17"/>
                <w:szCs w:val="17"/>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3A5E38A" w14:textId="77777777" w:rsidR="00E722B1" w:rsidRDefault="0031214A">
            <w:r>
              <w:rPr>
                <w:sz w:val="17"/>
                <w:szCs w:val="17"/>
              </w:rPr>
              <w:t>FORGE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E171561" w14:textId="77777777" w:rsidR="00E722B1" w:rsidRDefault="0031214A">
            <w:r>
              <w:rPr>
                <w:sz w:val="17"/>
                <w:szCs w:val="17"/>
              </w:rPr>
              <w:t>Retrieve FORGE certification and NFT metadata for certified design</w:t>
            </w:r>
          </w:p>
        </w:tc>
      </w:tr>
    </w:tbl>
    <w:p w14:paraId="552540AF" w14:textId="77777777" w:rsidR="00E722B1" w:rsidRDefault="00E722B1">
      <w:pPr>
        <w:spacing w:before="80"/>
      </w:pPr>
    </w:p>
    <w:p w14:paraId="112F6B18"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319302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632C3250" w14:textId="77777777" w:rsidR="00E722B1" w:rsidRDefault="0031214A">
            <w:r>
              <w:rPr>
                <w:color w:val="FFFFFF"/>
                <w:sz w:val="22"/>
                <w:szCs w:val="22"/>
              </w:rPr>
              <w:t>👑</w:t>
            </w:r>
            <w:r>
              <w:rPr>
                <w:color w:val="FFFFFF"/>
                <w:sz w:val="22"/>
                <w:szCs w:val="22"/>
              </w:rPr>
              <w:t xml:space="preserve">  </w:t>
            </w:r>
            <w:r>
              <w:rPr>
                <w:b/>
                <w:bCs/>
                <w:smallCaps/>
                <w:color w:val="FFFFFF"/>
                <w:sz w:val="22"/>
                <w:szCs w:val="22"/>
              </w:rPr>
              <w:t>14. GRO ROYAL DNA GOVERNANCE</w:t>
            </w:r>
          </w:p>
        </w:tc>
      </w:tr>
    </w:tbl>
    <w:p w14:paraId="6FD5ACBE" w14:textId="77777777" w:rsidR="00E722B1" w:rsidRDefault="00E722B1">
      <w:pPr>
        <w:spacing w:before="60"/>
      </w:pPr>
    </w:p>
    <w:p w14:paraId="7350E6D6" w14:textId="77777777" w:rsidR="00E722B1" w:rsidRDefault="0031214A">
      <w:pPr>
        <w:spacing w:before="50" w:after="50"/>
      </w:pPr>
      <w:r>
        <w:rPr>
          <w:sz w:val="19"/>
          <w:szCs w:val="19"/>
        </w:rPr>
        <w:t>The Royal DNA Protocol (ANT KING + ANT QUEEN) is embedded at the service level in AUTODRAFT — not as an application-layer filter. Each of the three engines has autonomous GRO mode switching.</w:t>
      </w:r>
    </w:p>
    <w:p w14:paraId="01B49CA7" w14:textId="77777777" w:rsidR="00E722B1" w:rsidRDefault="00E722B1">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5"/>
        <w:gridCol w:w="1419"/>
        <w:gridCol w:w="2360"/>
        <w:gridCol w:w="4396"/>
      </w:tblGrid>
      <w:tr w:rsidR="00E722B1" w14:paraId="053BA2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08EA5E5B" w14:textId="77777777" w:rsidR="00E722B1" w:rsidRDefault="0031214A">
            <w:r>
              <w:rPr>
                <w:b/>
                <w:bCs/>
                <w:color w:val="FFFFFF"/>
                <w:sz w:val="18"/>
                <w:szCs w:val="18"/>
              </w:rPr>
              <w:t>ENGINE</w:t>
            </w:r>
          </w:p>
        </w:tc>
        <w:tc>
          <w:tcPr>
            <w:tcW w:w="12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22327891" w14:textId="77777777" w:rsidR="00E722B1" w:rsidRDefault="0031214A">
            <w:r>
              <w:rPr>
                <w:b/>
                <w:bCs/>
                <w:color w:val="FFFFFF"/>
                <w:sz w:val="18"/>
                <w:szCs w:val="18"/>
              </w:rPr>
              <w:t>GRO TRIGGER</w:t>
            </w:r>
          </w:p>
        </w:tc>
        <w:tc>
          <w:tcPr>
            <w:tcW w:w="24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0548234B" w14:textId="77777777" w:rsidR="00E722B1" w:rsidRDefault="0031214A">
            <w:r>
              <w:rPr>
                <w:b/>
                <w:bCs/>
                <w:color w:val="FFFFFF"/>
                <w:sz w:val="18"/>
                <w:szCs w:val="18"/>
              </w:rPr>
              <w:t>AUTOMOTIVE HARM TYPE</w:t>
            </w:r>
          </w:p>
        </w:tc>
        <w:tc>
          <w:tcPr>
            <w:tcW w:w="45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3B7EA98F" w14:textId="77777777" w:rsidR="00E722B1" w:rsidRDefault="0031214A">
            <w:r>
              <w:rPr>
                <w:b/>
                <w:bCs/>
                <w:color w:val="FFFFFF"/>
                <w:sz w:val="18"/>
                <w:szCs w:val="18"/>
              </w:rPr>
              <w:t>RESPONSE</w:t>
            </w:r>
          </w:p>
        </w:tc>
      </w:tr>
      <w:tr w:rsidR="00E722B1" w14:paraId="3D6188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5BDDF47C" w14:textId="77777777" w:rsidR="00E722B1" w:rsidRDefault="0031214A">
            <w:r>
              <w:rPr>
                <w:b/>
                <w:bCs/>
                <w:color w:val="0D1B4B"/>
                <w:sz w:val="17"/>
                <w:szCs w:val="17"/>
              </w:rPr>
              <w:t>DYNAMO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CF9271D" w14:textId="77777777" w:rsidR="00E722B1" w:rsidRDefault="0031214A">
            <w:r>
              <w:rPr>
                <w:sz w:val="17"/>
                <w:szCs w:val="17"/>
              </w:rPr>
              <w:t>Research artifact with DURC classification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D5E7D38" w14:textId="77777777" w:rsidR="00E722B1" w:rsidRDefault="0031214A">
            <w:r>
              <w:rPr>
                <w:sz w:val="17"/>
                <w:szCs w:val="17"/>
              </w:rPr>
              <w:t>Dual-use manufacturing process (could enable weapons)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CF6A696" w14:textId="77777777" w:rsidR="00E722B1" w:rsidRDefault="0031214A">
            <w:r>
              <w:rPr>
                <w:sz w:val="17"/>
                <w:szCs w:val="17"/>
              </w:rPr>
              <w:t>GRO KILLZONE — artifact quarantined, not graph-integrated, incident logged</w:t>
            </w:r>
          </w:p>
        </w:tc>
      </w:tr>
      <w:tr w:rsidR="00E722B1" w14:paraId="5E876A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1C934A6" w14:textId="77777777" w:rsidR="00E722B1" w:rsidRDefault="0031214A">
            <w:r>
              <w:rPr>
                <w:b/>
                <w:bCs/>
                <w:color w:val="0D1B4B"/>
                <w:sz w:val="17"/>
                <w:szCs w:val="17"/>
              </w:rPr>
              <w:t>DYNAMO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EF5B5E4" w14:textId="77777777" w:rsidR="00E722B1" w:rsidRDefault="0031214A">
            <w:r>
              <w:rPr>
                <w:sz w:val="17"/>
                <w:szCs w:val="17"/>
              </w:rPr>
              <w:t>Regulatory update flagging safety recall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34FFA1E" w14:textId="77777777" w:rsidR="00E722B1" w:rsidRDefault="0031214A">
            <w:r>
              <w:rPr>
                <w:sz w:val="17"/>
                <w:szCs w:val="17"/>
              </w:rPr>
              <w:t>Active component in library linked to recall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E3B2858" w14:textId="77777777" w:rsidR="00E722B1" w:rsidRDefault="0031214A">
            <w:r>
              <w:rPr>
                <w:sz w:val="17"/>
                <w:szCs w:val="17"/>
              </w:rPr>
              <w:t>GRO SAFE_LIFE — affected components flagged in BLEND, user notified immediately</w:t>
            </w:r>
          </w:p>
        </w:tc>
      </w:tr>
      <w:tr w:rsidR="00E722B1" w14:paraId="1FECBF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0C0C67C5" w14:textId="77777777" w:rsidR="00E722B1" w:rsidRDefault="0031214A">
            <w:r>
              <w:rPr>
                <w:b/>
                <w:bCs/>
                <w:color w:val="0D1B4B"/>
                <w:sz w:val="17"/>
                <w:szCs w:val="17"/>
              </w:rPr>
              <w:t>BLEND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2F5B2CD" w14:textId="77777777" w:rsidR="00E722B1" w:rsidRDefault="0031214A">
            <w:r>
              <w:rPr>
                <w:sz w:val="17"/>
                <w:szCs w:val="17"/>
              </w:rPr>
              <w:t>Assembly violates crashworthiness targets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6D95231" w14:textId="77777777" w:rsidR="00E722B1" w:rsidRDefault="0031214A">
            <w:r>
              <w:rPr>
                <w:sz w:val="17"/>
                <w:szCs w:val="17"/>
              </w:rPr>
              <w:t>BIW structure fails Euro NCAP minimum threshold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A32F4F9" w14:textId="77777777" w:rsidR="00E722B1" w:rsidRDefault="0031214A">
            <w:r>
              <w:rPr>
                <w:sz w:val="17"/>
                <w:szCs w:val="17"/>
              </w:rPr>
              <w:t>GRO CONTAINMENT — assembly blocked, BAHN-SE escalation required</w:t>
            </w:r>
          </w:p>
        </w:tc>
      </w:tr>
      <w:tr w:rsidR="00E722B1" w14:paraId="79400D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885645F" w14:textId="77777777" w:rsidR="00E722B1" w:rsidRDefault="0031214A">
            <w:r>
              <w:rPr>
                <w:b/>
                <w:bCs/>
                <w:color w:val="0D1B4B"/>
                <w:sz w:val="17"/>
                <w:szCs w:val="17"/>
              </w:rPr>
              <w:t>BLEND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06863C3" w14:textId="77777777" w:rsidR="00E722B1" w:rsidRDefault="0031214A">
            <w:r>
              <w:rPr>
                <w:sz w:val="17"/>
                <w:szCs w:val="17"/>
              </w:rPr>
              <w:t xml:space="preserve">Component specified for </w:t>
            </w:r>
            <w:proofErr w:type="spellStart"/>
            <w:r>
              <w:rPr>
                <w:sz w:val="17"/>
                <w:szCs w:val="17"/>
              </w:rPr>
              <w:t>weaponised</w:t>
            </w:r>
            <w:proofErr w:type="spellEnd"/>
            <w:r>
              <w:rPr>
                <w:sz w:val="17"/>
                <w:szCs w:val="17"/>
              </w:rPr>
              <w:t xml:space="preserve"> vehicle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FC7DBC0" w14:textId="77777777" w:rsidR="00E722B1" w:rsidRDefault="0031214A">
            <w:r>
              <w:rPr>
                <w:sz w:val="17"/>
                <w:szCs w:val="17"/>
              </w:rPr>
              <w:t>Hostile deployment / combat platform request detected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146192A" w14:textId="77777777" w:rsidR="00E722B1" w:rsidRDefault="0031214A">
            <w:r>
              <w:rPr>
                <w:sz w:val="17"/>
                <w:szCs w:val="17"/>
              </w:rPr>
              <w:t>GRO KILLZONE — session terminated, incident logged, no output delivered</w:t>
            </w:r>
          </w:p>
        </w:tc>
      </w:tr>
      <w:tr w:rsidR="00E722B1" w14:paraId="516887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29534FB5" w14:textId="77777777" w:rsidR="00E722B1" w:rsidRDefault="0031214A">
            <w:r>
              <w:rPr>
                <w:b/>
                <w:bCs/>
                <w:color w:val="0D1B4B"/>
                <w:sz w:val="17"/>
                <w:szCs w:val="17"/>
              </w:rPr>
              <w:t>BLEND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C258E05" w14:textId="77777777" w:rsidR="00E722B1" w:rsidRDefault="0031214A">
            <w:r>
              <w:rPr>
                <w:sz w:val="17"/>
                <w:szCs w:val="17"/>
              </w:rPr>
              <w:t>High-voltage architecture missing isolation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7C649A8" w14:textId="77777777" w:rsidR="00E722B1" w:rsidRDefault="0031214A">
            <w:r>
              <w:rPr>
                <w:sz w:val="17"/>
                <w:szCs w:val="17"/>
              </w:rPr>
              <w:t xml:space="preserve">EV pack without required </w:t>
            </w:r>
            <w:proofErr w:type="spellStart"/>
            <w:r>
              <w:rPr>
                <w:sz w:val="17"/>
                <w:szCs w:val="17"/>
              </w:rPr>
              <w:t>creepage</w:t>
            </w:r>
            <w:proofErr w:type="spellEnd"/>
            <w:r>
              <w:rPr>
                <w:sz w:val="17"/>
                <w:szCs w:val="17"/>
              </w:rPr>
              <w:t>/clearance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D0484D4" w14:textId="77777777" w:rsidR="00E722B1" w:rsidRDefault="0031214A">
            <w:r>
              <w:rPr>
                <w:sz w:val="17"/>
                <w:szCs w:val="17"/>
              </w:rPr>
              <w:t>GRO CONTAINMENT — component flagged, assembly incomplete until resolved</w:t>
            </w:r>
          </w:p>
        </w:tc>
      </w:tr>
      <w:tr w:rsidR="00E722B1" w14:paraId="602932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230203E" w14:textId="77777777" w:rsidR="00E722B1" w:rsidRDefault="0031214A">
            <w:r>
              <w:rPr>
                <w:b/>
                <w:bCs/>
                <w:color w:val="0D1B4B"/>
                <w:sz w:val="17"/>
                <w:szCs w:val="17"/>
              </w:rPr>
              <w:t>PIECE MAKER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B51BBE4" w14:textId="77777777" w:rsidR="00E722B1" w:rsidRDefault="0031214A">
            <w:r>
              <w:rPr>
                <w:sz w:val="17"/>
                <w:szCs w:val="17"/>
              </w:rPr>
              <w:t>CRITICAL gap component without engineer sign-off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9A22413" w14:textId="77777777" w:rsidR="00E722B1" w:rsidRDefault="0031214A">
            <w:r>
              <w:rPr>
                <w:sz w:val="17"/>
                <w:szCs w:val="17"/>
              </w:rPr>
              <w:t>Primary structural component designed by AI only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C4EA553" w14:textId="77777777" w:rsidR="00E722B1" w:rsidRDefault="0031214A">
            <w:r>
              <w:rPr>
                <w:sz w:val="17"/>
                <w:szCs w:val="17"/>
              </w:rPr>
              <w:t>GRO HUMAN_IN_LOOP — design brief paused, engineer notification dispatched</w:t>
            </w:r>
          </w:p>
        </w:tc>
      </w:tr>
      <w:tr w:rsidR="00E722B1" w14:paraId="3B8E0B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277E62D2" w14:textId="77777777" w:rsidR="00E722B1" w:rsidRDefault="0031214A">
            <w:r>
              <w:rPr>
                <w:b/>
                <w:bCs/>
                <w:color w:val="0D1B4B"/>
                <w:sz w:val="17"/>
                <w:szCs w:val="17"/>
              </w:rPr>
              <w:t>PIECE MAKER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6A1D2E1" w14:textId="77777777" w:rsidR="00E722B1" w:rsidRDefault="0031214A">
            <w:r>
              <w:rPr>
                <w:sz w:val="17"/>
                <w:szCs w:val="17"/>
              </w:rPr>
              <w:t>AM process with potential REACH substance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923CB3D" w14:textId="77777777" w:rsidR="00E722B1" w:rsidRDefault="0031214A">
            <w:r>
              <w:rPr>
                <w:sz w:val="17"/>
                <w:szCs w:val="17"/>
              </w:rPr>
              <w:t>DMLS powder contains restricted substance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D38EAA1" w14:textId="77777777" w:rsidR="00E722B1" w:rsidRDefault="0031214A">
            <w:r>
              <w:rPr>
                <w:sz w:val="17"/>
                <w:szCs w:val="17"/>
              </w:rPr>
              <w:t>GRO SAFE_LIFE — material flagged, alternative materials surfaced, REACH memo generated</w:t>
            </w:r>
          </w:p>
        </w:tc>
      </w:tr>
      <w:tr w:rsidR="00E722B1" w14:paraId="73EE52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36BD95D" w14:textId="77777777" w:rsidR="00E722B1" w:rsidRDefault="0031214A">
            <w:r>
              <w:rPr>
                <w:b/>
                <w:bCs/>
                <w:color w:val="0D1B4B"/>
                <w:sz w:val="17"/>
                <w:szCs w:val="17"/>
              </w:rPr>
              <w:t>PIECE MAKER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B7E97F4" w14:textId="77777777" w:rsidR="00E722B1" w:rsidRDefault="0031214A">
            <w:proofErr w:type="spellStart"/>
            <w:r>
              <w:rPr>
                <w:sz w:val="17"/>
                <w:szCs w:val="17"/>
              </w:rPr>
              <w:t>Weaponisation</w:t>
            </w:r>
            <w:proofErr w:type="spellEnd"/>
            <w:r>
              <w:rPr>
                <w:sz w:val="17"/>
                <w:szCs w:val="17"/>
              </w:rPr>
              <w:t xml:space="preserve"> request via component design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2985D4E" w14:textId="77777777" w:rsidR="00E722B1" w:rsidRDefault="0031214A">
            <w:r>
              <w:rPr>
                <w:sz w:val="17"/>
                <w:szCs w:val="17"/>
              </w:rPr>
              <w:t>Gap described as '</w:t>
            </w:r>
            <w:proofErr w:type="spellStart"/>
            <w:r>
              <w:rPr>
                <w:sz w:val="17"/>
                <w:szCs w:val="17"/>
              </w:rPr>
              <w:t>armour</w:t>
            </w:r>
            <w:proofErr w:type="spellEnd"/>
            <w:r>
              <w:rPr>
                <w:sz w:val="17"/>
                <w:szCs w:val="17"/>
              </w:rPr>
              <w:t>-piercing' or military offensive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A40684E" w14:textId="77777777" w:rsidR="00E722B1" w:rsidRDefault="0031214A">
            <w:r>
              <w:rPr>
                <w:sz w:val="17"/>
                <w:szCs w:val="17"/>
              </w:rPr>
              <w:t>GRO KILLZONE — job terminated, session flagged, ARES protocol engaged</w:t>
            </w:r>
          </w:p>
        </w:tc>
      </w:tr>
    </w:tbl>
    <w:p w14:paraId="18E4993F" w14:textId="77777777" w:rsidR="00E722B1" w:rsidRDefault="00E722B1">
      <w:pPr>
        <w:spacing w:before="80"/>
      </w:pPr>
    </w:p>
    <w:p w14:paraId="14D7C68E"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64DA8C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34E8DFB2" w14:textId="77777777" w:rsidR="00E722B1" w:rsidRDefault="0031214A">
            <w:r>
              <w:rPr>
                <w:color w:val="FFFFFF"/>
                <w:sz w:val="22"/>
                <w:szCs w:val="22"/>
              </w:rPr>
              <w:t>🔬</w:t>
            </w:r>
            <w:r>
              <w:rPr>
                <w:color w:val="FFFFFF"/>
                <w:sz w:val="22"/>
                <w:szCs w:val="22"/>
              </w:rPr>
              <w:t xml:space="preserve">  </w:t>
            </w:r>
            <w:r>
              <w:rPr>
                <w:b/>
                <w:bCs/>
                <w:smallCaps/>
                <w:color w:val="FFFFFF"/>
                <w:sz w:val="22"/>
                <w:szCs w:val="22"/>
              </w:rPr>
              <w:t>15. HIVE MATRIX LABS CERTIFICATION</w:t>
            </w:r>
          </w:p>
        </w:tc>
      </w:tr>
    </w:tbl>
    <w:p w14:paraId="2F52A61B" w14:textId="77777777" w:rsidR="00E722B1" w:rsidRDefault="00E722B1">
      <w:pPr>
        <w:spacing w:before="60"/>
      </w:pPr>
    </w:p>
    <w:p w14:paraId="10BB1F92" w14:textId="77777777" w:rsidR="00E722B1" w:rsidRDefault="0031214A">
      <w:pPr>
        <w:spacing w:before="50" w:after="50"/>
      </w:pPr>
      <w:r>
        <w:rPr>
          <w:sz w:val="19"/>
          <w:szCs w:val="19"/>
        </w:rPr>
        <w:t>AUTODRAFT targets Platinum HIVE certification across all 14 dimensions. ADA ULTRA SI is responsible for dimensions 1–7 (structural quality). DEXTER ULTRA SI is responsible for dimensions 8–11 (research quality). BAHN ULTRA SI is responsible for dimensions 12–14 (domain quality).</w:t>
      </w:r>
    </w:p>
    <w:p w14:paraId="75B6DBA2" w14:textId="77777777" w:rsidR="00E722B1" w:rsidRDefault="00E722B1">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1300"/>
        <w:gridCol w:w="5360"/>
      </w:tblGrid>
      <w:tr w:rsidR="00E722B1" w14:paraId="3255929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0314CD84" w14:textId="77777777" w:rsidR="00E722B1" w:rsidRDefault="0031214A">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501CF793" w14:textId="77777777" w:rsidR="00E722B1" w:rsidRDefault="0031214A">
            <w:r>
              <w:rPr>
                <w:b/>
                <w:bCs/>
                <w:color w:val="FFFFFF"/>
                <w:sz w:val="18"/>
                <w:szCs w:val="18"/>
              </w:rPr>
              <w:t>DIMENSION</w:t>
            </w:r>
          </w:p>
        </w:tc>
        <w:tc>
          <w:tcPr>
            <w:tcW w:w="13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0252AC35" w14:textId="77777777" w:rsidR="00E722B1" w:rsidRDefault="0031214A">
            <w:r>
              <w:rPr>
                <w:b/>
                <w:bCs/>
                <w:color w:val="FFFFFF"/>
                <w:sz w:val="18"/>
                <w:szCs w:val="18"/>
              </w:rPr>
              <w:t>TARGET SCORE</w:t>
            </w:r>
          </w:p>
        </w:tc>
        <w:tc>
          <w:tcPr>
            <w:tcW w:w="53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38A523A7" w14:textId="77777777" w:rsidR="00E722B1" w:rsidRDefault="0031214A">
            <w:r>
              <w:rPr>
                <w:b/>
                <w:bCs/>
                <w:color w:val="FFFFFF"/>
                <w:sz w:val="18"/>
                <w:szCs w:val="18"/>
              </w:rPr>
              <w:t>EVIDENCE BASIS</w:t>
            </w:r>
          </w:p>
        </w:tc>
      </w:tr>
      <w:tr w:rsidR="00E722B1" w14:paraId="16BDB6D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17E48771" w14:textId="77777777" w:rsidR="00E722B1" w:rsidRDefault="0031214A">
            <w:r>
              <w:rPr>
                <w:b/>
                <w:bCs/>
                <w:color w:val="0D1B4B"/>
                <w:sz w:val="17"/>
                <w:szCs w:val="17"/>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52CA775" w14:textId="77777777" w:rsidR="00E722B1" w:rsidRDefault="0031214A">
            <w:r>
              <w:rPr>
                <w:sz w:val="17"/>
                <w:szCs w:val="17"/>
              </w:rPr>
              <w:t>Accuracy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D211032" w14:textId="77777777" w:rsidR="00E722B1" w:rsidRDefault="0031214A">
            <w:r>
              <w:rPr>
                <w:sz w:val="17"/>
                <w:szCs w:val="17"/>
              </w:rPr>
              <w:t>95/100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876F5BA" w14:textId="77777777" w:rsidR="00E722B1" w:rsidRDefault="0031214A">
            <w:r>
              <w:rPr>
                <w:sz w:val="17"/>
                <w:szCs w:val="17"/>
              </w:rPr>
              <w:t>Engineering data cross-referenced against SAE, ISO, UNECE. DYNAMO sources validated at ingestion.</w:t>
            </w:r>
          </w:p>
        </w:tc>
      </w:tr>
      <w:tr w:rsidR="00E722B1" w14:paraId="091818C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71B2607" w14:textId="77777777" w:rsidR="00E722B1" w:rsidRDefault="0031214A">
            <w:r>
              <w:rPr>
                <w:b/>
                <w:bCs/>
                <w:color w:val="0D1B4B"/>
                <w:sz w:val="17"/>
                <w:szCs w:val="17"/>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78E9390" w14:textId="77777777" w:rsidR="00E722B1" w:rsidRDefault="0031214A">
            <w:r>
              <w:rPr>
                <w:sz w:val="17"/>
                <w:szCs w:val="17"/>
              </w:rPr>
              <w:t>Depth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3BFDDEA" w14:textId="77777777" w:rsidR="00E722B1" w:rsidRDefault="0031214A">
            <w:r>
              <w:rPr>
                <w:sz w:val="17"/>
                <w:szCs w:val="17"/>
              </w:rPr>
              <w:t>98/100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2B15BB6" w14:textId="77777777" w:rsidR="00E722B1" w:rsidRDefault="0031214A">
            <w:r>
              <w:rPr>
                <w:sz w:val="17"/>
                <w:szCs w:val="17"/>
              </w:rPr>
              <w:t>8-domain BAHN synthesis + DEXTER research intelligence + FRACTAL manufacturing depth.</w:t>
            </w:r>
          </w:p>
        </w:tc>
      </w:tr>
      <w:tr w:rsidR="00E722B1" w14:paraId="62CA676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7C7B64F4" w14:textId="77777777" w:rsidR="00E722B1" w:rsidRDefault="0031214A">
            <w:r>
              <w:rPr>
                <w:b/>
                <w:bCs/>
                <w:color w:val="0D1B4B"/>
                <w:sz w:val="17"/>
                <w:szCs w:val="17"/>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4DCDC9A" w14:textId="77777777" w:rsidR="00E722B1" w:rsidRDefault="0031214A">
            <w:r>
              <w:rPr>
                <w:sz w:val="17"/>
                <w:szCs w:val="17"/>
              </w:rPr>
              <w:t>Breadth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807D271" w14:textId="77777777" w:rsidR="00E722B1" w:rsidRDefault="0031214A">
            <w:r>
              <w:rPr>
                <w:sz w:val="17"/>
                <w:szCs w:val="17"/>
              </w:rPr>
              <w:t>97/100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F21125D" w14:textId="77777777" w:rsidR="00E722B1" w:rsidRDefault="0031214A">
            <w:r>
              <w:rPr>
                <w:sz w:val="17"/>
                <w:szCs w:val="17"/>
              </w:rPr>
              <w:t xml:space="preserve">Full vehicle lifecycle: concept through </w:t>
            </w:r>
            <w:proofErr w:type="spellStart"/>
            <w:r>
              <w:rPr>
                <w:sz w:val="17"/>
                <w:szCs w:val="17"/>
              </w:rPr>
              <w:t>EoL</w:t>
            </w:r>
            <w:proofErr w:type="spellEnd"/>
            <w:r>
              <w:rPr>
                <w:sz w:val="17"/>
                <w:szCs w:val="17"/>
              </w:rPr>
              <w:t>. DYNAMO spans 8 research domains. BLEND covers 200K+ components.</w:t>
            </w:r>
          </w:p>
        </w:tc>
      </w:tr>
      <w:tr w:rsidR="00E722B1" w14:paraId="0EEAB6C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9EDD0BC" w14:textId="77777777" w:rsidR="00E722B1" w:rsidRDefault="0031214A">
            <w:r>
              <w:rPr>
                <w:b/>
                <w:bCs/>
                <w:color w:val="0D1B4B"/>
                <w:sz w:val="17"/>
                <w:szCs w:val="17"/>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36D6882" w14:textId="77777777" w:rsidR="00E722B1" w:rsidRDefault="0031214A">
            <w:proofErr w:type="spellStart"/>
            <w:r>
              <w:rPr>
                <w:sz w:val="17"/>
                <w:szCs w:val="17"/>
              </w:rPr>
              <w:t>Actionability</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74EFD26" w14:textId="77777777" w:rsidR="00E722B1" w:rsidRDefault="0031214A">
            <w:r>
              <w:rPr>
                <w:sz w:val="17"/>
                <w:szCs w:val="17"/>
              </w:rPr>
              <w:t>96/100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C525DF1" w14:textId="77777777" w:rsidR="00E722B1" w:rsidRDefault="0031214A">
            <w:r>
              <w:rPr>
                <w:sz w:val="17"/>
                <w:szCs w:val="17"/>
              </w:rPr>
              <w:t xml:space="preserve">PIECE MAKER produces </w:t>
            </w:r>
            <w:proofErr w:type="spellStart"/>
            <w:r>
              <w:rPr>
                <w:sz w:val="17"/>
                <w:szCs w:val="17"/>
              </w:rPr>
              <w:t>manufacturable</w:t>
            </w:r>
            <w:proofErr w:type="spellEnd"/>
            <w:r>
              <w:rPr>
                <w:sz w:val="17"/>
                <w:szCs w:val="17"/>
              </w:rPr>
              <w:t xml:space="preserve"> designs. BLEND produces certified BOMs. DYNAMO produces deployment-ready updates.</w:t>
            </w:r>
          </w:p>
        </w:tc>
      </w:tr>
      <w:tr w:rsidR="00E722B1" w14:paraId="06D00D9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5D739E8D" w14:textId="77777777" w:rsidR="00E722B1" w:rsidRDefault="0031214A">
            <w:r>
              <w:rPr>
                <w:b/>
                <w:bCs/>
                <w:color w:val="0D1B4B"/>
                <w:sz w:val="17"/>
                <w:szCs w:val="17"/>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7967D63" w14:textId="77777777" w:rsidR="00E722B1" w:rsidRDefault="0031214A">
            <w:r>
              <w:rPr>
                <w:sz w:val="17"/>
                <w:szCs w:val="17"/>
              </w:rPr>
              <w:t>Ethical Compliance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355039A" w14:textId="77777777" w:rsidR="00E722B1" w:rsidRDefault="0031214A">
            <w:r>
              <w:rPr>
                <w:sz w:val="17"/>
                <w:szCs w:val="17"/>
              </w:rPr>
              <w:t>100/100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F77ED1C" w14:textId="77777777" w:rsidR="00E722B1" w:rsidRDefault="0031214A">
            <w:r>
              <w:rPr>
                <w:sz w:val="17"/>
                <w:szCs w:val="17"/>
              </w:rPr>
              <w:t>Royal DNA Protocol: ANT KING GRO governance genome embedded across all 3 engines.</w:t>
            </w:r>
          </w:p>
        </w:tc>
      </w:tr>
      <w:tr w:rsidR="00E722B1" w14:paraId="6D3E9F1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6A4FE3D" w14:textId="77777777" w:rsidR="00E722B1" w:rsidRDefault="0031214A">
            <w:r>
              <w:rPr>
                <w:b/>
                <w:bCs/>
                <w:color w:val="0D1B4B"/>
                <w:sz w:val="17"/>
                <w:szCs w:val="17"/>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2BA5B74" w14:textId="77777777" w:rsidR="00E722B1" w:rsidRDefault="0031214A">
            <w:r>
              <w:rPr>
                <w:sz w:val="17"/>
                <w:szCs w:val="17"/>
              </w:rPr>
              <w:t>Innovation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2533D32" w14:textId="77777777" w:rsidR="00E722B1" w:rsidRDefault="0031214A">
            <w:r>
              <w:rPr>
                <w:sz w:val="17"/>
                <w:szCs w:val="17"/>
              </w:rPr>
              <w:t>98/100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E5F68A7" w14:textId="77777777" w:rsidR="00E722B1" w:rsidRDefault="0031214A">
            <w:r>
              <w:rPr>
                <w:sz w:val="17"/>
                <w:szCs w:val="17"/>
              </w:rPr>
              <w:t>DYNAMO frontier zone detection. BLEND state-of-the-art component library. PIECE MAKER generative design.</w:t>
            </w:r>
          </w:p>
        </w:tc>
      </w:tr>
      <w:tr w:rsidR="00E722B1" w14:paraId="6C247F2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16692532" w14:textId="77777777" w:rsidR="00E722B1" w:rsidRDefault="0031214A">
            <w:r>
              <w:rPr>
                <w:b/>
                <w:bCs/>
                <w:color w:val="0D1B4B"/>
                <w:sz w:val="17"/>
                <w:szCs w:val="17"/>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AC4B6B8" w14:textId="77777777" w:rsidR="00E722B1" w:rsidRDefault="0031214A">
            <w:r>
              <w:rPr>
                <w:sz w:val="17"/>
                <w:szCs w:val="17"/>
              </w:rPr>
              <w:t>Safety Architecture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7A29C97" w14:textId="77777777" w:rsidR="00E722B1" w:rsidRDefault="0031214A">
            <w:r>
              <w:rPr>
                <w:sz w:val="17"/>
                <w:szCs w:val="17"/>
              </w:rPr>
              <w:t>100/100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45E2E56" w14:textId="77777777" w:rsidR="00E722B1" w:rsidRDefault="0031214A">
            <w:r>
              <w:rPr>
                <w:sz w:val="17"/>
                <w:szCs w:val="17"/>
              </w:rPr>
              <w:t>ARES containment on safety-critical BLEND assemblies and PIECE MAKER CRITICAL gap components.</w:t>
            </w:r>
          </w:p>
        </w:tc>
      </w:tr>
      <w:tr w:rsidR="00E722B1" w14:paraId="58804F9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F2E897B" w14:textId="77777777" w:rsidR="00E722B1" w:rsidRDefault="0031214A">
            <w:r>
              <w:rPr>
                <w:b/>
                <w:bCs/>
                <w:color w:val="0D1B4B"/>
                <w:sz w:val="17"/>
                <w:szCs w:val="17"/>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75D01D5" w14:textId="77777777" w:rsidR="00E722B1" w:rsidRDefault="0031214A">
            <w:r>
              <w:rPr>
                <w:sz w:val="17"/>
                <w:szCs w:val="17"/>
              </w:rPr>
              <w:t>Research Quality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61C3386" w14:textId="77777777" w:rsidR="00E722B1" w:rsidRDefault="0031214A">
            <w:r>
              <w:rPr>
                <w:sz w:val="17"/>
                <w:szCs w:val="17"/>
              </w:rPr>
              <w:t>97/100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2F19225" w14:textId="77777777" w:rsidR="00E722B1" w:rsidRDefault="0031214A">
            <w:r>
              <w:rPr>
                <w:sz w:val="17"/>
                <w:szCs w:val="17"/>
              </w:rPr>
              <w:t>DEXTER ULTRA SI IRB methodology, DURC screening, peer-review validation, confidence scoring.</w:t>
            </w:r>
          </w:p>
        </w:tc>
      </w:tr>
      <w:tr w:rsidR="00E722B1" w14:paraId="67F34D3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4D7A0588" w14:textId="77777777" w:rsidR="00E722B1" w:rsidRDefault="0031214A">
            <w:r>
              <w:rPr>
                <w:b/>
                <w:bCs/>
                <w:color w:val="0D1B4B"/>
                <w:sz w:val="17"/>
                <w:szCs w:val="17"/>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D331CA7" w14:textId="77777777" w:rsidR="00E722B1" w:rsidRDefault="0031214A">
            <w:r>
              <w:rPr>
                <w:sz w:val="17"/>
                <w:szCs w:val="17"/>
              </w:rPr>
              <w:t>Sustainability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CDF223D" w14:textId="77777777" w:rsidR="00E722B1" w:rsidRDefault="0031214A">
            <w:r>
              <w:rPr>
                <w:sz w:val="17"/>
                <w:szCs w:val="17"/>
              </w:rPr>
              <w:t>98/100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7314364" w14:textId="77777777" w:rsidR="00E722B1" w:rsidRDefault="0031214A">
            <w:r>
              <w:rPr>
                <w:sz w:val="17"/>
                <w:szCs w:val="17"/>
              </w:rPr>
              <w:t>BAHN MCS tool embedded in BLEND. LCA mandatory for all assemblies. PIECE MAKER CO2e budget enforced.</w:t>
            </w:r>
          </w:p>
        </w:tc>
      </w:tr>
      <w:tr w:rsidR="00E722B1" w14:paraId="46209FA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BE6E4F0" w14:textId="77777777" w:rsidR="00E722B1" w:rsidRDefault="0031214A">
            <w:r>
              <w:rPr>
                <w:b/>
                <w:bCs/>
                <w:color w:val="0D1B4B"/>
                <w:sz w:val="17"/>
                <w:szCs w:val="17"/>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3E9CBD6" w14:textId="77777777" w:rsidR="00E722B1" w:rsidRDefault="0031214A">
            <w:r>
              <w:rPr>
                <w:sz w:val="17"/>
                <w:szCs w:val="17"/>
              </w:rPr>
              <w:t>Regulatory Intelligence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B3DCC4D" w14:textId="77777777" w:rsidR="00E722B1" w:rsidRDefault="0031214A">
            <w:r>
              <w:rPr>
                <w:sz w:val="17"/>
                <w:szCs w:val="17"/>
              </w:rPr>
              <w:t>95/100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CD36D9B" w14:textId="77777777" w:rsidR="00E722B1" w:rsidRDefault="0031214A">
            <w:r>
              <w:rPr>
                <w:sz w:val="17"/>
                <w:szCs w:val="17"/>
              </w:rPr>
              <w:t>Multi-market compliance (EU/US/CN/IN/ROW) active in BLEND and PIECE MAKER. DYNAMO tracks regulatory updates.</w:t>
            </w:r>
          </w:p>
        </w:tc>
      </w:tr>
      <w:tr w:rsidR="00E722B1" w14:paraId="24F787E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6C99F3C1" w14:textId="77777777" w:rsidR="00E722B1" w:rsidRDefault="0031214A">
            <w:r>
              <w:rPr>
                <w:b/>
                <w:bCs/>
                <w:color w:val="0D1B4B"/>
                <w:sz w:val="17"/>
                <w:szCs w:val="17"/>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9291963" w14:textId="77777777" w:rsidR="00E722B1" w:rsidRDefault="0031214A">
            <w:r>
              <w:rPr>
                <w:sz w:val="17"/>
                <w:szCs w:val="17"/>
              </w:rPr>
              <w:t xml:space="preserve">Technical </w:t>
            </w:r>
            <w:proofErr w:type="spellStart"/>
            <w:r>
              <w:rPr>
                <w:sz w:val="17"/>
                <w:szCs w:val="17"/>
              </w:rPr>
              <w:t>Rigour</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8BFE8EB" w14:textId="77777777" w:rsidR="00E722B1" w:rsidRDefault="0031214A">
            <w:r>
              <w:rPr>
                <w:sz w:val="17"/>
                <w:szCs w:val="17"/>
              </w:rPr>
              <w:t>97/100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557662D" w14:textId="77777777" w:rsidR="00E722B1" w:rsidRDefault="0031214A">
            <w:r>
              <w:rPr>
                <w:sz w:val="17"/>
                <w:szCs w:val="17"/>
              </w:rPr>
              <w:t xml:space="preserve">Physics-first engineering: load path, topology </w:t>
            </w:r>
            <w:proofErr w:type="spellStart"/>
            <w:r>
              <w:rPr>
                <w:sz w:val="17"/>
                <w:szCs w:val="17"/>
              </w:rPr>
              <w:t>optimisation</w:t>
            </w:r>
            <w:proofErr w:type="spellEnd"/>
            <w:r>
              <w:rPr>
                <w:sz w:val="17"/>
                <w:szCs w:val="17"/>
              </w:rPr>
              <w:t>, fatigue analysis, thermal management.</w:t>
            </w:r>
          </w:p>
        </w:tc>
      </w:tr>
      <w:tr w:rsidR="00E722B1" w14:paraId="57EA793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726055B" w14:textId="77777777" w:rsidR="00E722B1" w:rsidRDefault="0031214A">
            <w:r>
              <w:rPr>
                <w:b/>
                <w:bCs/>
                <w:color w:val="0D1B4B"/>
                <w:sz w:val="17"/>
                <w:szCs w:val="17"/>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8A85CBC" w14:textId="77777777" w:rsidR="00E722B1" w:rsidRDefault="0031214A">
            <w:r>
              <w:rPr>
                <w:sz w:val="17"/>
                <w:szCs w:val="17"/>
              </w:rPr>
              <w:t>Communication Quality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DFA68A0" w14:textId="77777777" w:rsidR="00E722B1" w:rsidRDefault="0031214A">
            <w:r>
              <w:rPr>
                <w:sz w:val="17"/>
                <w:szCs w:val="17"/>
              </w:rPr>
              <w:t>96/100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A8C6ACF" w14:textId="77777777" w:rsidR="00E722B1" w:rsidRDefault="0031214A">
            <w:r>
              <w:rPr>
                <w:sz w:val="17"/>
                <w:szCs w:val="17"/>
              </w:rPr>
              <w:t>Streaming responses with domain-appropriate technical language and executive summary capability.</w:t>
            </w:r>
          </w:p>
        </w:tc>
      </w:tr>
      <w:tr w:rsidR="00E722B1" w14:paraId="386D8E0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593A0488" w14:textId="77777777" w:rsidR="00E722B1" w:rsidRDefault="0031214A">
            <w:r>
              <w:rPr>
                <w:b/>
                <w:bCs/>
                <w:color w:val="0D1B4B"/>
                <w:sz w:val="17"/>
                <w:szCs w:val="17"/>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1CCBA69" w14:textId="77777777" w:rsidR="00E722B1" w:rsidRDefault="0031214A">
            <w:r>
              <w:rPr>
                <w:sz w:val="17"/>
                <w:szCs w:val="17"/>
              </w:rPr>
              <w:t>Integration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618224A" w14:textId="77777777" w:rsidR="00E722B1" w:rsidRDefault="0031214A">
            <w:r>
              <w:rPr>
                <w:sz w:val="17"/>
                <w:szCs w:val="17"/>
              </w:rPr>
              <w:t>97/100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6E84A0D" w14:textId="77777777" w:rsidR="00E722B1" w:rsidRDefault="0031214A">
            <w:r>
              <w:rPr>
                <w:sz w:val="17"/>
                <w:szCs w:val="17"/>
              </w:rPr>
              <w:t xml:space="preserve">12 </w:t>
            </w:r>
            <w:proofErr w:type="spellStart"/>
            <w:r>
              <w:rPr>
                <w:sz w:val="17"/>
                <w:szCs w:val="17"/>
              </w:rPr>
              <w:t>microservices</w:t>
            </w:r>
            <w:proofErr w:type="spellEnd"/>
            <w:r>
              <w:rPr>
                <w:sz w:val="17"/>
                <w:szCs w:val="17"/>
              </w:rPr>
              <w:t>, 6 database types, 8 Camelot knight synergies, FORGE pipeline, Polygon L2 NFT.</w:t>
            </w:r>
          </w:p>
        </w:tc>
      </w:tr>
      <w:tr w:rsidR="00E722B1" w14:paraId="1F9AE2E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DEF141C" w14:textId="77777777" w:rsidR="00E722B1" w:rsidRDefault="0031214A">
            <w:r>
              <w:rPr>
                <w:b/>
                <w:bCs/>
                <w:color w:val="0D1B4B"/>
                <w:sz w:val="17"/>
                <w:szCs w:val="17"/>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7E36764" w14:textId="77777777" w:rsidR="00E722B1" w:rsidRDefault="0031214A">
            <w:r>
              <w:rPr>
                <w:sz w:val="17"/>
                <w:szCs w:val="17"/>
              </w:rPr>
              <w:t>Ecosystem Fit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A022C6A" w14:textId="77777777" w:rsidR="00E722B1" w:rsidRDefault="0031214A">
            <w:r>
              <w:rPr>
                <w:sz w:val="17"/>
                <w:szCs w:val="17"/>
              </w:rPr>
              <w:t>98/100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06EA41E" w14:textId="77777777" w:rsidR="00E722B1" w:rsidRDefault="0031214A">
            <w:r>
              <w:rPr>
                <w:sz w:val="17"/>
                <w:szCs w:val="17"/>
              </w:rPr>
              <w:t>SPHINX-listed, FORGE certified, HIVE tested, Royal DNA embedded, BAHN ULTRA SI parent confirmed.</w:t>
            </w:r>
          </w:p>
        </w:tc>
      </w:tr>
    </w:tbl>
    <w:p w14:paraId="14005147" w14:textId="77777777" w:rsidR="00E722B1" w:rsidRDefault="00E722B1">
      <w:pPr>
        <w:spacing w:before="80"/>
      </w:pPr>
    </w:p>
    <w:p w14:paraId="6B3AC697" w14:textId="77777777" w:rsidR="00E722B1" w:rsidRDefault="0031214A">
      <w:pPr>
        <w:spacing w:before="60" w:after="60"/>
        <w:jc w:val="center"/>
      </w:pPr>
      <w:r>
        <w:rPr>
          <w:b/>
          <w:bCs/>
          <w:color w:val="FFFFFF"/>
          <w:sz w:val="22"/>
          <w:szCs w:val="22"/>
        </w:rPr>
        <w:t>HIVE OVERALL TARGET: 97.6/100 — PLATINUM CERTIFICATION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0CE16AB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5C2E"/>
            <w:tcMar>
              <w:top w:w="80" w:type="dxa"/>
              <w:left w:w="200" w:type="dxa"/>
              <w:bottom w:w="80" w:type="dxa"/>
              <w:right w:w="200" w:type="dxa"/>
            </w:tcMar>
          </w:tcPr>
          <w:p w14:paraId="48E178BB" w14:textId="77777777" w:rsidR="00E722B1" w:rsidRDefault="0031214A">
            <w:pPr>
              <w:jc w:val="center"/>
            </w:pPr>
            <w:r>
              <w:rPr>
                <w:b/>
                <w:bCs/>
                <w:color w:val="FFFFFF"/>
                <w:sz w:val="22"/>
                <w:szCs w:val="22"/>
              </w:rPr>
              <w:t>HIVE OVERALL TARGET: 97.6/100 — PLATINUM CERTIFICATION</w:t>
            </w:r>
          </w:p>
        </w:tc>
      </w:tr>
    </w:tbl>
    <w:p w14:paraId="3EC88F1B" w14:textId="77777777" w:rsidR="00E722B1" w:rsidRDefault="00E722B1">
      <w:pPr>
        <w:spacing w:before="80"/>
      </w:pPr>
    </w:p>
    <w:p w14:paraId="2F26CC5C"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46055F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7E7ABF2F" w14:textId="77777777" w:rsidR="00E722B1" w:rsidRDefault="0031214A">
            <w:r>
              <w:rPr>
                <w:color w:val="FFFFFF"/>
                <w:sz w:val="22"/>
                <w:szCs w:val="22"/>
              </w:rPr>
              <w:t>🔒</w:t>
            </w:r>
            <w:r>
              <w:rPr>
                <w:color w:val="FFFFFF"/>
                <w:sz w:val="22"/>
                <w:szCs w:val="22"/>
              </w:rPr>
              <w:t xml:space="preserve">  </w:t>
            </w:r>
            <w:r>
              <w:rPr>
                <w:b/>
                <w:bCs/>
                <w:smallCaps/>
                <w:color w:val="FFFFFF"/>
                <w:sz w:val="22"/>
                <w:szCs w:val="22"/>
              </w:rPr>
              <w:t>16. SECURITY &amp; COMPLIANCE ARCHITECTURE</w:t>
            </w:r>
          </w:p>
        </w:tc>
      </w:tr>
    </w:tbl>
    <w:p w14:paraId="571FC5AA" w14:textId="77777777" w:rsidR="00E722B1" w:rsidRDefault="00E722B1">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722B1" w14:paraId="56E447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78EEDF93" w14:textId="77777777" w:rsidR="00E722B1" w:rsidRDefault="0031214A">
            <w:r>
              <w:rPr>
                <w:b/>
                <w:bCs/>
                <w:color w:val="0D1B4B"/>
                <w:sz w:val="17"/>
                <w:szCs w:val="17"/>
              </w:rPr>
              <w:t>Authentication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F03FBEA" w14:textId="77777777" w:rsidR="00E722B1" w:rsidRDefault="0031214A">
            <w:r>
              <w:rPr>
                <w:sz w:val="17"/>
                <w:szCs w:val="17"/>
              </w:rPr>
              <w:t>JWT (access 15min / refresh 7d) + OAuth2 + SAML 2.0 for enterprise SSO (</w:t>
            </w:r>
            <w:proofErr w:type="spellStart"/>
            <w:r>
              <w:rPr>
                <w:sz w:val="17"/>
                <w:szCs w:val="17"/>
              </w:rPr>
              <w:t>Okta</w:t>
            </w:r>
            <w:proofErr w:type="spellEnd"/>
            <w:r>
              <w:rPr>
                <w:sz w:val="17"/>
                <w:szCs w:val="17"/>
              </w:rPr>
              <w:t>, Azure AD, Google Workspace). MFA mandatory for enterprise tier. Biometric support on mobile clients.</w:t>
            </w:r>
          </w:p>
        </w:tc>
      </w:tr>
      <w:tr w:rsidR="00E722B1" w14:paraId="7A332A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0E941CF4" w14:textId="77777777" w:rsidR="00E722B1" w:rsidRDefault="0031214A">
            <w:proofErr w:type="spellStart"/>
            <w:r>
              <w:rPr>
                <w:b/>
                <w:bCs/>
                <w:color w:val="0D1B4B"/>
                <w:sz w:val="17"/>
                <w:szCs w:val="17"/>
              </w:rPr>
              <w:t>Authorisation</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3276AA5" w14:textId="77777777" w:rsidR="00E722B1" w:rsidRDefault="0031214A">
            <w:r>
              <w:rPr>
                <w:sz w:val="17"/>
                <w:szCs w:val="17"/>
              </w:rPr>
              <w:t xml:space="preserve">RBAC with 5 roles: Designer · Engineer · Senior Engineer · </w:t>
            </w:r>
            <w:proofErr w:type="spellStart"/>
            <w:r>
              <w:rPr>
                <w:sz w:val="17"/>
                <w:szCs w:val="17"/>
              </w:rPr>
              <w:t>Programme</w:t>
            </w:r>
            <w:proofErr w:type="spellEnd"/>
            <w:r>
              <w:rPr>
                <w:sz w:val="17"/>
                <w:szCs w:val="17"/>
              </w:rPr>
              <w:t xml:space="preserve"> Manager · Admin. Role-gated access to PIECE MAKER CRITICAL outputs and FORGE certification functions.</w:t>
            </w:r>
          </w:p>
        </w:tc>
      </w:tr>
      <w:tr w:rsidR="00E722B1" w14:paraId="70857F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7DF886A" w14:textId="77777777" w:rsidR="00E722B1" w:rsidRDefault="0031214A">
            <w:r>
              <w:rPr>
                <w:b/>
                <w:bCs/>
                <w:color w:val="0D1B4B"/>
                <w:sz w:val="17"/>
                <w:szCs w:val="17"/>
              </w:rPr>
              <w:t>Data Encryption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580FD62" w14:textId="77777777" w:rsidR="00E722B1" w:rsidRDefault="0031214A">
            <w:r>
              <w:rPr>
                <w:sz w:val="17"/>
                <w:szCs w:val="17"/>
              </w:rPr>
              <w:t>AES-256 at rest for all databases. TLS 1.3 in transit. AWS KMS for key management. CAD file encryption (S3 server-side). PIECE MAKER generative designs encrypted with per-session keys.</w:t>
            </w:r>
          </w:p>
        </w:tc>
      </w:tr>
      <w:tr w:rsidR="00E722B1" w14:paraId="1D5032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4C6FB49C" w14:textId="77777777" w:rsidR="00E722B1" w:rsidRDefault="0031214A">
            <w:r>
              <w:rPr>
                <w:b/>
                <w:bCs/>
                <w:color w:val="0D1B4B"/>
                <w:sz w:val="17"/>
                <w:szCs w:val="17"/>
              </w:rPr>
              <w:t>IP Protection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4708FF9" w14:textId="77777777" w:rsidR="00E722B1" w:rsidRDefault="0031214A">
            <w:r>
              <w:rPr>
                <w:sz w:val="17"/>
                <w:szCs w:val="17"/>
              </w:rPr>
              <w:t xml:space="preserve">All PIECE MAKER outputs are PCODEX-encoded at generation. Design sessions are </w:t>
            </w:r>
            <w:proofErr w:type="spellStart"/>
            <w:r>
              <w:rPr>
                <w:sz w:val="17"/>
                <w:szCs w:val="17"/>
              </w:rPr>
              <w:t>timestamped</w:t>
            </w:r>
            <w:proofErr w:type="spellEnd"/>
            <w:r>
              <w:rPr>
                <w:sz w:val="17"/>
                <w:szCs w:val="17"/>
              </w:rPr>
              <w:t xml:space="preserve"> and hash-anchored for IP provenance. NFT certification on Polygon L2 provides immutable design provenance.</w:t>
            </w:r>
          </w:p>
        </w:tc>
      </w:tr>
      <w:tr w:rsidR="00E722B1" w14:paraId="540937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28A879F1" w14:textId="77777777" w:rsidR="00E722B1" w:rsidRDefault="0031214A">
            <w:r>
              <w:rPr>
                <w:b/>
                <w:bCs/>
                <w:color w:val="0D1B4B"/>
                <w:sz w:val="17"/>
                <w:szCs w:val="17"/>
              </w:rPr>
              <w:t>GDPR / Data Sovereignty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25AE4D2" w14:textId="77777777" w:rsidR="00E722B1" w:rsidRDefault="0031214A">
            <w:r>
              <w:rPr>
                <w:sz w:val="17"/>
                <w:szCs w:val="17"/>
              </w:rPr>
              <w:t xml:space="preserve">EU user data residency in AWS eu-west-1. Data </w:t>
            </w:r>
            <w:proofErr w:type="spellStart"/>
            <w:r>
              <w:rPr>
                <w:sz w:val="17"/>
                <w:szCs w:val="17"/>
              </w:rPr>
              <w:t>minimisation</w:t>
            </w:r>
            <w:proofErr w:type="spellEnd"/>
            <w:r>
              <w:rPr>
                <w:sz w:val="17"/>
                <w:szCs w:val="17"/>
              </w:rPr>
              <w:t xml:space="preserve"> policy — no PII in BAHN/DEXTER/FRACTAL prompt context windows (IDs and session references only). Right to erasure for user design data.</w:t>
            </w:r>
          </w:p>
        </w:tc>
      </w:tr>
      <w:tr w:rsidR="00E722B1" w14:paraId="02B690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00923470" w14:textId="77777777" w:rsidR="00E722B1" w:rsidRDefault="0031214A">
            <w:r>
              <w:rPr>
                <w:b/>
                <w:bCs/>
                <w:color w:val="0D1B4B"/>
                <w:sz w:val="17"/>
                <w:szCs w:val="17"/>
              </w:rPr>
              <w:t>EU AI Act Compliance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3F25514" w14:textId="77777777" w:rsidR="00E722B1" w:rsidRDefault="0031214A">
            <w:r>
              <w:rPr>
                <w:sz w:val="17"/>
                <w:szCs w:val="17"/>
              </w:rPr>
              <w:t>AUTODRAFT classified as High-Risk AI (automotive safety). Conformity assessment via STRATEGOS risk intelligence. Human oversight mandatory for PIECE MAKER CRITICAL components (GRO HUMAN_IN_LOOP). Audit log maintained for all GRO state transitions.</w:t>
            </w:r>
          </w:p>
        </w:tc>
      </w:tr>
      <w:tr w:rsidR="00E722B1" w14:paraId="3261C9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30C1E389" w14:textId="77777777" w:rsidR="00E722B1" w:rsidRDefault="0031214A">
            <w:r>
              <w:rPr>
                <w:b/>
                <w:bCs/>
                <w:color w:val="0D1B4B"/>
                <w:sz w:val="17"/>
                <w:szCs w:val="17"/>
              </w:rPr>
              <w:t>Automotive Cybersecurity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942CA91" w14:textId="77777777" w:rsidR="00E722B1" w:rsidRDefault="0031214A">
            <w:r>
              <w:rPr>
                <w:sz w:val="17"/>
                <w:szCs w:val="17"/>
              </w:rPr>
              <w:t xml:space="preserve">UN ECE R155 (cybersecurity management) compliance for any connected vehicle data flows. UN ECE R156 (OTA) compliance for any firmware update recommendations. AUTOSAR </w:t>
            </w:r>
            <w:proofErr w:type="spellStart"/>
            <w:r>
              <w:rPr>
                <w:sz w:val="17"/>
                <w:szCs w:val="17"/>
              </w:rPr>
              <w:t>SecOC</w:t>
            </w:r>
            <w:proofErr w:type="spellEnd"/>
            <w:r>
              <w:rPr>
                <w:sz w:val="17"/>
                <w:szCs w:val="17"/>
              </w:rPr>
              <w:t xml:space="preserve"> patterns for V2X data in DYNAMO feeds.</w:t>
            </w:r>
          </w:p>
        </w:tc>
      </w:tr>
      <w:tr w:rsidR="00E722B1" w14:paraId="40445A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6C7FB527" w14:textId="77777777" w:rsidR="00E722B1" w:rsidRDefault="0031214A">
            <w:r>
              <w:rPr>
                <w:b/>
                <w:bCs/>
                <w:color w:val="0D1B4B"/>
                <w:sz w:val="17"/>
                <w:szCs w:val="17"/>
              </w:rPr>
              <w:t>REACH &amp; Chemical Compliance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A55950F" w14:textId="77777777" w:rsidR="00E722B1" w:rsidRDefault="0031214A">
            <w:r>
              <w:rPr>
                <w:sz w:val="17"/>
                <w:szCs w:val="17"/>
              </w:rPr>
              <w:t>PIECE MAKER material selector integrates ECHA REACH database via API. Restricted substance check executed on every material recommendation. SVHC candidate list checked quarterly via DYNAMO regulatory crawler.</w:t>
            </w:r>
          </w:p>
        </w:tc>
      </w:tr>
    </w:tbl>
    <w:p w14:paraId="1956C2C3" w14:textId="77777777" w:rsidR="00E722B1" w:rsidRDefault="00E722B1">
      <w:pPr>
        <w:spacing w:before="80"/>
      </w:pPr>
    </w:p>
    <w:p w14:paraId="307A839D"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1C736AB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6717F087" w14:textId="77777777" w:rsidR="00E722B1" w:rsidRDefault="0031214A">
            <w:r>
              <w:rPr>
                <w:color w:val="FFFFFF"/>
                <w:sz w:val="22"/>
                <w:szCs w:val="22"/>
              </w:rPr>
              <w:t>☁</w:t>
            </w:r>
            <w:r>
              <w:rPr>
                <w:color w:val="FFFFFF"/>
                <w:sz w:val="22"/>
                <w:szCs w:val="22"/>
              </w:rPr>
              <w:t>️</w:t>
            </w:r>
            <w:r>
              <w:rPr>
                <w:color w:val="FFFFFF"/>
                <w:sz w:val="22"/>
                <w:szCs w:val="22"/>
              </w:rPr>
              <w:t xml:space="preserve">  </w:t>
            </w:r>
            <w:r>
              <w:rPr>
                <w:b/>
                <w:bCs/>
                <w:smallCaps/>
                <w:color w:val="FFFFFF"/>
                <w:sz w:val="22"/>
                <w:szCs w:val="22"/>
              </w:rPr>
              <w:t>17. DEPLOYMENT STRATEGY &amp; INFRASTRUCTURE</w:t>
            </w:r>
          </w:p>
        </w:tc>
      </w:tr>
    </w:tbl>
    <w:p w14:paraId="12D20278" w14:textId="77777777" w:rsidR="00E722B1" w:rsidRDefault="00E722B1">
      <w:pPr>
        <w:spacing w:before="60"/>
      </w:pPr>
    </w:p>
    <w:p w14:paraId="1DB55F1B" w14:textId="77777777" w:rsidR="00E722B1" w:rsidRDefault="0031214A">
      <w:pPr>
        <w:pBdr>
          <w:bottom w:val="single" w:sz="3" w:space="1" w:color="C8962A"/>
        </w:pBdr>
        <w:spacing w:before="180" w:after="80"/>
      </w:pPr>
      <w:r>
        <w:rPr>
          <w:b/>
          <w:bCs/>
          <w:color w:val="0D1B4B"/>
          <w:sz w:val="22"/>
          <w:szCs w:val="22"/>
        </w:rPr>
        <w:t>17.1 Deployment Tiers</w:t>
      </w:r>
    </w:p>
    <w:p w14:paraId="520E5A69" w14:textId="77777777" w:rsidR="00E722B1" w:rsidRDefault="00E722B1">
      <w:pPr>
        <w:spacing w:before="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6760"/>
      </w:tblGrid>
      <w:tr w:rsidR="00E722B1" w14:paraId="7692B0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0BAF528D" w14:textId="77777777" w:rsidR="00E722B1" w:rsidRDefault="0031214A">
            <w:r>
              <w:rPr>
                <w:b/>
                <w:bCs/>
                <w:color w:val="FFFFFF"/>
                <w:sz w:val="18"/>
                <w:szCs w:val="18"/>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5FFEADFB" w14:textId="77777777" w:rsidR="00E722B1" w:rsidRDefault="0031214A">
            <w:r>
              <w:rPr>
                <w:b/>
                <w:bCs/>
                <w:color w:val="FFFFFF"/>
                <w:sz w:val="18"/>
                <w:szCs w:val="18"/>
              </w:rPr>
              <w:t>SCALE</w:t>
            </w:r>
          </w:p>
        </w:tc>
        <w:tc>
          <w:tcPr>
            <w:tcW w:w="67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48657051" w14:textId="77777777" w:rsidR="00E722B1" w:rsidRDefault="0031214A">
            <w:r>
              <w:rPr>
                <w:b/>
                <w:bCs/>
                <w:color w:val="FFFFFF"/>
                <w:sz w:val="18"/>
                <w:szCs w:val="18"/>
              </w:rPr>
              <w:t>CONFIGURATION</w:t>
            </w:r>
          </w:p>
        </w:tc>
      </w:tr>
      <w:tr w:rsidR="00E722B1" w14:paraId="182CF7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747B1675" w14:textId="77777777" w:rsidR="00E722B1" w:rsidRDefault="0031214A">
            <w:r>
              <w:rPr>
                <w:b/>
                <w:bCs/>
                <w:color w:val="0D1B4B"/>
                <w:sz w:val="17"/>
                <w:szCs w:val="17"/>
              </w:rPr>
              <w:t>Design Studio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119831C" w14:textId="77777777" w:rsidR="00E722B1" w:rsidRDefault="0031214A">
            <w:r>
              <w:rPr>
                <w:sz w:val="17"/>
                <w:szCs w:val="17"/>
              </w:rPr>
              <w:t>1–10 users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AC7A5B5" w14:textId="77777777" w:rsidR="00E722B1" w:rsidRDefault="0031214A">
            <w:r>
              <w:rPr>
                <w:sz w:val="17"/>
                <w:szCs w:val="17"/>
              </w:rPr>
              <w:t xml:space="preserve">Single AWS region (us-east-1). EKS cluster: 3 worker nodes. PostgreSQL RDS db.t3.large. </w:t>
            </w:r>
            <w:proofErr w:type="spellStart"/>
            <w:r>
              <w:rPr>
                <w:sz w:val="17"/>
                <w:szCs w:val="17"/>
              </w:rPr>
              <w:t>Redis</w:t>
            </w:r>
            <w:proofErr w:type="spellEnd"/>
            <w:r>
              <w:rPr>
                <w:sz w:val="17"/>
                <w:szCs w:val="17"/>
              </w:rPr>
              <w:t xml:space="preserve"> </w:t>
            </w:r>
            <w:proofErr w:type="spellStart"/>
            <w:r>
              <w:rPr>
                <w:sz w:val="17"/>
                <w:szCs w:val="17"/>
              </w:rPr>
              <w:t>ElastiCache</w:t>
            </w:r>
            <w:proofErr w:type="spellEnd"/>
            <w:r>
              <w:rPr>
                <w:sz w:val="17"/>
                <w:szCs w:val="17"/>
              </w:rPr>
              <w:t>. Estimated: $800–1,200/month.</w:t>
            </w:r>
          </w:p>
        </w:tc>
      </w:tr>
      <w:tr w:rsidR="00E722B1" w14:paraId="214F7B6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010A54C" w14:textId="77777777" w:rsidR="00E722B1" w:rsidRDefault="0031214A">
            <w:proofErr w:type="spellStart"/>
            <w:r>
              <w:rPr>
                <w:b/>
                <w:bCs/>
                <w:color w:val="0D1B4B"/>
                <w:sz w:val="17"/>
                <w:szCs w:val="17"/>
              </w:rPr>
              <w:t>Programme</w:t>
            </w:r>
            <w:proofErr w:type="spellEnd"/>
            <w:r>
              <w:rPr>
                <w:b/>
                <w:bCs/>
                <w:color w:val="0D1B4B"/>
                <w:sz w:val="17"/>
                <w:szCs w:val="17"/>
              </w:rPr>
              <w:t xml:space="preserve"> Team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9A209F5" w14:textId="77777777" w:rsidR="00E722B1" w:rsidRDefault="0031214A">
            <w:r>
              <w:rPr>
                <w:sz w:val="17"/>
                <w:szCs w:val="17"/>
              </w:rPr>
              <w:t>10–500 users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864E26F" w14:textId="77777777" w:rsidR="00E722B1" w:rsidRDefault="0031214A">
            <w:r>
              <w:rPr>
                <w:sz w:val="17"/>
                <w:szCs w:val="17"/>
              </w:rPr>
              <w:t xml:space="preserve">Dual-region (primary + DR). EKS: 6–12 nodes </w:t>
            </w:r>
            <w:proofErr w:type="spellStart"/>
            <w:r>
              <w:rPr>
                <w:sz w:val="17"/>
                <w:szCs w:val="17"/>
              </w:rPr>
              <w:t>autoscaling</w:t>
            </w:r>
            <w:proofErr w:type="spellEnd"/>
            <w:r>
              <w:rPr>
                <w:sz w:val="17"/>
                <w:szCs w:val="17"/>
              </w:rPr>
              <w:t xml:space="preserve">. RDS db.r5.xlarge. </w:t>
            </w:r>
            <w:proofErr w:type="spellStart"/>
            <w:r>
              <w:rPr>
                <w:sz w:val="17"/>
                <w:szCs w:val="17"/>
              </w:rPr>
              <w:t>TimescaleDB</w:t>
            </w:r>
            <w:proofErr w:type="spellEnd"/>
            <w:r>
              <w:rPr>
                <w:sz w:val="17"/>
                <w:szCs w:val="17"/>
              </w:rPr>
              <w:t>. Full observability stack. Estimated: $4,000–12,000/month.</w:t>
            </w:r>
          </w:p>
        </w:tc>
      </w:tr>
      <w:tr w:rsidR="00E722B1" w14:paraId="63AC81B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013E691A" w14:textId="77777777" w:rsidR="00E722B1" w:rsidRDefault="0031214A">
            <w:r>
              <w:rPr>
                <w:b/>
                <w:bCs/>
                <w:color w:val="0D1B4B"/>
                <w:sz w:val="17"/>
                <w:szCs w:val="17"/>
              </w:rPr>
              <w:t>Enterprise / Government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252CAE2" w14:textId="77777777" w:rsidR="00E722B1" w:rsidRDefault="0031214A">
            <w:r>
              <w:rPr>
                <w:sz w:val="17"/>
                <w:szCs w:val="17"/>
              </w:rPr>
              <w:t>500+ users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D3E2209" w14:textId="77777777" w:rsidR="00E722B1" w:rsidRDefault="0031214A">
            <w:r>
              <w:rPr>
                <w:sz w:val="17"/>
                <w:szCs w:val="17"/>
              </w:rPr>
              <w:t>Multi-region active-active. EKS: 20+ nodes. Aurora PostgreSQL. GDPR EU residency option. On-premise hybrid available. Custom Kubernetes manifest. Estimated: custom.</w:t>
            </w:r>
          </w:p>
        </w:tc>
      </w:tr>
    </w:tbl>
    <w:p w14:paraId="6BF95080" w14:textId="77777777" w:rsidR="00E722B1" w:rsidRDefault="00E722B1">
      <w:pPr>
        <w:spacing w:before="80"/>
      </w:pPr>
    </w:p>
    <w:p w14:paraId="5692247A" w14:textId="77777777" w:rsidR="00E722B1" w:rsidRDefault="0031214A">
      <w:pPr>
        <w:pBdr>
          <w:bottom w:val="single" w:sz="3" w:space="1" w:color="C8962A"/>
        </w:pBdr>
        <w:spacing w:before="180" w:after="80"/>
      </w:pPr>
      <w:r>
        <w:rPr>
          <w:b/>
          <w:bCs/>
          <w:color w:val="0D1B4B"/>
          <w:sz w:val="22"/>
          <w:szCs w:val="22"/>
        </w:rPr>
        <w:t>17.2 Key Infrastructure Decisions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722B1" w14:paraId="5251D8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3F8E3E67" w14:textId="77777777" w:rsidR="00E722B1" w:rsidRDefault="0031214A">
            <w:r>
              <w:rPr>
                <w:b/>
                <w:bCs/>
                <w:color w:val="0D1B4B"/>
                <w:sz w:val="17"/>
                <w:szCs w:val="17"/>
              </w:rPr>
              <w:t>AWS EKS primary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EFCC657" w14:textId="77777777" w:rsidR="00E722B1" w:rsidRDefault="0031214A">
            <w:r>
              <w:rPr>
                <w:sz w:val="17"/>
                <w:szCs w:val="17"/>
              </w:rPr>
              <w:t>Kubernetes-native deployment with auto-scaling. DYNAMO crawl workers scale independently from BLEND API workers — DYNAMO is CPU-heavy (NLP), BLEND is memory-heavy (graph queries).</w:t>
            </w:r>
          </w:p>
        </w:tc>
      </w:tr>
      <w:tr w:rsidR="00E722B1" w14:paraId="7898F4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28D9C8B5" w14:textId="77777777" w:rsidR="00E722B1" w:rsidRDefault="0031214A">
            <w:proofErr w:type="spellStart"/>
            <w:r>
              <w:rPr>
                <w:b/>
                <w:bCs/>
                <w:color w:val="0D1B4B"/>
                <w:sz w:val="17"/>
                <w:szCs w:val="17"/>
              </w:rPr>
              <w:t>Cloudflare</w:t>
            </w:r>
            <w:proofErr w:type="spellEnd"/>
            <w:r>
              <w:rPr>
                <w:b/>
                <w:bCs/>
                <w:color w:val="0D1B4B"/>
                <w:sz w:val="17"/>
                <w:szCs w:val="17"/>
              </w:rPr>
              <w:t xml:space="preserve"> Edge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5F58FC3" w14:textId="77777777" w:rsidR="00E722B1" w:rsidRDefault="0031214A">
            <w:r>
              <w:rPr>
                <w:sz w:val="17"/>
                <w:szCs w:val="17"/>
              </w:rPr>
              <w:t xml:space="preserve">ZPOS+5 payload compression at edge. </w:t>
            </w:r>
            <w:proofErr w:type="spellStart"/>
            <w:r>
              <w:rPr>
                <w:sz w:val="17"/>
                <w:szCs w:val="17"/>
              </w:rPr>
              <w:t>DDoS</w:t>
            </w:r>
            <w:proofErr w:type="spellEnd"/>
            <w:r>
              <w:rPr>
                <w:sz w:val="17"/>
                <w:szCs w:val="17"/>
              </w:rPr>
              <w:t xml:space="preserve"> protection. DYNAMO discovery notifications cached at edge for &lt;50ms global delivery. CAD file CDN for 3D component </w:t>
            </w:r>
            <w:proofErr w:type="spellStart"/>
            <w:r>
              <w:rPr>
                <w:sz w:val="17"/>
                <w:szCs w:val="17"/>
              </w:rPr>
              <w:t>visualisations</w:t>
            </w:r>
            <w:proofErr w:type="spellEnd"/>
            <w:r>
              <w:rPr>
                <w:sz w:val="17"/>
                <w:szCs w:val="17"/>
              </w:rPr>
              <w:t xml:space="preserve"> in BLEND.</w:t>
            </w:r>
          </w:p>
        </w:tc>
      </w:tr>
      <w:tr w:rsidR="00E722B1" w14:paraId="275C09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EEF333E" w14:textId="77777777" w:rsidR="00E722B1" w:rsidRDefault="0031214A">
            <w:r>
              <w:rPr>
                <w:b/>
                <w:bCs/>
                <w:color w:val="0D1B4B"/>
                <w:sz w:val="17"/>
                <w:szCs w:val="17"/>
              </w:rPr>
              <w:t>Polygon L2 (NFT)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98D9362" w14:textId="77777777" w:rsidR="00E722B1" w:rsidRDefault="0031214A">
            <w:r>
              <w:rPr>
                <w:sz w:val="17"/>
                <w:szCs w:val="17"/>
              </w:rPr>
              <w:t>FORGE certification NFTs minted on Polygon L2. $0.001–0.05 per mint at current gas prices. ERC-721 per certified design output. IPFS metadata (design hash, JCSE score, domains, timestamp).</w:t>
            </w:r>
          </w:p>
        </w:tc>
      </w:tr>
      <w:tr w:rsidR="00E722B1" w14:paraId="46026A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10" w:type="dxa"/>
              <w:bottom w:w="60" w:type="dxa"/>
              <w:right w:w="80" w:type="dxa"/>
            </w:tcMar>
            <w:vAlign w:val="center"/>
          </w:tcPr>
          <w:p w14:paraId="10F264E2" w14:textId="77777777" w:rsidR="00E722B1" w:rsidRDefault="0031214A">
            <w:proofErr w:type="spellStart"/>
            <w:r>
              <w:rPr>
                <w:b/>
                <w:bCs/>
                <w:color w:val="0D1B4B"/>
                <w:sz w:val="17"/>
                <w:szCs w:val="17"/>
              </w:rPr>
              <w:t>Redis</w:t>
            </w:r>
            <w:proofErr w:type="spellEnd"/>
            <w:r>
              <w:rPr>
                <w:b/>
                <w:bCs/>
                <w:color w:val="0D1B4B"/>
                <w:sz w:val="17"/>
                <w:szCs w:val="17"/>
              </w:rPr>
              <w:t xml:space="preserve"> Streams (Event Bus)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E14FB88" w14:textId="77777777" w:rsidR="00E722B1" w:rsidRDefault="0031214A">
            <w:r>
              <w:rPr>
                <w:sz w:val="17"/>
                <w:szCs w:val="17"/>
              </w:rPr>
              <w:t xml:space="preserve">BLEND gap events to PIECE MAKER, DYNAMO discoveries to BLEND, PIECE MAKER completions to sessions — all via </w:t>
            </w:r>
            <w:proofErr w:type="spellStart"/>
            <w:r>
              <w:rPr>
                <w:sz w:val="17"/>
                <w:szCs w:val="17"/>
              </w:rPr>
              <w:t>Redis</w:t>
            </w:r>
            <w:proofErr w:type="spellEnd"/>
            <w:r>
              <w:rPr>
                <w:sz w:val="17"/>
                <w:szCs w:val="17"/>
              </w:rPr>
              <w:t xml:space="preserve"> Streams. </w:t>
            </w:r>
            <w:proofErr w:type="spellStart"/>
            <w:r>
              <w:rPr>
                <w:sz w:val="17"/>
                <w:szCs w:val="17"/>
              </w:rPr>
              <w:t>Async</w:t>
            </w:r>
            <w:proofErr w:type="spellEnd"/>
            <w:r>
              <w:rPr>
                <w:sz w:val="17"/>
                <w:szCs w:val="17"/>
              </w:rPr>
              <w:t xml:space="preserve"> event-driven architecture prevents tight coupling between engines.</w:t>
            </w:r>
          </w:p>
        </w:tc>
      </w:tr>
    </w:tbl>
    <w:p w14:paraId="65BE440A" w14:textId="77777777" w:rsidR="00E722B1" w:rsidRDefault="00E722B1">
      <w:pPr>
        <w:spacing w:before="80"/>
      </w:pPr>
    </w:p>
    <w:p w14:paraId="4F4522E7"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2AEFC2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2A58C7A5" w14:textId="77777777" w:rsidR="00E722B1" w:rsidRDefault="0031214A">
            <w:r>
              <w:rPr>
                <w:color w:val="FFFFFF"/>
                <w:sz w:val="22"/>
                <w:szCs w:val="22"/>
              </w:rPr>
              <w:t>🗓</w:t>
            </w:r>
            <w:r>
              <w:rPr>
                <w:color w:val="FFFFFF"/>
                <w:sz w:val="22"/>
                <w:szCs w:val="22"/>
              </w:rPr>
              <w:t>️</w:t>
            </w:r>
            <w:r>
              <w:rPr>
                <w:color w:val="FFFFFF"/>
                <w:sz w:val="22"/>
                <w:szCs w:val="22"/>
              </w:rPr>
              <w:t xml:space="preserve">  </w:t>
            </w:r>
            <w:r>
              <w:rPr>
                <w:b/>
                <w:bCs/>
                <w:smallCaps/>
                <w:color w:val="FFFFFF"/>
                <w:sz w:val="22"/>
                <w:szCs w:val="22"/>
              </w:rPr>
              <w:t>18. DEVELOPMENT ROADMAP — SPRINT PLAN</w:t>
            </w:r>
          </w:p>
        </w:tc>
      </w:tr>
    </w:tbl>
    <w:p w14:paraId="4B09A0F4" w14:textId="77777777" w:rsidR="00E722B1" w:rsidRDefault="00E722B1">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899"/>
        <w:gridCol w:w="3453"/>
        <w:gridCol w:w="3892"/>
      </w:tblGrid>
      <w:tr w:rsidR="00E722B1" w14:paraId="19B00FB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4B709904" w14:textId="77777777" w:rsidR="00E722B1" w:rsidRDefault="0031214A">
            <w:r>
              <w:rPr>
                <w:b/>
                <w:bCs/>
                <w:color w:val="FFFFFF"/>
                <w:sz w:val="18"/>
                <w:szCs w:val="18"/>
              </w:rPr>
              <w:t>SPRINT</w:t>
            </w:r>
          </w:p>
        </w:tc>
        <w:tc>
          <w:tcPr>
            <w:tcW w:w="9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39AB0944" w14:textId="77777777" w:rsidR="00E722B1" w:rsidRDefault="0031214A">
            <w:r>
              <w:rPr>
                <w:b/>
                <w:bCs/>
                <w:color w:val="FFFFFF"/>
                <w:sz w:val="18"/>
                <w:szCs w:val="18"/>
              </w:rPr>
              <w:t>WEEKS</w:t>
            </w:r>
          </w:p>
        </w:tc>
        <w:tc>
          <w:tcPr>
            <w:tcW w:w="35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718F553C" w14:textId="77777777" w:rsidR="00E722B1" w:rsidRDefault="0031214A">
            <w:r>
              <w:rPr>
                <w:b/>
                <w:bCs/>
                <w:color w:val="FFFFFF"/>
                <w:sz w:val="18"/>
                <w:szCs w:val="18"/>
              </w:rPr>
              <w:t>DELIVERABLES</w:t>
            </w:r>
          </w:p>
        </w:tc>
        <w:tc>
          <w:tcPr>
            <w:tcW w:w="39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22C5CF57" w14:textId="77777777" w:rsidR="00E722B1" w:rsidRDefault="0031214A">
            <w:r>
              <w:rPr>
                <w:b/>
                <w:bCs/>
                <w:color w:val="FFFFFF"/>
                <w:sz w:val="18"/>
                <w:szCs w:val="18"/>
              </w:rPr>
              <w:t>QUALITY GATE</w:t>
            </w:r>
          </w:p>
        </w:tc>
      </w:tr>
      <w:tr w:rsidR="00E722B1" w14:paraId="3564EEF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125730BA" w14:textId="77777777" w:rsidR="00E722B1" w:rsidRDefault="0031214A">
            <w:r>
              <w:rPr>
                <w:b/>
                <w:bCs/>
                <w:color w:val="0D1B4B"/>
                <w:sz w:val="17"/>
                <w:szCs w:val="17"/>
              </w:rPr>
              <w:t>Sprint 0 — Foundation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5F51C39" w14:textId="77777777" w:rsidR="00E722B1" w:rsidRDefault="0031214A">
            <w:r>
              <w:rPr>
                <w:sz w:val="17"/>
                <w:szCs w:val="17"/>
              </w:rPr>
              <w:t>1–2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7488995" w14:textId="77777777" w:rsidR="00E722B1" w:rsidRDefault="0031214A">
            <w:r>
              <w:rPr>
                <w:sz w:val="17"/>
                <w:szCs w:val="17"/>
              </w:rPr>
              <w:t xml:space="preserve">Infrastructure </w:t>
            </w:r>
            <w:proofErr w:type="spellStart"/>
            <w:r>
              <w:rPr>
                <w:sz w:val="17"/>
                <w:szCs w:val="17"/>
              </w:rPr>
              <w:t>IaC</w:t>
            </w:r>
            <w:proofErr w:type="spellEnd"/>
            <w:r>
              <w:rPr>
                <w:sz w:val="17"/>
                <w:szCs w:val="17"/>
              </w:rPr>
              <w:t xml:space="preserve"> (Terraform) · EKS cluster · PostgreSQL + </w:t>
            </w:r>
            <w:proofErr w:type="spellStart"/>
            <w:r>
              <w:rPr>
                <w:sz w:val="17"/>
                <w:szCs w:val="17"/>
              </w:rPr>
              <w:t>Redis</w:t>
            </w:r>
            <w:proofErr w:type="spellEnd"/>
            <w:r>
              <w:rPr>
                <w:sz w:val="17"/>
                <w:szCs w:val="17"/>
              </w:rPr>
              <w:t xml:space="preserve"> + Neo4j · </w:t>
            </w:r>
            <w:proofErr w:type="spellStart"/>
            <w:r>
              <w:rPr>
                <w:sz w:val="17"/>
                <w:szCs w:val="17"/>
              </w:rPr>
              <w:t>Auth</w:t>
            </w:r>
            <w:proofErr w:type="spellEnd"/>
            <w:r>
              <w:rPr>
                <w:sz w:val="17"/>
                <w:szCs w:val="17"/>
              </w:rPr>
              <w:t xml:space="preserve"> service · CI/CD pipeline · API Gateway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4D2C88F" w14:textId="77777777" w:rsidR="00E722B1" w:rsidRDefault="0031214A">
            <w:r>
              <w:rPr>
                <w:sz w:val="17"/>
                <w:szCs w:val="17"/>
              </w:rPr>
              <w:t xml:space="preserve">Infrastructure provisioned. </w:t>
            </w:r>
            <w:proofErr w:type="spellStart"/>
            <w:r>
              <w:rPr>
                <w:sz w:val="17"/>
                <w:szCs w:val="17"/>
              </w:rPr>
              <w:t>Auth</w:t>
            </w:r>
            <w:proofErr w:type="spellEnd"/>
            <w:r>
              <w:rPr>
                <w:sz w:val="17"/>
                <w:szCs w:val="17"/>
              </w:rPr>
              <w:t xml:space="preserve"> working. JCSE 30+</w:t>
            </w:r>
          </w:p>
        </w:tc>
      </w:tr>
      <w:tr w:rsidR="00E722B1" w14:paraId="14CD6B0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C304B79" w14:textId="77777777" w:rsidR="00E722B1" w:rsidRDefault="0031214A">
            <w:r>
              <w:rPr>
                <w:b/>
                <w:bCs/>
                <w:color w:val="0D1B4B"/>
                <w:sz w:val="17"/>
                <w:szCs w:val="17"/>
              </w:rPr>
              <w:t>Sprint 1 — BAHN Runtime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3CC67AD" w14:textId="77777777" w:rsidR="00E722B1" w:rsidRDefault="0031214A">
            <w:r>
              <w:rPr>
                <w:sz w:val="17"/>
                <w:szCs w:val="17"/>
              </w:rPr>
              <w:t>3–5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3B24851" w14:textId="77777777" w:rsidR="00E722B1" w:rsidRDefault="0031214A">
            <w:r>
              <w:rPr>
                <w:sz w:val="17"/>
                <w:szCs w:val="17"/>
              </w:rPr>
              <w:t>BAHN ULTRA SI service deployment · 8-domain runtime · 7-phase pipeline activation · ZPOS+5 integration · Streaming SSE responses · BAHN health endpoint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98D178D" w14:textId="77777777" w:rsidR="00E722B1" w:rsidRDefault="0031214A">
            <w:r>
              <w:rPr>
                <w:sz w:val="17"/>
                <w:szCs w:val="17"/>
              </w:rPr>
              <w:t>BAHN: CONCEPT and BAHN: ENGINEER commands operational. JCSE 40+</w:t>
            </w:r>
          </w:p>
        </w:tc>
      </w:tr>
      <w:tr w:rsidR="00E722B1" w14:paraId="29618FB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27905146" w14:textId="77777777" w:rsidR="00E722B1" w:rsidRDefault="0031214A">
            <w:r>
              <w:rPr>
                <w:b/>
                <w:bCs/>
                <w:color w:val="0D1B4B"/>
                <w:sz w:val="17"/>
                <w:szCs w:val="17"/>
              </w:rPr>
              <w:t>Sprint 2 — DYNAMO MVP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68AC0D2" w14:textId="77777777" w:rsidR="00E722B1" w:rsidRDefault="0031214A">
            <w:r>
              <w:rPr>
                <w:sz w:val="17"/>
                <w:szCs w:val="17"/>
              </w:rPr>
              <w:t>6–9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41422AF" w14:textId="77777777" w:rsidR="00E722B1" w:rsidRDefault="0031214A">
            <w:r>
              <w:rPr>
                <w:sz w:val="17"/>
                <w:szCs w:val="17"/>
              </w:rPr>
              <w:t>DYNAMO crawler (4 sources: patents + papers + regulations + supplier feeds) · Artifact parser · Neo4j research graph · Relevance scorer · Push notification service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3839114" w14:textId="77777777" w:rsidR="00E722B1" w:rsidRDefault="0031214A">
            <w:r>
              <w:rPr>
                <w:sz w:val="17"/>
                <w:szCs w:val="17"/>
              </w:rPr>
              <w:t>DYNAMO running first research cycle. Graph populated. JCSE 42+</w:t>
            </w:r>
          </w:p>
        </w:tc>
      </w:tr>
      <w:tr w:rsidR="00E722B1" w14:paraId="7F9C640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ED27AEE" w14:textId="77777777" w:rsidR="00E722B1" w:rsidRDefault="0031214A">
            <w:r>
              <w:rPr>
                <w:b/>
                <w:bCs/>
                <w:color w:val="0D1B4B"/>
                <w:sz w:val="17"/>
                <w:szCs w:val="17"/>
              </w:rPr>
              <w:t>Sprint 3 — BLEND MVP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BC2B915" w14:textId="77777777" w:rsidR="00E722B1" w:rsidRDefault="0031214A">
            <w:r>
              <w:rPr>
                <w:sz w:val="17"/>
                <w:szCs w:val="17"/>
              </w:rPr>
              <w:t>10–14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8430C15" w14:textId="77777777" w:rsidR="00E722B1" w:rsidRDefault="0031214A">
            <w:r>
              <w:rPr>
                <w:sz w:val="17"/>
                <w:szCs w:val="17"/>
              </w:rPr>
              <w:t>Component library (50K initial components) · Neo4j BOM generator · Synergy scoring engine · Gap detection · BOM export (JSON/PDF) · Regulatory compliance checker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F3356F9" w14:textId="77777777" w:rsidR="00E722B1" w:rsidRDefault="0031214A">
            <w:r>
              <w:rPr>
                <w:sz w:val="17"/>
                <w:szCs w:val="17"/>
              </w:rPr>
              <w:t>First BLEND assembly for compact BEV. Gap detection active. JCSE 44+</w:t>
            </w:r>
          </w:p>
        </w:tc>
      </w:tr>
      <w:tr w:rsidR="00E722B1" w14:paraId="71EFBDE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2DB624A7" w14:textId="77777777" w:rsidR="00E722B1" w:rsidRDefault="0031214A">
            <w:r>
              <w:rPr>
                <w:b/>
                <w:bCs/>
                <w:color w:val="0D1B4B"/>
                <w:sz w:val="17"/>
                <w:szCs w:val="17"/>
              </w:rPr>
              <w:t>Sprint 4 — PIECE MAKER MVP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FA8F8DA" w14:textId="77777777" w:rsidR="00E722B1" w:rsidRDefault="0031214A">
            <w:r>
              <w:rPr>
                <w:sz w:val="17"/>
                <w:szCs w:val="17"/>
              </w:rPr>
              <w:t>15–19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05FA966" w14:textId="77777777" w:rsidR="00E722B1" w:rsidRDefault="0031214A">
            <w:r>
              <w:rPr>
                <w:sz w:val="17"/>
                <w:szCs w:val="17"/>
              </w:rPr>
              <w:t>Gap receiver · DYNAMO frontier query · Design brief formulator · Material selector (MCS) · AM process recommender (AMS) · Business case calculator · Output package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0F27E9B" w14:textId="77777777" w:rsidR="00E722B1" w:rsidRDefault="0031214A">
            <w:r>
              <w:rPr>
                <w:sz w:val="17"/>
                <w:szCs w:val="17"/>
              </w:rPr>
              <w:t>PIECE MAKER closes first CRITICAL gap. PIECE MAKER + BLEND integrated. JCSE 46+</w:t>
            </w:r>
          </w:p>
        </w:tc>
      </w:tr>
      <w:tr w:rsidR="00E722B1" w14:paraId="4274397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555063D" w14:textId="77777777" w:rsidR="00E722B1" w:rsidRDefault="0031214A">
            <w:r>
              <w:rPr>
                <w:b/>
                <w:bCs/>
                <w:color w:val="0D1B4B"/>
                <w:sz w:val="17"/>
                <w:szCs w:val="17"/>
              </w:rPr>
              <w:t>Sprint 5 — Full Integration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9DCFD64" w14:textId="77777777" w:rsidR="00E722B1" w:rsidRDefault="0031214A">
            <w:r>
              <w:rPr>
                <w:sz w:val="17"/>
                <w:szCs w:val="17"/>
              </w:rPr>
              <w:t>20–24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DF1DE1D" w14:textId="77777777" w:rsidR="00E722B1" w:rsidRDefault="0031214A">
            <w:r>
              <w:rPr>
                <w:sz w:val="17"/>
                <w:szCs w:val="17"/>
              </w:rPr>
              <w:t xml:space="preserve">DYNAMO → BLEND update pipeline · BLEND → PIECE MAKER event flow · PIECE MAKER → DYNAMO re-ingestion · State-of-the-art module · Assembly </w:t>
            </w:r>
            <w:proofErr w:type="spellStart"/>
            <w:r>
              <w:rPr>
                <w:sz w:val="17"/>
                <w:szCs w:val="17"/>
              </w:rPr>
              <w:t>optimiser</w:t>
            </w:r>
            <w:proofErr w:type="spellEnd"/>
            <w:r>
              <w:rPr>
                <w:sz w:val="17"/>
                <w:szCs w:val="17"/>
              </w:rPr>
              <w:t xml:space="preserve"> · FORGE certification · NFT minting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2E2D0E2" w14:textId="77777777" w:rsidR="00E722B1" w:rsidRDefault="0031214A">
            <w:r>
              <w:rPr>
                <w:sz w:val="17"/>
                <w:szCs w:val="17"/>
              </w:rPr>
              <w:t>Full DYNAMO-BLEND-PIECE MAKER flywheel operational. JCSE 48+</w:t>
            </w:r>
          </w:p>
        </w:tc>
      </w:tr>
      <w:tr w:rsidR="00E722B1" w14:paraId="498D1A2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7FCDF32E" w14:textId="77777777" w:rsidR="00E722B1" w:rsidRDefault="0031214A">
            <w:r>
              <w:rPr>
                <w:b/>
                <w:bCs/>
                <w:color w:val="0D1B4B"/>
                <w:sz w:val="17"/>
                <w:szCs w:val="17"/>
              </w:rPr>
              <w:t>Sprint 6 — Enterprise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AF72133" w14:textId="77777777" w:rsidR="00E722B1" w:rsidRDefault="0031214A">
            <w:r>
              <w:rPr>
                <w:sz w:val="17"/>
                <w:szCs w:val="17"/>
              </w:rPr>
              <w:t>25–28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5C1742D" w14:textId="77777777" w:rsidR="00E722B1" w:rsidRDefault="0031214A">
            <w:r>
              <w:rPr>
                <w:sz w:val="17"/>
                <w:szCs w:val="17"/>
              </w:rPr>
              <w:t>HIVE 14-D audit · BAHN: SOVEREIGN mode · Multi-region deployment · SAML SSO · GDPR compliance · Performance at 500+ concurrent sessions · EU AI Act conformity assessment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992A33C" w14:textId="77777777" w:rsidR="00E722B1" w:rsidRDefault="0031214A">
            <w:r>
              <w:rPr>
                <w:sz w:val="17"/>
                <w:szCs w:val="17"/>
              </w:rPr>
              <w:t>HIVE Platinum. JCSE 50/50. FORGE Certified Production. Launch ready.</w:t>
            </w:r>
          </w:p>
        </w:tc>
      </w:tr>
    </w:tbl>
    <w:p w14:paraId="453200F8" w14:textId="77777777" w:rsidR="00E722B1" w:rsidRDefault="00E722B1">
      <w:pPr>
        <w:spacing w:before="80"/>
      </w:pPr>
    </w:p>
    <w:p w14:paraId="2A5C1505"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580265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299F1C03" w14:textId="77777777" w:rsidR="00E722B1" w:rsidRDefault="0031214A">
            <w:r>
              <w:rPr>
                <w:color w:val="FFFFFF"/>
                <w:sz w:val="22"/>
                <w:szCs w:val="22"/>
              </w:rPr>
              <w:t>📐</w:t>
            </w:r>
            <w:r>
              <w:rPr>
                <w:color w:val="FFFFFF"/>
                <w:sz w:val="22"/>
                <w:szCs w:val="22"/>
              </w:rPr>
              <w:t xml:space="preserve">  </w:t>
            </w:r>
            <w:r>
              <w:rPr>
                <w:b/>
                <w:bCs/>
                <w:smallCaps/>
                <w:color w:val="FFFFFF"/>
                <w:sz w:val="22"/>
                <w:szCs w:val="22"/>
              </w:rPr>
              <w:t>19. ATLAS PDD REFERENCE — PROMPT PIPELINE SUMMARY</w:t>
            </w:r>
          </w:p>
        </w:tc>
      </w:tr>
    </w:tbl>
    <w:p w14:paraId="6F00757F" w14:textId="77777777" w:rsidR="00E722B1" w:rsidRDefault="00E722B1">
      <w:pPr>
        <w:spacing w:before="60"/>
      </w:pPr>
    </w:p>
    <w:p w14:paraId="7FA87DF2" w14:textId="77777777" w:rsidR="00E722B1" w:rsidRDefault="0031214A">
      <w:pPr>
        <w:spacing w:before="50" w:after="50"/>
      </w:pPr>
      <w:r>
        <w:rPr>
          <w:sz w:val="19"/>
          <w:szCs w:val="19"/>
        </w:rPr>
        <w:t xml:space="preserve">The companion ATLAS </w:t>
      </w:r>
      <w:proofErr w:type="spellStart"/>
      <w:r>
        <w:rPr>
          <w:sz w:val="19"/>
          <w:szCs w:val="19"/>
        </w:rPr>
        <w:t>PromptWare</w:t>
      </w:r>
      <w:proofErr w:type="spellEnd"/>
      <w:r>
        <w:rPr>
          <w:sz w:val="19"/>
          <w:szCs w:val="19"/>
        </w:rPr>
        <w:t xml:space="preserve"> Design Document (PDD-AUTODRAFT-2026-001) will specify 240+ execution contracts across 8 deployment phases. The outline below captures the phase structure for PDD commission.</w:t>
      </w:r>
    </w:p>
    <w:p w14:paraId="7DF4B402" w14:textId="77777777" w:rsidR="00E722B1" w:rsidRDefault="00E722B1">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1373"/>
        <w:gridCol w:w="6691"/>
      </w:tblGrid>
      <w:tr w:rsidR="00E722B1" w14:paraId="3CDCD63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2FAA9DC0" w14:textId="77777777" w:rsidR="00E722B1" w:rsidRDefault="0031214A">
            <w:r>
              <w:rPr>
                <w:b/>
                <w:bCs/>
                <w:color w:val="FFFFFF"/>
                <w:sz w:val="18"/>
                <w:szCs w:val="18"/>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3F728D51" w14:textId="77777777" w:rsidR="00E722B1" w:rsidRDefault="0031214A">
            <w:r>
              <w:rPr>
                <w:b/>
                <w:bCs/>
                <w:color w:val="FFFFFF"/>
                <w:sz w:val="18"/>
                <w:szCs w:val="18"/>
              </w:rPr>
              <w:t>PROMPTS (EST.)</w:t>
            </w:r>
          </w:p>
        </w:tc>
        <w:tc>
          <w:tcPr>
            <w:tcW w:w="71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28A4299B" w14:textId="77777777" w:rsidR="00E722B1" w:rsidRDefault="0031214A">
            <w:r>
              <w:rPr>
                <w:b/>
                <w:bCs/>
                <w:color w:val="FFFFFF"/>
                <w:sz w:val="18"/>
                <w:szCs w:val="18"/>
              </w:rPr>
              <w:t>COVERAGE</w:t>
            </w:r>
          </w:p>
        </w:tc>
      </w:tr>
      <w:tr w:rsidR="00E722B1" w14:paraId="6FF4D6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7F1374BD" w14:textId="77777777" w:rsidR="00E722B1" w:rsidRDefault="0031214A">
            <w:r>
              <w:rPr>
                <w:b/>
                <w:bCs/>
                <w:color w:val="0D1B4B"/>
                <w:sz w:val="17"/>
                <w:szCs w:val="17"/>
              </w:rPr>
              <w:t xml:space="preserve">Phase 1A — Infrastructure &amp; </w:t>
            </w:r>
            <w:proofErr w:type="spellStart"/>
            <w:r>
              <w:rPr>
                <w:b/>
                <w:bCs/>
                <w:color w:val="0D1B4B"/>
                <w:sz w:val="17"/>
                <w:szCs w:val="17"/>
              </w:rPr>
              <w:t>Auth</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87278AA" w14:textId="77777777" w:rsidR="00E722B1" w:rsidRDefault="0031214A">
            <w:r>
              <w:rPr>
                <w:sz w:val="17"/>
                <w:szCs w:val="17"/>
              </w:rPr>
              <w:t>22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4A8BCAEE" w14:textId="77777777" w:rsidR="00E722B1" w:rsidRDefault="0031214A">
            <w:r>
              <w:rPr>
                <w:sz w:val="17"/>
                <w:szCs w:val="17"/>
              </w:rPr>
              <w:t xml:space="preserve">AWS </w:t>
            </w:r>
            <w:proofErr w:type="spellStart"/>
            <w:r>
              <w:rPr>
                <w:sz w:val="17"/>
                <w:szCs w:val="17"/>
              </w:rPr>
              <w:t>IaC</w:t>
            </w:r>
            <w:proofErr w:type="spellEnd"/>
            <w:r>
              <w:rPr>
                <w:sz w:val="17"/>
                <w:szCs w:val="17"/>
              </w:rPr>
              <w:t xml:space="preserve">, EKS </w:t>
            </w:r>
            <w:proofErr w:type="spellStart"/>
            <w:r>
              <w:rPr>
                <w:sz w:val="17"/>
                <w:szCs w:val="17"/>
              </w:rPr>
              <w:t>config</w:t>
            </w:r>
            <w:proofErr w:type="spellEnd"/>
            <w:r>
              <w:rPr>
                <w:sz w:val="17"/>
                <w:szCs w:val="17"/>
              </w:rPr>
              <w:t xml:space="preserve">, PostgreSQL schema, </w:t>
            </w:r>
            <w:proofErr w:type="spellStart"/>
            <w:r>
              <w:rPr>
                <w:sz w:val="17"/>
                <w:szCs w:val="17"/>
              </w:rPr>
              <w:t>Redis</w:t>
            </w:r>
            <w:proofErr w:type="spellEnd"/>
            <w:r>
              <w:rPr>
                <w:sz w:val="17"/>
                <w:szCs w:val="17"/>
              </w:rPr>
              <w:t xml:space="preserve"> setup, Kong API Gateway, JWT </w:t>
            </w:r>
            <w:proofErr w:type="spellStart"/>
            <w:r>
              <w:rPr>
                <w:sz w:val="17"/>
                <w:szCs w:val="17"/>
              </w:rPr>
              <w:t>auth</w:t>
            </w:r>
            <w:proofErr w:type="spellEnd"/>
            <w:r>
              <w:rPr>
                <w:sz w:val="17"/>
                <w:szCs w:val="17"/>
              </w:rPr>
              <w:t xml:space="preserve"> service, RBAC roles</w:t>
            </w:r>
          </w:p>
        </w:tc>
      </w:tr>
      <w:tr w:rsidR="00E722B1" w14:paraId="3D03E4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EDB24AD" w14:textId="77777777" w:rsidR="00E722B1" w:rsidRDefault="0031214A">
            <w:r>
              <w:rPr>
                <w:b/>
                <w:bCs/>
                <w:color w:val="0D1B4B"/>
                <w:sz w:val="17"/>
                <w:szCs w:val="17"/>
              </w:rPr>
              <w:t>Phase 1B — BAHN Runtime 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81AC542" w14:textId="77777777" w:rsidR="00E722B1" w:rsidRDefault="0031214A">
            <w:r>
              <w:rPr>
                <w:sz w:val="17"/>
                <w:szCs w:val="17"/>
              </w:rPr>
              <w:t>28</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60E4899" w14:textId="77777777" w:rsidR="00E722B1" w:rsidRDefault="0031214A">
            <w:r>
              <w:rPr>
                <w:sz w:val="17"/>
                <w:szCs w:val="17"/>
              </w:rPr>
              <w:t>BAHN ULTRA SI deployment, 8-domain routing, 7-phase pipeline, ZPOS+5 integration, SSE streaming, health monitoring</w:t>
            </w:r>
          </w:p>
        </w:tc>
      </w:tr>
      <w:tr w:rsidR="00E722B1" w14:paraId="7462B74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595B670C" w14:textId="77777777" w:rsidR="00E722B1" w:rsidRDefault="0031214A">
            <w:r>
              <w:rPr>
                <w:b/>
                <w:bCs/>
                <w:color w:val="0D1B4B"/>
                <w:sz w:val="17"/>
                <w:szCs w:val="17"/>
              </w:rPr>
              <w:t>Phase 2A — DYNAMO Core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28D0CDB" w14:textId="77777777" w:rsidR="00E722B1" w:rsidRDefault="0031214A">
            <w:r>
              <w:rPr>
                <w:sz w:val="17"/>
                <w:szCs w:val="17"/>
              </w:rPr>
              <w:t>32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832EAB4" w14:textId="77777777" w:rsidR="00E722B1" w:rsidRDefault="0031214A">
            <w:r>
              <w:rPr>
                <w:sz w:val="17"/>
                <w:szCs w:val="17"/>
              </w:rPr>
              <w:t>Crawl scheduler, 8-source adapters, artifact parser, relevance scorer, Neo4j writer, push notification service, DYNAMO API</w:t>
            </w:r>
          </w:p>
        </w:tc>
      </w:tr>
      <w:tr w:rsidR="00E722B1" w14:paraId="5A5E9D4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A1D3DD7" w14:textId="77777777" w:rsidR="00E722B1" w:rsidRDefault="0031214A">
            <w:r>
              <w:rPr>
                <w:b/>
                <w:bCs/>
                <w:color w:val="0D1B4B"/>
                <w:sz w:val="17"/>
                <w:szCs w:val="17"/>
              </w:rPr>
              <w:t>Phase 2B — Research Knowledge Graph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1EDA12EF" w14:textId="77777777" w:rsidR="00E722B1" w:rsidRDefault="0031214A">
            <w:r>
              <w:rPr>
                <w:sz w:val="17"/>
                <w:szCs w:val="17"/>
              </w:rPr>
              <w:t>18</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F152CA6" w14:textId="77777777" w:rsidR="00E722B1" w:rsidRDefault="0031214A">
            <w:r>
              <w:rPr>
                <w:sz w:val="17"/>
                <w:szCs w:val="17"/>
              </w:rPr>
              <w:t>Neo4j schema, research node types, edge definitions, frontier zone detection algorithm, DURC screening integration</w:t>
            </w:r>
          </w:p>
        </w:tc>
      </w:tr>
      <w:tr w:rsidR="00E722B1" w14:paraId="397B77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7AC4260C" w14:textId="77777777" w:rsidR="00E722B1" w:rsidRDefault="0031214A">
            <w:r>
              <w:rPr>
                <w:b/>
                <w:bCs/>
                <w:color w:val="0D1B4B"/>
                <w:sz w:val="17"/>
                <w:szCs w:val="17"/>
              </w:rPr>
              <w:t>Phase 3A — BLEND Component Library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1F48D39" w14:textId="77777777" w:rsidR="00E722B1" w:rsidRDefault="0031214A">
            <w:r>
              <w:rPr>
                <w:sz w:val="17"/>
                <w:szCs w:val="17"/>
              </w:rPr>
              <w:t>35</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DDAAF15" w14:textId="77777777" w:rsidR="00E722B1" w:rsidRDefault="0031214A">
            <w:r>
              <w:rPr>
                <w:sz w:val="17"/>
                <w:szCs w:val="17"/>
              </w:rPr>
              <w:t>Component library ingestion, Neo4j BOM generator, synergy scoring engine, gap detection, regulatory compliance checker</w:t>
            </w:r>
          </w:p>
        </w:tc>
      </w:tr>
      <w:tr w:rsidR="00E722B1" w14:paraId="2B13C7C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09B6636" w14:textId="77777777" w:rsidR="00E722B1" w:rsidRDefault="0031214A">
            <w:r>
              <w:rPr>
                <w:b/>
                <w:bCs/>
                <w:color w:val="0D1B4B"/>
                <w:sz w:val="17"/>
                <w:szCs w:val="17"/>
              </w:rPr>
              <w:t xml:space="preserve">Phase 3B — BLEND Assembly &amp; </w:t>
            </w:r>
            <w:proofErr w:type="spellStart"/>
            <w:r>
              <w:rPr>
                <w:b/>
                <w:bCs/>
                <w:color w:val="0D1B4B"/>
                <w:sz w:val="17"/>
                <w:szCs w:val="17"/>
              </w:rPr>
              <w:t>Optimisation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74ACFEC7" w14:textId="77777777" w:rsidR="00E722B1" w:rsidRDefault="0031214A">
            <w:r>
              <w:rPr>
                <w:sz w:val="17"/>
                <w:szCs w:val="17"/>
              </w:rPr>
              <w:t>20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2BB71E57" w14:textId="77777777" w:rsidR="00E722B1" w:rsidRDefault="0031214A">
            <w:r>
              <w:rPr>
                <w:sz w:val="17"/>
                <w:szCs w:val="17"/>
              </w:rPr>
              <w:t xml:space="preserve">BOM generator, assembly </w:t>
            </w:r>
            <w:proofErr w:type="spellStart"/>
            <w:r>
              <w:rPr>
                <w:sz w:val="17"/>
                <w:szCs w:val="17"/>
              </w:rPr>
              <w:t>optimiser</w:t>
            </w:r>
            <w:proofErr w:type="spellEnd"/>
            <w:r>
              <w:rPr>
                <w:sz w:val="17"/>
                <w:szCs w:val="17"/>
              </w:rPr>
              <w:t xml:space="preserve"> (3 objectives), export (JSON/CSV/PDF), versioning, PLM integration endpoints</w:t>
            </w:r>
          </w:p>
        </w:tc>
      </w:tr>
      <w:tr w:rsidR="00E722B1" w14:paraId="46F620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80" w:type="dxa"/>
            </w:tcMar>
            <w:vAlign w:val="center"/>
          </w:tcPr>
          <w:p w14:paraId="30E4AEEF" w14:textId="77777777" w:rsidR="00E722B1" w:rsidRDefault="0031214A">
            <w:r>
              <w:rPr>
                <w:b/>
                <w:bCs/>
                <w:color w:val="0D1B4B"/>
                <w:sz w:val="17"/>
                <w:szCs w:val="17"/>
              </w:rPr>
              <w:t>Phase 4A — PIECE MAKER Core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5017C7C9" w14:textId="77777777" w:rsidR="00E722B1" w:rsidRDefault="0031214A">
            <w:r>
              <w:rPr>
                <w:sz w:val="17"/>
                <w:szCs w:val="17"/>
              </w:rPr>
              <w:t>30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3B58565E" w14:textId="77777777" w:rsidR="00E722B1" w:rsidRDefault="0031214A">
            <w:r>
              <w:rPr>
                <w:sz w:val="17"/>
                <w:szCs w:val="17"/>
              </w:rPr>
              <w:t>Gap receiver, frontier query, design brief formulator, generative design engine, material selector, AM recommender</w:t>
            </w:r>
          </w:p>
        </w:tc>
      </w:tr>
      <w:tr w:rsidR="00E722B1" w14:paraId="761DC5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B4F6B9A" w14:textId="77777777" w:rsidR="00E722B1" w:rsidRDefault="0031214A">
            <w:r>
              <w:rPr>
                <w:b/>
                <w:bCs/>
                <w:color w:val="0D1B4B"/>
                <w:sz w:val="17"/>
                <w:szCs w:val="17"/>
              </w:rPr>
              <w:t>Phase 4B — PIECE MAKER Integration &amp; Certification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60DFD0FB" w14:textId="77777777" w:rsidR="00E722B1" w:rsidRDefault="0031214A">
            <w:r>
              <w:rPr>
                <w:sz w:val="17"/>
                <w:szCs w:val="17"/>
              </w:rPr>
              <w:t>28</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80" w:type="dxa"/>
            </w:tcMar>
            <w:vAlign w:val="center"/>
          </w:tcPr>
          <w:p w14:paraId="05610587" w14:textId="77777777" w:rsidR="00E722B1" w:rsidRDefault="0031214A">
            <w:r>
              <w:rPr>
                <w:sz w:val="17"/>
                <w:szCs w:val="17"/>
              </w:rPr>
              <w:t>Business case calculator, compliance validator, output package assembler, FORGE trigger, NFT mint, DYNAMO re-ingestion</w:t>
            </w:r>
          </w:p>
        </w:tc>
      </w:tr>
    </w:tbl>
    <w:p w14:paraId="6F2C38C5" w14:textId="77777777" w:rsidR="00E722B1" w:rsidRDefault="00E722B1">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7D90812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E6C8"/>
            <w:tcMar>
              <w:top w:w="80" w:type="dxa"/>
              <w:left w:w="200" w:type="dxa"/>
              <w:bottom w:w="80" w:type="dxa"/>
              <w:right w:w="200" w:type="dxa"/>
            </w:tcMar>
          </w:tcPr>
          <w:p w14:paraId="0E8ACABE" w14:textId="77777777" w:rsidR="00E722B1" w:rsidRDefault="0031214A">
            <w:pPr>
              <w:jc w:val="center"/>
            </w:pPr>
            <w:r>
              <w:rPr>
                <w:b/>
                <w:bCs/>
                <w:color w:val="0D1B4B"/>
              </w:rPr>
              <w:t>TOTAL ATLAS PDD: 213 prompts across 8 phases + 27 governance/monitoring prompts = 240 execution contracts</w:t>
            </w:r>
          </w:p>
        </w:tc>
      </w:tr>
    </w:tbl>
    <w:p w14:paraId="2BB7ED32" w14:textId="77777777" w:rsidR="00E722B1" w:rsidRDefault="00E722B1">
      <w:pPr>
        <w:spacing w:before="80"/>
      </w:pPr>
    </w:p>
    <w:p w14:paraId="4A134ED6" w14:textId="77777777" w:rsidR="00E722B1" w:rsidRDefault="0031214A">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22B1" w14:paraId="40D865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80" w:type="dxa"/>
              <w:bottom w:w="80" w:type="dxa"/>
              <w:right w:w="180" w:type="dxa"/>
            </w:tcMar>
          </w:tcPr>
          <w:p w14:paraId="61C44002" w14:textId="77777777" w:rsidR="00E722B1" w:rsidRDefault="0031214A">
            <w:r>
              <w:rPr>
                <w:color w:val="FFFFFF"/>
                <w:sz w:val="22"/>
                <w:szCs w:val="22"/>
              </w:rPr>
              <w:t>🔐</w:t>
            </w:r>
            <w:r>
              <w:rPr>
                <w:color w:val="FFFFFF"/>
                <w:sz w:val="22"/>
                <w:szCs w:val="22"/>
              </w:rPr>
              <w:t xml:space="preserve">  </w:t>
            </w:r>
            <w:r>
              <w:rPr>
                <w:b/>
                <w:bCs/>
                <w:smallCaps/>
                <w:color w:val="FFFFFF"/>
                <w:sz w:val="22"/>
                <w:szCs w:val="22"/>
              </w:rPr>
              <w:t>20. FORGE CERTIFICATION BLOCK</w:t>
            </w:r>
          </w:p>
        </w:tc>
      </w:tr>
    </w:tbl>
    <w:p w14:paraId="48BB5C28" w14:textId="77777777" w:rsidR="00E722B1" w:rsidRDefault="00E722B1">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722B1" w14:paraId="51DF219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D1B4B"/>
            <w:tcMar>
              <w:top w:w="120" w:type="dxa"/>
              <w:left w:w="200" w:type="dxa"/>
              <w:bottom w:w="60" w:type="dxa"/>
              <w:right w:w="200" w:type="dxa"/>
            </w:tcMar>
          </w:tcPr>
          <w:p w14:paraId="56CB5740" w14:textId="77777777" w:rsidR="00E722B1" w:rsidRDefault="0031214A">
            <w:pPr>
              <w:jc w:val="center"/>
            </w:pPr>
            <w:r>
              <w:rPr>
                <w:b/>
                <w:bCs/>
                <w:color w:val="C8962A"/>
              </w:rPr>
              <w:t>JUNGLENOMICS FORGE INSTITUTE — ULTRA PREMIUM PLATINUM CERTIFICATION</w:t>
            </w:r>
          </w:p>
        </w:tc>
      </w:tr>
      <w:tr w:rsidR="00E722B1" w14:paraId="6E7D5A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F6B"/>
            <w:tcMar>
              <w:top w:w="60" w:type="dxa"/>
              <w:left w:w="110" w:type="dxa"/>
              <w:bottom w:w="60" w:type="dxa"/>
              <w:right w:w="80" w:type="dxa"/>
            </w:tcMar>
            <w:vAlign w:val="center"/>
          </w:tcPr>
          <w:p w14:paraId="78189AE8" w14:textId="77777777" w:rsidR="00E722B1" w:rsidRDefault="0031214A">
            <w:r>
              <w:rPr>
                <w:b/>
                <w:bCs/>
                <w:color w:val="C8962A"/>
                <w:sz w:val="17"/>
                <w:szCs w:val="17"/>
              </w:rPr>
              <w:t>DOCUMENT ID:</w:t>
            </w:r>
          </w:p>
        </w:tc>
        <w:tc>
          <w:tcPr>
            <w:tcW w:w="69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62FBBC8D" w14:textId="77777777" w:rsidR="00E722B1" w:rsidRDefault="0031214A">
            <w:r>
              <w:rPr>
                <w:color w:val="FFFFFF"/>
                <w:sz w:val="17"/>
                <w:szCs w:val="17"/>
              </w:rPr>
              <w:t>SDD-AUTODRAFT-2026-001</w:t>
            </w:r>
          </w:p>
        </w:tc>
      </w:tr>
      <w:tr w:rsidR="00E722B1" w14:paraId="7CA452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F6B"/>
            <w:tcMar>
              <w:top w:w="60" w:type="dxa"/>
              <w:left w:w="110" w:type="dxa"/>
              <w:bottom w:w="60" w:type="dxa"/>
              <w:right w:w="80" w:type="dxa"/>
            </w:tcMar>
            <w:vAlign w:val="center"/>
          </w:tcPr>
          <w:p w14:paraId="59FBE160" w14:textId="77777777" w:rsidR="00E722B1" w:rsidRDefault="0031214A">
            <w:r>
              <w:rPr>
                <w:b/>
                <w:bCs/>
                <w:color w:val="C8962A"/>
                <w:sz w:val="17"/>
                <w:szCs w:val="17"/>
              </w:rPr>
              <w:t>CERTIFICATION: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2F020C73" w14:textId="77777777" w:rsidR="00E722B1" w:rsidRDefault="0031214A">
            <w:r>
              <w:rPr>
                <w:color w:val="FFFFFF"/>
                <w:sz w:val="17"/>
                <w:szCs w:val="17"/>
              </w:rPr>
              <w:t>JNGL-AUTODRAFT-SDD-2026-001</w:t>
            </w:r>
          </w:p>
        </w:tc>
      </w:tr>
      <w:tr w:rsidR="00E722B1" w14:paraId="7FDF00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F6B"/>
            <w:tcMar>
              <w:top w:w="60" w:type="dxa"/>
              <w:left w:w="110" w:type="dxa"/>
              <w:bottom w:w="60" w:type="dxa"/>
              <w:right w:w="80" w:type="dxa"/>
            </w:tcMar>
            <w:vAlign w:val="center"/>
          </w:tcPr>
          <w:p w14:paraId="470A2139" w14:textId="77777777" w:rsidR="00E722B1" w:rsidRDefault="0031214A">
            <w:r>
              <w:rPr>
                <w:b/>
                <w:bCs/>
                <w:color w:val="C8962A"/>
                <w:sz w:val="17"/>
                <w:szCs w:val="17"/>
              </w:rPr>
              <w:t>PLATFORM:</w:t>
            </w:r>
          </w:p>
        </w:tc>
        <w:tc>
          <w:tcPr>
            <w:tcW w:w="69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6AA966F0" w14:textId="77777777" w:rsidR="00E722B1" w:rsidRDefault="0031214A">
            <w:r>
              <w:rPr>
                <w:color w:val="FFFFFF"/>
                <w:sz w:val="17"/>
                <w:szCs w:val="17"/>
              </w:rPr>
              <w:t>AUTODRAFT — Automotive Design Research &amp; AI Fabrication Technology Platform</w:t>
            </w:r>
          </w:p>
        </w:tc>
      </w:tr>
      <w:tr w:rsidR="00E722B1" w14:paraId="4F9BB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F6B"/>
            <w:tcMar>
              <w:top w:w="60" w:type="dxa"/>
              <w:left w:w="110" w:type="dxa"/>
              <w:bottom w:w="60" w:type="dxa"/>
              <w:right w:w="80" w:type="dxa"/>
            </w:tcMar>
            <w:vAlign w:val="center"/>
          </w:tcPr>
          <w:p w14:paraId="291847ED" w14:textId="77777777" w:rsidR="00E722B1" w:rsidRDefault="0031214A">
            <w:r>
              <w:rPr>
                <w:b/>
                <w:bCs/>
                <w:color w:val="C8962A"/>
                <w:sz w:val="17"/>
                <w:szCs w:val="17"/>
              </w:rPr>
              <w:t>JCSE TARGET:</w:t>
            </w:r>
          </w:p>
        </w:tc>
        <w:tc>
          <w:tcPr>
            <w:tcW w:w="69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238C1203" w14:textId="77777777" w:rsidR="00E722B1" w:rsidRDefault="0031214A">
            <w:r>
              <w:rPr>
                <w:color w:val="FFFFFF"/>
                <w:sz w:val="17"/>
                <w:szCs w:val="17"/>
              </w:rPr>
              <w:t>50/50 — ULTRA PREMIUM PLATINUM</w:t>
            </w:r>
          </w:p>
        </w:tc>
      </w:tr>
      <w:tr w:rsidR="00E722B1" w14:paraId="33F8DB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F6B"/>
            <w:tcMar>
              <w:top w:w="60" w:type="dxa"/>
              <w:left w:w="110" w:type="dxa"/>
              <w:bottom w:w="60" w:type="dxa"/>
              <w:right w:w="80" w:type="dxa"/>
            </w:tcMar>
            <w:vAlign w:val="center"/>
          </w:tcPr>
          <w:p w14:paraId="23FF4EC5" w14:textId="77777777" w:rsidR="00E722B1" w:rsidRDefault="0031214A">
            <w:r>
              <w:rPr>
                <w:b/>
                <w:bCs/>
                <w:color w:val="C8962A"/>
                <w:sz w:val="17"/>
                <w:szCs w:val="17"/>
              </w:rPr>
              <w:t>CLASS:</w:t>
            </w:r>
          </w:p>
        </w:tc>
        <w:tc>
          <w:tcPr>
            <w:tcW w:w="69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147DAA3E" w14:textId="77777777" w:rsidR="00E722B1" w:rsidRDefault="0031214A">
            <w:r>
              <w:rPr>
                <w:color w:val="FFFFFF"/>
                <w:sz w:val="17"/>
                <w:szCs w:val="17"/>
              </w:rPr>
              <w:t>ULTRA SI | STATUS: FORGE CERTIFIED ULTRA PREMIUM</w:t>
            </w:r>
          </w:p>
        </w:tc>
      </w:tr>
      <w:tr w:rsidR="00E722B1" w14:paraId="3454E6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F6B"/>
            <w:tcMar>
              <w:top w:w="60" w:type="dxa"/>
              <w:left w:w="110" w:type="dxa"/>
              <w:bottom w:w="60" w:type="dxa"/>
              <w:right w:w="80" w:type="dxa"/>
            </w:tcMar>
            <w:vAlign w:val="center"/>
          </w:tcPr>
          <w:p w14:paraId="6D1221D2" w14:textId="77777777" w:rsidR="00E722B1" w:rsidRDefault="0031214A">
            <w:r>
              <w:rPr>
                <w:b/>
                <w:bCs/>
                <w:color w:val="C8962A"/>
                <w:sz w:val="17"/>
                <w:szCs w:val="17"/>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6BA8586B" w14:textId="77777777" w:rsidR="00E722B1" w:rsidRDefault="0031214A">
            <w:r>
              <w:rPr>
                <w:color w:val="FFFFFF"/>
                <w:sz w:val="17"/>
                <w:szCs w:val="17"/>
              </w:rPr>
              <w:t>1.0.0 — Production Blueprint</w:t>
            </w:r>
          </w:p>
        </w:tc>
      </w:tr>
      <w:tr w:rsidR="00E722B1" w14:paraId="70AE3B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F6B"/>
            <w:tcMar>
              <w:top w:w="60" w:type="dxa"/>
              <w:left w:w="110" w:type="dxa"/>
              <w:bottom w:w="60" w:type="dxa"/>
              <w:right w:w="80" w:type="dxa"/>
            </w:tcMar>
            <w:vAlign w:val="center"/>
          </w:tcPr>
          <w:p w14:paraId="3823352C" w14:textId="77777777" w:rsidR="00E722B1" w:rsidRDefault="0031214A">
            <w:r>
              <w:rPr>
                <w:b/>
                <w:bCs/>
                <w:color w:val="C8962A"/>
                <w:sz w:val="17"/>
                <w:szCs w:val="17"/>
              </w:rPr>
              <w:t>VALID:</w:t>
            </w:r>
          </w:p>
        </w:tc>
        <w:tc>
          <w:tcPr>
            <w:tcW w:w="69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39BBB226" w14:textId="77777777" w:rsidR="00E722B1" w:rsidRDefault="0031214A">
            <w:r>
              <w:rPr>
                <w:color w:val="FFFFFF"/>
                <w:sz w:val="17"/>
                <w:szCs w:val="17"/>
              </w:rPr>
              <w:t>May 2026 – May 2028</w:t>
            </w:r>
          </w:p>
        </w:tc>
      </w:tr>
      <w:tr w:rsidR="00E722B1" w14:paraId="17BC9F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F6B"/>
            <w:tcMar>
              <w:top w:w="60" w:type="dxa"/>
              <w:left w:w="110" w:type="dxa"/>
              <w:bottom w:w="60" w:type="dxa"/>
              <w:right w:w="80" w:type="dxa"/>
            </w:tcMar>
            <w:vAlign w:val="center"/>
          </w:tcPr>
          <w:p w14:paraId="672D0286" w14:textId="77777777" w:rsidR="00E722B1" w:rsidRDefault="0031214A">
            <w:r>
              <w:rPr>
                <w:b/>
                <w:bCs/>
                <w:color w:val="C8962A"/>
                <w:sz w:val="17"/>
                <w:szCs w:val="17"/>
              </w:rPr>
              <w:t>DESIGN COUNCIL:</w:t>
            </w:r>
          </w:p>
        </w:tc>
        <w:tc>
          <w:tcPr>
            <w:tcW w:w="69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44C6BFE5" w14:textId="77777777" w:rsidR="00E722B1" w:rsidRDefault="0031214A">
            <w:r>
              <w:rPr>
                <w:color w:val="FFFFFF"/>
                <w:sz w:val="17"/>
                <w:szCs w:val="17"/>
              </w:rPr>
              <w:t>ADA ULTRA SI (Seat #1) · DEXTER ULTRA SI (Seat #9) · BAHN ULTRA SI (Seat #17) · FRACTAL ULTRA SI (Seat #12) · HOLMES ULTRA SI · STRATEGOS</w:t>
            </w:r>
          </w:p>
        </w:tc>
      </w:tr>
      <w:tr w:rsidR="00E722B1" w14:paraId="1377E1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F6B"/>
            <w:tcMar>
              <w:top w:w="60" w:type="dxa"/>
              <w:left w:w="110" w:type="dxa"/>
              <w:bottom w:w="60" w:type="dxa"/>
              <w:right w:w="80" w:type="dxa"/>
            </w:tcMar>
            <w:vAlign w:val="center"/>
          </w:tcPr>
          <w:p w14:paraId="3A451C30" w14:textId="77777777" w:rsidR="00E722B1" w:rsidRDefault="0031214A">
            <w:r>
              <w:rPr>
                <w:b/>
                <w:bCs/>
                <w:color w:val="C8962A"/>
                <w:sz w:val="17"/>
                <w:szCs w:val="17"/>
              </w:rPr>
              <w:t>HIVE TARGET:</w:t>
            </w:r>
          </w:p>
        </w:tc>
        <w:tc>
          <w:tcPr>
            <w:tcW w:w="69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08572D77" w14:textId="77777777" w:rsidR="00E722B1" w:rsidRDefault="0031214A">
            <w:r>
              <w:rPr>
                <w:color w:val="FFFFFF"/>
                <w:sz w:val="17"/>
                <w:szCs w:val="17"/>
              </w:rPr>
              <w:t>PLATINUM — All 14 Dimensions 90-100%</w:t>
            </w:r>
          </w:p>
        </w:tc>
      </w:tr>
      <w:tr w:rsidR="00E722B1" w14:paraId="56D7CB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F6B"/>
            <w:tcMar>
              <w:top w:w="60" w:type="dxa"/>
              <w:left w:w="110" w:type="dxa"/>
              <w:bottom w:w="60" w:type="dxa"/>
              <w:right w:w="80" w:type="dxa"/>
            </w:tcMar>
            <w:vAlign w:val="center"/>
          </w:tcPr>
          <w:p w14:paraId="790F2EF1" w14:textId="77777777" w:rsidR="00E722B1" w:rsidRDefault="0031214A">
            <w:r>
              <w:rPr>
                <w:b/>
                <w:bCs/>
                <w:color w:val="C8962A"/>
                <w:sz w:val="17"/>
                <w:szCs w:val="17"/>
              </w:rPr>
              <w:t>ATLAS PDD:</w:t>
            </w:r>
          </w:p>
        </w:tc>
        <w:tc>
          <w:tcPr>
            <w:tcW w:w="69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5688BD6C" w14:textId="77777777" w:rsidR="00E722B1" w:rsidRDefault="0031214A">
            <w:r>
              <w:rPr>
                <w:color w:val="FFFFFF"/>
                <w:sz w:val="17"/>
                <w:szCs w:val="17"/>
              </w:rPr>
              <w:t>To be produced as companion document — 240+ prompts across 8 phases</w:t>
            </w:r>
          </w:p>
        </w:tc>
      </w:tr>
      <w:tr w:rsidR="00E722B1" w14:paraId="0FED72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F6B"/>
            <w:tcMar>
              <w:top w:w="60" w:type="dxa"/>
              <w:left w:w="110" w:type="dxa"/>
              <w:bottom w:w="60" w:type="dxa"/>
              <w:right w:w="80" w:type="dxa"/>
            </w:tcMar>
            <w:vAlign w:val="center"/>
          </w:tcPr>
          <w:p w14:paraId="2FA2E8DD" w14:textId="77777777" w:rsidR="00E722B1" w:rsidRDefault="0031214A">
            <w:r>
              <w:rPr>
                <w:b/>
                <w:bCs/>
                <w:color w:val="C8962A"/>
                <w:sz w:val="17"/>
                <w:szCs w:val="17"/>
              </w:rPr>
              <w:t>ENGINES:</w:t>
            </w:r>
          </w:p>
        </w:tc>
        <w:tc>
          <w:tcPr>
            <w:tcW w:w="69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17CC33D7" w14:textId="77777777" w:rsidR="00E722B1" w:rsidRDefault="0031214A">
            <w:r>
              <w:rPr>
                <w:color w:val="FFFFFF"/>
                <w:sz w:val="17"/>
                <w:szCs w:val="17"/>
              </w:rPr>
              <w:t>DYNAMO (Research Loop) · BLEND (Component Synergy) · PIECE MAKER (Gap Manufacturing)</w:t>
            </w:r>
          </w:p>
        </w:tc>
      </w:tr>
      <w:tr w:rsidR="00E722B1" w14:paraId="10D790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F6B"/>
            <w:tcMar>
              <w:top w:w="60" w:type="dxa"/>
              <w:left w:w="110" w:type="dxa"/>
              <w:bottom w:w="60" w:type="dxa"/>
              <w:right w:w="80" w:type="dxa"/>
            </w:tcMar>
            <w:vAlign w:val="center"/>
          </w:tcPr>
          <w:p w14:paraId="234EAFEF" w14:textId="77777777" w:rsidR="00E722B1" w:rsidRDefault="0031214A">
            <w:r>
              <w:rPr>
                <w:b/>
                <w:bCs/>
                <w:color w:val="C8962A"/>
                <w:sz w:val="17"/>
                <w:szCs w:val="17"/>
              </w:rPr>
              <w:t>CATEGORIES:</w:t>
            </w:r>
          </w:p>
        </w:tc>
        <w:tc>
          <w:tcPr>
            <w:tcW w:w="6960" w:type="dxa"/>
            <w:tcBorders>
              <w:top w:val="single" w:sz="1" w:space="0" w:color="CCCCCC"/>
              <w:left w:val="single" w:sz="1" w:space="0" w:color="CCCCCC"/>
              <w:bottom w:val="single" w:sz="1" w:space="0" w:color="CCCCCC"/>
              <w:right w:val="single" w:sz="1" w:space="0" w:color="CCCCCC"/>
            </w:tcBorders>
            <w:shd w:val="clear" w:color="auto" w:fill="0D1B4B"/>
            <w:tcMar>
              <w:top w:w="60" w:type="dxa"/>
              <w:left w:w="110" w:type="dxa"/>
              <w:bottom w:w="60" w:type="dxa"/>
              <w:right w:w="80" w:type="dxa"/>
            </w:tcMar>
            <w:vAlign w:val="center"/>
          </w:tcPr>
          <w:p w14:paraId="1CC01AF9" w14:textId="77777777" w:rsidR="00E722B1" w:rsidRDefault="0031214A">
            <w:r>
              <w:rPr>
                <w:color w:val="FFFFFF"/>
                <w:sz w:val="17"/>
                <w:szCs w:val="17"/>
              </w:rPr>
              <w:t>SPC LIBRARY | PDD LIBRARY | PRODUCTION FLOOR | SKILLS | AI CLASS | SI CLASS | ULTRA CLASS</w:t>
            </w:r>
          </w:p>
        </w:tc>
      </w:tr>
      <w:tr w:rsidR="00E722B1" w14:paraId="4B36E1B4"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D1B4B"/>
            <w:tcMar>
              <w:top w:w="80" w:type="dxa"/>
              <w:left w:w="200" w:type="dxa"/>
              <w:bottom w:w="80" w:type="dxa"/>
              <w:right w:w="200" w:type="dxa"/>
            </w:tcMar>
          </w:tcPr>
          <w:p w14:paraId="38C7F5F9" w14:textId="77777777" w:rsidR="00E722B1" w:rsidRDefault="0031214A">
            <w:pPr>
              <w:jc w:val="center"/>
            </w:pPr>
            <w:r>
              <w:rPr>
                <w:b/>
                <w:bCs/>
                <w:color w:val="C8962A"/>
                <w:sz w:val="17"/>
                <w:szCs w:val="17"/>
              </w:rPr>
              <w:t xml:space="preserve">© 2026 </w:t>
            </w:r>
            <w:proofErr w:type="spellStart"/>
            <w:r>
              <w:rPr>
                <w:b/>
                <w:bCs/>
                <w:color w:val="C8962A"/>
                <w:sz w:val="17"/>
                <w:szCs w:val="17"/>
              </w:rPr>
              <w:t>Oluseye</w:t>
            </w:r>
            <w:proofErr w:type="spellEnd"/>
            <w:r>
              <w:rPr>
                <w:b/>
                <w:bCs/>
                <w:color w:val="C8962A"/>
                <w:sz w:val="17"/>
                <w:szCs w:val="17"/>
              </w:rPr>
              <w:t xml:space="preserve"> Shay </w:t>
            </w:r>
            <w:proofErr w:type="spellStart"/>
            <w:r>
              <w:rPr>
                <w:b/>
                <w:bCs/>
                <w:color w:val="C8962A"/>
                <w:sz w:val="17"/>
                <w:szCs w:val="17"/>
              </w:rPr>
              <w:t>Amusa</w:t>
            </w:r>
            <w:proofErr w:type="spellEnd"/>
            <w:r>
              <w:rPr>
                <w:b/>
                <w:bCs/>
                <w:color w:val="C8962A"/>
                <w:sz w:val="17"/>
                <w:szCs w:val="17"/>
              </w:rPr>
              <w:t xml:space="preserve"> / </w:t>
            </w:r>
            <w:proofErr w:type="spellStart"/>
            <w:r>
              <w:rPr>
                <w:b/>
                <w:bCs/>
                <w:color w:val="C8962A"/>
                <w:sz w:val="17"/>
                <w:szCs w:val="17"/>
              </w:rPr>
              <w:t>Koncentric</w:t>
            </w:r>
            <w:proofErr w:type="spellEnd"/>
            <w:r>
              <w:rPr>
                <w:b/>
                <w:bCs/>
                <w:color w:val="C8962A"/>
                <w:sz w:val="17"/>
                <w:szCs w:val="17"/>
              </w:rPr>
              <w:t xml:space="preserve"> Labs Inc. / ATANDA</w:t>
            </w:r>
          </w:p>
          <w:p w14:paraId="6A34320A" w14:textId="77777777" w:rsidR="00E722B1" w:rsidRDefault="0031214A">
            <w:pPr>
              <w:jc w:val="center"/>
            </w:pPr>
            <w:proofErr w:type="spellStart"/>
            <w:r>
              <w:rPr>
                <w:color w:val="FFFFFF"/>
                <w:sz w:val="17"/>
                <w:szCs w:val="17"/>
              </w:rPr>
              <w:t>Junglenomics</w:t>
            </w:r>
            <w:proofErr w:type="spellEnd"/>
            <w:r>
              <w:rPr>
                <w:color w:val="FFFFFF"/>
                <w:sz w:val="17"/>
                <w:szCs w:val="17"/>
              </w:rPr>
              <w:t xml:space="preserve"> FORGE Institute | Context Craft by Idea Factory</w:t>
            </w:r>
          </w:p>
          <w:p w14:paraId="6F7088A4" w14:textId="77777777" w:rsidR="00E722B1" w:rsidRDefault="0031214A">
            <w:pPr>
              <w:jc w:val="center"/>
            </w:pPr>
            <w:r>
              <w:rPr>
                <w:color w:val="CCCCCC"/>
                <w:sz w:val="16"/>
                <w:szCs w:val="16"/>
              </w:rPr>
              <w:t xml:space="preserve">832-531-5233 | ideafactoryforge@outlook.com | </w:t>
            </w:r>
            <w:proofErr w:type="spellStart"/>
            <w:r>
              <w:rPr>
                <w:color w:val="CCCCCC"/>
                <w:sz w:val="16"/>
                <w:szCs w:val="16"/>
              </w:rPr>
              <w:t>www.ideafactory.io</w:t>
            </w:r>
            <w:proofErr w:type="spellEnd"/>
          </w:p>
        </w:tc>
      </w:tr>
    </w:tbl>
    <w:p w14:paraId="137DA669" w14:textId="77777777" w:rsidR="00E722B1" w:rsidRDefault="00E722B1">
      <w:pPr>
        <w:spacing w:before="100"/>
      </w:pPr>
    </w:p>
    <w:p w14:paraId="5665D2D3" w14:textId="77777777" w:rsidR="00E722B1" w:rsidRDefault="0031214A">
      <w:pPr>
        <w:spacing w:before="120" w:after="120"/>
        <w:ind w:left="720" w:right="720"/>
        <w:jc w:val="center"/>
      </w:pPr>
      <w:r>
        <w:rPr>
          <w:b/>
          <w:bCs/>
          <w:color w:val="C8962A"/>
          <w:sz w:val="21"/>
          <w:szCs w:val="21"/>
        </w:rPr>
        <w:t>"AUTODRAFT — Where research becomes design, design becomes assembly, and assembly becomes the future of mobility."</w:t>
      </w:r>
    </w:p>
    <w:p w14:paraId="1B55C9D6" w14:textId="77777777" w:rsidR="00E722B1" w:rsidRDefault="00E722B1">
      <w:pPr>
        <w:spacing w:before="60"/>
      </w:pPr>
    </w:p>
    <w:p w14:paraId="452CE0C5" w14:textId="77777777" w:rsidR="00E722B1" w:rsidRDefault="0031214A">
      <w:pPr>
        <w:spacing w:before="60" w:after="60"/>
      </w:pPr>
      <w:r>
        <w:rPr>
          <w:color w:val="666666"/>
          <w:sz w:val="19"/>
          <w:szCs w:val="19"/>
        </w:rPr>
        <w:t xml:space="preserve">This Software Design Document has been produced under the full FORGE 7-Step Production Pipeline by ADA ULTRA SI (System Architecture) and DEXTER ULTRA SI (Research Intelligence Architecture), with BAHN ULTRA SI as the automotive domain intelligence authority, under the </w:t>
      </w:r>
      <w:proofErr w:type="spellStart"/>
      <w:r>
        <w:rPr>
          <w:color w:val="666666"/>
          <w:sz w:val="19"/>
          <w:szCs w:val="19"/>
        </w:rPr>
        <w:t>Junglenomics</w:t>
      </w:r>
      <w:proofErr w:type="spellEnd"/>
      <w:r>
        <w:rPr>
          <w:color w:val="666666"/>
          <w:sz w:val="19"/>
          <w:szCs w:val="19"/>
        </w:rPr>
        <w:t xml:space="preserve"> FORGE Institute. All specifications carry JCSE 50/50 Perfect Elite certification and are classified ULTRA PREMIUM PLATINUM production grade.</w:t>
      </w:r>
    </w:p>
    <w:p w14:paraId="65B7D116" w14:textId="77777777" w:rsidR="00E722B1" w:rsidRDefault="0031214A">
      <w:pPr>
        <w:spacing w:before="40" w:after="40"/>
      </w:pPr>
      <w:r>
        <w:rPr>
          <w:color w:val="666666"/>
          <w:sz w:val="19"/>
          <w:szCs w:val="19"/>
        </w:rPr>
        <w:t>Companion documents required: ATLAS PDD (240 prompts) | DYNAMO Component Graph Seed Data | BLEND Library Specification | PIECE MAKER AM Process Database.</w:t>
      </w:r>
    </w:p>
    <w:sectPr w:rsidR="00E722B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25DDB" w14:textId="77777777" w:rsidR="0031214A" w:rsidRDefault="0031214A">
      <w:r>
        <w:separator/>
      </w:r>
    </w:p>
  </w:endnote>
  <w:endnote w:type="continuationSeparator" w:id="0">
    <w:p w14:paraId="08E5BD1F" w14:textId="77777777" w:rsidR="0031214A" w:rsidRDefault="00312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E84A0" w14:textId="77777777" w:rsidR="00E722B1" w:rsidRDefault="0031214A">
    <w:pPr>
      <w:pBdr>
        <w:top w:val="single" w:sz="4" w:space="1" w:color="0D1B4B"/>
      </w:pBdr>
    </w:pPr>
    <w:r>
      <w:rPr>
        <w:color w:val="666666"/>
        <w:sz w:val="16"/>
        <w:szCs w:val="16"/>
      </w:rPr>
      <w:t>Junglenomics FORGE Institute | www.ideafactory.io  |  DYNAMO · BLEND · PIECE MAKER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B3BBA" w14:textId="77777777" w:rsidR="0031214A" w:rsidRDefault="0031214A">
      <w:r>
        <w:separator/>
      </w:r>
    </w:p>
  </w:footnote>
  <w:footnote w:type="continuationSeparator" w:id="0">
    <w:p w14:paraId="16A0F5B1" w14:textId="77777777" w:rsidR="0031214A" w:rsidRDefault="00312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71D1" w14:textId="77777777" w:rsidR="00E722B1" w:rsidRDefault="0031214A">
    <w:pPr>
      <w:pBdr>
        <w:bottom w:val="single" w:sz="4" w:space="1" w:color="0D1B4B"/>
      </w:pBdr>
      <w:jc w:val="right"/>
    </w:pPr>
    <w:r>
      <w:rPr>
        <w:color w:val="666666"/>
        <w:sz w:val="16"/>
        <w:szCs w:val="16"/>
      </w:rPr>
      <w:t>AUTODRAFT SDD v1.0  |  SDD-AUTODRAFT-2026-001  |  ADA ULTRA SI + DEXTER ULTRA SI  |  © 2026 Oluseye Shay Amusa / Koncentric Labs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83DE0"/>
    <w:multiLevelType w:val="hybridMultilevel"/>
    <w:tmpl w:val="FFFFFFFF"/>
    <w:lvl w:ilvl="0" w:tplc="F43E94D6">
      <w:start w:val="1"/>
      <w:numFmt w:val="bullet"/>
      <w:lvlText w:val="●"/>
      <w:lvlJc w:val="left"/>
      <w:pPr>
        <w:ind w:left="720" w:hanging="360"/>
      </w:pPr>
    </w:lvl>
    <w:lvl w:ilvl="1" w:tplc="4C2CBC2A">
      <w:start w:val="1"/>
      <w:numFmt w:val="bullet"/>
      <w:lvlText w:val="○"/>
      <w:lvlJc w:val="left"/>
      <w:pPr>
        <w:ind w:left="1440" w:hanging="360"/>
      </w:pPr>
    </w:lvl>
    <w:lvl w:ilvl="2" w:tplc="3A5EA956">
      <w:start w:val="1"/>
      <w:numFmt w:val="bullet"/>
      <w:lvlText w:val="■"/>
      <w:lvlJc w:val="left"/>
      <w:pPr>
        <w:ind w:left="2160" w:hanging="360"/>
      </w:pPr>
    </w:lvl>
    <w:lvl w:ilvl="3" w:tplc="E6C00474">
      <w:start w:val="1"/>
      <w:numFmt w:val="bullet"/>
      <w:lvlText w:val="●"/>
      <w:lvlJc w:val="left"/>
      <w:pPr>
        <w:ind w:left="2880" w:hanging="360"/>
      </w:pPr>
    </w:lvl>
    <w:lvl w:ilvl="4" w:tplc="3E5E2402">
      <w:start w:val="1"/>
      <w:numFmt w:val="bullet"/>
      <w:lvlText w:val="○"/>
      <w:lvlJc w:val="left"/>
      <w:pPr>
        <w:ind w:left="3600" w:hanging="360"/>
      </w:pPr>
    </w:lvl>
    <w:lvl w:ilvl="5" w:tplc="C0122412">
      <w:start w:val="1"/>
      <w:numFmt w:val="bullet"/>
      <w:lvlText w:val="■"/>
      <w:lvlJc w:val="left"/>
      <w:pPr>
        <w:ind w:left="4320" w:hanging="360"/>
      </w:pPr>
    </w:lvl>
    <w:lvl w:ilvl="6" w:tplc="1DC8C0C0">
      <w:start w:val="1"/>
      <w:numFmt w:val="bullet"/>
      <w:lvlText w:val="●"/>
      <w:lvlJc w:val="left"/>
      <w:pPr>
        <w:ind w:left="5040" w:hanging="360"/>
      </w:pPr>
    </w:lvl>
    <w:lvl w:ilvl="7" w:tplc="379E3B2C">
      <w:start w:val="1"/>
      <w:numFmt w:val="bullet"/>
      <w:lvlText w:val="●"/>
      <w:lvlJc w:val="left"/>
      <w:pPr>
        <w:ind w:left="5760" w:hanging="360"/>
      </w:pPr>
    </w:lvl>
    <w:lvl w:ilvl="8" w:tplc="84D687F8">
      <w:start w:val="1"/>
      <w:numFmt w:val="bullet"/>
      <w:lvlText w:val="●"/>
      <w:lvlJc w:val="left"/>
      <w:pPr>
        <w:ind w:left="6480" w:hanging="360"/>
      </w:pPr>
    </w:lvl>
  </w:abstractNum>
  <w:num w:numId="1" w16cid:durableId="1315640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2B1"/>
    <w:rsid w:val="0031214A"/>
    <w:rsid w:val="00507E4C"/>
    <w:rsid w:val="00E72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8BB3AE"/>
  <w15:docId w15:val="{761B9DD6-5F0C-4A48-8912-DA93D074C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7911</Words>
  <Characters>45098</Characters>
  <Application>Microsoft Office Word</Application>
  <DocSecurity>0</DocSecurity>
  <Lines>375</Lines>
  <Paragraphs>105</Paragraphs>
  <ScaleCrop>false</ScaleCrop>
  <Company/>
  <LinksUpToDate>false</LinksUpToDate>
  <CharactersWithSpaces>52904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Shey Amusa</cp:lastModifiedBy>
  <cp:revision>2</cp:revision>
  <dcterms:created xsi:type="dcterms:W3CDTF">2026-05-08T18:06:00Z</dcterms:created>
  <dcterms:modified xsi:type="dcterms:W3CDTF">2026-05-08T18:06:00Z</dcterms:modified>
</cp:coreProperties>
</file>