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59CAA" w14:textId="40198D15" w:rsidR="000D142B" w:rsidRPr="000D142B" w:rsidRDefault="000D142B" w:rsidP="000D142B">
      <w:pPr>
        <w:spacing w:line="480" w:lineRule="auto"/>
        <w:rPr>
          <w:rFonts w:ascii="Times New Roman" w:hAnsi="Times New Roman" w:cs="Times New Roman"/>
        </w:rPr>
      </w:pPr>
      <w:r w:rsidRPr="000D142B">
        <w:rPr>
          <w:rFonts w:ascii="Times New Roman" w:hAnsi="Times New Roman" w:cs="Times New Roman"/>
        </w:rPr>
        <w:t xml:space="preserve">Olusegun Afolabi </w:t>
      </w:r>
    </w:p>
    <w:p w14:paraId="30C3A9DE" w14:textId="11CABFE9" w:rsidR="000D142B" w:rsidRPr="000D142B" w:rsidRDefault="000D142B" w:rsidP="000D142B">
      <w:pPr>
        <w:spacing w:line="480" w:lineRule="auto"/>
        <w:rPr>
          <w:rFonts w:ascii="Times New Roman" w:hAnsi="Times New Roman" w:cs="Times New Roman"/>
        </w:rPr>
      </w:pPr>
      <w:r w:rsidRPr="000D142B">
        <w:rPr>
          <w:rFonts w:ascii="Times New Roman" w:hAnsi="Times New Roman" w:cs="Times New Roman"/>
        </w:rPr>
        <w:t xml:space="preserve">EECCE 412 </w:t>
      </w:r>
    </w:p>
    <w:p w14:paraId="36D39F1D" w14:textId="4CD62047" w:rsidR="000D142B" w:rsidRPr="000D142B" w:rsidRDefault="000D142B" w:rsidP="000D142B">
      <w:pPr>
        <w:spacing w:line="480" w:lineRule="auto"/>
        <w:rPr>
          <w:rFonts w:ascii="Times New Roman" w:hAnsi="Times New Roman" w:cs="Times New Roman"/>
        </w:rPr>
      </w:pPr>
      <w:r w:rsidRPr="000D142B">
        <w:rPr>
          <w:rFonts w:ascii="Times New Roman" w:hAnsi="Times New Roman" w:cs="Times New Roman"/>
        </w:rPr>
        <w:t>Professor Wenjie</w:t>
      </w:r>
    </w:p>
    <w:p w14:paraId="383CEA0F" w14:textId="77777777" w:rsidR="000D142B" w:rsidRPr="000D142B" w:rsidRDefault="000D142B" w:rsidP="000D142B">
      <w:pPr>
        <w:spacing w:line="480" w:lineRule="auto"/>
        <w:rPr>
          <w:rFonts w:ascii="Times New Roman" w:hAnsi="Times New Roman" w:cs="Times New Roman"/>
        </w:rPr>
      </w:pPr>
    </w:p>
    <w:p w14:paraId="50A18AD3" w14:textId="5B383723" w:rsidR="000D142B" w:rsidRPr="000D142B" w:rsidRDefault="000D142B" w:rsidP="000D142B">
      <w:pPr>
        <w:spacing w:line="480" w:lineRule="auto"/>
        <w:rPr>
          <w:rFonts w:ascii="Times New Roman" w:hAnsi="Times New Roman" w:cs="Times New Roman"/>
        </w:rPr>
      </w:pPr>
      <w:r w:rsidRPr="000D142B">
        <w:rPr>
          <w:rFonts w:ascii="Times New Roman" w:hAnsi="Times New Roman" w:cs="Times New Roman"/>
        </w:rPr>
        <w:t>Lab 11</w:t>
      </w:r>
    </w:p>
    <w:p w14:paraId="488D258F" w14:textId="77777777" w:rsidR="000D142B" w:rsidRDefault="000D142B" w:rsidP="000D142B">
      <w:pPr>
        <w:spacing w:line="480" w:lineRule="auto"/>
        <w:rPr>
          <w:rFonts w:ascii="Times New Roman" w:hAnsi="Times New Roman" w:cs="Times New Roman"/>
        </w:rPr>
      </w:pPr>
      <w:r w:rsidRPr="000D142B">
        <w:rPr>
          <w:rFonts w:ascii="Times New Roman" w:hAnsi="Times New Roman" w:cs="Times New Roman"/>
        </w:rPr>
        <w:t>Part 1:</w:t>
      </w:r>
    </w:p>
    <w:p w14:paraId="3FDFF6CD" w14:textId="77777777" w:rsidR="003468B0" w:rsidRDefault="00942149" w:rsidP="000D142B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="003468B0">
        <w:rPr>
          <w:noProof/>
        </w:rPr>
        <w:drawing>
          <wp:inline distT="0" distB="0" distL="0" distR="0" wp14:anchorId="0393278E" wp14:editId="72D722B3">
            <wp:extent cx="5561658" cy="4808220"/>
            <wp:effectExtent l="0" t="0" r="1270" b="0"/>
            <wp:docPr id="951695923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695923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3773" cy="4810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35CD3" w14:textId="425B33D3" w:rsidR="00942149" w:rsidRDefault="003468B0" w:rsidP="003468B0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3468B0">
        <w:rPr>
          <w:rFonts w:ascii="Times New Roman" w:hAnsi="Times New Roman" w:cs="Times New Roman"/>
        </w:rPr>
        <w:lastRenderedPageBreak/>
        <w:drawing>
          <wp:inline distT="0" distB="0" distL="0" distR="0" wp14:anchorId="4A01383B" wp14:editId="2693BA2D">
            <wp:extent cx="5943600" cy="2866390"/>
            <wp:effectExtent l="0" t="0" r="0" b="0"/>
            <wp:docPr id="52124583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245837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DADE4" w14:textId="77777777" w:rsidR="00942149" w:rsidRDefault="00942149" w:rsidP="00942149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A. </w:t>
      </w:r>
      <w:r w:rsidRPr="00942149">
        <w:rPr>
          <w:rFonts w:ascii="Times New Roman" w:hAnsi="Times New Roman" w:cs="Times New Roman"/>
          <w:b/>
          <w:bCs/>
        </w:rPr>
        <w:t>Top</w:t>
      </w:r>
      <w:r w:rsidRPr="00942149">
        <w:rPr>
          <w:rFonts w:ascii="Times New Roman" w:hAnsi="Times New Roman" w:cs="Times New Roman"/>
          <w:b/>
          <w:bCs/>
        </w:rPr>
        <w:noBreakHyphen/>
        <w:t>level module</w:t>
      </w:r>
      <w:r w:rsidRPr="00942149">
        <w:rPr>
          <w:rFonts w:ascii="Times New Roman" w:hAnsi="Times New Roman" w:cs="Times New Roman"/>
        </w:rPr>
        <w:br/>
        <w:t>The vga_test module is the top</w:t>
      </w:r>
      <w:r w:rsidRPr="00942149">
        <w:rPr>
          <w:rFonts w:ascii="Times New Roman" w:hAnsi="Times New Roman" w:cs="Times New Roman"/>
        </w:rPr>
        <w:noBreakHyphen/>
        <w:t>level entity because it instantiates the VGA synchronization circuit (vga_sync) and ties together the user inputs (sw) and video outputs (hsync, vsync, comp_sync, rgb). In vga_test.vhd you’ll find:</w:t>
      </w:r>
    </w:p>
    <w:p w14:paraId="0B653FA7" w14:textId="77777777" w:rsidR="00942149" w:rsidRDefault="00942149" w:rsidP="00942149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942149">
        <w:rPr>
          <w:rFonts w:ascii="Times New Roman" w:hAnsi="Times New Roman" w:cs="Times New Roman"/>
        </w:rPr>
        <w:lastRenderedPageBreak/>
        <w:drawing>
          <wp:inline distT="0" distB="0" distL="0" distR="0" wp14:anchorId="3D31C136" wp14:editId="4647ABD4">
            <wp:extent cx="5410955" cy="6811326"/>
            <wp:effectExtent l="0" t="0" r="0" b="8890"/>
            <wp:docPr id="88611622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116220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6811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0D5FF" w14:textId="77777777" w:rsidR="00942149" w:rsidRDefault="00942149" w:rsidP="00942149">
      <w:pPr>
        <w:pStyle w:val="ListParagraph"/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B, </w:t>
      </w:r>
    </w:p>
    <w:p w14:paraId="4FBDAB69" w14:textId="77777777" w:rsidR="00942149" w:rsidRDefault="00942149" w:rsidP="00942149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942149">
        <w:rPr>
          <w:rFonts w:ascii="Times New Roman" w:hAnsi="Times New Roman" w:cs="Times New Roman"/>
          <w:b/>
          <w:bCs/>
        </w:rPr>
        <w:t>Screen</w:t>
      </w:r>
      <w:r w:rsidRPr="00942149">
        <w:rPr>
          <w:rFonts w:ascii="Times New Roman" w:hAnsi="Times New Roman" w:cs="Times New Roman"/>
          <w:b/>
          <w:bCs/>
        </w:rPr>
        <w:noBreakHyphen/>
        <w:t>color control via switches</w:t>
      </w:r>
      <w:r w:rsidRPr="00942149">
        <w:rPr>
          <w:rFonts w:ascii="Times New Roman" w:hAnsi="Times New Roman" w:cs="Times New Roman"/>
        </w:rPr>
        <w:br/>
        <w:t>Within vga_test, a small process captures the 3</w:t>
      </w:r>
      <w:r w:rsidRPr="00942149">
        <w:rPr>
          <w:rFonts w:ascii="Times New Roman" w:hAnsi="Times New Roman" w:cs="Times New Roman"/>
        </w:rPr>
        <w:noBreakHyphen/>
        <w:t xml:space="preserve">bit switch vector sw into an internal </w:t>
      </w:r>
      <w:r w:rsidRPr="00942149">
        <w:rPr>
          <w:rFonts w:ascii="Times New Roman" w:hAnsi="Times New Roman" w:cs="Times New Roman"/>
        </w:rPr>
        <w:lastRenderedPageBreak/>
        <w:t>register rgb_reg, and then drives the rgb output only when the video signal is active (video_on = '1'). The key code is:</w:t>
      </w:r>
    </w:p>
    <w:p w14:paraId="01EA2D60" w14:textId="77777777" w:rsidR="00942149" w:rsidRDefault="00942149" w:rsidP="00942149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942149">
        <w:rPr>
          <w:rFonts w:ascii="Times New Roman" w:hAnsi="Times New Roman" w:cs="Times New Roman"/>
        </w:rPr>
        <w:drawing>
          <wp:inline distT="0" distB="0" distL="0" distR="0" wp14:anchorId="1EFEE3B5" wp14:editId="0FDB63AA">
            <wp:extent cx="5943600" cy="3814445"/>
            <wp:effectExtent l="0" t="0" r="0" b="0"/>
            <wp:docPr id="119633671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336718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F5FD2" w14:textId="77777777" w:rsidR="00942149" w:rsidRPr="00942149" w:rsidRDefault="00942149" w:rsidP="00942149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942149">
        <w:rPr>
          <w:rFonts w:ascii="Times New Roman" w:hAnsi="Times New Roman" w:cs="Times New Roman"/>
        </w:rPr>
        <w:t>On each rising clock edge (when not in reset), rgb_reg is updated to reflect the physical switches.</w:t>
      </w:r>
    </w:p>
    <w:p w14:paraId="149AB739" w14:textId="32A9F5F2" w:rsidR="00942149" w:rsidRDefault="00942149" w:rsidP="00420EE1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942149">
        <w:rPr>
          <w:rFonts w:ascii="Times New Roman" w:hAnsi="Times New Roman" w:cs="Times New Roman"/>
        </w:rPr>
        <w:t xml:space="preserve">When video_on is high (i.e. during active video), rgb follows rgb_reg; </w:t>
      </w:r>
      <w:proofErr w:type="gramStart"/>
      <w:r w:rsidRPr="00942149">
        <w:rPr>
          <w:rFonts w:ascii="Times New Roman" w:hAnsi="Times New Roman" w:cs="Times New Roman"/>
        </w:rPr>
        <w:t>otherwise</w:t>
      </w:r>
      <w:proofErr w:type="gramEnd"/>
      <w:r w:rsidRPr="00942149">
        <w:rPr>
          <w:rFonts w:ascii="Times New Roman" w:hAnsi="Times New Roman" w:cs="Times New Roman"/>
        </w:rPr>
        <w:t xml:space="preserve"> the screen is set to black ("000").</w:t>
      </w:r>
    </w:p>
    <w:p w14:paraId="528AA4D2" w14:textId="357352F3" w:rsidR="00420EE1" w:rsidRDefault="00420EE1" w:rsidP="00420EE1">
      <w:pPr>
        <w:spacing w:line="48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C. </w:t>
      </w:r>
    </w:p>
    <w:p w14:paraId="12AEE2E5" w14:textId="5681E734" w:rsidR="00420EE1" w:rsidRDefault="00420EE1" w:rsidP="00420EE1">
      <w:pPr>
        <w:spacing w:line="480" w:lineRule="auto"/>
        <w:ind w:left="720"/>
        <w:rPr>
          <w:rFonts w:ascii="Times New Roman" w:hAnsi="Times New Roman" w:cs="Times New Roman"/>
        </w:rPr>
      </w:pPr>
      <w:r w:rsidRPr="00420EE1">
        <w:rPr>
          <w:rFonts w:ascii="Times New Roman" w:hAnsi="Times New Roman" w:cs="Times New Roman"/>
        </w:rPr>
        <w:lastRenderedPageBreak/>
        <w:drawing>
          <wp:inline distT="0" distB="0" distL="0" distR="0" wp14:anchorId="508FA096" wp14:editId="4042E98B">
            <wp:extent cx="5943600" cy="4907915"/>
            <wp:effectExtent l="0" t="0" r="0" b="6985"/>
            <wp:docPr id="1244751776" name="Picture 1" descr="A hand holding a computer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751776" name="Picture 1" descr="A hand holding a computer board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8A873" w14:textId="142A0A31" w:rsidR="00420EE1" w:rsidRDefault="00420EE1" w:rsidP="00420EE1">
      <w:pPr>
        <w:spacing w:line="480" w:lineRule="auto"/>
        <w:ind w:left="720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C215D3C" wp14:editId="7EF485C5">
            <wp:extent cx="5943600" cy="6158865"/>
            <wp:effectExtent l="0" t="0" r="0" b="0"/>
            <wp:docPr id="1642478158" name="Picture 1" descr="A computer monitor with a gree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478158" name="Picture 1" descr="A computer monitor with a green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5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E3A70" w14:textId="3C028FE3" w:rsidR="00420EE1" w:rsidRDefault="00420EE1" w:rsidP="00420EE1">
      <w:pPr>
        <w:spacing w:line="480" w:lineRule="auto"/>
        <w:ind w:left="720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B9DDF70" wp14:editId="3B27DD30">
            <wp:extent cx="5943600" cy="6031230"/>
            <wp:effectExtent l="0" t="0" r="0" b="7620"/>
            <wp:docPr id="35147069" name="Picture 2" descr="A computer monitor with a red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47069" name="Picture 2" descr="A computer monitor with a red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3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4539A" w14:textId="23B1DD69" w:rsidR="00420EE1" w:rsidRDefault="00420EE1" w:rsidP="00420EE1">
      <w:pPr>
        <w:spacing w:line="480" w:lineRule="auto"/>
        <w:ind w:left="720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3EF3346" wp14:editId="1A4F3CFF">
            <wp:extent cx="5943600" cy="6145530"/>
            <wp:effectExtent l="0" t="0" r="0" b="7620"/>
            <wp:docPr id="1601985789" name="Picture 3" descr="A computer monitor with a blu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985789" name="Picture 3" descr="A computer monitor with a blue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4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B834A" w14:textId="77777777" w:rsidR="00420EE1" w:rsidRDefault="00420EE1" w:rsidP="00420EE1">
      <w:pPr>
        <w:spacing w:line="480" w:lineRule="auto"/>
        <w:rPr>
          <w:rFonts w:ascii="Times New Roman" w:hAnsi="Times New Roman" w:cs="Times New Roman"/>
        </w:rPr>
      </w:pPr>
    </w:p>
    <w:p w14:paraId="502159F2" w14:textId="24D326A2" w:rsidR="00420EE1" w:rsidRDefault="00420EE1" w:rsidP="00420EE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Part 2 </w:t>
      </w:r>
    </w:p>
    <w:p w14:paraId="1B755073" w14:textId="60178BFD" w:rsidR="00420EE1" w:rsidRDefault="00420EE1" w:rsidP="00420EE1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</w:t>
      </w:r>
      <w:r w:rsidR="003468B0">
        <w:rPr>
          <w:noProof/>
        </w:rPr>
        <w:drawing>
          <wp:inline distT="0" distB="0" distL="0" distR="0" wp14:anchorId="146770C7" wp14:editId="165A0599">
            <wp:extent cx="5943600" cy="5624195"/>
            <wp:effectExtent l="0" t="0" r="0" b="0"/>
            <wp:docPr id="742955538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955538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2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D3FEC" w14:textId="55B4F091" w:rsidR="003468B0" w:rsidRDefault="003468B0" w:rsidP="003468B0">
      <w:pPr>
        <w:pStyle w:val="ListParagraph"/>
        <w:spacing w:line="480" w:lineRule="auto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4899664" wp14:editId="036C178A">
            <wp:extent cx="5943600" cy="4179570"/>
            <wp:effectExtent l="0" t="0" r="0" b="0"/>
            <wp:docPr id="978259369" name="Picture 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259369" name="Picture 5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7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B36EA" w14:textId="0F1C5D84" w:rsidR="00420EE1" w:rsidRDefault="00420EE1" w:rsidP="00420EE1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A. </w:t>
      </w:r>
      <w:r w:rsidR="003468B0">
        <w:rPr>
          <w:rFonts w:ascii="Times New Roman" w:hAnsi="Times New Roman" w:cs="Times New Roman"/>
        </w:rPr>
        <w:t xml:space="preserve"> </w:t>
      </w:r>
      <w:r w:rsidR="003468B0" w:rsidRPr="003468B0">
        <w:rPr>
          <w:rFonts w:ascii="Times New Roman" w:hAnsi="Times New Roman" w:cs="Times New Roman"/>
          <w:b/>
          <w:bCs/>
        </w:rPr>
        <w:t>Wall</w:t>
      </w:r>
      <w:r w:rsidR="003468B0" w:rsidRPr="003468B0">
        <w:rPr>
          <w:rFonts w:ascii="Times New Roman" w:hAnsi="Times New Roman" w:cs="Times New Roman"/>
        </w:rPr>
        <w:t xml:space="preserve"> </w:t>
      </w:r>
    </w:p>
    <w:p w14:paraId="1E6CAFDA" w14:textId="68FFBD77" w:rsidR="003468B0" w:rsidRDefault="003468B0" w:rsidP="003468B0">
      <w:pPr>
        <w:spacing w:line="480" w:lineRule="auto"/>
        <w:rPr>
          <w:rFonts w:ascii="Times New Roman" w:hAnsi="Times New Roman" w:cs="Times New Roman"/>
        </w:rPr>
      </w:pPr>
      <w:r w:rsidRPr="003468B0">
        <w:drawing>
          <wp:inline distT="0" distB="0" distL="0" distR="0" wp14:anchorId="36146230" wp14:editId="7CAF5698">
            <wp:extent cx="5943600" cy="965200"/>
            <wp:effectExtent l="0" t="0" r="0" b="6350"/>
            <wp:docPr id="1584960688" name="Picture 1" descr="A close-up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960688" name="Picture 1" descr="A close-up of a white background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D5DE1" w14:textId="7D4D6A19" w:rsidR="003468B0" w:rsidRPr="003468B0" w:rsidRDefault="003468B0" w:rsidP="003468B0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3468B0">
        <w:rPr>
          <w:rFonts w:ascii="Times New Roman" w:hAnsi="Times New Roman" w:cs="Times New Roman"/>
          <w:b/>
          <w:bCs/>
        </w:rPr>
        <w:t>Paddle</w:t>
      </w:r>
    </w:p>
    <w:p w14:paraId="0EA6B52C" w14:textId="77777777" w:rsidR="003468B0" w:rsidRDefault="003468B0" w:rsidP="003468B0">
      <w:pPr>
        <w:spacing w:line="480" w:lineRule="auto"/>
        <w:rPr>
          <w:rFonts w:ascii="Times New Roman" w:hAnsi="Times New Roman" w:cs="Times New Roman"/>
        </w:rPr>
      </w:pPr>
      <w:r w:rsidRPr="003468B0">
        <w:rPr>
          <w:rFonts w:ascii="Times New Roman" w:hAnsi="Times New Roman" w:cs="Times New Roman"/>
        </w:rPr>
        <w:drawing>
          <wp:inline distT="0" distB="0" distL="0" distR="0" wp14:anchorId="644FD335" wp14:editId="6C17B444">
            <wp:extent cx="5943600" cy="1464945"/>
            <wp:effectExtent l="0" t="0" r="0" b="1905"/>
            <wp:docPr id="3845751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575174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916C1" w14:textId="73579CD2" w:rsidR="003468B0" w:rsidRPr="003468B0" w:rsidRDefault="003468B0" w:rsidP="003468B0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lastRenderedPageBreak/>
        <w:tab/>
      </w:r>
      <w:r>
        <w:rPr>
          <w:rFonts w:ascii="Times New Roman" w:hAnsi="Times New Roman" w:cs="Times New Roman"/>
        </w:rPr>
        <w:tab/>
      </w:r>
      <w:r w:rsidRPr="003468B0">
        <w:rPr>
          <w:rFonts w:ascii="Times New Roman" w:hAnsi="Times New Roman" w:cs="Times New Roman"/>
          <w:b/>
          <w:bCs/>
        </w:rPr>
        <w:t>Ball</w:t>
      </w:r>
    </w:p>
    <w:p w14:paraId="4CF9107B" w14:textId="3263CC89" w:rsidR="003468B0" w:rsidRPr="003468B0" w:rsidRDefault="003468B0" w:rsidP="003468B0">
      <w:pPr>
        <w:spacing w:line="480" w:lineRule="auto"/>
        <w:rPr>
          <w:rFonts w:ascii="Times New Roman" w:hAnsi="Times New Roman" w:cs="Times New Roman"/>
        </w:rPr>
      </w:pPr>
      <w:r w:rsidRPr="003468B0">
        <w:rPr>
          <w:rFonts w:ascii="Times New Roman" w:hAnsi="Times New Roman" w:cs="Times New Roman"/>
        </w:rPr>
        <w:drawing>
          <wp:inline distT="0" distB="0" distL="0" distR="0" wp14:anchorId="39AA7E5C" wp14:editId="34638E07">
            <wp:extent cx="5943600" cy="1024255"/>
            <wp:effectExtent l="0" t="0" r="0" b="4445"/>
            <wp:docPr id="1609038568" name="Picture 1" descr="A black text with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038568" name="Picture 1" descr="A black text with red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ab/>
        <w:t xml:space="preserve">     </w:t>
      </w:r>
    </w:p>
    <w:p w14:paraId="7A0AE1B1" w14:textId="2E083880" w:rsidR="00420EE1" w:rsidRDefault="00420EE1" w:rsidP="00420EE1">
      <w:pPr>
        <w:pStyle w:val="ListParagraph"/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B.  </w:t>
      </w:r>
      <w:r w:rsidR="003468B0">
        <w:rPr>
          <w:rFonts w:ascii="Times New Roman" w:hAnsi="Times New Roman" w:cs="Times New Roman"/>
        </w:rPr>
        <w:t xml:space="preserve"> </w:t>
      </w:r>
    </w:p>
    <w:p w14:paraId="28637B47" w14:textId="71820738" w:rsidR="00420EE1" w:rsidRDefault="00420EE1" w:rsidP="00420EE1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420EE1">
        <w:rPr>
          <w:rFonts w:ascii="Times New Roman" w:hAnsi="Times New Roman" w:cs="Times New Roman"/>
        </w:rPr>
        <w:drawing>
          <wp:inline distT="0" distB="0" distL="0" distR="0" wp14:anchorId="245BF278" wp14:editId="46B99929">
            <wp:extent cx="5943600" cy="4038600"/>
            <wp:effectExtent l="0" t="0" r="0" b="0"/>
            <wp:docPr id="1127094689" name="Picture 1" descr="A close 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094689" name="Picture 1" descr="A close up of a computer screen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B3F4D" w14:textId="77777777" w:rsidR="003468B0" w:rsidRDefault="003468B0" w:rsidP="003468B0">
      <w:pPr>
        <w:spacing w:line="480" w:lineRule="auto"/>
        <w:rPr>
          <w:rFonts w:ascii="Times New Roman" w:hAnsi="Times New Roman" w:cs="Times New Roman"/>
        </w:rPr>
      </w:pPr>
    </w:p>
    <w:p w14:paraId="5426450E" w14:textId="101435CD" w:rsidR="003468B0" w:rsidRDefault="003468B0" w:rsidP="003468B0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Part 3</w:t>
      </w:r>
    </w:p>
    <w:p w14:paraId="261E01B9" w14:textId="55473D0C" w:rsidR="00137025" w:rsidRDefault="00137025" w:rsidP="00137025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</w:t>
      </w:r>
      <w:r w:rsidR="001D6BDF">
        <w:rPr>
          <w:noProof/>
        </w:rPr>
        <w:drawing>
          <wp:inline distT="0" distB="0" distL="0" distR="0" wp14:anchorId="48C0F4E7" wp14:editId="3B0EC73E">
            <wp:extent cx="5943600" cy="4235450"/>
            <wp:effectExtent l="0" t="0" r="0" b="0"/>
            <wp:docPr id="1453344278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344278" name="Picture 1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3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4E80E" w14:textId="5912191B" w:rsidR="001D6BDF" w:rsidRDefault="001D6BDF" w:rsidP="001D6BDF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1D6BDF">
        <w:rPr>
          <w:rFonts w:ascii="Times New Roman" w:hAnsi="Times New Roman" w:cs="Times New Roman"/>
        </w:rPr>
        <w:lastRenderedPageBreak/>
        <w:drawing>
          <wp:inline distT="0" distB="0" distL="0" distR="0" wp14:anchorId="265A0464" wp14:editId="397CE299">
            <wp:extent cx="5943600" cy="5551805"/>
            <wp:effectExtent l="0" t="0" r="0" b="0"/>
            <wp:docPr id="815616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6160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5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564C4" w14:textId="77777777" w:rsidR="00F05E5C" w:rsidRPr="00F05E5C" w:rsidRDefault="00137025" w:rsidP="00F05E5C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A. </w:t>
      </w:r>
      <w:r w:rsidR="001D6BDF">
        <w:rPr>
          <w:rFonts w:ascii="Times New Roman" w:hAnsi="Times New Roman" w:cs="Times New Roman"/>
        </w:rPr>
        <w:t xml:space="preserve"> </w:t>
      </w:r>
      <w:r w:rsidR="00F05E5C" w:rsidRPr="00F05E5C">
        <w:rPr>
          <w:rFonts w:ascii="Times New Roman" w:hAnsi="Times New Roman" w:cs="Times New Roman"/>
          <w:b/>
          <w:bCs/>
        </w:rPr>
        <w:t>Paddle motion</w:t>
      </w:r>
    </w:p>
    <w:p w14:paraId="4EEE6C7E" w14:textId="24E774C4" w:rsidR="00137025" w:rsidRDefault="00F05E5C" w:rsidP="00F05E5C">
      <w:pPr>
        <w:pStyle w:val="ListParagraph"/>
        <w:spacing w:line="480" w:lineRule="auto"/>
        <w:ind w:left="1440"/>
        <w:rPr>
          <w:rFonts w:ascii="Times New Roman" w:hAnsi="Times New Roman" w:cs="Times New Roman"/>
        </w:rPr>
      </w:pPr>
      <w:r w:rsidRPr="00F05E5C">
        <w:rPr>
          <w:rFonts w:ascii="Times New Roman" w:hAnsi="Times New Roman" w:cs="Times New Roman"/>
        </w:rPr>
        <w:t xml:space="preserve">The </w:t>
      </w:r>
      <w:proofErr w:type="gramStart"/>
      <w:r w:rsidRPr="00F05E5C">
        <w:rPr>
          <w:rFonts w:ascii="Times New Roman" w:hAnsi="Times New Roman" w:cs="Times New Roman"/>
        </w:rPr>
        <w:t>right‐hand</w:t>
      </w:r>
      <w:proofErr w:type="gramEnd"/>
      <w:r w:rsidRPr="00F05E5C">
        <w:rPr>
          <w:rFonts w:ascii="Times New Roman" w:hAnsi="Times New Roman" w:cs="Times New Roman"/>
        </w:rPr>
        <w:t xml:space="preserve"> paddle’s vertical position is stored in a register </w:t>
      </w:r>
      <w:proofErr w:type="spellStart"/>
      <w:r w:rsidRPr="00F05E5C">
        <w:rPr>
          <w:rFonts w:ascii="Times New Roman" w:hAnsi="Times New Roman" w:cs="Times New Roman"/>
        </w:rPr>
        <w:t>bar_y_reg</w:t>
      </w:r>
      <w:proofErr w:type="spellEnd"/>
      <w:r w:rsidRPr="00F05E5C">
        <w:rPr>
          <w:rFonts w:ascii="Times New Roman" w:hAnsi="Times New Roman" w:cs="Times New Roman"/>
        </w:rPr>
        <w:t>. On each screen refresh tick (</w:t>
      </w:r>
      <w:proofErr w:type="spellStart"/>
      <w:r w:rsidRPr="00F05E5C">
        <w:rPr>
          <w:rFonts w:ascii="Times New Roman" w:hAnsi="Times New Roman" w:cs="Times New Roman"/>
        </w:rPr>
        <w:t>refr_tick</w:t>
      </w:r>
      <w:proofErr w:type="spellEnd"/>
      <w:r w:rsidRPr="00F05E5C">
        <w:rPr>
          <w:rFonts w:ascii="Times New Roman" w:hAnsi="Times New Roman" w:cs="Times New Roman"/>
        </w:rPr>
        <w:t xml:space="preserve"> = ‘1’), a small process samples the two push‐button inputs (</w:t>
      </w:r>
      <w:proofErr w:type="spellStart"/>
      <w:proofErr w:type="gramStart"/>
      <w:r w:rsidRPr="00F05E5C">
        <w:rPr>
          <w:rFonts w:ascii="Times New Roman" w:hAnsi="Times New Roman" w:cs="Times New Roman"/>
        </w:rPr>
        <w:t>btn</w:t>
      </w:r>
      <w:proofErr w:type="spellEnd"/>
      <w:r w:rsidRPr="00F05E5C">
        <w:rPr>
          <w:rFonts w:ascii="Times New Roman" w:hAnsi="Times New Roman" w:cs="Times New Roman"/>
        </w:rPr>
        <w:t>(</w:t>
      </w:r>
      <w:proofErr w:type="gramEnd"/>
      <w:r w:rsidRPr="00F05E5C">
        <w:rPr>
          <w:rFonts w:ascii="Times New Roman" w:hAnsi="Times New Roman" w:cs="Times New Roman"/>
        </w:rPr>
        <w:t xml:space="preserve">1) for down, </w:t>
      </w:r>
      <w:proofErr w:type="spellStart"/>
      <w:proofErr w:type="gramStart"/>
      <w:r w:rsidRPr="00F05E5C">
        <w:rPr>
          <w:rFonts w:ascii="Times New Roman" w:hAnsi="Times New Roman" w:cs="Times New Roman"/>
        </w:rPr>
        <w:t>btn</w:t>
      </w:r>
      <w:proofErr w:type="spellEnd"/>
      <w:r w:rsidRPr="00F05E5C">
        <w:rPr>
          <w:rFonts w:ascii="Times New Roman" w:hAnsi="Times New Roman" w:cs="Times New Roman"/>
        </w:rPr>
        <w:t>(</w:t>
      </w:r>
      <w:proofErr w:type="gramEnd"/>
      <w:r w:rsidRPr="00F05E5C">
        <w:rPr>
          <w:rFonts w:ascii="Times New Roman" w:hAnsi="Times New Roman" w:cs="Times New Roman"/>
        </w:rPr>
        <w:t xml:space="preserve">0) for up) and, if the paddle isn’t at the screen edge, increments or decrements </w:t>
      </w:r>
      <w:proofErr w:type="spellStart"/>
      <w:r w:rsidRPr="00F05E5C">
        <w:rPr>
          <w:rFonts w:ascii="Times New Roman" w:hAnsi="Times New Roman" w:cs="Times New Roman"/>
        </w:rPr>
        <w:t>bar_y_next</w:t>
      </w:r>
      <w:proofErr w:type="spellEnd"/>
      <w:r w:rsidRPr="00F05E5C">
        <w:rPr>
          <w:rFonts w:ascii="Times New Roman" w:hAnsi="Times New Roman" w:cs="Times New Roman"/>
        </w:rPr>
        <w:t xml:space="preserve"> by a fixed velocity BAR_V. At the next clock edge, </w:t>
      </w:r>
      <w:proofErr w:type="spellStart"/>
      <w:r w:rsidRPr="00F05E5C">
        <w:rPr>
          <w:rFonts w:ascii="Times New Roman" w:hAnsi="Times New Roman" w:cs="Times New Roman"/>
        </w:rPr>
        <w:t>bar_y_reg</w:t>
      </w:r>
      <w:proofErr w:type="spellEnd"/>
      <w:r w:rsidRPr="00F05E5C">
        <w:rPr>
          <w:rFonts w:ascii="Times New Roman" w:hAnsi="Times New Roman" w:cs="Times New Roman"/>
        </w:rPr>
        <w:t xml:space="preserve"> is updated to </w:t>
      </w:r>
      <w:proofErr w:type="spellStart"/>
      <w:r w:rsidRPr="00F05E5C">
        <w:rPr>
          <w:rFonts w:ascii="Times New Roman" w:hAnsi="Times New Roman" w:cs="Times New Roman"/>
        </w:rPr>
        <w:t>bar_y_next</w:t>
      </w:r>
      <w:proofErr w:type="spellEnd"/>
      <w:r w:rsidRPr="00F05E5C">
        <w:rPr>
          <w:rFonts w:ascii="Times New Roman" w:hAnsi="Times New Roman" w:cs="Times New Roman"/>
        </w:rPr>
        <w:t>, moving the paddle up or down smoothly at 60 Hz.</w:t>
      </w:r>
    </w:p>
    <w:p w14:paraId="10956B7F" w14:textId="39A510E2" w:rsidR="001D6BDF" w:rsidRDefault="001D6BDF" w:rsidP="001D6BDF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1D6BDF">
        <w:rPr>
          <w:rFonts w:ascii="Times New Roman" w:hAnsi="Times New Roman" w:cs="Times New Roman"/>
        </w:rPr>
        <w:lastRenderedPageBreak/>
        <w:drawing>
          <wp:inline distT="0" distB="0" distL="0" distR="0" wp14:anchorId="650CB31D" wp14:editId="1D95ACFB">
            <wp:extent cx="5943600" cy="2760980"/>
            <wp:effectExtent l="0" t="0" r="0" b="1270"/>
            <wp:docPr id="1801444864" name="Picture 1" descr="A white tex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444864" name="Picture 1" descr="A white text with black te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AEE81" w14:textId="77777777" w:rsidR="00F05E5C" w:rsidRPr="00F05E5C" w:rsidRDefault="00F05E5C" w:rsidP="00F05E5C">
      <w:pPr>
        <w:pStyle w:val="ListParagraph"/>
        <w:spacing w:line="480" w:lineRule="auto"/>
        <w:rPr>
          <w:rFonts w:ascii="Times New Roman" w:hAnsi="Times New Roman" w:cs="Times New Roman"/>
          <w:b/>
          <w:bCs/>
        </w:rPr>
      </w:pPr>
      <w:r w:rsidRPr="00F05E5C">
        <w:rPr>
          <w:rFonts w:ascii="Times New Roman" w:hAnsi="Times New Roman" w:cs="Times New Roman"/>
          <w:b/>
          <w:bCs/>
        </w:rPr>
        <w:t>Ball motion</w:t>
      </w:r>
    </w:p>
    <w:p w14:paraId="6E7EC327" w14:textId="29FD7799" w:rsidR="00F05E5C" w:rsidRDefault="00F05E5C" w:rsidP="00F05E5C">
      <w:pPr>
        <w:pStyle w:val="ListParagraph"/>
        <w:spacing w:line="480" w:lineRule="auto"/>
        <w:ind w:left="1440"/>
        <w:rPr>
          <w:rFonts w:ascii="Times New Roman" w:hAnsi="Times New Roman" w:cs="Times New Roman"/>
        </w:rPr>
      </w:pPr>
      <w:r w:rsidRPr="00F05E5C">
        <w:rPr>
          <w:rFonts w:ascii="Times New Roman" w:hAnsi="Times New Roman" w:cs="Times New Roman"/>
        </w:rPr>
        <w:t xml:space="preserve">The ball’s position is held in two registers, </w:t>
      </w:r>
      <w:proofErr w:type="spellStart"/>
      <w:r w:rsidRPr="00F05E5C">
        <w:rPr>
          <w:rFonts w:ascii="Times New Roman" w:hAnsi="Times New Roman" w:cs="Times New Roman"/>
        </w:rPr>
        <w:t>ball_x_reg</w:t>
      </w:r>
      <w:proofErr w:type="spellEnd"/>
      <w:r w:rsidRPr="00F05E5C">
        <w:rPr>
          <w:rFonts w:ascii="Times New Roman" w:hAnsi="Times New Roman" w:cs="Times New Roman"/>
        </w:rPr>
        <w:t xml:space="preserve"> and </w:t>
      </w:r>
      <w:proofErr w:type="spellStart"/>
      <w:r w:rsidRPr="00F05E5C">
        <w:rPr>
          <w:rFonts w:ascii="Times New Roman" w:hAnsi="Times New Roman" w:cs="Times New Roman"/>
        </w:rPr>
        <w:t>ball_y_reg</w:t>
      </w:r>
      <w:proofErr w:type="spellEnd"/>
      <w:r w:rsidRPr="00F05E5C">
        <w:rPr>
          <w:rFonts w:ascii="Times New Roman" w:hAnsi="Times New Roman" w:cs="Times New Roman"/>
        </w:rPr>
        <w:t xml:space="preserve">, and its velocity in </w:t>
      </w:r>
      <w:proofErr w:type="spellStart"/>
      <w:r w:rsidRPr="00F05E5C">
        <w:rPr>
          <w:rFonts w:ascii="Times New Roman" w:hAnsi="Times New Roman" w:cs="Times New Roman"/>
        </w:rPr>
        <w:t>x_delta_reg</w:t>
      </w:r>
      <w:proofErr w:type="spellEnd"/>
      <w:r w:rsidRPr="00F05E5C">
        <w:rPr>
          <w:rFonts w:ascii="Times New Roman" w:hAnsi="Times New Roman" w:cs="Times New Roman"/>
        </w:rPr>
        <w:t>/</w:t>
      </w:r>
      <w:proofErr w:type="spellStart"/>
      <w:r w:rsidRPr="00F05E5C">
        <w:rPr>
          <w:rFonts w:ascii="Times New Roman" w:hAnsi="Times New Roman" w:cs="Times New Roman"/>
        </w:rPr>
        <w:t>y_delta_reg</w:t>
      </w:r>
      <w:proofErr w:type="spellEnd"/>
      <w:r w:rsidRPr="00F05E5C">
        <w:rPr>
          <w:rFonts w:ascii="Times New Roman" w:hAnsi="Times New Roman" w:cs="Times New Roman"/>
        </w:rPr>
        <w:t xml:space="preserve">. Animation proceeds in two steps, both triggered by the same </w:t>
      </w:r>
      <w:proofErr w:type="spellStart"/>
      <w:r w:rsidRPr="00F05E5C">
        <w:rPr>
          <w:rFonts w:ascii="Times New Roman" w:hAnsi="Times New Roman" w:cs="Times New Roman"/>
        </w:rPr>
        <w:t>refr_tick</w:t>
      </w:r>
      <w:proofErr w:type="spellEnd"/>
      <w:r w:rsidRPr="00F05E5C">
        <w:rPr>
          <w:rFonts w:ascii="Times New Roman" w:hAnsi="Times New Roman" w:cs="Times New Roman"/>
        </w:rPr>
        <w:t>:</w:t>
      </w:r>
    </w:p>
    <w:p w14:paraId="250E62BE" w14:textId="0B87770E" w:rsidR="00F05E5C" w:rsidRPr="00F05E5C" w:rsidRDefault="00F05E5C" w:rsidP="00F05E5C">
      <w:pPr>
        <w:pStyle w:val="ListParagraph"/>
        <w:spacing w:line="480" w:lineRule="auto"/>
        <w:ind w:left="1440"/>
        <w:rPr>
          <w:rFonts w:ascii="Times New Roman" w:hAnsi="Times New Roman" w:cs="Times New Roman"/>
        </w:rPr>
      </w:pPr>
      <w:r w:rsidRPr="00F05E5C">
        <w:rPr>
          <w:rFonts w:ascii="Times New Roman" w:hAnsi="Times New Roman" w:cs="Times New Roman"/>
        </w:rPr>
        <w:t>Position update</w:t>
      </w:r>
    </w:p>
    <w:p w14:paraId="2B3664C6" w14:textId="26F808DF" w:rsidR="001D6BDF" w:rsidRPr="00F05E5C" w:rsidRDefault="00F05E5C" w:rsidP="00F05E5C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F05E5C">
        <w:rPr>
          <w:rFonts w:ascii="Times New Roman" w:hAnsi="Times New Roman" w:cs="Times New Roman"/>
        </w:rPr>
        <w:drawing>
          <wp:inline distT="0" distB="0" distL="0" distR="0" wp14:anchorId="4BA420EC" wp14:editId="4F24645F">
            <wp:extent cx="5943600" cy="805180"/>
            <wp:effectExtent l="0" t="0" r="0" b="0"/>
            <wp:docPr id="1372064410" name="Picture 1" descr="A black text with 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064410" name="Picture 1" descr="A black text with red lines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28058" w14:textId="77777777" w:rsidR="00F05E5C" w:rsidRPr="00F05E5C" w:rsidRDefault="00F05E5C" w:rsidP="00F05E5C">
      <w:pPr>
        <w:pStyle w:val="ListParagraph"/>
        <w:spacing w:line="480" w:lineRule="auto"/>
        <w:ind w:left="1440"/>
        <w:rPr>
          <w:rFonts w:ascii="Times New Roman" w:hAnsi="Times New Roman" w:cs="Times New Roman"/>
        </w:rPr>
      </w:pPr>
      <w:r w:rsidRPr="00F05E5C">
        <w:rPr>
          <w:rFonts w:ascii="Times New Roman" w:hAnsi="Times New Roman" w:cs="Times New Roman"/>
        </w:rPr>
        <w:t>Velocity update on collisions</w:t>
      </w:r>
    </w:p>
    <w:p w14:paraId="762902AE" w14:textId="0F2298CC" w:rsidR="001D6BDF" w:rsidRDefault="00F05E5C" w:rsidP="00F05E5C">
      <w:pPr>
        <w:pStyle w:val="ListParagraph"/>
        <w:spacing w:line="480" w:lineRule="auto"/>
        <w:ind w:left="1440"/>
        <w:rPr>
          <w:rFonts w:ascii="Times New Roman" w:hAnsi="Times New Roman" w:cs="Times New Roman"/>
        </w:rPr>
      </w:pPr>
      <w:r w:rsidRPr="00F05E5C">
        <w:rPr>
          <w:rFonts w:ascii="Times New Roman" w:hAnsi="Times New Roman" w:cs="Times New Roman"/>
        </w:rPr>
        <w:t>A second process tests whether the ball has hit the top/bottom of the screen, the left wall, or the paddle. Depending on which boundary is reached, it flips the appropriate component of velocity between the positive constant BALL_V_P and negative BALL_V_N:</w:t>
      </w:r>
    </w:p>
    <w:p w14:paraId="6D960A48" w14:textId="69CF5917" w:rsidR="00F05E5C" w:rsidRDefault="00F05E5C" w:rsidP="001D6BDF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F05E5C">
        <w:rPr>
          <w:rFonts w:ascii="Times New Roman" w:hAnsi="Times New Roman" w:cs="Times New Roman"/>
        </w:rPr>
        <w:lastRenderedPageBreak/>
        <w:drawing>
          <wp:inline distT="0" distB="0" distL="0" distR="0" wp14:anchorId="5299AEC1" wp14:editId="330AF97F">
            <wp:extent cx="5943600" cy="4067810"/>
            <wp:effectExtent l="0" t="0" r="0" b="8890"/>
            <wp:docPr id="6270445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04455" name="Picture 1" descr="A screen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12304" w14:textId="77777777" w:rsidR="00F05E5C" w:rsidRDefault="00F05E5C" w:rsidP="001D6BDF">
      <w:pPr>
        <w:pStyle w:val="ListParagraph"/>
        <w:spacing w:line="480" w:lineRule="auto"/>
        <w:rPr>
          <w:rFonts w:ascii="Times New Roman" w:hAnsi="Times New Roman" w:cs="Times New Roman"/>
        </w:rPr>
      </w:pPr>
    </w:p>
    <w:p w14:paraId="32053703" w14:textId="3CCD60D2" w:rsidR="00137025" w:rsidRDefault="00137025" w:rsidP="00137025">
      <w:pPr>
        <w:pStyle w:val="ListParagraph"/>
        <w:spacing w:line="480" w:lineRule="auto"/>
      </w:pPr>
      <w:r>
        <w:rPr>
          <w:rFonts w:ascii="Times New Roman" w:hAnsi="Times New Roman" w:cs="Times New Roman"/>
        </w:rPr>
        <w:t xml:space="preserve">B. </w:t>
      </w:r>
      <w:r>
        <w:t xml:space="preserve"> </w:t>
      </w:r>
      <w:r w:rsidR="001D6BDF">
        <w:t xml:space="preserve"> </w:t>
      </w:r>
    </w:p>
    <w:p w14:paraId="551F3FF0" w14:textId="0F5FCD83" w:rsidR="00137025" w:rsidRDefault="00137025" w:rsidP="00137025">
      <w:pPr>
        <w:pStyle w:val="ListParagraph"/>
        <w:spacing w:line="480" w:lineRule="auto"/>
      </w:pPr>
      <w:r>
        <w:rPr>
          <w:noProof/>
        </w:rPr>
        <w:lastRenderedPageBreak/>
        <w:drawing>
          <wp:inline distT="0" distB="0" distL="0" distR="0" wp14:anchorId="013DBF06" wp14:editId="5E66EBF1">
            <wp:extent cx="5943600" cy="4707890"/>
            <wp:effectExtent l="0" t="0" r="0" b="0"/>
            <wp:docPr id="3161331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0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56A50" w14:textId="69B761A4" w:rsidR="00137025" w:rsidRDefault="00137025" w:rsidP="00137025">
      <w:pPr>
        <w:pStyle w:val="ListParagraph"/>
        <w:spacing w:line="480" w:lineRule="auto"/>
      </w:pPr>
      <w:r>
        <w:rPr>
          <w:noProof/>
        </w:rPr>
        <w:lastRenderedPageBreak/>
        <w:drawing>
          <wp:inline distT="0" distB="0" distL="0" distR="0" wp14:anchorId="0E89A0A1" wp14:editId="6059AE9C">
            <wp:extent cx="5943600" cy="4795520"/>
            <wp:effectExtent l="0" t="0" r="0" b="5080"/>
            <wp:docPr id="1207984050" name="Picture 9" descr="A computer monitor with a blu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984050" name="Picture 9" descr="A computer monitor with a blue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9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59F37" w14:textId="20B82474" w:rsidR="00137025" w:rsidRPr="00137025" w:rsidRDefault="00137025" w:rsidP="00137025">
      <w:pPr>
        <w:pStyle w:val="ListParagraph"/>
        <w:spacing w:line="480" w:lineRule="auto"/>
      </w:pPr>
      <w:r>
        <w:rPr>
          <w:noProof/>
        </w:rPr>
        <w:lastRenderedPageBreak/>
        <w:drawing>
          <wp:inline distT="0" distB="0" distL="0" distR="0" wp14:anchorId="1D4CF64F" wp14:editId="01E22460">
            <wp:extent cx="5943600" cy="4878070"/>
            <wp:effectExtent l="0" t="0" r="0" b="0"/>
            <wp:docPr id="791048939" name="Picture 10" descr="A computer monitor with a blu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048939" name="Picture 10" descr="A computer monitor with a blue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7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DA9FE" w14:textId="77777777" w:rsidR="000D142B" w:rsidRPr="000D142B" w:rsidRDefault="000D142B" w:rsidP="000D142B">
      <w:pPr>
        <w:spacing w:line="480" w:lineRule="auto"/>
        <w:rPr>
          <w:rFonts w:ascii="Times New Roman" w:hAnsi="Times New Roman" w:cs="Times New Roman"/>
        </w:rPr>
      </w:pPr>
    </w:p>
    <w:sectPr w:rsidR="000D142B" w:rsidRPr="000D14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3133F"/>
    <w:multiLevelType w:val="hybridMultilevel"/>
    <w:tmpl w:val="65DAC8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595A19"/>
    <w:multiLevelType w:val="hybridMultilevel"/>
    <w:tmpl w:val="702CAF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E31416"/>
    <w:multiLevelType w:val="multilevel"/>
    <w:tmpl w:val="7C36BD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F76F14"/>
    <w:multiLevelType w:val="hybridMultilevel"/>
    <w:tmpl w:val="03B456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FE49F8"/>
    <w:multiLevelType w:val="hybridMultilevel"/>
    <w:tmpl w:val="EA5460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733375">
    <w:abstractNumId w:val="0"/>
  </w:num>
  <w:num w:numId="2" w16cid:durableId="464856374">
    <w:abstractNumId w:val="2"/>
  </w:num>
  <w:num w:numId="3" w16cid:durableId="1223098975">
    <w:abstractNumId w:val="1"/>
  </w:num>
  <w:num w:numId="4" w16cid:durableId="1558203760">
    <w:abstractNumId w:val="3"/>
  </w:num>
  <w:num w:numId="5" w16cid:durableId="3683359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42B"/>
    <w:rsid w:val="000D142B"/>
    <w:rsid w:val="00137025"/>
    <w:rsid w:val="001D6BDF"/>
    <w:rsid w:val="003468B0"/>
    <w:rsid w:val="00420EE1"/>
    <w:rsid w:val="006D7BB2"/>
    <w:rsid w:val="00942149"/>
    <w:rsid w:val="00CB70A5"/>
    <w:rsid w:val="00F05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3F49D"/>
  <w15:chartTrackingRefBased/>
  <w15:docId w15:val="{EEC97203-7CB9-4E94-A630-0E2BF48D1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14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4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4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4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4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4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4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4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4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4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4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4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4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4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4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4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4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4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4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4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4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4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4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4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4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4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4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4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4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306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3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18</Pages>
  <Words>273</Words>
  <Characters>1561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 Afolabi</dc:creator>
  <cp:keywords/>
  <dc:description/>
  <cp:lastModifiedBy>Olu Afolabi</cp:lastModifiedBy>
  <cp:revision>2</cp:revision>
  <dcterms:created xsi:type="dcterms:W3CDTF">2025-05-08T00:06:00Z</dcterms:created>
  <dcterms:modified xsi:type="dcterms:W3CDTF">2025-05-08T03:13:00Z</dcterms:modified>
</cp:coreProperties>
</file>