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B28EB" w14:textId="116B6A91" w:rsidR="00F42E3E" w:rsidRPr="001F3C3F" w:rsidRDefault="00F42E3E" w:rsidP="001F3C3F">
      <w:pPr>
        <w:spacing w:line="480" w:lineRule="auto"/>
        <w:rPr>
          <w:rFonts w:ascii="Times New Roman" w:hAnsi="Times New Roman" w:cs="Times New Roman"/>
        </w:rPr>
      </w:pPr>
      <w:r w:rsidRPr="001F3C3F">
        <w:rPr>
          <w:rFonts w:ascii="Times New Roman" w:hAnsi="Times New Roman" w:cs="Times New Roman"/>
        </w:rPr>
        <w:t xml:space="preserve">Olusegun Afolabi </w:t>
      </w:r>
    </w:p>
    <w:p w14:paraId="23A3584A" w14:textId="447D449C" w:rsidR="00F42E3E" w:rsidRPr="001F3C3F" w:rsidRDefault="00F42E3E" w:rsidP="001F3C3F">
      <w:pPr>
        <w:spacing w:line="480" w:lineRule="auto"/>
        <w:rPr>
          <w:rFonts w:ascii="Times New Roman" w:hAnsi="Times New Roman" w:cs="Times New Roman"/>
        </w:rPr>
      </w:pPr>
      <w:r w:rsidRPr="001F3C3F">
        <w:rPr>
          <w:rFonts w:ascii="Times New Roman" w:hAnsi="Times New Roman" w:cs="Times New Roman"/>
        </w:rPr>
        <w:t xml:space="preserve">EECE 412 </w:t>
      </w:r>
    </w:p>
    <w:p w14:paraId="5409B98E" w14:textId="0D8990A8" w:rsidR="00F42E3E" w:rsidRPr="001F3C3F" w:rsidRDefault="00F42E3E" w:rsidP="001F3C3F">
      <w:pPr>
        <w:spacing w:line="480" w:lineRule="auto"/>
        <w:rPr>
          <w:rFonts w:ascii="Times New Roman" w:hAnsi="Times New Roman" w:cs="Times New Roman"/>
        </w:rPr>
      </w:pPr>
      <w:r w:rsidRPr="001F3C3F">
        <w:rPr>
          <w:rFonts w:ascii="Times New Roman" w:hAnsi="Times New Roman" w:cs="Times New Roman"/>
        </w:rPr>
        <w:t xml:space="preserve">Prof Wenjie </w:t>
      </w:r>
    </w:p>
    <w:p w14:paraId="3601ED95" w14:textId="334C1E08" w:rsidR="00F42E3E" w:rsidRPr="001F3C3F" w:rsidRDefault="00F42E3E" w:rsidP="001F3C3F">
      <w:pPr>
        <w:spacing w:line="480" w:lineRule="auto"/>
        <w:rPr>
          <w:rFonts w:ascii="Times New Roman" w:hAnsi="Times New Roman" w:cs="Times New Roman"/>
        </w:rPr>
      </w:pPr>
      <w:r w:rsidRPr="001F3C3F">
        <w:rPr>
          <w:rFonts w:ascii="Times New Roman" w:hAnsi="Times New Roman" w:cs="Times New Roman"/>
        </w:rPr>
        <w:t>4/1/2025</w:t>
      </w:r>
    </w:p>
    <w:p w14:paraId="5CEA5E1B" w14:textId="77777777" w:rsidR="00F42E3E" w:rsidRPr="001F3C3F" w:rsidRDefault="00F42E3E" w:rsidP="001F3C3F">
      <w:pPr>
        <w:spacing w:line="480" w:lineRule="auto"/>
        <w:rPr>
          <w:rFonts w:ascii="Times New Roman" w:hAnsi="Times New Roman" w:cs="Times New Roman"/>
        </w:rPr>
      </w:pPr>
    </w:p>
    <w:p w14:paraId="10434A62" w14:textId="0F08D471" w:rsidR="00F42E3E" w:rsidRPr="001F3C3F" w:rsidRDefault="00F42E3E" w:rsidP="001F3C3F">
      <w:pPr>
        <w:spacing w:line="480" w:lineRule="auto"/>
        <w:jc w:val="center"/>
        <w:rPr>
          <w:rFonts w:ascii="Times New Roman" w:hAnsi="Times New Roman" w:cs="Times New Roman"/>
        </w:rPr>
      </w:pPr>
      <w:r w:rsidRPr="001F3C3F">
        <w:rPr>
          <w:rFonts w:ascii="Times New Roman" w:hAnsi="Times New Roman" w:cs="Times New Roman"/>
        </w:rPr>
        <w:t>Lab 9</w:t>
      </w:r>
    </w:p>
    <w:p w14:paraId="75ACC355" w14:textId="0BC1DBA7" w:rsidR="00F42E3E" w:rsidRPr="001F3C3F" w:rsidRDefault="00F42E3E" w:rsidP="001F3C3F">
      <w:pPr>
        <w:spacing w:line="480" w:lineRule="auto"/>
        <w:rPr>
          <w:rFonts w:ascii="Times New Roman" w:hAnsi="Times New Roman" w:cs="Times New Roman"/>
          <w:b/>
          <w:bCs/>
        </w:rPr>
      </w:pPr>
      <w:r w:rsidRPr="001F3C3F">
        <w:rPr>
          <w:rFonts w:ascii="Times New Roman" w:hAnsi="Times New Roman" w:cs="Times New Roman"/>
          <w:b/>
          <w:bCs/>
        </w:rPr>
        <w:t xml:space="preserve">Part 1 </w:t>
      </w:r>
    </w:p>
    <w:p w14:paraId="0943FD58" w14:textId="77777777" w:rsidR="00F42E3E" w:rsidRPr="00F42E3E" w:rsidRDefault="00F42E3E" w:rsidP="001F3C3F">
      <w:pPr>
        <w:spacing w:line="480" w:lineRule="auto"/>
        <w:rPr>
          <w:rFonts w:ascii="Times New Roman" w:hAnsi="Times New Roman" w:cs="Times New Roman"/>
          <w:b/>
          <w:bCs/>
        </w:rPr>
      </w:pPr>
      <w:r w:rsidRPr="00F42E3E">
        <w:rPr>
          <w:rFonts w:ascii="Times New Roman" w:hAnsi="Times New Roman" w:cs="Times New Roman"/>
          <w:b/>
          <w:bCs/>
        </w:rPr>
        <w:t>Introduction</w:t>
      </w:r>
    </w:p>
    <w:p w14:paraId="105ADDD5" w14:textId="77777777" w:rsidR="00F42E3E" w:rsidRPr="00F42E3E" w:rsidRDefault="00F42E3E" w:rsidP="001F3C3F">
      <w:pPr>
        <w:spacing w:line="480" w:lineRule="auto"/>
        <w:rPr>
          <w:rFonts w:ascii="Times New Roman" w:hAnsi="Times New Roman" w:cs="Times New Roman"/>
        </w:rPr>
      </w:pPr>
      <w:r w:rsidRPr="00F42E3E">
        <w:rPr>
          <w:rFonts w:ascii="Times New Roman" w:hAnsi="Times New Roman" w:cs="Times New Roman"/>
        </w:rPr>
        <w:t xml:space="preserve">The design and implementation of digital systems increasingly </w:t>
      </w:r>
      <w:proofErr w:type="gramStart"/>
      <w:r w:rsidRPr="00F42E3E">
        <w:rPr>
          <w:rFonts w:ascii="Times New Roman" w:hAnsi="Times New Roman" w:cs="Times New Roman"/>
        </w:rPr>
        <w:t>rely</w:t>
      </w:r>
      <w:proofErr w:type="gramEnd"/>
      <w:r w:rsidRPr="00F42E3E">
        <w:rPr>
          <w:rFonts w:ascii="Times New Roman" w:hAnsi="Times New Roman" w:cs="Times New Roman"/>
        </w:rPr>
        <w:t xml:space="preserve"> on abstraction through hardware description languages like VHDL, enabling engineers to focus on high-level functionality rather than gate-level logic. This lab explores one of the foundational components in digital design: the counter. Counters are essential for sequencing operations, timing delays, frequency division, and numerous state-based applications in both control and data-path systems.</w:t>
      </w:r>
    </w:p>
    <w:p w14:paraId="68ED3303" w14:textId="1D012055" w:rsidR="00F42E3E" w:rsidRPr="00F42E3E" w:rsidRDefault="00F42E3E" w:rsidP="001F3C3F">
      <w:pPr>
        <w:spacing w:line="480" w:lineRule="auto"/>
        <w:rPr>
          <w:rFonts w:ascii="Times New Roman" w:hAnsi="Times New Roman" w:cs="Times New Roman"/>
        </w:rPr>
      </w:pPr>
      <w:r w:rsidRPr="00F42E3E">
        <w:rPr>
          <w:rFonts w:ascii="Times New Roman" w:hAnsi="Times New Roman" w:cs="Times New Roman"/>
        </w:rPr>
        <w:t>In this experiment, we investigate two distinct methods of describing counter behavior in VHDL: using process blocks (sequential logic) and non-process conditional signal assignments (combinational logic). Both implementations are synthesized to the FPGA to observe their behavior and structural differences, thereby enhancing our understanding of VHDL coding styles and their hardware implications.</w:t>
      </w:r>
    </w:p>
    <w:p w14:paraId="6ECAF8DE" w14:textId="77777777" w:rsidR="00F42E3E" w:rsidRPr="00F42E3E" w:rsidRDefault="00F42E3E" w:rsidP="001F3C3F">
      <w:pPr>
        <w:spacing w:line="480" w:lineRule="auto"/>
        <w:rPr>
          <w:rFonts w:ascii="Times New Roman" w:hAnsi="Times New Roman" w:cs="Times New Roman"/>
          <w:b/>
          <w:bCs/>
        </w:rPr>
      </w:pPr>
      <w:r w:rsidRPr="00F42E3E">
        <w:rPr>
          <w:rFonts w:ascii="Times New Roman" w:hAnsi="Times New Roman" w:cs="Times New Roman"/>
          <w:b/>
          <w:bCs/>
        </w:rPr>
        <w:t>Concept</w:t>
      </w:r>
    </w:p>
    <w:p w14:paraId="7BBA435F" w14:textId="77777777" w:rsidR="00F42E3E" w:rsidRPr="00F42E3E" w:rsidRDefault="00F42E3E" w:rsidP="001F3C3F">
      <w:pPr>
        <w:spacing w:line="480" w:lineRule="auto"/>
        <w:rPr>
          <w:rFonts w:ascii="Times New Roman" w:hAnsi="Times New Roman" w:cs="Times New Roman"/>
        </w:rPr>
      </w:pPr>
      <w:r w:rsidRPr="00F42E3E">
        <w:rPr>
          <w:rFonts w:ascii="Times New Roman" w:hAnsi="Times New Roman" w:cs="Times New Roman"/>
        </w:rPr>
        <w:t>At the core of this lab lies the comparison between two VHDL design techniques:</w:t>
      </w:r>
    </w:p>
    <w:p w14:paraId="33B794EA" w14:textId="77777777" w:rsidR="00F42E3E" w:rsidRPr="00F42E3E" w:rsidRDefault="00F42E3E" w:rsidP="001F3C3F">
      <w:pPr>
        <w:numPr>
          <w:ilvl w:val="0"/>
          <w:numId w:val="1"/>
        </w:numPr>
        <w:tabs>
          <w:tab w:val="num" w:pos="720"/>
        </w:tabs>
        <w:spacing w:line="480" w:lineRule="auto"/>
        <w:rPr>
          <w:rFonts w:ascii="Times New Roman" w:hAnsi="Times New Roman" w:cs="Times New Roman"/>
        </w:rPr>
      </w:pPr>
      <w:r w:rsidRPr="00F42E3E">
        <w:rPr>
          <w:rFonts w:ascii="Times New Roman" w:hAnsi="Times New Roman" w:cs="Times New Roman"/>
        </w:rPr>
        <w:lastRenderedPageBreak/>
        <w:t>Counter 1 is described using concurrent conditional signal assignment statements, which represent a purely combinational logic approach for calculating the next state. These statements are interpreted by synthesis tools as logic gates and multiplexers, depending on signal conditions.</w:t>
      </w:r>
    </w:p>
    <w:p w14:paraId="24D8A329" w14:textId="77777777" w:rsidR="00F42E3E" w:rsidRPr="00F42E3E" w:rsidRDefault="00F42E3E" w:rsidP="001F3C3F">
      <w:pPr>
        <w:numPr>
          <w:ilvl w:val="0"/>
          <w:numId w:val="1"/>
        </w:numPr>
        <w:tabs>
          <w:tab w:val="num" w:pos="720"/>
        </w:tabs>
        <w:spacing w:line="480" w:lineRule="auto"/>
        <w:rPr>
          <w:rFonts w:ascii="Times New Roman" w:hAnsi="Times New Roman" w:cs="Times New Roman"/>
        </w:rPr>
      </w:pPr>
      <w:r w:rsidRPr="00F42E3E">
        <w:rPr>
          <w:rFonts w:ascii="Times New Roman" w:hAnsi="Times New Roman" w:cs="Times New Roman"/>
        </w:rPr>
        <w:t xml:space="preserve">Counter 2 uses a process block to implement the same counter functionality. This sequential style allows conditional operations to occur based on clock edges and reset signals, which </w:t>
      </w:r>
      <w:proofErr w:type="gramStart"/>
      <w:r w:rsidRPr="00F42E3E">
        <w:rPr>
          <w:rFonts w:ascii="Times New Roman" w:hAnsi="Times New Roman" w:cs="Times New Roman"/>
        </w:rPr>
        <w:t>is</w:t>
      </w:r>
      <w:proofErr w:type="gramEnd"/>
      <w:r w:rsidRPr="00F42E3E">
        <w:rPr>
          <w:rFonts w:ascii="Times New Roman" w:hAnsi="Times New Roman" w:cs="Times New Roman"/>
        </w:rPr>
        <w:t xml:space="preserve"> more suited for control-oriented designs and is typically used for state machines or pipelined systems.</w:t>
      </w:r>
    </w:p>
    <w:p w14:paraId="25F820AE" w14:textId="77777777" w:rsidR="00F42E3E" w:rsidRPr="00F42E3E" w:rsidRDefault="00F42E3E" w:rsidP="001F3C3F">
      <w:pPr>
        <w:spacing w:line="480" w:lineRule="auto"/>
        <w:rPr>
          <w:rFonts w:ascii="Times New Roman" w:hAnsi="Times New Roman" w:cs="Times New Roman"/>
        </w:rPr>
      </w:pPr>
      <w:r w:rsidRPr="00F42E3E">
        <w:rPr>
          <w:rFonts w:ascii="Times New Roman" w:hAnsi="Times New Roman" w:cs="Times New Roman"/>
        </w:rPr>
        <w:t>Each counter is connected to an LED output that reflects the state of its most significant bit (MSB). The ctrl signal vector provides independent control for counting and output visibility, allowing us to observe differences in behavior during synthesis and hardware execution.</w:t>
      </w:r>
    </w:p>
    <w:p w14:paraId="3B0A834F" w14:textId="77777777" w:rsidR="00F42E3E" w:rsidRPr="001F3C3F" w:rsidRDefault="00F42E3E" w:rsidP="001F3C3F">
      <w:pPr>
        <w:spacing w:line="480" w:lineRule="auto"/>
        <w:rPr>
          <w:rFonts w:ascii="Times New Roman" w:hAnsi="Times New Roman" w:cs="Times New Roman"/>
        </w:rPr>
      </w:pPr>
      <w:r w:rsidRPr="00F42E3E">
        <w:rPr>
          <w:rFonts w:ascii="Times New Roman" w:hAnsi="Times New Roman" w:cs="Times New Roman"/>
        </w:rPr>
        <w:t xml:space="preserve">By analyzing the resulting schematic from </w:t>
      </w:r>
      <w:proofErr w:type="spellStart"/>
      <w:r w:rsidRPr="00F42E3E">
        <w:rPr>
          <w:rFonts w:ascii="Times New Roman" w:hAnsi="Times New Roman" w:cs="Times New Roman"/>
        </w:rPr>
        <w:t>Vivado</w:t>
      </w:r>
      <w:proofErr w:type="spellEnd"/>
      <w:r w:rsidRPr="00F42E3E">
        <w:rPr>
          <w:rFonts w:ascii="Times New Roman" w:hAnsi="Times New Roman" w:cs="Times New Roman"/>
        </w:rPr>
        <w:t>, this lab emphasizes the importance of understanding how VHDL coding styles translate into hardware resources such as registers, adders, and multiplexers. It also highlights how design abstraction in VHDL impacts the physical and logical implementation on FPGA devices</w:t>
      </w:r>
    </w:p>
    <w:p w14:paraId="78337B91" w14:textId="08ECCFFF" w:rsidR="00F42E3E" w:rsidRPr="001F3C3F" w:rsidRDefault="00F42E3E" w:rsidP="001F3C3F">
      <w:pPr>
        <w:spacing w:line="480" w:lineRule="auto"/>
        <w:rPr>
          <w:rFonts w:ascii="Times New Roman" w:hAnsi="Times New Roman" w:cs="Times New Roman"/>
          <w:b/>
          <w:bCs/>
        </w:rPr>
      </w:pPr>
      <w:r w:rsidRPr="001F3C3F">
        <w:rPr>
          <w:rFonts w:ascii="Times New Roman" w:hAnsi="Times New Roman" w:cs="Times New Roman"/>
          <w:b/>
          <w:bCs/>
        </w:rPr>
        <w:t xml:space="preserve">Procedures </w:t>
      </w:r>
    </w:p>
    <w:p w14:paraId="0B993720" w14:textId="3A785597" w:rsidR="001520C8" w:rsidRPr="001F3C3F" w:rsidRDefault="001520C8" w:rsidP="001F3C3F">
      <w:pPr>
        <w:pStyle w:val="ListParagraph"/>
        <w:numPr>
          <w:ilvl w:val="0"/>
          <w:numId w:val="6"/>
        </w:numPr>
        <w:spacing w:line="480" w:lineRule="auto"/>
        <w:rPr>
          <w:rFonts w:ascii="Times New Roman" w:hAnsi="Times New Roman" w:cs="Times New Roman"/>
        </w:rPr>
      </w:pPr>
      <w:r w:rsidRPr="001F3C3F">
        <w:rPr>
          <w:rFonts w:ascii="Times New Roman" w:hAnsi="Times New Roman" w:cs="Times New Roman"/>
        </w:rPr>
        <w:t xml:space="preserve">A new project was created in </w:t>
      </w:r>
      <w:proofErr w:type="spellStart"/>
      <w:r w:rsidRPr="001F3C3F">
        <w:rPr>
          <w:rFonts w:ascii="Times New Roman" w:hAnsi="Times New Roman" w:cs="Times New Roman"/>
        </w:rPr>
        <w:t>Vivado</w:t>
      </w:r>
      <w:proofErr w:type="spellEnd"/>
      <w:r w:rsidRPr="001F3C3F">
        <w:rPr>
          <w:rFonts w:ascii="Times New Roman" w:hAnsi="Times New Roman" w:cs="Times New Roman"/>
        </w:rPr>
        <w:t xml:space="preserve">, with the VHDL language selected as the target HDL and the </w:t>
      </w:r>
      <w:proofErr w:type="spellStart"/>
      <w:r w:rsidRPr="001F3C3F">
        <w:rPr>
          <w:rFonts w:ascii="Times New Roman" w:hAnsi="Times New Roman" w:cs="Times New Roman"/>
        </w:rPr>
        <w:t>Basys</w:t>
      </w:r>
      <w:proofErr w:type="spellEnd"/>
      <w:r w:rsidRPr="001F3C3F">
        <w:rPr>
          <w:rFonts w:ascii="Times New Roman" w:hAnsi="Times New Roman" w:cs="Times New Roman"/>
        </w:rPr>
        <w:t xml:space="preserve"> 3 FPGA board chosen from the board selection list.</w:t>
      </w:r>
    </w:p>
    <w:p w14:paraId="0FE47F46" w14:textId="6A31F8CD" w:rsidR="001520C8" w:rsidRPr="001F3C3F" w:rsidRDefault="001520C8" w:rsidP="001F3C3F">
      <w:pPr>
        <w:pStyle w:val="ListParagraph"/>
        <w:numPr>
          <w:ilvl w:val="0"/>
          <w:numId w:val="6"/>
        </w:numPr>
        <w:spacing w:line="480" w:lineRule="auto"/>
        <w:rPr>
          <w:rFonts w:ascii="Times New Roman" w:hAnsi="Times New Roman" w:cs="Times New Roman"/>
        </w:rPr>
      </w:pPr>
      <w:r w:rsidRPr="001F3C3F">
        <w:rPr>
          <w:rFonts w:ascii="Times New Roman" w:hAnsi="Times New Roman" w:cs="Times New Roman"/>
        </w:rPr>
        <w:t>The provided VHDL source code implementing two counters (cnter1 and cnter2) using different styles (non-process and process-based) was entered into a new Design Source file and added to the project.</w:t>
      </w:r>
    </w:p>
    <w:p w14:paraId="4BF36031" w14:textId="25793AD4" w:rsidR="001520C8" w:rsidRPr="001F3C3F" w:rsidRDefault="001520C8" w:rsidP="001F3C3F">
      <w:pPr>
        <w:pStyle w:val="ListParagraph"/>
        <w:numPr>
          <w:ilvl w:val="0"/>
          <w:numId w:val="6"/>
        </w:numPr>
        <w:spacing w:line="480" w:lineRule="auto"/>
        <w:rPr>
          <w:rFonts w:ascii="Times New Roman" w:hAnsi="Times New Roman" w:cs="Times New Roman"/>
        </w:rPr>
      </w:pPr>
      <w:r w:rsidRPr="001F3C3F">
        <w:rPr>
          <w:rFonts w:ascii="Times New Roman" w:hAnsi="Times New Roman" w:cs="Times New Roman"/>
        </w:rPr>
        <w:lastRenderedPageBreak/>
        <w:t xml:space="preserve">The </w:t>
      </w:r>
      <w:proofErr w:type="spellStart"/>
      <w:r w:rsidRPr="001F3C3F">
        <w:rPr>
          <w:rFonts w:ascii="Times New Roman" w:hAnsi="Times New Roman" w:cs="Times New Roman"/>
        </w:rPr>
        <w:t>Basys</w:t>
      </w:r>
      <w:proofErr w:type="spellEnd"/>
      <w:r w:rsidRPr="001F3C3F">
        <w:rPr>
          <w:rFonts w:ascii="Times New Roman" w:hAnsi="Times New Roman" w:cs="Times New Roman"/>
        </w:rPr>
        <w:t xml:space="preserve"> 3 master constraint </w:t>
      </w:r>
      <w:proofErr w:type="gramStart"/>
      <w:r w:rsidRPr="001F3C3F">
        <w:rPr>
          <w:rFonts w:ascii="Times New Roman" w:hAnsi="Times New Roman" w:cs="Times New Roman"/>
        </w:rPr>
        <w:t>file (.</w:t>
      </w:r>
      <w:proofErr w:type="spellStart"/>
      <w:proofErr w:type="gramEnd"/>
      <w:r w:rsidRPr="001F3C3F">
        <w:rPr>
          <w:rFonts w:ascii="Times New Roman" w:hAnsi="Times New Roman" w:cs="Times New Roman"/>
        </w:rPr>
        <w:t>xdc</w:t>
      </w:r>
      <w:proofErr w:type="spellEnd"/>
      <w:r w:rsidRPr="001F3C3F">
        <w:rPr>
          <w:rFonts w:ascii="Times New Roman" w:hAnsi="Times New Roman" w:cs="Times New Roman"/>
        </w:rPr>
        <w:t>) was added to the project, and edited to match the VHDL port assignments:</w:t>
      </w:r>
    </w:p>
    <w:p w14:paraId="52BE27BE" w14:textId="77777777" w:rsidR="001520C8" w:rsidRPr="001520C8" w:rsidRDefault="001520C8" w:rsidP="001F3C3F">
      <w:pPr>
        <w:numPr>
          <w:ilvl w:val="0"/>
          <w:numId w:val="4"/>
        </w:numPr>
        <w:spacing w:line="480" w:lineRule="auto"/>
        <w:rPr>
          <w:rFonts w:ascii="Times New Roman" w:hAnsi="Times New Roman" w:cs="Times New Roman"/>
        </w:rPr>
      </w:pPr>
      <w:r w:rsidRPr="001520C8">
        <w:rPr>
          <w:rFonts w:ascii="Times New Roman" w:hAnsi="Times New Roman" w:cs="Times New Roman"/>
        </w:rPr>
        <w:t xml:space="preserve">Switches SW0–SW4 were mapped to reset and </w:t>
      </w:r>
      <w:proofErr w:type="gramStart"/>
      <w:r w:rsidRPr="001520C8">
        <w:rPr>
          <w:rFonts w:ascii="Times New Roman" w:hAnsi="Times New Roman" w:cs="Times New Roman"/>
        </w:rPr>
        <w:t>ctrl(</w:t>
      </w:r>
      <w:proofErr w:type="gramEnd"/>
      <w:r w:rsidRPr="001520C8">
        <w:rPr>
          <w:rFonts w:ascii="Times New Roman" w:hAnsi="Times New Roman" w:cs="Times New Roman"/>
        </w:rPr>
        <w:t>3:0).</w:t>
      </w:r>
    </w:p>
    <w:p w14:paraId="64078C19" w14:textId="77777777" w:rsidR="001520C8" w:rsidRPr="001520C8" w:rsidRDefault="001520C8" w:rsidP="001F3C3F">
      <w:pPr>
        <w:numPr>
          <w:ilvl w:val="0"/>
          <w:numId w:val="4"/>
        </w:numPr>
        <w:spacing w:line="480" w:lineRule="auto"/>
        <w:rPr>
          <w:rFonts w:ascii="Times New Roman" w:hAnsi="Times New Roman" w:cs="Times New Roman"/>
        </w:rPr>
      </w:pPr>
      <w:r w:rsidRPr="001520C8">
        <w:rPr>
          <w:rFonts w:ascii="Times New Roman" w:hAnsi="Times New Roman" w:cs="Times New Roman"/>
        </w:rPr>
        <w:t xml:space="preserve">LEDs LD0–LD1 were mapped to </w:t>
      </w:r>
      <w:proofErr w:type="spellStart"/>
      <w:proofErr w:type="gramStart"/>
      <w:r w:rsidRPr="001520C8">
        <w:rPr>
          <w:rFonts w:ascii="Times New Roman" w:hAnsi="Times New Roman" w:cs="Times New Roman"/>
        </w:rPr>
        <w:t>leds</w:t>
      </w:r>
      <w:proofErr w:type="spellEnd"/>
      <w:r w:rsidRPr="001520C8">
        <w:rPr>
          <w:rFonts w:ascii="Times New Roman" w:hAnsi="Times New Roman" w:cs="Times New Roman"/>
        </w:rPr>
        <w:t>(</w:t>
      </w:r>
      <w:proofErr w:type="gramEnd"/>
      <w:r w:rsidRPr="001520C8">
        <w:rPr>
          <w:rFonts w:ascii="Times New Roman" w:hAnsi="Times New Roman" w:cs="Times New Roman"/>
        </w:rPr>
        <w:t xml:space="preserve">0) and </w:t>
      </w:r>
      <w:proofErr w:type="spellStart"/>
      <w:r w:rsidRPr="001520C8">
        <w:rPr>
          <w:rFonts w:ascii="Times New Roman" w:hAnsi="Times New Roman" w:cs="Times New Roman"/>
        </w:rPr>
        <w:t>leds</w:t>
      </w:r>
      <w:proofErr w:type="spellEnd"/>
      <w:r w:rsidRPr="001520C8">
        <w:rPr>
          <w:rFonts w:ascii="Times New Roman" w:hAnsi="Times New Roman" w:cs="Times New Roman"/>
        </w:rPr>
        <w:t>(1).</w:t>
      </w:r>
    </w:p>
    <w:p w14:paraId="10968063" w14:textId="77777777" w:rsidR="001520C8" w:rsidRPr="001520C8" w:rsidRDefault="001520C8" w:rsidP="001F3C3F">
      <w:pPr>
        <w:numPr>
          <w:ilvl w:val="0"/>
          <w:numId w:val="4"/>
        </w:numPr>
        <w:spacing w:line="480" w:lineRule="auto"/>
        <w:rPr>
          <w:rFonts w:ascii="Times New Roman" w:hAnsi="Times New Roman" w:cs="Times New Roman"/>
        </w:rPr>
      </w:pPr>
      <w:r w:rsidRPr="001520C8">
        <w:rPr>
          <w:rFonts w:ascii="Times New Roman" w:hAnsi="Times New Roman" w:cs="Times New Roman"/>
        </w:rPr>
        <w:t>The system clock was enabled using the 100 MHz on-board clock on pin W5 with proper timing constraints.</w:t>
      </w:r>
    </w:p>
    <w:p w14:paraId="78C81F9E" w14:textId="3D735E26" w:rsidR="001520C8" w:rsidRPr="001F3C3F" w:rsidRDefault="001520C8" w:rsidP="001F3C3F">
      <w:pPr>
        <w:pStyle w:val="ListParagraph"/>
        <w:numPr>
          <w:ilvl w:val="0"/>
          <w:numId w:val="8"/>
        </w:numPr>
        <w:spacing w:line="480" w:lineRule="auto"/>
        <w:rPr>
          <w:rFonts w:ascii="Times New Roman" w:hAnsi="Times New Roman" w:cs="Times New Roman"/>
        </w:rPr>
      </w:pPr>
      <w:r w:rsidRPr="001F3C3F">
        <w:rPr>
          <w:rFonts w:ascii="Times New Roman" w:hAnsi="Times New Roman" w:cs="Times New Roman"/>
        </w:rPr>
        <w:t>After verifying the code syntax with Run Linter, the Open Elaborated Design tool was used to visualize the synthesized schematic.</w:t>
      </w:r>
    </w:p>
    <w:p w14:paraId="3071DF72" w14:textId="00BFB9DC" w:rsidR="001520C8" w:rsidRPr="001F3C3F" w:rsidRDefault="001520C8" w:rsidP="001F3C3F">
      <w:pPr>
        <w:pStyle w:val="ListParagraph"/>
        <w:numPr>
          <w:ilvl w:val="0"/>
          <w:numId w:val="8"/>
        </w:numPr>
        <w:spacing w:line="480" w:lineRule="auto"/>
        <w:rPr>
          <w:rFonts w:ascii="Times New Roman" w:hAnsi="Times New Roman" w:cs="Times New Roman"/>
        </w:rPr>
      </w:pPr>
      <w:r w:rsidRPr="001F3C3F">
        <w:rPr>
          <w:rFonts w:ascii="Times New Roman" w:hAnsi="Times New Roman" w:cs="Times New Roman"/>
        </w:rPr>
        <w:t xml:space="preserve">Screenshots of the Part 1 VHDL code and the </w:t>
      </w:r>
      <w:proofErr w:type="spellStart"/>
      <w:r w:rsidRPr="001F3C3F">
        <w:rPr>
          <w:rFonts w:ascii="Times New Roman" w:hAnsi="Times New Roman" w:cs="Times New Roman"/>
        </w:rPr>
        <w:t>Vivado</w:t>
      </w:r>
      <w:proofErr w:type="spellEnd"/>
      <w:r w:rsidRPr="001F3C3F">
        <w:rPr>
          <w:rFonts w:ascii="Times New Roman" w:hAnsi="Times New Roman" w:cs="Times New Roman"/>
        </w:rPr>
        <w:t xml:space="preserve"> RTL schematic were captured for documentation.</w:t>
      </w:r>
    </w:p>
    <w:p w14:paraId="1B95D363" w14:textId="36986B77" w:rsidR="001520C8" w:rsidRPr="001F3C3F" w:rsidRDefault="001520C8" w:rsidP="001F3C3F">
      <w:pPr>
        <w:pStyle w:val="ListParagraph"/>
        <w:numPr>
          <w:ilvl w:val="0"/>
          <w:numId w:val="8"/>
        </w:numPr>
        <w:spacing w:line="480" w:lineRule="auto"/>
        <w:rPr>
          <w:rFonts w:ascii="Times New Roman" w:hAnsi="Times New Roman" w:cs="Times New Roman"/>
        </w:rPr>
      </w:pPr>
      <w:r w:rsidRPr="001F3C3F">
        <w:rPr>
          <w:rFonts w:ascii="Times New Roman" w:hAnsi="Times New Roman" w:cs="Times New Roman"/>
        </w:rPr>
        <w:t>The schematic components were compared and matched to the VHDL constructs (e.g., adders, registers, multiplexers) to analyze how cnter1 and cnter2 were implemented structurally.</w:t>
      </w:r>
    </w:p>
    <w:p w14:paraId="5DDB2E91" w14:textId="40CE7A69" w:rsidR="001520C8" w:rsidRPr="001F3C3F" w:rsidRDefault="001520C8" w:rsidP="001F3C3F">
      <w:pPr>
        <w:pStyle w:val="ListParagraph"/>
        <w:numPr>
          <w:ilvl w:val="0"/>
          <w:numId w:val="8"/>
        </w:numPr>
        <w:spacing w:line="480" w:lineRule="auto"/>
        <w:rPr>
          <w:rFonts w:ascii="Times New Roman" w:hAnsi="Times New Roman" w:cs="Times New Roman"/>
        </w:rPr>
      </w:pPr>
      <w:r w:rsidRPr="001F3C3F">
        <w:rPr>
          <w:rFonts w:ascii="Times New Roman" w:hAnsi="Times New Roman" w:cs="Times New Roman"/>
        </w:rPr>
        <w:t xml:space="preserve">The design was synthesized, implemented, and the bitstream file was generated. Then, the project was successfully programmed to the </w:t>
      </w:r>
      <w:proofErr w:type="spellStart"/>
      <w:r w:rsidRPr="001F3C3F">
        <w:rPr>
          <w:rFonts w:ascii="Times New Roman" w:hAnsi="Times New Roman" w:cs="Times New Roman"/>
        </w:rPr>
        <w:t>Basys</w:t>
      </w:r>
      <w:proofErr w:type="spellEnd"/>
      <w:r w:rsidRPr="001F3C3F">
        <w:rPr>
          <w:rFonts w:ascii="Times New Roman" w:hAnsi="Times New Roman" w:cs="Times New Roman"/>
        </w:rPr>
        <w:t xml:space="preserve"> 3 FPGA hardware.</w:t>
      </w:r>
    </w:p>
    <w:p w14:paraId="3C9653F5" w14:textId="508603EF" w:rsidR="001520C8" w:rsidRPr="001F3C3F" w:rsidRDefault="001520C8" w:rsidP="001F3C3F">
      <w:pPr>
        <w:pStyle w:val="ListParagraph"/>
        <w:numPr>
          <w:ilvl w:val="0"/>
          <w:numId w:val="8"/>
        </w:numPr>
        <w:spacing w:line="480" w:lineRule="auto"/>
        <w:rPr>
          <w:rFonts w:ascii="Times New Roman" w:hAnsi="Times New Roman" w:cs="Times New Roman"/>
        </w:rPr>
      </w:pPr>
      <w:r w:rsidRPr="001F3C3F">
        <w:rPr>
          <w:rFonts w:ascii="Times New Roman" w:hAnsi="Times New Roman" w:cs="Times New Roman"/>
        </w:rPr>
        <w:t>Switch-based tests were performed on the FPGA:</w:t>
      </w:r>
    </w:p>
    <w:p w14:paraId="6E1FAB54" w14:textId="77777777" w:rsidR="001520C8" w:rsidRPr="001520C8" w:rsidRDefault="001520C8" w:rsidP="001F3C3F">
      <w:pPr>
        <w:numPr>
          <w:ilvl w:val="0"/>
          <w:numId w:val="5"/>
        </w:numPr>
        <w:spacing w:line="480" w:lineRule="auto"/>
        <w:rPr>
          <w:rFonts w:ascii="Times New Roman" w:hAnsi="Times New Roman" w:cs="Times New Roman"/>
        </w:rPr>
      </w:pPr>
      <w:r w:rsidRPr="001520C8">
        <w:rPr>
          <w:rFonts w:ascii="Times New Roman" w:hAnsi="Times New Roman" w:cs="Times New Roman"/>
        </w:rPr>
        <w:t>Control switches (</w:t>
      </w:r>
      <w:proofErr w:type="gramStart"/>
      <w:r w:rsidRPr="001520C8">
        <w:rPr>
          <w:rFonts w:ascii="Times New Roman" w:hAnsi="Times New Roman" w:cs="Times New Roman"/>
        </w:rPr>
        <w:t>ctrl(</w:t>
      </w:r>
      <w:proofErr w:type="gramEnd"/>
      <w:r w:rsidRPr="001520C8">
        <w:rPr>
          <w:rFonts w:ascii="Times New Roman" w:hAnsi="Times New Roman" w:cs="Times New Roman"/>
        </w:rPr>
        <w:t>3:0)) were toggled in various configurations.</w:t>
      </w:r>
    </w:p>
    <w:p w14:paraId="4FFCA0BD" w14:textId="77777777" w:rsidR="001520C8" w:rsidRPr="001520C8" w:rsidRDefault="001520C8" w:rsidP="001F3C3F">
      <w:pPr>
        <w:numPr>
          <w:ilvl w:val="0"/>
          <w:numId w:val="5"/>
        </w:numPr>
        <w:spacing w:line="480" w:lineRule="auto"/>
        <w:rPr>
          <w:rFonts w:ascii="Times New Roman" w:hAnsi="Times New Roman" w:cs="Times New Roman"/>
        </w:rPr>
      </w:pPr>
      <w:r w:rsidRPr="001520C8">
        <w:rPr>
          <w:rFonts w:ascii="Times New Roman" w:hAnsi="Times New Roman" w:cs="Times New Roman"/>
        </w:rPr>
        <w:t xml:space="preserve">Observations of </w:t>
      </w:r>
      <w:proofErr w:type="gramStart"/>
      <w:r w:rsidRPr="001520C8">
        <w:rPr>
          <w:rFonts w:ascii="Times New Roman" w:hAnsi="Times New Roman" w:cs="Times New Roman"/>
        </w:rPr>
        <w:t>LED[</w:t>
      </w:r>
      <w:proofErr w:type="gramEnd"/>
      <w:r w:rsidRPr="001520C8">
        <w:rPr>
          <w:rFonts w:ascii="Times New Roman" w:hAnsi="Times New Roman" w:cs="Times New Roman"/>
        </w:rPr>
        <w:t>0] and LED[1] were recorded to verify correct behavior of each counter.</w:t>
      </w:r>
    </w:p>
    <w:p w14:paraId="29AF49CE" w14:textId="77777777" w:rsidR="001520C8" w:rsidRPr="001520C8" w:rsidRDefault="001520C8" w:rsidP="001F3C3F">
      <w:pPr>
        <w:numPr>
          <w:ilvl w:val="0"/>
          <w:numId w:val="5"/>
        </w:numPr>
        <w:spacing w:line="480" w:lineRule="auto"/>
        <w:rPr>
          <w:rFonts w:ascii="Times New Roman" w:hAnsi="Times New Roman" w:cs="Times New Roman"/>
        </w:rPr>
      </w:pPr>
      <w:r w:rsidRPr="001520C8">
        <w:rPr>
          <w:rFonts w:ascii="Times New Roman" w:hAnsi="Times New Roman" w:cs="Times New Roman"/>
        </w:rPr>
        <w:t>Photos were taken for each input combination to validate LED responses (e.g., ON, OFF, or BLINKING).</w:t>
      </w:r>
    </w:p>
    <w:p w14:paraId="538F0D63" w14:textId="77777777" w:rsidR="00D32C4E" w:rsidRPr="001F3C3F" w:rsidRDefault="00D32C4E" w:rsidP="001F3C3F">
      <w:pPr>
        <w:spacing w:line="480" w:lineRule="auto"/>
        <w:rPr>
          <w:rFonts w:ascii="Times New Roman" w:hAnsi="Times New Roman" w:cs="Times New Roman"/>
        </w:rPr>
      </w:pPr>
    </w:p>
    <w:p w14:paraId="7C775B67" w14:textId="106EF7D5" w:rsidR="00D32C4E" w:rsidRPr="001F3C3F" w:rsidRDefault="00D32C4E" w:rsidP="001F3C3F">
      <w:pPr>
        <w:spacing w:line="480" w:lineRule="auto"/>
        <w:rPr>
          <w:rFonts w:ascii="Times New Roman" w:hAnsi="Times New Roman" w:cs="Times New Roman"/>
        </w:rPr>
      </w:pPr>
      <w:r w:rsidRPr="001F3C3F">
        <w:rPr>
          <w:rFonts w:ascii="Times New Roman" w:hAnsi="Times New Roman" w:cs="Times New Roman"/>
          <w:noProof/>
        </w:rPr>
        <w:drawing>
          <wp:inline distT="0" distB="0" distL="0" distR="0" wp14:anchorId="4B6D270C" wp14:editId="0E91E18C">
            <wp:extent cx="3808393" cy="3360420"/>
            <wp:effectExtent l="0" t="0" r="1905" b="0"/>
            <wp:docPr id="45840177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01770" name="Picture 4" descr="A screenshot of a computer pro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3879" cy="3365261"/>
                    </a:xfrm>
                    <a:prstGeom prst="rect">
                      <a:avLst/>
                    </a:prstGeom>
                    <a:noFill/>
                    <a:ln>
                      <a:noFill/>
                    </a:ln>
                  </pic:spPr>
                </pic:pic>
              </a:graphicData>
            </a:graphic>
          </wp:inline>
        </w:drawing>
      </w:r>
      <w:r w:rsidRPr="001F3C3F">
        <w:rPr>
          <w:rFonts w:ascii="Times New Roman" w:hAnsi="Times New Roman" w:cs="Times New Roman"/>
          <w:noProof/>
        </w:rPr>
        <w:drawing>
          <wp:inline distT="0" distB="0" distL="0" distR="0" wp14:anchorId="357FC270" wp14:editId="3529E58D">
            <wp:extent cx="5943600" cy="3926205"/>
            <wp:effectExtent l="0" t="0" r="0" b="0"/>
            <wp:docPr id="1403692728"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2728" name="Picture 3" descr="A screenshot of a computer cod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26205"/>
                    </a:xfrm>
                    <a:prstGeom prst="rect">
                      <a:avLst/>
                    </a:prstGeom>
                    <a:noFill/>
                    <a:ln>
                      <a:noFill/>
                    </a:ln>
                  </pic:spPr>
                </pic:pic>
              </a:graphicData>
            </a:graphic>
          </wp:inline>
        </w:drawing>
      </w:r>
    </w:p>
    <w:p w14:paraId="58334760" w14:textId="3DF892CC" w:rsidR="00F42E3E" w:rsidRPr="001F3C3F" w:rsidRDefault="00F42E3E" w:rsidP="001F3C3F">
      <w:pPr>
        <w:spacing w:line="480" w:lineRule="auto"/>
        <w:rPr>
          <w:rFonts w:ascii="Times New Roman" w:hAnsi="Times New Roman" w:cs="Times New Roman"/>
          <w:b/>
          <w:bCs/>
        </w:rPr>
      </w:pPr>
      <w:r w:rsidRPr="001F3C3F">
        <w:rPr>
          <w:rFonts w:ascii="Times New Roman" w:hAnsi="Times New Roman" w:cs="Times New Roman"/>
          <w:b/>
          <w:bCs/>
        </w:rPr>
        <w:lastRenderedPageBreak/>
        <w:t xml:space="preserve">Questions: </w:t>
      </w:r>
    </w:p>
    <w:p w14:paraId="6CEE929D" w14:textId="4A579A85" w:rsidR="00D32C4E" w:rsidRPr="001F3C3F" w:rsidRDefault="00D32C4E" w:rsidP="001F3C3F">
      <w:pPr>
        <w:spacing w:line="480" w:lineRule="auto"/>
        <w:rPr>
          <w:rFonts w:ascii="Times New Roman" w:hAnsi="Times New Roman" w:cs="Times New Roman"/>
        </w:rPr>
      </w:pPr>
      <w:r w:rsidRPr="001F3C3F">
        <w:rPr>
          <w:rFonts w:ascii="Times New Roman" w:hAnsi="Times New Roman" w:cs="Times New Roman"/>
        </w:rPr>
        <w:drawing>
          <wp:inline distT="0" distB="0" distL="0" distR="0" wp14:anchorId="1DCFBFED" wp14:editId="66A8F76F">
            <wp:extent cx="5943600" cy="2698115"/>
            <wp:effectExtent l="0" t="0" r="0" b="6985"/>
            <wp:docPr id="3206381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819" name="Picture 1" descr="A diagram of a computer program&#10;&#10;AI-generated content may be incorrect."/>
                    <pic:cNvPicPr/>
                  </pic:nvPicPr>
                  <pic:blipFill>
                    <a:blip r:embed="rId9"/>
                    <a:stretch>
                      <a:fillRect/>
                    </a:stretch>
                  </pic:blipFill>
                  <pic:spPr>
                    <a:xfrm>
                      <a:off x="0" y="0"/>
                      <a:ext cx="5943600" cy="2698115"/>
                    </a:xfrm>
                    <a:prstGeom prst="rect">
                      <a:avLst/>
                    </a:prstGeom>
                  </pic:spPr>
                </pic:pic>
              </a:graphicData>
            </a:graphic>
          </wp:inline>
        </w:drawing>
      </w:r>
    </w:p>
    <w:p w14:paraId="7DAEA28C" w14:textId="4D67CD89" w:rsidR="00F42E3E" w:rsidRPr="00F42E3E" w:rsidRDefault="00F42E3E" w:rsidP="001F3C3F">
      <w:pPr>
        <w:spacing w:line="480" w:lineRule="auto"/>
        <w:rPr>
          <w:rFonts w:ascii="Times New Roman" w:hAnsi="Times New Roman" w:cs="Times New Roman"/>
          <w:b/>
          <w:bCs/>
        </w:rPr>
      </w:pPr>
      <w:r w:rsidRPr="00F42E3E">
        <w:rPr>
          <w:rFonts w:ascii="Times New Roman" w:hAnsi="Times New Roman" w:cs="Times New Roman"/>
          <w:b/>
          <w:bCs/>
        </w:rPr>
        <w:t xml:space="preserve">Part 1 </w:t>
      </w:r>
    </w:p>
    <w:p w14:paraId="4061357F" w14:textId="77777777" w:rsidR="002B1B5F" w:rsidRPr="001F3C3F" w:rsidRDefault="002B1B5F" w:rsidP="001F3C3F">
      <w:pPr>
        <w:pStyle w:val="ListParagraph"/>
        <w:numPr>
          <w:ilvl w:val="0"/>
          <w:numId w:val="3"/>
        </w:numPr>
        <w:spacing w:line="480" w:lineRule="auto"/>
        <w:rPr>
          <w:rFonts w:ascii="Times New Roman" w:hAnsi="Times New Roman" w:cs="Times New Roman"/>
          <w:b/>
          <w:bCs/>
        </w:rPr>
      </w:pPr>
    </w:p>
    <w:p w14:paraId="2F9EBE0F" w14:textId="258026E7" w:rsidR="00F42E3E" w:rsidRPr="001F3C3F" w:rsidRDefault="00F42E3E" w:rsidP="001F3C3F">
      <w:pPr>
        <w:spacing w:line="480" w:lineRule="auto"/>
        <w:ind w:left="360"/>
        <w:rPr>
          <w:rFonts w:ascii="Times New Roman" w:hAnsi="Times New Roman" w:cs="Times New Roman"/>
          <w:b/>
          <w:bCs/>
        </w:rPr>
      </w:pPr>
      <w:r w:rsidRPr="001F3C3F">
        <w:rPr>
          <w:rFonts w:ascii="Times New Roman" w:hAnsi="Times New Roman" w:cs="Times New Roman"/>
          <w:b/>
          <w:bCs/>
        </w:rPr>
        <w:t>(a) Identify the components in the schematic that correspond to your VHDL code which implements the two counters cnter1 and cnter2.</w:t>
      </w:r>
    </w:p>
    <w:p w14:paraId="77EE202F" w14:textId="60CAB702" w:rsidR="00F42E3E" w:rsidRPr="00F42E3E" w:rsidRDefault="00F42E3E" w:rsidP="001F3C3F">
      <w:pPr>
        <w:spacing w:line="480" w:lineRule="auto"/>
        <w:rPr>
          <w:rFonts w:ascii="Times New Roman" w:hAnsi="Times New Roman" w:cs="Times New Roman"/>
        </w:rPr>
      </w:pPr>
    </w:p>
    <w:p w14:paraId="0555AA02" w14:textId="77777777" w:rsidR="00F42E3E" w:rsidRPr="00F42E3E" w:rsidRDefault="00F42E3E" w:rsidP="001F3C3F">
      <w:pPr>
        <w:spacing w:line="480" w:lineRule="auto"/>
        <w:rPr>
          <w:rFonts w:ascii="Times New Roman" w:hAnsi="Times New Roman" w:cs="Times New Roman"/>
        </w:rPr>
      </w:pPr>
      <w:r w:rsidRPr="00F42E3E">
        <w:rPr>
          <w:rFonts w:ascii="Segoe UI Emoji" w:hAnsi="Segoe UI Emoji" w:cs="Segoe UI Emoji"/>
        </w:rPr>
        <w:t>🔍</w:t>
      </w:r>
      <w:r w:rsidRPr="00F42E3E">
        <w:rPr>
          <w:rFonts w:ascii="Times New Roman" w:hAnsi="Times New Roman" w:cs="Times New Roman"/>
        </w:rPr>
        <w:t xml:space="preserve"> Counter 1 – cnter1 (</w:t>
      </w:r>
      <w:proofErr w:type="gramStart"/>
      <w:r w:rsidRPr="00F42E3E">
        <w:rPr>
          <w:rFonts w:ascii="Times New Roman" w:hAnsi="Times New Roman" w:cs="Times New Roman"/>
        </w:rPr>
        <w:t>Non-process</w:t>
      </w:r>
      <w:proofErr w:type="gramEnd"/>
      <w:r w:rsidRPr="00F42E3E">
        <w:rPr>
          <w:rFonts w:ascii="Times New Roman" w:hAnsi="Times New Roman" w:cs="Times New Roman"/>
        </w:rPr>
        <w:t xml:space="preserve"> style using conditional assignment)</w:t>
      </w:r>
    </w:p>
    <w:tbl>
      <w:tblPr>
        <w:tblStyle w:val="TableGrid"/>
        <w:tblW w:w="0" w:type="auto"/>
        <w:tblLook w:val="04A0" w:firstRow="1" w:lastRow="0" w:firstColumn="1" w:lastColumn="0" w:noHBand="0" w:noVBand="1"/>
      </w:tblPr>
      <w:tblGrid>
        <w:gridCol w:w="2980"/>
        <w:gridCol w:w="3800"/>
      </w:tblGrid>
      <w:tr w:rsidR="002B1B5F" w:rsidRPr="001F3C3F" w14:paraId="58E9B579" w14:textId="77777777" w:rsidTr="002B1B5F">
        <w:trPr>
          <w:trHeight w:val="1152"/>
        </w:trPr>
        <w:tc>
          <w:tcPr>
            <w:tcW w:w="2980" w:type="dxa"/>
            <w:hideMark/>
          </w:tcPr>
          <w:p w14:paraId="4FAC4BBF"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VHDL Code Snippet</w:t>
            </w:r>
          </w:p>
        </w:tc>
        <w:tc>
          <w:tcPr>
            <w:tcW w:w="3800" w:type="dxa"/>
            <w:hideMark/>
          </w:tcPr>
          <w:p w14:paraId="1FE2BFED"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Schematic Component</w:t>
            </w:r>
          </w:p>
        </w:tc>
      </w:tr>
      <w:tr w:rsidR="002B1B5F" w:rsidRPr="001F3C3F" w14:paraId="7EAD9143" w14:textId="77777777" w:rsidTr="002B1B5F">
        <w:trPr>
          <w:trHeight w:val="1824"/>
        </w:trPr>
        <w:tc>
          <w:tcPr>
            <w:tcW w:w="2980" w:type="dxa"/>
            <w:vMerge w:val="restart"/>
            <w:hideMark/>
          </w:tcPr>
          <w:p w14:paraId="18E3BCA6"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 xml:space="preserve">cnter1_next &lt;= cnter1_reg + 1 when </w:t>
            </w:r>
            <w:proofErr w:type="gramStart"/>
            <w:r w:rsidRPr="001F3C3F">
              <w:rPr>
                <w:rFonts w:ascii="Times New Roman" w:hAnsi="Times New Roman" w:cs="Times New Roman"/>
              </w:rPr>
              <w:t>ctrl(</w:t>
            </w:r>
            <w:proofErr w:type="gramEnd"/>
            <w:r w:rsidRPr="001F3C3F">
              <w:rPr>
                <w:rFonts w:ascii="Times New Roman" w:hAnsi="Times New Roman" w:cs="Times New Roman"/>
              </w:rPr>
              <w:t>0) = '1' else cnter1_reg;</w:t>
            </w:r>
          </w:p>
        </w:tc>
        <w:tc>
          <w:tcPr>
            <w:tcW w:w="3800" w:type="dxa"/>
            <w:hideMark/>
          </w:tcPr>
          <w:p w14:paraId="73C8F009"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plusOp_i_0 → RTL_ADD</w:t>
            </w:r>
          </w:p>
        </w:tc>
      </w:tr>
      <w:tr w:rsidR="002B1B5F" w:rsidRPr="001F3C3F" w14:paraId="22FC51D1" w14:textId="77777777" w:rsidTr="002B1B5F">
        <w:trPr>
          <w:trHeight w:val="876"/>
        </w:trPr>
        <w:tc>
          <w:tcPr>
            <w:tcW w:w="2980" w:type="dxa"/>
            <w:vMerge/>
            <w:hideMark/>
          </w:tcPr>
          <w:p w14:paraId="63AAAB41" w14:textId="77777777" w:rsidR="002B1B5F" w:rsidRPr="001F3C3F" w:rsidRDefault="002B1B5F" w:rsidP="001F3C3F">
            <w:pPr>
              <w:spacing w:line="480" w:lineRule="auto"/>
              <w:rPr>
                <w:rFonts w:ascii="Times New Roman" w:hAnsi="Times New Roman" w:cs="Times New Roman"/>
              </w:rPr>
            </w:pPr>
          </w:p>
        </w:tc>
        <w:tc>
          <w:tcPr>
            <w:tcW w:w="3800" w:type="dxa"/>
            <w:hideMark/>
          </w:tcPr>
          <w:p w14:paraId="2578B674"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leds_i_0 → RTL_MUX</w:t>
            </w:r>
          </w:p>
        </w:tc>
      </w:tr>
      <w:tr w:rsidR="002B1B5F" w:rsidRPr="001F3C3F" w14:paraId="31C9EF67" w14:textId="77777777" w:rsidTr="002B1B5F">
        <w:trPr>
          <w:trHeight w:val="2400"/>
        </w:trPr>
        <w:tc>
          <w:tcPr>
            <w:tcW w:w="2980" w:type="dxa"/>
            <w:hideMark/>
          </w:tcPr>
          <w:p w14:paraId="44DB71F4" w14:textId="77777777" w:rsidR="002B1B5F" w:rsidRPr="001F3C3F" w:rsidRDefault="002B1B5F" w:rsidP="001F3C3F">
            <w:pPr>
              <w:spacing w:line="480" w:lineRule="auto"/>
              <w:rPr>
                <w:rFonts w:ascii="Times New Roman" w:hAnsi="Times New Roman" w:cs="Times New Roman"/>
              </w:rPr>
            </w:pPr>
            <w:proofErr w:type="spellStart"/>
            <w:proofErr w:type="gramStart"/>
            <w:r w:rsidRPr="001F3C3F">
              <w:rPr>
                <w:rFonts w:ascii="Times New Roman" w:hAnsi="Times New Roman" w:cs="Times New Roman"/>
              </w:rPr>
              <w:t>leds</w:t>
            </w:r>
            <w:proofErr w:type="spellEnd"/>
            <w:r w:rsidRPr="001F3C3F">
              <w:rPr>
                <w:rFonts w:ascii="Times New Roman" w:hAnsi="Times New Roman" w:cs="Times New Roman"/>
              </w:rPr>
              <w:t>(</w:t>
            </w:r>
            <w:proofErr w:type="gramEnd"/>
            <w:r w:rsidRPr="001F3C3F">
              <w:rPr>
                <w:rFonts w:ascii="Times New Roman" w:hAnsi="Times New Roman" w:cs="Times New Roman"/>
              </w:rPr>
              <w:t>0) &lt;= cnter1_reg(29) when ctrl(1) = '1' else '0';</w:t>
            </w:r>
          </w:p>
        </w:tc>
        <w:tc>
          <w:tcPr>
            <w:tcW w:w="3800" w:type="dxa"/>
            <w:hideMark/>
          </w:tcPr>
          <w:p w14:paraId="31AF6BDE"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 xml:space="preserve">MUX controlled by </w:t>
            </w:r>
            <w:proofErr w:type="gramStart"/>
            <w:r w:rsidRPr="001F3C3F">
              <w:rPr>
                <w:rFonts w:ascii="Times New Roman" w:hAnsi="Times New Roman" w:cs="Times New Roman"/>
              </w:rPr>
              <w:t>ctrl(</w:t>
            </w:r>
            <w:proofErr w:type="gramEnd"/>
            <w:r w:rsidRPr="001F3C3F">
              <w:rPr>
                <w:rFonts w:ascii="Times New Roman" w:hAnsi="Times New Roman" w:cs="Times New Roman"/>
              </w:rPr>
              <w:t>1) to drive LED0</w:t>
            </w:r>
          </w:p>
        </w:tc>
      </w:tr>
      <w:tr w:rsidR="002B1B5F" w:rsidRPr="001F3C3F" w14:paraId="7B24F0EB" w14:textId="77777777" w:rsidTr="002B1B5F">
        <w:trPr>
          <w:trHeight w:val="1476"/>
        </w:trPr>
        <w:tc>
          <w:tcPr>
            <w:tcW w:w="2980" w:type="dxa"/>
            <w:hideMark/>
          </w:tcPr>
          <w:p w14:paraId="2AF20E66"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Register for cnter1_reg</w:t>
            </w:r>
          </w:p>
        </w:tc>
        <w:tc>
          <w:tcPr>
            <w:tcW w:w="3800" w:type="dxa"/>
            <w:hideMark/>
          </w:tcPr>
          <w:p w14:paraId="231F1993"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cnter1_reg_</w:t>
            </w:r>
            <w:proofErr w:type="gramStart"/>
            <w:r w:rsidRPr="001F3C3F">
              <w:rPr>
                <w:rFonts w:ascii="Times New Roman" w:hAnsi="Times New Roman" w:cs="Times New Roman"/>
              </w:rPr>
              <w:t>reg[</w:t>
            </w:r>
            <w:proofErr w:type="gramEnd"/>
            <w:r w:rsidRPr="001F3C3F">
              <w:rPr>
                <w:rFonts w:ascii="Times New Roman" w:hAnsi="Times New Roman" w:cs="Times New Roman"/>
              </w:rPr>
              <w:t>29:0] → RTL_REG_ASYNC</w:t>
            </w:r>
          </w:p>
        </w:tc>
      </w:tr>
      <w:tr w:rsidR="002B1B5F" w:rsidRPr="001F3C3F" w14:paraId="11391C4A" w14:textId="77777777" w:rsidTr="002B1B5F">
        <w:trPr>
          <w:trHeight w:val="1176"/>
        </w:trPr>
        <w:tc>
          <w:tcPr>
            <w:tcW w:w="2980" w:type="dxa"/>
            <w:hideMark/>
          </w:tcPr>
          <w:p w14:paraId="533B6360"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LED output logic</w:t>
            </w:r>
          </w:p>
        </w:tc>
        <w:tc>
          <w:tcPr>
            <w:tcW w:w="3800" w:type="dxa"/>
            <w:hideMark/>
          </w:tcPr>
          <w:p w14:paraId="28604B65"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leds_reg_0 → RTL_LATCH</w:t>
            </w:r>
          </w:p>
        </w:tc>
      </w:tr>
    </w:tbl>
    <w:p w14:paraId="1557F225" w14:textId="5BDBBE43" w:rsidR="00F42E3E" w:rsidRPr="00F42E3E" w:rsidRDefault="00F42E3E" w:rsidP="001F3C3F">
      <w:pPr>
        <w:spacing w:line="480" w:lineRule="auto"/>
        <w:rPr>
          <w:rFonts w:ascii="Times New Roman" w:hAnsi="Times New Roman" w:cs="Times New Roman"/>
        </w:rPr>
      </w:pPr>
    </w:p>
    <w:p w14:paraId="69F142EA" w14:textId="77777777" w:rsidR="00F42E3E" w:rsidRPr="00F42E3E" w:rsidRDefault="00F42E3E" w:rsidP="001F3C3F">
      <w:pPr>
        <w:spacing w:line="480" w:lineRule="auto"/>
        <w:rPr>
          <w:rFonts w:ascii="Times New Roman" w:hAnsi="Times New Roman" w:cs="Times New Roman"/>
        </w:rPr>
      </w:pPr>
      <w:r w:rsidRPr="00F42E3E">
        <w:rPr>
          <w:rFonts w:ascii="Segoe UI Emoji" w:hAnsi="Segoe UI Emoji" w:cs="Segoe UI Emoji"/>
        </w:rPr>
        <w:t>🔍</w:t>
      </w:r>
      <w:r w:rsidRPr="00F42E3E">
        <w:rPr>
          <w:rFonts w:ascii="Times New Roman" w:hAnsi="Times New Roman" w:cs="Times New Roman"/>
        </w:rPr>
        <w:t xml:space="preserve"> Counter 2 – cnter2 (Process block style)</w:t>
      </w:r>
    </w:p>
    <w:tbl>
      <w:tblPr>
        <w:tblStyle w:val="TableGrid"/>
        <w:tblW w:w="0" w:type="auto"/>
        <w:tblLook w:val="04A0" w:firstRow="1" w:lastRow="0" w:firstColumn="1" w:lastColumn="0" w:noHBand="0" w:noVBand="1"/>
      </w:tblPr>
      <w:tblGrid>
        <w:gridCol w:w="2560"/>
        <w:gridCol w:w="2940"/>
      </w:tblGrid>
      <w:tr w:rsidR="002B1B5F" w:rsidRPr="001F3C3F" w14:paraId="798AD133" w14:textId="77777777" w:rsidTr="002B1B5F">
        <w:trPr>
          <w:trHeight w:val="1152"/>
        </w:trPr>
        <w:tc>
          <w:tcPr>
            <w:tcW w:w="2560" w:type="dxa"/>
            <w:hideMark/>
          </w:tcPr>
          <w:p w14:paraId="51B90FB9"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VHDL Code Snippet</w:t>
            </w:r>
          </w:p>
        </w:tc>
        <w:tc>
          <w:tcPr>
            <w:tcW w:w="2940" w:type="dxa"/>
            <w:hideMark/>
          </w:tcPr>
          <w:p w14:paraId="439D030D"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Schematic Component</w:t>
            </w:r>
          </w:p>
        </w:tc>
      </w:tr>
      <w:tr w:rsidR="002B1B5F" w:rsidRPr="001F3C3F" w14:paraId="5F564B9B" w14:textId="77777777" w:rsidTr="002B1B5F">
        <w:trPr>
          <w:trHeight w:val="2676"/>
        </w:trPr>
        <w:tc>
          <w:tcPr>
            <w:tcW w:w="2560" w:type="dxa"/>
            <w:hideMark/>
          </w:tcPr>
          <w:p w14:paraId="5D889CAB"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 xml:space="preserve">Process block with if </w:t>
            </w:r>
            <w:proofErr w:type="gramStart"/>
            <w:r w:rsidRPr="001F3C3F">
              <w:rPr>
                <w:rFonts w:ascii="Times New Roman" w:hAnsi="Times New Roman" w:cs="Times New Roman"/>
              </w:rPr>
              <w:t>ctrl(</w:t>
            </w:r>
            <w:proofErr w:type="gramEnd"/>
            <w:r w:rsidRPr="001F3C3F">
              <w:rPr>
                <w:rFonts w:ascii="Times New Roman" w:hAnsi="Times New Roman" w:cs="Times New Roman"/>
              </w:rPr>
              <w:t>2) = '1' then cnter2_next &lt;= cnter2_reg + 1;</w:t>
            </w:r>
          </w:p>
        </w:tc>
        <w:tc>
          <w:tcPr>
            <w:tcW w:w="2940" w:type="dxa"/>
            <w:hideMark/>
          </w:tcPr>
          <w:p w14:paraId="5CEF31CC" w14:textId="77777777" w:rsidR="002B1B5F" w:rsidRPr="001F3C3F" w:rsidRDefault="002B1B5F" w:rsidP="001F3C3F">
            <w:pPr>
              <w:spacing w:line="480" w:lineRule="auto"/>
              <w:rPr>
                <w:rFonts w:ascii="Times New Roman" w:hAnsi="Times New Roman" w:cs="Times New Roman"/>
              </w:rPr>
            </w:pPr>
            <w:proofErr w:type="spellStart"/>
            <w:r w:rsidRPr="001F3C3F">
              <w:rPr>
                <w:rFonts w:ascii="Times New Roman" w:hAnsi="Times New Roman" w:cs="Times New Roman"/>
              </w:rPr>
              <w:t>plusOp_i</w:t>
            </w:r>
            <w:proofErr w:type="spellEnd"/>
            <w:r w:rsidRPr="001F3C3F">
              <w:rPr>
                <w:rFonts w:ascii="Times New Roman" w:hAnsi="Times New Roman" w:cs="Times New Roman"/>
              </w:rPr>
              <w:t xml:space="preserve"> → RTL_ADD</w:t>
            </w:r>
          </w:p>
        </w:tc>
      </w:tr>
      <w:tr w:rsidR="002B1B5F" w:rsidRPr="001F3C3F" w14:paraId="18DD32D6" w14:textId="77777777" w:rsidTr="002B1B5F">
        <w:trPr>
          <w:trHeight w:val="1224"/>
        </w:trPr>
        <w:tc>
          <w:tcPr>
            <w:tcW w:w="2560" w:type="dxa"/>
            <w:vMerge w:val="restart"/>
            <w:hideMark/>
          </w:tcPr>
          <w:p w14:paraId="0C9F53C0" w14:textId="77777777" w:rsidR="002B1B5F" w:rsidRPr="001F3C3F" w:rsidRDefault="002B1B5F" w:rsidP="001F3C3F">
            <w:pPr>
              <w:spacing w:line="480" w:lineRule="auto"/>
              <w:rPr>
                <w:rFonts w:ascii="Times New Roman" w:hAnsi="Times New Roman" w:cs="Times New Roman"/>
              </w:rPr>
            </w:pPr>
            <w:proofErr w:type="spellStart"/>
            <w:proofErr w:type="gramStart"/>
            <w:r w:rsidRPr="001F3C3F">
              <w:rPr>
                <w:rFonts w:ascii="Times New Roman" w:hAnsi="Times New Roman" w:cs="Times New Roman"/>
              </w:rPr>
              <w:t>leds</w:t>
            </w:r>
            <w:proofErr w:type="spellEnd"/>
            <w:r w:rsidRPr="001F3C3F">
              <w:rPr>
                <w:rFonts w:ascii="Times New Roman" w:hAnsi="Times New Roman" w:cs="Times New Roman"/>
              </w:rPr>
              <w:t>(</w:t>
            </w:r>
            <w:proofErr w:type="gramEnd"/>
            <w:r w:rsidRPr="001F3C3F">
              <w:rPr>
                <w:rFonts w:ascii="Times New Roman" w:hAnsi="Times New Roman" w:cs="Times New Roman"/>
              </w:rPr>
              <w:t>1) &lt;= cnter2_reg(29) when ctrl(3) = '1'</w:t>
            </w:r>
          </w:p>
        </w:tc>
        <w:tc>
          <w:tcPr>
            <w:tcW w:w="2940" w:type="dxa"/>
            <w:hideMark/>
          </w:tcPr>
          <w:p w14:paraId="575CA971" w14:textId="77777777" w:rsidR="002B1B5F" w:rsidRPr="001F3C3F" w:rsidRDefault="002B1B5F" w:rsidP="001F3C3F">
            <w:pPr>
              <w:spacing w:line="480" w:lineRule="auto"/>
              <w:rPr>
                <w:rFonts w:ascii="Times New Roman" w:hAnsi="Times New Roman" w:cs="Times New Roman"/>
              </w:rPr>
            </w:pPr>
            <w:proofErr w:type="spellStart"/>
            <w:r w:rsidRPr="001F3C3F">
              <w:rPr>
                <w:rFonts w:ascii="Times New Roman" w:hAnsi="Times New Roman" w:cs="Times New Roman"/>
              </w:rPr>
              <w:t>leds_i</w:t>
            </w:r>
            <w:proofErr w:type="spellEnd"/>
            <w:r w:rsidRPr="001F3C3F">
              <w:rPr>
                <w:rFonts w:ascii="Times New Roman" w:hAnsi="Times New Roman" w:cs="Times New Roman"/>
              </w:rPr>
              <w:t xml:space="preserve"> → RTL_MUX</w:t>
            </w:r>
          </w:p>
        </w:tc>
      </w:tr>
      <w:tr w:rsidR="002B1B5F" w:rsidRPr="001F3C3F" w14:paraId="7AF1EE82" w14:textId="77777777" w:rsidTr="002B1B5F">
        <w:trPr>
          <w:trHeight w:val="876"/>
        </w:trPr>
        <w:tc>
          <w:tcPr>
            <w:tcW w:w="2560" w:type="dxa"/>
            <w:vMerge/>
            <w:hideMark/>
          </w:tcPr>
          <w:p w14:paraId="78F40CF6" w14:textId="77777777" w:rsidR="002B1B5F" w:rsidRPr="001F3C3F" w:rsidRDefault="002B1B5F" w:rsidP="001F3C3F">
            <w:pPr>
              <w:spacing w:line="480" w:lineRule="auto"/>
              <w:rPr>
                <w:rFonts w:ascii="Times New Roman" w:hAnsi="Times New Roman" w:cs="Times New Roman"/>
              </w:rPr>
            </w:pPr>
          </w:p>
        </w:tc>
        <w:tc>
          <w:tcPr>
            <w:tcW w:w="2940" w:type="dxa"/>
            <w:hideMark/>
          </w:tcPr>
          <w:p w14:paraId="45A235AC"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 xml:space="preserve">Controlled by </w:t>
            </w:r>
            <w:proofErr w:type="gramStart"/>
            <w:r w:rsidRPr="001F3C3F">
              <w:rPr>
                <w:rFonts w:ascii="Times New Roman" w:hAnsi="Times New Roman" w:cs="Times New Roman"/>
              </w:rPr>
              <w:t>ctrl(</w:t>
            </w:r>
            <w:proofErr w:type="gramEnd"/>
            <w:r w:rsidRPr="001F3C3F">
              <w:rPr>
                <w:rFonts w:ascii="Times New Roman" w:hAnsi="Times New Roman" w:cs="Times New Roman"/>
              </w:rPr>
              <w:t>3)</w:t>
            </w:r>
          </w:p>
        </w:tc>
      </w:tr>
      <w:tr w:rsidR="002B1B5F" w:rsidRPr="001F3C3F" w14:paraId="14D55DA7" w14:textId="77777777" w:rsidTr="002B1B5F">
        <w:trPr>
          <w:trHeight w:val="1476"/>
        </w:trPr>
        <w:tc>
          <w:tcPr>
            <w:tcW w:w="2560" w:type="dxa"/>
            <w:hideMark/>
          </w:tcPr>
          <w:p w14:paraId="2E57E810"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Register for cnter2_reg</w:t>
            </w:r>
          </w:p>
        </w:tc>
        <w:tc>
          <w:tcPr>
            <w:tcW w:w="2940" w:type="dxa"/>
            <w:hideMark/>
          </w:tcPr>
          <w:p w14:paraId="7D6E8AF2"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cnter2_reg_</w:t>
            </w:r>
            <w:proofErr w:type="gramStart"/>
            <w:r w:rsidRPr="001F3C3F">
              <w:rPr>
                <w:rFonts w:ascii="Times New Roman" w:hAnsi="Times New Roman" w:cs="Times New Roman"/>
              </w:rPr>
              <w:t>reg[</w:t>
            </w:r>
            <w:proofErr w:type="gramEnd"/>
            <w:r w:rsidRPr="001F3C3F">
              <w:rPr>
                <w:rFonts w:ascii="Times New Roman" w:hAnsi="Times New Roman" w:cs="Times New Roman"/>
              </w:rPr>
              <w:t>29:0] → RTL_REG_ASYNC</w:t>
            </w:r>
          </w:p>
        </w:tc>
      </w:tr>
      <w:tr w:rsidR="002B1B5F" w:rsidRPr="001F3C3F" w14:paraId="70B7170D" w14:textId="77777777" w:rsidTr="002B1B5F">
        <w:trPr>
          <w:trHeight w:val="1164"/>
        </w:trPr>
        <w:tc>
          <w:tcPr>
            <w:tcW w:w="2560" w:type="dxa"/>
            <w:hideMark/>
          </w:tcPr>
          <w:p w14:paraId="58768D55"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LED output logic</w:t>
            </w:r>
          </w:p>
        </w:tc>
        <w:tc>
          <w:tcPr>
            <w:tcW w:w="2940" w:type="dxa"/>
            <w:hideMark/>
          </w:tcPr>
          <w:p w14:paraId="5718E286" w14:textId="77777777" w:rsidR="002B1B5F" w:rsidRPr="001F3C3F" w:rsidRDefault="002B1B5F" w:rsidP="001F3C3F">
            <w:pPr>
              <w:spacing w:line="480" w:lineRule="auto"/>
              <w:rPr>
                <w:rFonts w:ascii="Times New Roman" w:hAnsi="Times New Roman" w:cs="Times New Roman"/>
              </w:rPr>
            </w:pPr>
            <w:proofErr w:type="spellStart"/>
            <w:r w:rsidRPr="001F3C3F">
              <w:rPr>
                <w:rFonts w:ascii="Times New Roman" w:hAnsi="Times New Roman" w:cs="Times New Roman"/>
              </w:rPr>
              <w:t>leds_reg</w:t>
            </w:r>
            <w:proofErr w:type="spellEnd"/>
            <w:r w:rsidRPr="001F3C3F">
              <w:rPr>
                <w:rFonts w:ascii="Times New Roman" w:hAnsi="Times New Roman" w:cs="Times New Roman"/>
              </w:rPr>
              <w:t xml:space="preserve"> → RTL_LATCH</w:t>
            </w:r>
          </w:p>
        </w:tc>
      </w:tr>
    </w:tbl>
    <w:p w14:paraId="65628808" w14:textId="181EF7D2" w:rsidR="00F42E3E" w:rsidRPr="00F42E3E" w:rsidRDefault="00F42E3E" w:rsidP="001F3C3F">
      <w:pPr>
        <w:spacing w:line="480" w:lineRule="auto"/>
        <w:rPr>
          <w:rFonts w:ascii="Times New Roman" w:hAnsi="Times New Roman" w:cs="Times New Roman"/>
        </w:rPr>
      </w:pPr>
    </w:p>
    <w:p w14:paraId="10098216" w14:textId="77777777" w:rsidR="00F42E3E" w:rsidRPr="00F42E3E" w:rsidRDefault="00F42E3E" w:rsidP="001F3C3F">
      <w:pPr>
        <w:spacing w:line="480" w:lineRule="auto"/>
        <w:rPr>
          <w:rFonts w:ascii="Times New Roman" w:hAnsi="Times New Roman" w:cs="Times New Roman"/>
          <w:b/>
          <w:bCs/>
        </w:rPr>
      </w:pPr>
      <w:r w:rsidRPr="00F42E3E">
        <w:rPr>
          <w:rFonts w:ascii="Times New Roman" w:hAnsi="Times New Roman" w:cs="Times New Roman"/>
          <w:b/>
          <w:bCs/>
        </w:rPr>
        <w:t>1(b) Compare the schematic of these two counters cnter1 and cnter2:</w:t>
      </w:r>
    </w:p>
    <w:tbl>
      <w:tblPr>
        <w:tblStyle w:val="TableGrid"/>
        <w:tblW w:w="0" w:type="auto"/>
        <w:tblLook w:val="04A0" w:firstRow="1" w:lastRow="0" w:firstColumn="1" w:lastColumn="0" w:noHBand="0" w:noVBand="1"/>
      </w:tblPr>
      <w:tblGrid>
        <w:gridCol w:w="2440"/>
        <w:gridCol w:w="2420"/>
        <w:gridCol w:w="3160"/>
      </w:tblGrid>
      <w:tr w:rsidR="002B1B5F" w:rsidRPr="001F3C3F" w14:paraId="217B358F" w14:textId="77777777" w:rsidTr="002B1B5F">
        <w:trPr>
          <w:trHeight w:val="876"/>
        </w:trPr>
        <w:tc>
          <w:tcPr>
            <w:tcW w:w="2440" w:type="dxa"/>
            <w:hideMark/>
          </w:tcPr>
          <w:p w14:paraId="6F934721"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Aspect</w:t>
            </w:r>
          </w:p>
        </w:tc>
        <w:tc>
          <w:tcPr>
            <w:tcW w:w="2420" w:type="dxa"/>
            <w:hideMark/>
          </w:tcPr>
          <w:p w14:paraId="001CAF42"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cnter1 (</w:t>
            </w:r>
            <w:proofErr w:type="gramStart"/>
            <w:r w:rsidRPr="001F3C3F">
              <w:rPr>
                <w:rFonts w:ascii="Times New Roman" w:hAnsi="Times New Roman" w:cs="Times New Roman"/>
              </w:rPr>
              <w:t>Non-process</w:t>
            </w:r>
            <w:proofErr w:type="gramEnd"/>
            <w:r w:rsidRPr="001F3C3F">
              <w:rPr>
                <w:rFonts w:ascii="Times New Roman" w:hAnsi="Times New Roman" w:cs="Times New Roman"/>
              </w:rPr>
              <w:t>)</w:t>
            </w:r>
          </w:p>
        </w:tc>
        <w:tc>
          <w:tcPr>
            <w:tcW w:w="3160" w:type="dxa"/>
            <w:hideMark/>
          </w:tcPr>
          <w:p w14:paraId="677C2A9A"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cnter2 (Process-based)</w:t>
            </w:r>
          </w:p>
        </w:tc>
      </w:tr>
      <w:tr w:rsidR="002B1B5F" w:rsidRPr="001F3C3F" w14:paraId="335D1F24" w14:textId="77777777" w:rsidTr="002B1B5F">
        <w:trPr>
          <w:trHeight w:val="2016"/>
        </w:trPr>
        <w:tc>
          <w:tcPr>
            <w:tcW w:w="2440" w:type="dxa"/>
            <w:hideMark/>
          </w:tcPr>
          <w:p w14:paraId="0EC2681F"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Adder location</w:t>
            </w:r>
          </w:p>
        </w:tc>
        <w:tc>
          <w:tcPr>
            <w:tcW w:w="2420" w:type="dxa"/>
            <w:hideMark/>
          </w:tcPr>
          <w:p w14:paraId="53213771"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Explicit, outside process</w:t>
            </w:r>
          </w:p>
        </w:tc>
        <w:tc>
          <w:tcPr>
            <w:tcW w:w="3160" w:type="dxa"/>
            <w:hideMark/>
          </w:tcPr>
          <w:p w14:paraId="3C58BD26"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Also explicit, but grouped by process context</w:t>
            </w:r>
          </w:p>
        </w:tc>
      </w:tr>
      <w:tr w:rsidR="002B1B5F" w:rsidRPr="001F3C3F" w14:paraId="00693982" w14:textId="77777777" w:rsidTr="002B1B5F">
        <w:trPr>
          <w:trHeight w:val="2016"/>
        </w:trPr>
        <w:tc>
          <w:tcPr>
            <w:tcW w:w="2440" w:type="dxa"/>
            <w:hideMark/>
          </w:tcPr>
          <w:p w14:paraId="168074BC"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Control logic</w:t>
            </w:r>
          </w:p>
        </w:tc>
        <w:tc>
          <w:tcPr>
            <w:tcW w:w="2420" w:type="dxa"/>
            <w:hideMark/>
          </w:tcPr>
          <w:p w14:paraId="590AFCCE"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Logic split with MUX outside process</w:t>
            </w:r>
          </w:p>
        </w:tc>
        <w:tc>
          <w:tcPr>
            <w:tcW w:w="3160" w:type="dxa"/>
            <w:hideMark/>
          </w:tcPr>
          <w:p w14:paraId="159140A2"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 xml:space="preserve">Logic handled </w:t>
            </w:r>
            <w:proofErr w:type="gramStart"/>
            <w:r w:rsidRPr="001F3C3F">
              <w:rPr>
                <w:rFonts w:ascii="Times New Roman" w:hAnsi="Times New Roman" w:cs="Times New Roman"/>
              </w:rPr>
              <w:t>inside</w:t>
            </w:r>
            <w:proofErr w:type="gramEnd"/>
            <w:r w:rsidRPr="001F3C3F">
              <w:rPr>
                <w:rFonts w:ascii="Times New Roman" w:hAnsi="Times New Roman" w:cs="Times New Roman"/>
              </w:rPr>
              <w:t xml:space="preserve"> process, but MUX synthesized</w:t>
            </w:r>
          </w:p>
        </w:tc>
      </w:tr>
      <w:tr w:rsidR="002B1B5F" w:rsidRPr="001F3C3F" w14:paraId="5A735F63" w14:textId="77777777" w:rsidTr="002B1B5F">
        <w:trPr>
          <w:trHeight w:val="1728"/>
        </w:trPr>
        <w:tc>
          <w:tcPr>
            <w:tcW w:w="2440" w:type="dxa"/>
            <w:hideMark/>
          </w:tcPr>
          <w:p w14:paraId="5FCFDB9C"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Signal updates</w:t>
            </w:r>
          </w:p>
        </w:tc>
        <w:tc>
          <w:tcPr>
            <w:tcW w:w="2420" w:type="dxa"/>
            <w:hideMark/>
          </w:tcPr>
          <w:p w14:paraId="4428D008"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Done via conditional assignment</w:t>
            </w:r>
          </w:p>
        </w:tc>
        <w:tc>
          <w:tcPr>
            <w:tcW w:w="3160" w:type="dxa"/>
            <w:hideMark/>
          </w:tcPr>
          <w:p w14:paraId="6CC19B65"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Done via process block with internal control</w:t>
            </w:r>
          </w:p>
        </w:tc>
      </w:tr>
      <w:tr w:rsidR="002B1B5F" w:rsidRPr="001F3C3F" w14:paraId="2D57A184" w14:textId="77777777" w:rsidTr="002B1B5F">
        <w:trPr>
          <w:trHeight w:val="1740"/>
        </w:trPr>
        <w:tc>
          <w:tcPr>
            <w:tcW w:w="2440" w:type="dxa"/>
            <w:hideMark/>
          </w:tcPr>
          <w:p w14:paraId="171F2FCF"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lastRenderedPageBreak/>
              <w:t>LED output logic</w:t>
            </w:r>
          </w:p>
        </w:tc>
        <w:tc>
          <w:tcPr>
            <w:tcW w:w="2420" w:type="dxa"/>
            <w:hideMark/>
          </w:tcPr>
          <w:p w14:paraId="2279DFAF"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 xml:space="preserve">Clearly shows a MUX controlled by </w:t>
            </w:r>
            <w:proofErr w:type="gramStart"/>
            <w:r w:rsidRPr="001F3C3F">
              <w:rPr>
                <w:rFonts w:ascii="Times New Roman" w:hAnsi="Times New Roman" w:cs="Times New Roman"/>
              </w:rPr>
              <w:t>ctrl(</w:t>
            </w:r>
            <w:proofErr w:type="gramEnd"/>
            <w:r w:rsidRPr="001F3C3F">
              <w:rPr>
                <w:rFonts w:ascii="Times New Roman" w:hAnsi="Times New Roman" w:cs="Times New Roman"/>
              </w:rPr>
              <w:t>1)</w:t>
            </w:r>
          </w:p>
        </w:tc>
        <w:tc>
          <w:tcPr>
            <w:tcW w:w="3160" w:type="dxa"/>
            <w:hideMark/>
          </w:tcPr>
          <w:p w14:paraId="3886FAFE"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Similar MUX for LED but synthesized from if</w:t>
            </w:r>
          </w:p>
        </w:tc>
      </w:tr>
      <w:tr w:rsidR="002B1B5F" w:rsidRPr="001F3C3F" w14:paraId="0AB9E562" w14:textId="77777777" w:rsidTr="002B1B5F">
        <w:trPr>
          <w:trHeight w:val="2304"/>
        </w:trPr>
        <w:tc>
          <w:tcPr>
            <w:tcW w:w="2440" w:type="dxa"/>
            <w:hideMark/>
          </w:tcPr>
          <w:p w14:paraId="15DC041F"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Register control</w:t>
            </w:r>
          </w:p>
        </w:tc>
        <w:tc>
          <w:tcPr>
            <w:tcW w:w="2420" w:type="dxa"/>
            <w:hideMark/>
          </w:tcPr>
          <w:p w14:paraId="3496D175"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Both use RTL_REG_ASYNC blocks</w:t>
            </w:r>
          </w:p>
        </w:tc>
        <w:tc>
          <w:tcPr>
            <w:tcW w:w="3160" w:type="dxa"/>
            <w:hideMark/>
          </w:tcPr>
          <w:p w14:paraId="18EE5830"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Same block types, though potentially inferred differently</w:t>
            </w:r>
          </w:p>
        </w:tc>
      </w:tr>
      <w:tr w:rsidR="002B1B5F" w:rsidRPr="001F3C3F" w14:paraId="1932E070" w14:textId="77777777" w:rsidTr="002B1B5F">
        <w:trPr>
          <w:trHeight w:val="1464"/>
        </w:trPr>
        <w:tc>
          <w:tcPr>
            <w:tcW w:w="2440" w:type="dxa"/>
            <w:hideMark/>
          </w:tcPr>
          <w:p w14:paraId="18A1A012"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Output latch</w:t>
            </w:r>
          </w:p>
        </w:tc>
        <w:tc>
          <w:tcPr>
            <w:tcW w:w="2420" w:type="dxa"/>
            <w:hideMark/>
          </w:tcPr>
          <w:p w14:paraId="0B868040"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Both use RTL_LATCH to buffer output</w:t>
            </w:r>
          </w:p>
        </w:tc>
        <w:tc>
          <w:tcPr>
            <w:tcW w:w="3160" w:type="dxa"/>
            <w:hideMark/>
          </w:tcPr>
          <w:p w14:paraId="41F2C315" w14:textId="77777777" w:rsidR="002B1B5F" w:rsidRPr="001F3C3F" w:rsidRDefault="002B1B5F" w:rsidP="001F3C3F">
            <w:pPr>
              <w:spacing w:line="480" w:lineRule="auto"/>
              <w:rPr>
                <w:rFonts w:ascii="Times New Roman" w:hAnsi="Times New Roman" w:cs="Times New Roman"/>
              </w:rPr>
            </w:pPr>
            <w:r w:rsidRPr="001F3C3F">
              <w:rPr>
                <w:rFonts w:ascii="Times New Roman" w:hAnsi="Times New Roman" w:cs="Times New Roman"/>
              </w:rPr>
              <w:t>Same type for both LEDs</w:t>
            </w:r>
          </w:p>
        </w:tc>
      </w:tr>
    </w:tbl>
    <w:p w14:paraId="57D03E0A" w14:textId="7715E0D8" w:rsidR="00F42E3E" w:rsidRPr="00F42E3E" w:rsidRDefault="00F42E3E" w:rsidP="001F3C3F">
      <w:pPr>
        <w:spacing w:line="480" w:lineRule="auto"/>
        <w:rPr>
          <w:rFonts w:ascii="Times New Roman" w:hAnsi="Times New Roman" w:cs="Times New Roman"/>
        </w:rPr>
      </w:pPr>
    </w:p>
    <w:p w14:paraId="6AE8DA60" w14:textId="79E6C379" w:rsidR="00F42E3E" w:rsidRPr="00F42E3E" w:rsidRDefault="00F42E3E" w:rsidP="001F3C3F">
      <w:pPr>
        <w:spacing w:line="480" w:lineRule="auto"/>
        <w:rPr>
          <w:rFonts w:ascii="Times New Roman" w:hAnsi="Times New Roman" w:cs="Times New Roman"/>
          <w:b/>
          <w:bCs/>
        </w:rPr>
      </w:pPr>
      <w:r w:rsidRPr="00F42E3E">
        <w:rPr>
          <w:rFonts w:ascii="Times New Roman" w:hAnsi="Times New Roman" w:cs="Times New Roman"/>
          <w:b/>
          <w:bCs/>
        </w:rPr>
        <w:t>(1) Are there any differences?</w:t>
      </w:r>
    </w:p>
    <w:p w14:paraId="020E7F6D" w14:textId="257CDEF7" w:rsidR="00F42E3E" w:rsidRPr="00F42E3E" w:rsidRDefault="00F42E3E" w:rsidP="001F3C3F">
      <w:pPr>
        <w:spacing w:line="480" w:lineRule="auto"/>
        <w:rPr>
          <w:rFonts w:ascii="Times New Roman" w:hAnsi="Times New Roman" w:cs="Times New Roman"/>
        </w:rPr>
      </w:pPr>
      <w:r w:rsidRPr="00F42E3E">
        <w:rPr>
          <w:rFonts w:ascii="Times New Roman" w:hAnsi="Times New Roman" w:cs="Times New Roman"/>
        </w:rPr>
        <w:t>Yes</w:t>
      </w:r>
      <w:r w:rsidR="002B1B5F" w:rsidRPr="001F3C3F">
        <w:rPr>
          <w:rFonts w:ascii="Times New Roman" w:hAnsi="Times New Roman" w:cs="Times New Roman"/>
        </w:rPr>
        <w:t xml:space="preserve">, </w:t>
      </w:r>
      <w:r w:rsidRPr="00F42E3E">
        <w:rPr>
          <w:rFonts w:ascii="Times New Roman" w:hAnsi="Times New Roman" w:cs="Times New Roman"/>
        </w:rPr>
        <w:t>while both counters use similar arithmetic and register logic, the structure of the generated schematic reflects their coding styles:</w:t>
      </w:r>
    </w:p>
    <w:p w14:paraId="4C1B1DF2" w14:textId="77777777" w:rsidR="00F42E3E" w:rsidRPr="001F3C3F" w:rsidRDefault="00F42E3E" w:rsidP="001F3C3F">
      <w:pPr>
        <w:spacing w:line="480" w:lineRule="auto"/>
        <w:rPr>
          <w:rFonts w:ascii="Times New Roman" w:hAnsi="Times New Roman" w:cs="Times New Roman"/>
        </w:rPr>
      </w:pPr>
    </w:p>
    <w:p w14:paraId="0621B9FE" w14:textId="14103056" w:rsidR="00F42E3E" w:rsidRPr="00F42E3E" w:rsidRDefault="00F42E3E" w:rsidP="001F3C3F">
      <w:pPr>
        <w:spacing w:line="480" w:lineRule="auto"/>
        <w:rPr>
          <w:rFonts w:ascii="Times New Roman" w:hAnsi="Times New Roman" w:cs="Times New Roman"/>
          <w:b/>
          <w:bCs/>
        </w:rPr>
      </w:pPr>
      <w:r w:rsidRPr="00F42E3E">
        <w:rPr>
          <w:rFonts w:ascii="Times New Roman" w:hAnsi="Times New Roman" w:cs="Times New Roman"/>
          <w:b/>
          <w:bCs/>
        </w:rPr>
        <w:t>(2) What did you learn from the comparison?</w:t>
      </w:r>
    </w:p>
    <w:p w14:paraId="56E90A0E" w14:textId="77777777" w:rsidR="00F42E3E" w:rsidRPr="00F42E3E" w:rsidRDefault="00F42E3E" w:rsidP="001F3C3F">
      <w:pPr>
        <w:numPr>
          <w:ilvl w:val="0"/>
          <w:numId w:val="2"/>
        </w:numPr>
        <w:spacing w:line="480" w:lineRule="auto"/>
        <w:rPr>
          <w:rFonts w:ascii="Times New Roman" w:hAnsi="Times New Roman" w:cs="Times New Roman"/>
        </w:rPr>
      </w:pPr>
      <w:r w:rsidRPr="00F42E3E">
        <w:rPr>
          <w:rFonts w:ascii="Times New Roman" w:hAnsi="Times New Roman" w:cs="Times New Roman"/>
        </w:rPr>
        <w:t xml:space="preserve">Synthesis Result Equivalence: Although cnter1 and cnter2 are described using different VHDL styles, </w:t>
      </w:r>
      <w:proofErr w:type="spellStart"/>
      <w:r w:rsidRPr="00F42E3E">
        <w:rPr>
          <w:rFonts w:ascii="Times New Roman" w:hAnsi="Times New Roman" w:cs="Times New Roman"/>
        </w:rPr>
        <w:t>Vivado</w:t>
      </w:r>
      <w:proofErr w:type="spellEnd"/>
      <w:r w:rsidRPr="00F42E3E">
        <w:rPr>
          <w:rFonts w:ascii="Times New Roman" w:hAnsi="Times New Roman" w:cs="Times New Roman"/>
        </w:rPr>
        <w:t xml:space="preserve"> synthesizes similar hardware components (adders, registers, muxes).</w:t>
      </w:r>
    </w:p>
    <w:p w14:paraId="4533B18C" w14:textId="77777777" w:rsidR="00F42E3E" w:rsidRPr="00F42E3E" w:rsidRDefault="00F42E3E" w:rsidP="001F3C3F">
      <w:pPr>
        <w:numPr>
          <w:ilvl w:val="0"/>
          <w:numId w:val="2"/>
        </w:numPr>
        <w:spacing w:line="480" w:lineRule="auto"/>
        <w:rPr>
          <w:rFonts w:ascii="Times New Roman" w:hAnsi="Times New Roman" w:cs="Times New Roman"/>
        </w:rPr>
      </w:pPr>
      <w:r w:rsidRPr="00F42E3E">
        <w:rPr>
          <w:rFonts w:ascii="Times New Roman" w:hAnsi="Times New Roman" w:cs="Times New Roman"/>
        </w:rPr>
        <w:t>Coding Style Impacts Readability and Control:</w:t>
      </w:r>
    </w:p>
    <w:p w14:paraId="6B2F285D" w14:textId="77777777" w:rsidR="00F42E3E" w:rsidRPr="00F42E3E" w:rsidRDefault="00F42E3E" w:rsidP="001F3C3F">
      <w:pPr>
        <w:numPr>
          <w:ilvl w:val="1"/>
          <w:numId w:val="2"/>
        </w:numPr>
        <w:spacing w:line="480" w:lineRule="auto"/>
        <w:rPr>
          <w:rFonts w:ascii="Times New Roman" w:hAnsi="Times New Roman" w:cs="Times New Roman"/>
        </w:rPr>
      </w:pPr>
      <w:r w:rsidRPr="00F42E3E">
        <w:rPr>
          <w:rFonts w:ascii="Times New Roman" w:hAnsi="Times New Roman" w:cs="Times New Roman"/>
        </w:rPr>
        <w:lastRenderedPageBreak/>
        <w:t>The non-process style (combinational logic) is concise but can be harder to scale or adapt for complex FSMs.</w:t>
      </w:r>
    </w:p>
    <w:p w14:paraId="0B2C7631" w14:textId="77777777" w:rsidR="00F42E3E" w:rsidRPr="00F42E3E" w:rsidRDefault="00F42E3E" w:rsidP="001F3C3F">
      <w:pPr>
        <w:numPr>
          <w:ilvl w:val="1"/>
          <w:numId w:val="2"/>
        </w:numPr>
        <w:spacing w:line="480" w:lineRule="auto"/>
        <w:rPr>
          <w:rFonts w:ascii="Times New Roman" w:hAnsi="Times New Roman" w:cs="Times New Roman"/>
        </w:rPr>
      </w:pPr>
      <w:r w:rsidRPr="00F42E3E">
        <w:rPr>
          <w:rFonts w:ascii="Times New Roman" w:hAnsi="Times New Roman" w:cs="Times New Roman"/>
        </w:rPr>
        <w:t>The process-based style (sequential logic) gives more control over the behavior and is easier to manage for conditional or state-based logic.</w:t>
      </w:r>
    </w:p>
    <w:p w14:paraId="43BEF9C3" w14:textId="77777777" w:rsidR="00F42E3E" w:rsidRPr="001F3C3F" w:rsidRDefault="00F42E3E" w:rsidP="001F3C3F">
      <w:pPr>
        <w:numPr>
          <w:ilvl w:val="0"/>
          <w:numId w:val="2"/>
        </w:numPr>
        <w:spacing w:line="480" w:lineRule="auto"/>
        <w:rPr>
          <w:rFonts w:ascii="Times New Roman" w:hAnsi="Times New Roman" w:cs="Times New Roman"/>
        </w:rPr>
      </w:pPr>
      <w:proofErr w:type="spellStart"/>
      <w:r w:rsidRPr="00F42E3E">
        <w:rPr>
          <w:rFonts w:ascii="Times New Roman" w:hAnsi="Times New Roman" w:cs="Times New Roman"/>
        </w:rPr>
        <w:t>Vivado</w:t>
      </w:r>
      <w:proofErr w:type="spellEnd"/>
      <w:r w:rsidRPr="00F42E3E">
        <w:rPr>
          <w:rFonts w:ascii="Times New Roman" w:hAnsi="Times New Roman" w:cs="Times New Roman"/>
        </w:rPr>
        <w:t xml:space="preserve"> Optimizes Logic: </w:t>
      </w:r>
      <w:proofErr w:type="spellStart"/>
      <w:r w:rsidRPr="00F42E3E">
        <w:rPr>
          <w:rFonts w:ascii="Times New Roman" w:hAnsi="Times New Roman" w:cs="Times New Roman"/>
        </w:rPr>
        <w:t>Vivado</w:t>
      </w:r>
      <w:proofErr w:type="spellEnd"/>
      <w:r w:rsidRPr="00F42E3E">
        <w:rPr>
          <w:rFonts w:ascii="Times New Roman" w:hAnsi="Times New Roman" w:cs="Times New Roman"/>
        </w:rPr>
        <w:t xml:space="preserve"> extracts and infers similar hardware (like RTL_MUX, RTL_ADD, etc.) regardless of whether conditional or procedural VHDL was used.</w:t>
      </w:r>
    </w:p>
    <w:p w14:paraId="48DDF17B" w14:textId="3C3BD0BE" w:rsidR="002B1B5F" w:rsidRPr="001F3C3F" w:rsidRDefault="002B1B5F" w:rsidP="001F3C3F">
      <w:pPr>
        <w:spacing w:line="480" w:lineRule="auto"/>
        <w:rPr>
          <w:rFonts w:ascii="Times New Roman" w:hAnsi="Times New Roman" w:cs="Times New Roman"/>
        </w:rPr>
      </w:pPr>
    </w:p>
    <w:p w14:paraId="242E0C47" w14:textId="7263A046" w:rsidR="00D32C4E" w:rsidRPr="001F3C3F" w:rsidRDefault="00D32C4E" w:rsidP="001F3C3F">
      <w:pPr>
        <w:spacing w:line="480" w:lineRule="auto"/>
        <w:rPr>
          <w:rFonts w:ascii="Times New Roman" w:hAnsi="Times New Roman" w:cs="Times New Roman"/>
        </w:rPr>
      </w:pPr>
      <w:r w:rsidRPr="001F3C3F">
        <w:rPr>
          <w:rFonts w:ascii="Times New Roman" w:hAnsi="Times New Roman" w:cs="Times New Roman"/>
          <w:noProof/>
        </w:rPr>
        <w:drawing>
          <wp:inline distT="0" distB="0" distL="0" distR="0" wp14:anchorId="2EDC887C" wp14:editId="35C780CC">
            <wp:extent cx="5943600" cy="3757295"/>
            <wp:effectExtent l="0" t="0" r="0" b="0"/>
            <wp:docPr id="19430968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6805" name="Picture 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57295"/>
                    </a:xfrm>
                    <a:prstGeom prst="rect">
                      <a:avLst/>
                    </a:prstGeom>
                    <a:noFill/>
                    <a:ln>
                      <a:noFill/>
                    </a:ln>
                  </pic:spPr>
                </pic:pic>
              </a:graphicData>
            </a:graphic>
          </wp:inline>
        </w:drawing>
      </w:r>
    </w:p>
    <w:p w14:paraId="40B1D523" w14:textId="0CD23AEA" w:rsidR="002B1B5F" w:rsidRPr="001F3C3F" w:rsidRDefault="00D32C4E" w:rsidP="001F3C3F">
      <w:pPr>
        <w:pStyle w:val="ListParagraph"/>
        <w:numPr>
          <w:ilvl w:val="0"/>
          <w:numId w:val="3"/>
        </w:numPr>
        <w:spacing w:line="480" w:lineRule="auto"/>
        <w:rPr>
          <w:rFonts w:ascii="Times New Roman" w:hAnsi="Times New Roman" w:cs="Times New Roman"/>
        </w:rPr>
      </w:pPr>
      <w:r w:rsidRPr="001F3C3F">
        <w:rPr>
          <w:rFonts w:ascii="Times New Roman" w:hAnsi="Times New Roman" w:cs="Times New Roman"/>
        </w:rPr>
        <w:t xml:space="preserve"> </w:t>
      </w:r>
    </w:p>
    <w:p w14:paraId="1F369BED" w14:textId="77777777" w:rsidR="00D32C4E" w:rsidRPr="001F3C3F" w:rsidRDefault="00D32C4E" w:rsidP="001F3C3F">
      <w:pPr>
        <w:spacing w:line="480" w:lineRule="auto"/>
        <w:ind w:left="360"/>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166"/>
        <w:gridCol w:w="1166"/>
        <w:gridCol w:w="1166"/>
        <w:gridCol w:w="1166"/>
        <w:gridCol w:w="1721"/>
        <w:gridCol w:w="1593"/>
        <w:gridCol w:w="1372"/>
      </w:tblGrid>
      <w:tr w:rsidR="00D32C4E" w:rsidRPr="001F3C3F" w14:paraId="259D2391" w14:textId="77777777" w:rsidTr="00D32C4E">
        <w:trPr>
          <w:trHeight w:val="588"/>
        </w:trPr>
        <w:tc>
          <w:tcPr>
            <w:tcW w:w="1166" w:type="dxa"/>
            <w:hideMark/>
          </w:tcPr>
          <w:p w14:paraId="5648ADBC"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lastRenderedPageBreak/>
              <w:t>SW4 (</w:t>
            </w:r>
            <w:proofErr w:type="gramStart"/>
            <w:r w:rsidRPr="001F3C3F">
              <w:rPr>
                <w:rFonts w:ascii="Times New Roman" w:hAnsi="Times New Roman" w:cs="Times New Roman"/>
              </w:rPr>
              <w:t>ctrl(</w:t>
            </w:r>
            <w:proofErr w:type="gramEnd"/>
            <w:r w:rsidRPr="001F3C3F">
              <w:rPr>
                <w:rFonts w:ascii="Times New Roman" w:hAnsi="Times New Roman" w:cs="Times New Roman"/>
              </w:rPr>
              <w:t>3))</w:t>
            </w:r>
          </w:p>
        </w:tc>
        <w:tc>
          <w:tcPr>
            <w:tcW w:w="1166" w:type="dxa"/>
            <w:hideMark/>
          </w:tcPr>
          <w:p w14:paraId="3D3DEF19"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SW3 (</w:t>
            </w:r>
            <w:proofErr w:type="gramStart"/>
            <w:r w:rsidRPr="001F3C3F">
              <w:rPr>
                <w:rFonts w:ascii="Times New Roman" w:hAnsi="Times New Roman" w:cs="Times New Roman"/>
              </w:rPr>
              <w:t>ctrl(</w:t>
            </w:r>
            <w:proofErr w:type="gramEnd"/>
            <w:r w:rsidRPr="001F3C3F">
              <w:rPr>
                <w:rFonts w:ascii="Times New Roman" w:hAnsi="Times New Roman" w:cs="Times New Roman"/>
              </w:rPr>
              <w:t>2))</w:t>
            </w:r>
          </w:p>
        </w:tc>
        <w:tc>
          <w:tcPr>
            <w:tcW w:w="1166" w:type="dxa"/>
            <w:hideMark/>
          </w:tcPr>
          <w:p w14:paraId="0C0A57D8"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SW2 (</w:t>
            </w:r>
            <w:proofErr w:type="gramStart"/>
            <w:r w:rsidRPr="001F3C3F">
              <w:rPr>
                <w:rFonts w:ascii="Times New Roman" w:hAnsi="Times New Roman" w:cs="Times New Roman"/>
              </w:rPr>
              <w:t>ctrl(</w:t>
            </w:r>
            <w:proofErr w:type="gramEnd"/>
            <w:r w:rsidRPr="001F3C3F">
              <w:rPr>
                <w:rFonts w:ascii="Times New Roman" w:hAnsi="Times New Roman" w:cs="Times New Roman"/>
              </w:rPr>
              <w:t>1))</w:t>
            </w:r>
          </w:p>
        </w:tc>
        <w:tc>
          <w:tcPr>
            <w:tcW w:w="1166" w:type="dxa"/>
            <w:hideMark/>
          </w:tcPr>
          <w:p w14:paraId="03D8B112"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SW1 (</w:t>
            </w:r>
            <w:proofErr w:type="gramStart"/>
            <w:r w:rsidRPr="001F3C3F">
              <w:rPr>
                <w:rFonts w:ascii="Times New Roman" w:hAnsi="Times New Roman" w:cs="Times New Roman"/>
              </w:rPr>
              <w:t>ctrl(</w:t>
            </w:r>
            <w:proofErr w:type="gramEnd"/>
            <w:r w:rsidRPr="001F3C3F">
              <w:rPr>
                <w:rFonts w:ascii="Times New Roman" w:hAnsi="Times New Roman" w:cs="Times New Roman"/>
              </w:rPr>
              <w:t>0))</w:t>
            </w:r>
          </w:p>
        </w:tc>
        <w:tc>
          <w:tcPr>
            <w:tcW w:w="1721" w:type="dxa"/>
            <w:hideMark/>
          </w:tcPr>
          <w:p w14:paraId="2B0DAA79"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Function</w:t>
            </w:r>
          </w:p>
        </w:tc>
        <w:tc>
          <w:tcPr>
            <w:tcW w:w="1593" w:type="dxa"/>
            <w:hideMark/>
          </w:tcPr>
          <w:p w14:paraId="4651C0DE" w14:textId="77777777" w:rsidR="00D32C4E" w:rsidRPr="001F3C3F" w:rsidRDefault="00D32C4E" w:rsidP="001F3C3F">
            <w:pPr>
              <w:spacing w:line="480" w:lineRule="auto"/>
              <w:ind w:left="360"/>
              <w:rPr>
                <w:rFonts w:ascii="Times New Roman" w:hAnsi="Times New Roman" w:cs="Times New Roman"/>
              </w:rPr>
            </w:pPr>
            <w:proofErr w:type="gramStart"/>
            <w:r w:rsidRPr="001F3C3F">
              <w:rPr>
                <w:rFonts w:ascii="Times New Roman" w:hAnsi="Times New Roman" w:cs="Times New Roman"/>
              </w:rPr>
              <w:t>LED[</w:t>
            </w:r>
            <w:proofErr w:type="gramEnd"/>
            <w:r w:rsidRPr="001F3C3F">
              <w:rPr>
                <w:rFonts w:ascii="Times New Roman" w:hAnsi="Times New Roman" w:cs="Times New Roman"/>
              </w:rPr>
              <w:t>1]</w:t>
            </w:r>
          </w:p>
        </w:tc>
        <w:tc>
          <w:tcPr>
            <w:tcW w:w="1372" w:type="dxa"/>
            <w:hideMark/>
          </w:tcPr>
          <w:p w14:paraId="4960E77B" w14:textId="77777777" w:rsidR="00D32C4E" w:rsidRPr="001F3C3F" w:rsidRDefault="00D32C4E" w:rsidP="001F3C3F">
            <w:pPr>
              <w:spacing w:line="480" w:lineRule="auto"/>
              <w:ind w:left="360"/>
              <w:rPr>
                <w:rFonts w:ascii="Times New Roman" w:hAnsi="Times New Roman" w:cs="Times New Roman"/>
              </w:rPr>
            </w:pPr>
            <w:proofErr w:type="gramStart"/>
            <w:r w:rsidRPr="001F3C3F">
              <w:rPr>
                <w:rFonts w:ascii="Times New Roman" w:hAnsi="Times New Roman" w:cs="Times New Roman"/>
              </w:rPr>
              <w:t>LED[</w:t>
            </w:r>
            <w:proofErr w:type="gramEnd"/>
            <w:r w:rsidRPr="001F3C3F">
              <w:rPr>
                <w:rFonts w:ascii="Times New Roman" w:hAnsi="Times New Roman" w:cs="Times New Roman"/>
              </w:rPr>
              <w:t>0]</w:t>
            </w:r>
          </w:p>
        </w:tc>
      </w:tr>
      <w:tr w:rsidR="00D32C4E" w:rsidRPr="001F3C3F" w14:paraId="17AC08C3" w14:textId="77777777" w:rsidTr="00D32C4E">
        <w:trPr>
          <w:trHeight w:val="576"/>
        </w:trPr>
        <w:tc>
          <w:tcPr>
            <w:tcW w:w="1166" w:type="dxa"/>
            <w:hideMark/>
          </w:tcPr>
          <w:p w14:paraId="186A28E7"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3BAFD460"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63733207"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55531780"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721" w:type="dxa"/>
            <w:hideMark/>
          </w:tcPr>
          <w:p w14:paraId="6FB964FC"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Nothing enabled</w:t>
            </w:r>
          </w:p>
        </w:tc>
        <w:tc>
          <w:tcPr>
            <w:tcW w:w="1593" w:type="dxa"/>
            <w:hideMark/>
          </w:tcPr>
          <w:p w14:paraId="36640F6F"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OFF</w:t>
            </w:r>
          </w:p>
        </w:tc>
        <w:tc>
          <w:tcPr>
            <w:tcW w:w="1372" w:type="dxa"/>
            <w:hideMark/>
          </w:tcPr>
          <w:p w14:paraId="37B0E0C7"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OFF</w:t>
            </w:r>
          </w:p>
        </w:tc>
      </w:tr>
      <w:tr w:rsidR="00D32C4E" w:rsidRPr="001F3C3F" w14:paraId="08F8B0E9" w14:textId="77777777" w:rsidTr="00D32C4E">
        <w:trPr>
          <w:trHeight w:val="1440"/>
        </w:trPr>
        <w:tc>
          <w:tcPr>
            <w:tcW w:w="1166" w:type="dxa"/>
            <w:hideMark/>
          </w:tcPr>
          <w:p w14:paraId="3DD8EBD8"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45DC907D"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399FEF24"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47A608DA"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721" w:type="dxa"/>
            <w:hideMark/>
          </w:tcPr>
          <w:p w14:paraId="47AE65B1"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Only LED0 enabled, but no counting</w:t>
            </w:r>
          </w:p>
        </w:tc>
        <w:tc>
          <w:tcPr>
            <w:tcW w:w="1593" w:type="dxa"/>
            <w:hideMark/>
          </w:tcPr>
          <w:p w14:paraId="0880109E"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OFF</w:t>
            </w:r>
          </w:p>
        </w:tc>
        <w:tc>
          <w:tcPr>
            <w:tcW w:w="1372" w:type="dxa"/>
            <w:hideMark/>
          </w:tcPr>
          <w:p w14:paraId="340A44A8"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OFF</w:t>
            </w:r>
          </w:p>
        </w:tc>
      </w:tr>
      <w:tr w:rsidR="00D32C4E" w:rsidRPr="001F3C3F" w14:paraId="4708E6EE" w14:textId="77777777" w:rsidTr="00D32C4E">
        <w:trPr>
          <w:trHeight w:val="864"/>
        </w:trPr>
        <w:tc>
          <w:tcPr>
            <w:tcW w:w="1166" w:type="dxa"/>
            <w:hideMark/>
          </w:tcPr>
          <w:p w14:paraId="47A77FE2"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7FE1E580"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182E6EFE"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4864B3C1"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721" w:type="dxa"/>
            <w:hideMark/>
          </w:tcPr>
          <w:p w14:paraId="5A50D6C4"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LED0 on, Counter 1 counting</w:t>
            </w:r>
          </w:p>
        </w:tc>
        <w:tc>
          <w:tcPr>
            <w:tcW w:w="1593" w:type="dxa"/>
            <w:hideMark/>
          </w:tcPr>
          <w:p w14:paraId="6A4C0D5E"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OFF</w:t>
            </w:r>
          </w:p>
        </w:tc>
        <w:tc>
          <w:tcPr>
            <w:tcW w:w="1372" w:type="dxa"/>
            <w:hideMark/>
          </w:tcPr>
          <w:p w14:paraId="02A9CC22"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BLINKING</w:t>
            </w:r>
          </w:p>
        </w:tc>
      </w:tr>
      <w:tr w:rsidR="00D32C4E" w:rsidRPr="001F3C3F" w14:paraId="587B1A98" w14:textId="77777777" w:rsidTr="00D32C4E">
        <w:trPr>
          <w:trHeight w:val="1152"/>
        </w:trPr>
        <w:tc>
          <w:tcPr>
            <w:tcW w:w="1166" w:type="dxa"/>
            <w:hideMark/>
          </w:tcPr>
          <w:p w14:paraId="3B90033E"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1ED936A5"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0E12189C"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6746C2C8"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721" w:type="dxa"/>
            <w:hideMark/>
          </w:tcPr>
          <w:p w14:paraId="20AB4FA5"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Counter 2 enabled, but LED1 disabled</w:t>
            </w:r>
          </w:p>
        </w:tc>
        <w:tc>
          <w:tcPr>
            <w:tcW w:w="1593" w:type="dxa"/>
            <w:hideMark/>
          </w:tcPr>
          <w:p w14:paraId="671B3060"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OFF</w:t>
            </w:r>
          </w:p>
        </w:tc>
        <w:tc>
          <w:tcPr>
            <w:tcW w:w="1372" w:type="dxa"/>
            <w:hideMark/>
          </w:tcPr>
          <w:p w14:paraId="191BBF00"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OFF</w:t>
            </w:r>
          </w:p>
        </w:tc>
      </w:tr>
      <w:tr w:rsidR="00D32C4E" w:rsidRPr="001F3C3F" w14:paraId="40CA3608" w14:textId="77777777" w:rsidTr="00D32C4E">
        <w:trPr>
          <w:trHeight w:val="1152"/>
        </w:trPr>
        <w:tc>
          <w:tcPr>
            <w:tcW w:w="1166" w:type="dxa"/>
            <w:hideMark/>
          </w:tcPr>
          <w:p w14:paraId="05B830E2"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063804A7"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2E173723"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4BAB0398"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721" w:type="dxa"/>
            <w:hideMark/>
          </w:tcPr>
          <w:p w14:paraId="7AB5BBCD"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Counter 2 counting, LED1 enabled</w:t>
            </w:r>
          </w:p>
        </w:tc>
        <w:tc>
          <w:tcPr>
            <w:tcW w:w="1593" w:type="dxa"/>
            <w:hideMark/>
          </w:tcPr>
          <w:p w14:paraId="28F2A2A8"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BLINKING</w:t>
            </w:r>
          </w:p>
        </w:tc>
        <w:tc>
          <w:tcPr>
            <w:tcW w:w="1372" w:type="dxa"/>
            <w:hideMark/>
          </w:tcPr>
          <w:p w14:paraId="7F56D22E"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OFF</w:t>
            </w:r>
          </w:p>
        </w:tc>
      </w:tr>
      <w:tr w:rsidR="00D32C4E" w:rsidRPr="001F3C3F" w14:paraId="115B2D9A" w14:textId="77777777" w:rsidTr="00D32C4E">
        <w:trPr>
          <w:trHeight w:val="1440"/>
        </w:trPr>
        <w:tc>
          <w:tcPr>
            <w:tcW w:w="1166" w:type="dxa"/>
            <w:hideMark/>
          </w:tcPr>
          <w:p w14:paraId="2887AC8C"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77F32FF4"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0</w:t>
            </w:r>
          </w:p>
        </w:tc>
        <w:tc>
          <w:tcPr>
            <w:tcW w:w="1166" w:type="dxa"/>
            <w:hideMark/>
          </w:tcPr>
          <w:p w14:paraId="47838D37"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1CCD4E46"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721" w:type="dxa"/>
            <w:hideMark/>
          </w:tcPr>
          <w:p w14:paraId="0B409E5D"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 xml:space="preserve">Counter 1 counting, LED0 on, </w:t>
            </w:r>
            <w:r w:rsidRPr="001F3C3F">
              <w:rPr>
                <w:rFonts w:ascii="Times New Roman" w:hAnsi="Times New Roman" w:cs="Times New Roman"/>
              </w:rPr>
              <w:lastRenderedPageBreak/>
              <w:t>LED1 forced on</w:t>
            </w:r>
          </w:p>
        </w:tc>
        <w:tc>
          <w:tcPr>
            <w:tcW w:w="1593" w:type="dxa"/>
            <w:hideMark/>
          </w:tcPr>
          <w:p w14:paraId="4907FB79"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lastRenderedPageBreak/>
              <w:t>LED1=MSB=OLD</w:t>
            </w:r>
          </w:p>
        </w:tc>
        <w:tc>
          <w:tcPr>
            <w:tcW w:w="1372" w:type="dxa"/>
            <w:hideMark/>
          </w:tcPr>
          <w:p w14:paraId="524738CF"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BLINKING</w:t>
            </w:r>
          </w:p>
        </w:tc>
      </w:tr>
      <w:tr w:rsidR="00D32C4E" w:rsidRPr="001F3C3F" w14:paraId="71FFFA2A" w14:textId="77777777" w:rsidTr="00D32C4E">
        <w:trPr>
          <w:trHeight w:val="1440"/>
        </w:trPr>
        <w:tc>
          <w:tcPr>
            <w:tcW w:w="1166" w:type="dxa"/>
            <w:hideMark/>
          </w:tcPr>
          <w:p w14:paraId="71F11C99"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49E30780"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25A3A553"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166" w:type="dxa"/>
            <w:hideMark/>
          </w:tcPr>
          <w:p w14:paraId="120A233E"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1</w:t>
            </w:r>
          </w:p>
        </w:tc>
        <w:tc>
          <w:tcPr>
            <w:tcW w:w="1721" w:type="dxa"/>
            <w:hideMark/>
          </w:tcPr>
          <w:p w14:paraId="29F6BCF1"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Both counters counting, both LEDs enabled</w:t>
            </w:r>
          </w:p>
        </w:tc>
        <w:tc>
          <w:tcPr>
            <w:tcW w:w="1593" w:type="dxa"/>
            <w:hideMark/>
          </w:tcPr>
          <w:p w14:paraId="79BB44F6"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BLINKING</w:t>
            </w:r>
          </w:p>
        </w:tc>
        <w:tc>
          <w:tcPr>
            <w:tcW w:w="1372" w:type="dxa"/>
            <w:hideMark/>
          </w:tcPr>
          <w:p w14:paraId="20518249" w14:textId="77777777" w:rsidR="00D32C4E" w:rsidRPr="001F3C3F" w:rsidRDefault="00D32C4E" w:rsidP="001F3C3F">
            <w:pPr>
              <w:spacing w:line="480" w:lineRule="auto"/>
              <w:ind w:left="360"/>
              <w:rPr>
                <w:rFonts w:ascii="Times New Roman" w:hAnsi="Times New Roman" w:cs="Times New Roman"/>
              </w:rPr>
            </w:pPr>
            <w:r w:rsidRPr="001F3C3F">
              <w:rPr>
                <w:rFonts w:ascii="Times New Roman" w:hAnsi="Times New Roman" w:cs="Times New Roman"/>
              </w:rPr>
              <w:t>BLINKING</w:t>
            </w:r>
          </w:p>
        </w:tc>
      </w:tr>
    </w:tbl>
    <w:p w14:paraId="17385966" w14:textId="42907A17" w:rsidR="00D32C4E" w:rsidRPr="001F3C3F" w:rsidRDefault="00D32C4E" w:rsidP="001F3C3F">
      <w:pPr>
        <w:spacing w:line="480" w:lineRule="auto"/>
        <w:rPr>
          <w:rFonts w:ascii="Times New Roman" w:hAnsi="Times New Roman" w:cs="Times New Roman"/>
        </w:rPr>
      </w:pPr>
    </w:p>
    <w:p w14:paraId="53BB51FD"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 xml:space="preserve">0000 – SW4=0 SW3=0 SW2=0 SW1=0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0)=OFF,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(1)=OFF</w:t>
      </w:r>
    </w:p>
    <w:p w14:paraId="54452E47"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Description: No counters enabled; both LEDs off.</w:t>
      </w:r>
    </w:p>
    <w:p w14:paraId="70F176DC" w14:textId="2DFFE7A1" w:rsidR="001520C8" w:rsidRPr="001F3C3F" w:rsidRDefault="00044AC3" w:rsidP="001F3C3F">
      <w:pPr>
        <w:spacing w:line="480" w:lineRule="auto"/>
        <w:rPr>
          <w:rFonts w:ascii="Times New Roman" w:hAnsi="Times New Roman" w:cs="Times New Roman"/>
        </w:rPr>
      </w:pPr>
      <w:r w:rsidRPr="001F3C3F">
        <w:rPr>
          <w:rFonts w:ascii="Times New Roman" w:hAnsi="Times New Roman" w:cs="Times New Roman"/>
          <w:noProof/>
        </w:rPr>
        <w:lastRenderedPageBreak/>
        <w:drawing>
          <wp:inline distT="0" distB="0" distL="0" distR="0" wp14:anchorId="75BC4FE5" wp14:editId="1B6E8712">
            <wp:extent cx="4861560" cy="6482080"/>
            <wp:effectExtent l="0" t="0" r="0" b="0"/>
            <wp:docPr id="1691551772" name="Picture 5" descr="A circuit board on a marbl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51772" name="Picture 5" descr="A circuit board on a marble tab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1560" cy="6482080"/>
                    </a:xfrm>
                    <a:prstGeom prst="rect">
                      <a:avLst/>
                    </a:prstGeom>
                    <a:noFill/>
                    <a:ln>
                      <a:noFill/>
                    </a:ln>
                  </pic:spPr>
                </pic:pic>
              </a:graphicData>
            </a:graphic>
          </wp:inline>
        </w:drawing>
      </w:r>
    </w:p>
    <w:p w14:paraId="7D0D2BB0"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 xml:space="preserve">0001 – SW4=0 SW3=0 SW2=0 SW1=1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0)=OFF,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(1)=OFF</w:t>
      </w:r>
    </w:p>
    <w:p w14:paraId="7D51ED3B"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Description: Counter 1 enabled but not displaying MSB.</w:t>
      </w:r>
    </w:p>
    <w:p w14:paraId="483467C9" w14:textId="7FE57116" w:rsidR="001520C8" w:rsidRPr="001F3C3F" w:rsidRDefault="00044AC3" w:rsidP="001F3C3F">
      <w:pPr>
        <w:spacing w:line="480" w:lineRule="auto"/>
        <w:rPr>
          <w:rFonts w:ascii="Times New Roman" w:hAnsi="Times New Roman" w:cs="Times New Roman"/>
        </w:rPr>
      </w:pPr>
      <w:r w:rsidRPr="001F3C3F">
        <w:rPr>
          <w:rFonts w:ascii="Times New Roman" w:hAnsi="Times New Roman" w:cs="Times New Roman"/>
          <w:noProof/>
        </w:rPr>
        <w:lastRenderedPageBreak/>
        <w:drawing>
          <wp:inline distT="0" distB="0" distL="0" distR="0" wp14:anchorId="3B7C9B96" wp14:editId="20305407">
            <wp:extent cx="5196840" cy="6934200"/>
            <wp:effectExtent l="0" t="0" r="3810" b="0"/>
            <wp:docPr id="2038603741" name="Picture 7" descr="A circuit board with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03741" name="Picture 7" descr="A circuit board with a cabl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6840" cy="6934200"/>
                    </a:xfrm>
                    <a:prstGeom prst="rect">
                      <a:avLst/>
                    </a:prstGeom>
                    <a:noFill/>
                    <a:ln>
                      <a:noFill/>
                    </a:ln>
                  </pic:spPr>
                </pic:pic>
              </a:graphicData>
            </a:graphic>
          </wp:inline>
        </w:drawing>
      </w:r>
    </w:p>
    <w:p w14:paraId="4B06D8A9"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 xml:space="preserve">0010 – SW4=0 SW3=0 SW2=1 SW1=0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0)=BLINKING,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(1)=OFF</w:t>
      </w:r>
    </w:p>
    <w:p w14:paraId="60B29858"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Description: Counter 1 counting and MSB output shown.</w:t>
      </w:r>
    </w:p>
    <w:p w14:paraId="1792A086" w14:textId="4CA32375" w:rsidR="001520C8" w:rsidRPr="001F3C3F" w:rsidRDefault="00044AC3" w:rsidP="001F3C3F">
      <w:pPr>
        <w:spacing w:line="480" w:lineRule="auto"/>
        <w:rPr>
          <w:rFonts w:ascii="Times New Roman" w:hAnsi="Times New Roman" w:cs="Times New Roman"/>
        </w:rPr>
      </w:pPr>
      <w:r w:rsidRPr="001F3C3F">
        <w:rPr>
          <w:rFonts w:ascii="Times New Roman" w:hAnsi="Times New Roman" w:cs="Times New Roman"/>
          <w:noProof/>
        </w:rPr>
        <w:lastRenderedPageBreak/>
        <w:drawing>
          <wp:inline distT="0" distB="0" distL="0" distR="0" wp14:anchorId="16573637" wp14:editId="4FC07881">
            <wp:extent cx="4983480" cy="6644640"/>
            <wp:effectExtent l="0" t="0" r="7620" b="3810"/>
            <wp:docPr id="1408188274" name="Picture 6" descr="A circuit board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88274" name="Picture 6" descr="A circuit board with a wi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3480" cy="6644640"/>
                    </a:xfrm>
                    <a:prstGeom prst="rect">
                      <a:avLst/>
                    </a:prstGeom>
                    <a:noFill/>
                    <a:ln>
                      <a:noFill/>
                    </a:ln>
                  </pic:spPr>
                </pic:pic>
              </a:graphicData>
            </a:graphic>
          </wp:inline>
        </w:drawing>
      </w:r>
    </w:p>
    <w:p w14:paraId="3E8B56B7"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 xml:space="preserve">0100 – SW4=0 SW3=1 SW2=0 SW1=0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0)=OFF,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(1)=OFF</w:t>
      </w:r>
    </w:p>
    <w:p w14:paraId="028A6FCB"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Description: Counter 2 enabled but LED 1 not enabled.</w:t>
      </w:r>
    </w:p>
    <w:p w14:paraId="77EAC12E" w14:textId="6F625E44" w:rsidR="001520C8" w:rsidRPr="001F3C3F" w:rsidRDefault="00044AC3" w:rsidP="001F3C3F">
      <w:pPr>
        <w:spacing w:line="480" w:lineRule="auto"/>
        <w:rPr>
          <w:rFonts w:ascii="Times New Roman" w:hAnsi="Times New Roman" w:cs="Times New Roman"/>
        </w:rPr>
      </w:pPr>
      <w:r w:rsidRPr="001F3C3F">
        <w:rPr>
          <w:rFonts w:ascii="Times New Roman" w:hAnsi="Times New Roman" w:cs="Times New Roman"/>
          <w:noProof/>
        </w:rPr>
        <w:lastRenderedPageBreak/>
        <w:drawing>
          <wp:inline distT="0" distB="0" distL="0" distR="0" wp14:anchorId="1F597F11" wp14:editId="5E607630">
            <wp:extent cx="4766310" cy="6355080"/>
            <wp:effectExtent l="0" t="0" r="0" b="7620"/>
            <wp:docPr id="538489067" name="Picture 8" descr="A circuit board with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9067" name="Picture 8" descr="A circuit board with a cabl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6310" cy="6355080"/>
                    </a:xfrm>
                    <a:prstGeom prst="rect">
                      <a:avLst/>
                    </a:prstGeom>
                    <a:noFill/>
                    <a:ln>
                      <a:noFill/>
                    </a:ln>
                  </pic:spPr>
                </pic:pic>
              </a:graphicData>
            </a:graphic>
          </wp:inline>
        </w:drawing>
      </w:r>
    </w:p>
    <w:p w14:paraId="13EF72E6"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 xml:space="preserve">1011 – SW4=1 SW3=0 SW2=1 SW1=1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0)=BLINKING,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(1)=ON</w:t>
      </w:r>
    </w:p>
    <w:p w14:paraId="6417A537"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Description: Counter 1 counting and MSB shown, LED 1 forced ON.</w:t>
      </w:r>
    </w:p>
    <w:p w14:paraId="5B4CC88C" w14:textId="28CD00CA" w:rsidR="001520C8" w:rsidRPr="001F3C3F" w:rsidRDefault="00044AC3" w:rsidP="001F3C3F">
      <w:pPr>
        <w:spacing w:line="480" w:lineRule="auto"/>
        <w:rPr>
          <w:rFonts w:ascii="Times New Roman" w:hAnsi="Times New Roman" w:cs="Times New Roman"/>
        </w:rPr>
      </w:pPr>
      <w:r w:rsidRPr="001F3C3F">
        <w:rPr>
          <w:rFonts w:ascii="Times New Roman" w:hAnsi="Times New Roman" w:cs="Times New Roman"/>
          <w:noProof/>
        </w:rPr>
        <w:lastRenderedPageBreak/>
        <w:drawing>
          <wp:inline distT="0" distB="0" distL="0" distR="0" wp14:anchorId="50BE5AE9" wp14:editId="7FA3A1D1">
            <wp:extent cx="5943600" cy="7924800"/>
            <wp:effectExtent l="0" t="0" r="0" b="0"/>
            <wp:docPr id="871042502" name="Picture 9" descr="A circuit board with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42502" name="Picture 9" descr="A circuit board with a cabl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07B8748E" w14:textId="77777777" w:rsidR="00044AC3"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lastRenderedPageBreak/>
        <w:t xml:space="preserve">1011 – SW4=1 SW3=0 SW2=1 SW1=1 (again, alternate state)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0)=OFF,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w:t>
      </w:r>
      <w:proofErr w:type="spellStart"/>
      <w:r w:rsidRPr="001F3C3F">
        <w:rPr>
          <w:rFonts w:ascii="Times New Roman" w:hAnsi="Times New Roman" w:cs="Times New Roman"/>
          <w:b/>
          <w:bCs/>
        </w:rPr>
        <w:t>ON</w:t>
      </w:r>
      <w:proofErr w:type="spellEnd"/>
    </w:p>
    <w:p w14:paraId="15953147" w14:textId="4B0E895C"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Description: Same config, different frame timing (LED 0 low in this snapshot).</w:t>
      </w:r>
    </w:p>
    <w:p w14:paraId="49CFECF1" w14:textId="16216CAE" w:rsidR="00044AC3" w:rsidRPr="001F3C3F" w:rsidRDefault="00044AC3" w:rsidP="001F3C3F">
      <w:pPr>
        <w:spacing w:line="480" w:lineRule="auto"/>
        <w:rPr>
          <w:rFonts w:ascii="Times New Roman" w:hAnsi="Times New Roman" w:cs="Times New Roman"/>
        </w:rPr>
      </w:pPr>
      <w:r w:rsidRPr="001F3C3F">
        <w:rPr>
          <w:rFonts w:ascii="Times New Roman" w:hAnsi="Times New Roman" w:cs="Times New Roman"/>
          <w:noProof/>
        </w:rPr>
        <w:drawing>
          <wp:inline distT="0" distB="0" distL="0" distR="0" wp14:anchorId="092B586E" wp14:editId="7D77D45E">
            <wp:extent cx="4989195" cy="6652260"/>
            <wp:effectExtent l="0" t="0" r="1905" b="0"/>
            <wp:docPr id="1154678233" name="Picture 10" descr="A circuit board with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78233" name="Picture 10" descr="A circuit board with a cabl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9195" cy="6652260"/>
                    </a:xfrm>
                    <a:prstGeom prst="rect">
                      <a:avLst/>
                    </a:prstGeom>
                    <a:noFill/>
                    <a:ln>
                      <a:noFill/>
                    </a:ln>
                  </pic:spPr>
                </pic:pic>
              </a:graphicData>
            </a:graphic>
          </wp:inline>
        </w:drawing>
      </w:r>
    </w:p>
    <w:p w14:paraId="737E0CFC"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 xml:space="preserve">1100 – SW4=1 SW3=1 SW2=0 SW1=0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0)=OFF,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(1)=BLINKING</w:t>
      </w:r>
    </w:p>
    <w:p w14:paraId="45C5182E"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lastRenderedPageBreak/>
        <w:t>Description: Counter 2 counting, MSB shown on LED 1.</w:t>
      </w:r>
    </w:p>
    <w:p w14:paraId="3F089080" w14:textId="1634A278" w:rsidR="001520C8" w:rsidRPr="001F3C3F" w:rsidRDefault="00044AC3" w:rsidP="001F3C3F">
      <w:pPr>
        <w:spacing w:line="480" w:lineRule="auto"/>
        <w:rPr>
          <w:rFonts w:ascii="Times New Roman" w:hAnsi="Times New Roman" w:cs="Times New Roman"/>
        </w:rPr>
      </w:pPr>
      <w:r w:rsidRPr="001F3C3F">
        <w:rPr>
          <w:rFonts w:ascii="Times New Roman" w:hAnsi="Times New Roman" w:cs="Times New Roman"/>
          <w:noProof/>
        </w:rPr>
        <w:drawing>
          <wp:inline distT="0" distB="0" distL="0" distR="0" wp14:anchorId="4BF399EE" wp14:editId="30C334BA">
            <wp:extent cx="4549140" cy="6065520"/>
            <wp:effectExtent l="0" t="0" r="3810" b="0"/>
            <wp:docPr id="200767987" name="Picture 11" descr="A circuit board with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987" name="Picture 11" descr="A circuit board with a cabl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9140" cy="6065520"/>
                    </a:xfrm>
                    <a:prstGeom prst="rect">
                      <a:avLst/>
                    </a:prstGeom>
                    <a:noFill/>
                    <a:ln>
                      <a:noFill/>
                    </a:ln>
                  </pic:spPr>
                </pic:pic>
              </a:graphicData>
            </a:graphic>
          </wp:inline>
        </w:drawing>
      </w:r>
    </w:p>
    <w:p w14:paraId="353D87A2"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 xml:space="preserve">1111 – SW4=1 SW3=1 SW2=1 SW1=1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0)=ON,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(1)=BLINKING</w:t>
      </w:r>
    </w:p>
    <w:p w14:paraId="14893369" w14:textId="77777777" w:rsidR="001520C8" w:rsidRPr="001F3C3F" w:rsidRDefault="001520C8" w:rsidP="001F3C3F">
      <w:pPr>
        <w:spacing w:line="480" w:lineRule="auto"/>
        <w:rPr>
          <w:rFonts w:ascii="Times New Roman" w:hAnsi="Times New Roman" w:cs="Times New Roman"/>
        </w:rPr>
      </w:pPr>
      <w:r w:rsidRPr="001F3C3F">
        <w:rPr>
          <w:rFonts w:ascii="Times New Roman" w:hAnsi="Times New Roman" w:cs="Times New Roman"/>
          <w:b/>
          <w:bCs/>
        </w:rPr>
        <w:t>Description: Both counters running, LED 0 high (snapshot mid-blink), LED 1 blinking</w:t>
      </w:r>
      <w:r w:rsidRPr="001F3C3F">
        <w:rPr>
          <w:rFonts w:ascii="Times New Roman" w:hAnsi="Times New Roman" w:cs="Times New Roman"/>
        </w:rPr>
        <w:t>.</w:t>
      </w:r>
    </w:p>
    <w:p w14:paraId="77A80B42" w14:textId="212A68BE" w:rsidR="001520C8" w:rsidRPr="001F3C3F" w:rsidRDefault="00695DE5" w:rsidP="001F3C3F">
      <w:pPr>
        <w:spacing w:line="480" w:lineRule="auto"/>
        <w:rPr>
          <w:rFonts w:ascii="Times New Roman" w:hAnsi="Times New Roman" w:cs="Times New Roman"/>
        </w:rPr>
      </w:pPr>
      <w:r w:rsidRPr="001F3C3F">
        <w:rPr>
          <w:rFonts w:ascii="Times New Roman" w:hAnsi="Times New Roman" w:cs="Times New Roman"/>
          <w:noProof/>
        </w:rPr>
        <w:lastRenderedPageBreak/>
        <w:drawing>
          <wp:inline distT="0" distB="0" distL="0" distR="0" wp14:anchorId="74EC9611" wp14:editId="688CF3B8">
            <wp:extent cx="4886325" cy="6515100"/>
            <wp:effectExtent l="0" t="0" r="9525" b="0"/>
            <wp:docPr id="1467867515" name="Picture 12" descr="A circuit board with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67515" name="Picture 12" descr="A circuit board with a cabl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6325" cy="6515100"/>
                    </a:xfrm>
                    <a:prstGeom prst="rect">
                      <a:avLst/>
                    </a:prstGeom>
                    <a:noFill/>
                    <a:ln>
                      <a:noFill/>
                    </a:ln>
                  </pic:spPr>
                </pic:pic>
              </a:graphicData>
            </a:graphic>
          </wp:inline>
        </w:drawing>
      </w:r>
    </w:p>
    <w:p w14:paraId="6E8609A6"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 xml:space="preserve">1111 – SW4=1 SW3=1 SW2=1 SW1=1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0)=BLINKING,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(1)=ON</w:t>
      </w:r>
    </w:p>
    <w:p w14:paraId="272D2296" w14:textId="77777777" w:rsidR="001520C8" w:rsidRPr="001F3C3F" w:rsidRDefault="001520C8" w:rsidP="001F3C3F">
      <w:pPr>
        <w:spacing w:line="480" w:lineRule="auto"/>
        <w:rPr>
          <w:rFonts w:ascii="Times New Roman" w:hAnsi="Times New Roman" w:cs="Times New Roman"/>
        </w:rPr>
      </w:pPr>
      <w:r w:rsidRPr="001F3C3F">
        <w:rPr>
          <w:rFonts w:ascii="Times New Roman" w:hAnsi="Times New Roman" w:cs="Times New Roman"/>
          <w:b/>
          <w:bCs/>
        </w:rPr>
        <w:t xml:space="preserve">Description: Both counters </w:t>
      </w:r>
      <w:proofErr w:type="gramStart"/>
      <w:r w:rsidRPr="001F3C3F">
        <w:rPr>
          <w:rFonts w:ascii="Times New Roman" w:hAnsi="Times New Roman" w:cs="Times New Roman"/>
          <w:b/>
          <w:bCs/>
        </w:rPr>
        <w:t>running</w:t>
      </w:r>
      <w:proofErr w:type="gramEnd"/>
      <w:r w:rsidRPr="001F3C3F">
        <w:rPr>
          <w:rFonts w:ascii="Times New Roman" w:hAnsi="Times New Roman" w:cs="Times New Roman"/>
          <w:b/>
          <w:bCs/>
        </w:rPr>
        <w:t>, alternate state (LED 1 high</w:t>
      </w:r>
      <w:r w:rsidRPr="001F3C3F">
        <w:rPr>
          <w:rFonts w:ascii="Times New Roman" w:hAnsi="Times New Roman" w:cs="Times New Roman"/>
        </w:rPr>
        <w:t>).</w:t>
      </w:r>
    </w:p>
    <w:p w14:paraId="0C6F59F3" w14:textId="1E832D18" w:rsidR="001520C8" w:rsidRPr="001F3C3F" w:rsidRDefault="00695DE5" w:rsidP="001F3C3F">
      <w:pPr>
        <w:spacing w:line="480" w:lineRule="auto"/>
        <w:rPr>
          <w:rFonts w:ascii="Times New Roman" w:hAnsi="Times New Roman" w:cs="Times New Roman"/>
        </w:rPr>
      </w:pPr>
      <w:r w:rsidRPr="001F3C3F">
        <w:rPr>
          <w:rFonts w:ascii="Times New Roman" w:hAnsi="Times New Roman" w:cs="Times New Roman"/>
          <w:noProof/>
        </w:rPr>
        <w:lastRenderedPageBreak/>
        <w:drawing>
          <wp:inline distT="0" distB="0" distL="0" distR="0" wp14:anchorId="1C9A0F52" wp14:editId="395BFB0F">
            <wp:extent cx="5943600" cy="7924800"/>
            <wp:effectExtent l="0" t="0" r="0" b="0"/>
            <wp:docPr id="592569635" name="Picture 14" descr="A circuit board with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69635" name="Picture 14" descr="A circuit board with a cabl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0994A2F2"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lastRenderedPageBreak/>
        <w:t xml:space="preserve">1111 – SW4=1 SW3=1 SW2=1 SW1=1 → </w:t>
      </w:r>
      <w:proofErr w:type="spellStart"/>
      <w:proofErr w:type="gramStart"/>
      <w:r w:rsidRPr="001F3C3F">
        <w:rPr>
          <w:rFonts w:ascii="Times New Roman" w:hAnsi="Times New Roman" w:cs="Times New Roman"/>
          <w:b/>
          <w:bCs/>
        </w:rPr>
        <w:t>leds</w:t>
      </w:r>
      <w:proofErr w:type="spellEnd"/>
      <w:r w:rsidRPr="001F3C3F">
        <w:rPr>
          <w:rFonts w:ascii="Times New Roman" w:hAnsi="Times New Roman" w:cs="Times New Roman"/>
          <w:b/>
          <w:bCs/>
        </w:rPr>
        <w:t>(</w:t>
      </w:r>
      <w:proofErr w:type="gramEnd"/>
      <w:r w:rsidRPr="001F3C3F">
        <w:rPr>
          <w:rFonts w:ascii="Times New Roman" w:hAnsi="Times New Roman" w:cs="Times New Roman"/>
          <w:b/>
          <w:bCs/>
        </w:rPr>
        <w:t xml:space="preserve">0)=OFF, </w:t>
      </w:r>
      <w:proofErr w:type="spellStart"/>
      <w:r w:rsidRPr="001F3C3F">
        <w:rPr>
          <w:rFonts w:ascii="Times New Roman" w:hAnsi="Times New Roman" w:cs="Times New Roman"/>
          <w:b/>
          <w:bCs/>
        </w:rPr>
        <w:t>leds</w:t>
      </w:r>
      <w:proofErr w:type="spellEnd"/>
      <w:r w:rsidRPr="001F3C3F">
        <w:rPr>
          <w:rFonts w:ascii="Times New Roman" w:hAnsi="Times New Roman" w:cs="Times New Roman"/>
          <w:b/>
          <w:bCs/>
        </w:rPr>
        <w:t>(1)=OFF</w:t>
      </w:r>
    </w:p>
    <w:p w14:paraId="263BD836" w14:textId="77777777" w:rsidR="001520C8" w:rsidRPr="001F3C3F" w:rsidRDefault="001520C8" w:rsidP="001F3C3F">
      <w:pPr>
        <w:spacing w:line="480" w:lineRule="auto"/>
        <w:rPr>
          <w:rFonts w:ascii="Times New Roman" w:hAnsi="Times New Roman" w:cs="Times New Roman"/>
          <w:b/>
          <w:bCs/>
        </w:rPr>
      </w:pPr>
      <w:r w:rsidRPr="001F3C3F">
        <w:rPr>
          <w:rFonts w:ascii="Times New Roman" w:hAnsi="Times New Roman" w:cs="Times New Roman"/>
          <w:b/>
          <w:bCs/>
        </w:rPr>
        <w:t>Description: Snapshot during OFF part of blink cycle (both low).</w:t>
      </w:r>
    </w:p>
    <w:p w14:paraId="3BCCAA31" w14:textId="1EA97B8D" w:rsidR="001520C8" w:rsidRPr="001F3C3F" w:rsidRDefault="00695DE5" w:rsidP="001F3C3F">
      <w:pPr>
        <w:spacing w:line="480" w:lineRule="auto"/>
        <w:rPr>
          <w:rFonts w:ascii="Times New Roman" w:hAnsi="Times New Roman" w:cs="Times New Roman"/>
        </w:rPr>
      </w:pPr>
      <w:r w:rsidRPr="001F3C3F">
        <w:rPr>
          <w:rFonts w:ascii="Times New Roman" w:hAnsi="Times New Roman" w:cs="Times New Roman"/>
          <w:noProof/>
        </w:rPr>
        <w:drawing>
          <wp:inline distT="0" distB="0" distL="0" distR="0" wp14:anchorId="5BAB2655" wp14:editId="02BC6779">
            <wp:extent cx="4652010" cy="6202680"/>
            <wp:effectExtent l="0" t="0" r="0" b="7620"/>
            <wp:docPr id="138874789" name="Picture 13" descr="A circuit board with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789" name="Picture 13" descr="A circuit board with a cabl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2010" cy="6202680"/>
                    </a:xfrm>
                    <a:prstGeom prst="rect">
                      <a:avLst/>
                    </a:prstGeom>
                    <a:noFill/>
                    <a:ln>
                      <a:noFill/>
                    </a:ln>
                  </pic:spPr>
                </pic:pic>
              </a:graphicData>
            </a:graphic>
          </wp:inline>
        </w:drawing>
      </w:r>
    </w:p>
    <w:p w14:paraId="17A39C74" w14:textId="77777777" w:rsidR="001F3C3F" w:rsidRDefault="001F3C3F" w:rsidP="001F3C3F">
      <w:pPr>
        <w:spacing w:line="480" w:lineRule="auto"/>
        <w:rPr>
          <w:rFonts w:ascii="Times New Roman" w:hAnsi="Times New Roman" w:cs="Times New Roman"/>
        </w:rPr>
      </w:pPr>
    </w:p>
    <w:p w14:paraId="29D19C12" w14:textId="77777777" w:rsidR="001F3C3F" w:rsidRDefault="001F3C3F" w:rsidP="001F3C3F">
      <w:pPr>
        <w:spacing w:line="480" w:lineRule="auto"/>
        <w:rPr>
          <w:rFonts w:ascii="Times New Roman" w:hAnsi="Times New Roman" w:cs="Times New Roman"/>
        </w:rPr>
      </w:pPr>
    </w:p>
    <w:p w14:paraId="1A0E83FF" w14:textId="38984223" w:rsidR="00044AC3" w:rsidRPr="001F3C3F" w:rsidRDefault="00044AC3" w:rsidP="001F3C3F">
      <w:pPr>
        <w:spacing w:line="480" w:lineRule="auto"/>
        <w:rPr>
          <w:rFonts w:ascii="Times New Roman" w:hAnsi="Times New Roman" w:cs="Times New Roman"/>
          <w:b/>
          <w:bCs/>
        </w:rPr>
      </w:pPr>
      <w:r w:rsidRPr="001F3C3F">
        <w:rPr>
          <w:rFonts w:ascii="Times New Roman" w:hAnsi="Times New Roman" w:cs="Times New Roman"/>
          <w:b/>
          <w:bCs/>
        </w:rPr>
        <w:lastRenderedPageBreak/>
        <w:t>Conclusion</w:t>
      </w:r>
      <w:r w:rsidR="001F3C3F">
        <w:rPr>
          <w:rFonts w:ascii="Times New Roman" w:hAnsi="Times New Roman" w:cs="Times New Roman"/>
          <w:b/>
          <w:bCs/>
        </w:rPr>
        <w:t xml:space="preserve"> of Part 1</w:t>
      </w:r>
    </w:p>
    <w:p w14:paraId="6294FB7D" w14:textId="77777777" w:rsidR="00044AC3" w:rsidRPr="00044AC3" w:rsidRDefault="00044AC3" w:rsidP="001F3C3F">
      <w:pPr>
        <w:spacing w:line="480" w:lineRule="auto"/>
        <w:rPr>
          <w:rFonts w:ascii="Times New Roman" w:hAnsi="Times New Roman" w:cs="Times New Roman"/>
        </w:rPr>
      </w:pPr>
      <w:r w:rsidRPr="00044AC3">
        <w:rPr>
          <w:rFonts w:ascii="Times New Roman" w:hAnsi="Times New Roman" w:cs="Times New Roman"/>
        </w:rPr>
        <w:t xml:space="preserve">This lab successfully demonstrated the implementation and comparison of two counters designed using distinct VHDL methodologies: a non-process-based (combinational) approach for cnter1 and a process-based (sequential) approach for cnter2. By observing the synthesized schematic and testing on the </w:t>
      </w:r>
      <w:proofErr w:type="spellStart"/>
      <w:r w:rsidRPr="00044AC3">
        <w:rPr>
          <w:rFonts w:ascii="Times New Roman" w:hAnsi="Times New Roman" w:cs="Times New Roman"/>
        </w:rPr>
        <w:t>Basys</w:t>
      </w:r>
      <w:proofErr w:type="spellEnd"/>
      <w:r w:rsidRPr="00044AC3">
        <w:rPr>
          <w:rFonts w:ascii="Times New Roman" w:hAnsi="Times New Roman" w:cs="Times New Roman"/>
        </w:rPr>
        <w:t xml:space="preserve"> 3 board, it became evident that although both counters perform similar functions, their descriptions affect how the synthesis tool interprets and maps them to hardware.</w:t>
      </w:r>
    </w:p>
    <w:p w14:paraId="0880D676" w14:textId="77777777" w:rsidR="00044AC3" w:rsidRPr="00044AC3" w:rsidRDefault="00044AC3" w:rsidP="001F3C3F">
      <w:pPr>
        <w:spacing w:line="480" w:lineRule="auto"/>
        <w:rPr>
          <w:rFonts w:ascii="Times New Roman" w:hAnsi="Times New Roman" w:cs="Times New Roman"/>
        </w:rPr>
      </w:pPr>
      <w:r w:rsidRPr="00044AC3">
        <w:rPr>
          <w:rFonts w:ascii="Times New Roman" w:hAnsi="Times New Roman" w:cs="Times New Roman"/>
        </w:rPr>
        <w:t xml:space="preserve">The </w:t>
      </w:r>
      <w:proofErr w:type="spellStart"/>
      <w:r w:rsidRPr="00044AC3">
        <w:rPr>
          <w:rFonts w:ascii="Times New Roman" w:hAnsi="Times New Roman" w:cs="Times New Roman"/>
        </w:rPr>
        <w:t>Vivado</w:t>
      </w:r>
      <w:proofErr w:type="spellEnd"/>
      <w:r w:rsidRPr="00044AC3">
        <w:rPr>
          <w:rFonts w:ascii="Times New Roman" w:hAnsi="Times New Roman" w:cs="Times New Roman"/>
        </w:rPr>
        <w:t xml:space="preserve"> schematic confirmed that both counters were constructed using 30-bit adders, registers, and multiplexers, but the non-process logic resulted in more visibly distributed logic, while the process block grouped control behavior in a more centralized form. Practical testing with control switches further validated the design, as </w:t>
      </w:r>
      <w:proofErr w:type="gramStart"/>
      <w:r w:rsidRPr="00044AC3">
        <w:rPr>
          <w:rFonts w:ascii="Times New Roman" w:hAnsi="Times New Roman" w:cs="Times New Roman"/>
        </w:rPr>
        <w:t>LED[</w:t>
      </w:r>
      <w:proofErr w:type="gramEnd"/>
      <w:r w:rsidRPr="00044AC3">
        <w:rPr>
          <w:rFonts w:ascii="Times New Roman" w:hAnsi="Times New Roman" w:cs="Times New Roman"/>
        </w:rPr>
        <w:t>0] and LED[1] correctly responded to MSBs of the respective counters. This exercise deepened our understanding of how VHDL abstraction styles affect not only behavior but also hardware structure and timing.</w:t>
      </w:r>
    </w:p>
    <w:p w14:paraId="037C86C2" w14:textId="77777777" w:rsidR="00044AC3" w:rsidRPr="001F3C3F" w:rsidRDefault="00044AC3" w:rsidP="001F3C3F">
      <w:pPr>
        <w:spacing w:line="480" w:lineRule="auto"/>
        <w:rPr>
          <w:rFonts w:ascii="Times New Roman" w:hAnsi="Times New Roman" w:cs="Times New Roman"/>
        </w:rPr>
      </w:pPr>
    </w:p>
    <w:p w14:paraId="014C46F5" w14:textId="443D6907" w:rsidR="00044AC3" w:rsidRPr="001F3C3F" w:rsidRDefault="00044AC3" w:rsidP="001F3C3F">
      <w:pPr>
        <w:spacing w:line="480" w:lineRule="auto"/>
        <w:rPr>
          <w:rFonts w:ascii="Times New Roman" w:hAnsi="Times New Roman" w:cs="Times New Roman"/>
          <w:b/>
          <w:bCs/>
        </w:rPr>
      </w:pPr>
      <w:r w:rsidRPr="001F3C3F">
        <w:rPr>
          <w:rFonts w:ascii="Times New Roman" w:hAnsi="Times New Roman" w:cs="Times New Roman"/>
          <w:b/>
          <w:bCs/>
        </w:rPr>
        <w:t xml:space="preserve">Part 2 </w:t>
      </w:r>
    </w:p>
    <w:p w14:paraId="17D4F535" w14:textId="196EF7A4" w:rsidR="00044AC3" w:rsidRPr="001F3C3F" w:rsidRDefault="00044AC3" w:rsidP="001F3C3F">
      <w:pPr>
        <w:spacing w:line="480" w:lineRule="auto"/>
        <w:rPr>
          <w:rFonts w:ascii="Times New Roman" w:hAnsi="Times New Roman" w:cs="Times New Roman"/>
          <w:b/>
          <w:bCs/>
        </w:rPr>
      </w:pPr>
      <w:r w:rsidRPr="001F3C3F">
        <w:rPr>
          <w:rFonts w:ascii="Times New Roman" w:hAnsi="Times New Roman" w:cs="Times New Roman"/>
          <w:b/>
          <w:bCs/>
        </w:rPr>
        <w:t>Introduction</w:t>
      </w:r>
    </w:p>
    <w:p w14:paraId="3860FC30" w14:textId="34C9F434" w:rsidR="00044AC3" w:rsidRPr="00044AC3" w:rsidRDefault="00044AC3" w:rsidP="001F3C3F">
      <w:pPr>
        <w:spacing w:line="480" w:lineRule="auto"/>
        <w:rPr>
          <w:rFonts w:ascii="Times New Roman" w:hAnsi="Times New Roman" w:cs="Times New Roman"/>
        </w:rPr>
      </w:pPr>
      <w:r w:rsidRPr="001F3C3F">
        <w:rPr>
          <w:rFonts w:ascii="Times New Roman" w:hAnsi="Times New Roman" w:cs="Times New Roman"/>
        </w:rPr>
        <w:t>I</w:t>
      </w:r>
      <w:r w:rsidRPr="00044AC3">
        <w:rPr>
          <w:rFonts w:ascii="Times New Roman" w:hAnsi="Times New Roman" w:cs="Times New Roman"/>
        </w:rPr>
        <w:t>n digital systems, it is often necessary to vary the step size of a counter depending on system state, timing needs, or input selection. This part of the lab focuses on implementing two functionally equivalent counters with variable increment values, introducing control logic that modifies how quickly a counter advances based on user input. This reinforces the importance of modular, scalable design in VHDL while building on the foundational concepts of combinational and sequential logic.</w:t>
      </w:r>
    </w:p>
    <w:p w14:paraId="6E61F3AE" w14:textId="442E1999" w:rsidR="00044AC3" w:rsidRPr="001F3C3F" w:rsidRDefault="00044AC3" w:rsidP="001F3C3F">
      <w:pPr>
        <w:spacing w:line="480" w:lineRule="auto"/>
        <w:rPr>
          <w:rFonts w:ascii="Times New Roman" w:hAnsi="Times New Roman" w:cs="Times New Roman"/>
        </w:rPr>
      </w:pPr>
      <w:r w:rsidRPr="00044AC3">
        <w:rPr>
          <w:rFonts w:ascii="Times New Roman" w:hAnsi="Times New Roman" w:cs="Times New Roman"/>
        </w:rPr>
        <w:lastRenderedPageBreak/>
        <w:t>The lab extends the previous comparison by introducing two counters—one constructed with selected signal assignment statements and the other using case statements within a process block. Both use a 2-bit control signal to select among four possible increment values: +1, +2, +4, or +8. This setup allows for an in-depth analysis of how different VHDL styles handle multi-path decision-making logic while achieving identical functionality.</w:t>
      </w:r>
    </w:p>
    <w:p w14:paraId="3CF8EDDC" w14:textId="01CE9CCC" w:rsidR="00044AC3" w:rsidRPr="001F3C3F" w:rsidRDefault="00044AC3" w:rsidP="001F3C3F">
      <w:pPr>
        <w:spacing w:line="480" w:lineRule="auto"/>
        <w:rPr>
          <w:rFonts w:ascii="Times New Roman" w:hAnsi="Times New Roman" w:cs="Times New Roman"/>
          <w:b/>
          <w:bCs/>
        </w:rPr>
      </w:pPr>
      <w:r w:rsidRPr="001F3C3F">
        <w:rPr>
          <w:rFonts w:ascii="Times New Roman" w:hAnsi="Times New Roman" w:cs="Times New Roman"/>
          <w:b/>
          <w:bCs/>
        </w:rPr>
        <w:t>Concept</w:t>
      </w:r>
    </w:p>
    <w:p w14:paraId="67998A44" w14:textId="77777777" w:rsidR="00044AC3" w:rsidRPr="00044AC3" w:rsidRDefault="00044AC3" w:rsidP="001F3C3F">
      <w:pPr>
        <w:spacing w:line="480" w:lineRule="auto"/>
        <w:rPr>
          <w:rFonts w:ascii="Times New Roman" w:hAnsi="Times New Roman" w:cs="Times New Roman"/>
        </w:rPr>
      </w:pPr>
      <w:r w:rsidRPr="00044AC3">
        <w:rPr>
          <w:rFonts w:ascii="Times New Roman" w:hAnsi="Times New Roman" w:cs="Times New Roman"/>
        </w:rPr>
        <w:t>This section introduces control-driven counter behavior using VHDL constructs suited for conditional branching. Counter 1 leverages the with-select signal assignment, offering a compact and readable method for mapping specific control values to defined increment values. Counter 2 is constructed using a case statement within a process block, which is ideal for sequential designs that may be expanded to support more complex state transitions in future designs.</w:t>
      </w:r>
    </w:p>
    <w:p w14:paraId="085A40A0" w14:textId="77777777" w:rsidR="00044AC3" w:rsidRPr="00044AC3" w:rsidRDefault="00044AC3" w:rsidP="001F3C3F">
      <w:pPr>
        <w:spacing w:line="480" w:lineRule="auto"/>
        <w:rPr>
          <w:rFonts w:ascii="Times New Roman" w:hAnsi="Times New Roman" w:cs="Times New Roman"/>
        </w:rPr>
      </w:pPr>
      <w:r w:rsidRPr="00044AC3">
        <w:rPr>
          <w:rFonts w:ascii="Times New Roman" w:hAnsi="Times New Roman" w:cs="Times New Roman"/>
        </w:rPr>
        <w:t>Both counters share the same architecture: a 30-bit unsigned register and a 2-bit control input. The user selects an increment value based on the switch position, and the LED connected to the most significant bit (MSB) of the counter visually indicates how quickly the count progresses. This exercise not only reinforces the importance of correct signal handling and state transitions but also provides insight into hardware design practices such as decode logic, multipath control, and sequential data flow management.</w:t>
      </w:r>
    </w:p>
    <w:p w14:paraId="44897DE6" w14:textId="4E1C2FDF" w:rsidR="00044AC3" w:rsidRPr="00C94C08" w:rsidRDefault="00044AC3" w:rsidP="001F3C3F">
      <w:pPr>
        <w:spacing w:line="480" w:lineRule="auto"/>
        <w:rPr>
          <w:rFonts w:ascii="Times New Roman" w:hAnsi="Times New Roman" w:cs="Times New Roman"/>
          <w:b/>
          <w:bCs/>
        </w:rPr>
      </w:pPr>
      <w:r w:rsidRPr="00C94C08">
        <w:rPr>
          <w:rFonts w:ascii="Times New Roman" w:hAnsi="Times New Roman" w:cs="Times New Roman"/>
          <w:b/>
          <w:bCs/>
        </w:rPr>
        <w:t xml:space="preserve">Procedure </w:t>
      </w:r>
    </w:p>
    <w:p w14:paraId="2F4ECF77" w14:textId="7EF38C2D" w:rsidR="00C94C08" w:rsidRPr="00C94C08" w:rsidRDefault="00C94C08" w:rsidP="00C94C08">
      <w:pPr>
        <w:pStyle w:val="ListParagraph"/>
        <w:numPr>
          <w:ilvl w:val="0"/>
          <w:numId w:val="17"/>
        </w:numPr>
        <w:spacing w:line="480" w:lineRule="auto"/>
        <w:rPr>
          <w:rFonts w:ascii="Times New Roman" w:hAnsi="Times New Roman" w:cs="Times New Roman"/>
        </w:rPr>
      </w:pPr>
      <w:r w:rsidRPr="00C94C08">
        <w:rPr>
          <w:rFonts w:ascii="Times New Roman" w:hAnsi="Times New Roman" w:cs="Times New Roman"/>
        </w:rPr>
        <w:t xml:space="preserve">A new </w:t>
      </w:r>
      <w:proofErr w:type="spellStart"/>
      <w:r w:rsidRPr="00C94C08">
        <w:rPr>
          <w:rFonts w:ascii="Times New Roman" w:hAnsi="Times New Roman" w:cs="Times New Roman"/>
        </w:rPr>
        <w:t>Vivado</w:t>
      </w:r>
      <w:proofErr w:type="spellEnd"/>
      <w:r w:rsidRPr="00C94C08">
        <w:rPr>
          <w:rFonts w:ascii="Times New Roman" w:hAnsi="Times New Roman" w:cs="Times New Roman"/>
        </w:rPr>
        <w:t xml:space="preserve"> project was created with VHDL selected as the design language and the </w:t>
      </w:r>
      <w:proofErr w:type="spellStart"/>
      <w:r w:rsidRPr="00C94C08">
        <w:rPr>
          <w:rFonts w:ascii="Times New Roman" w:hAnsi="Times New Roman" w:cs="Times New Roman"/>
        </w:rPr>
        <w:t>Basys</w:t>
      </w:r>
      <w:proofErr w:type="spellEnd"/>
      <w:r w:rsidRPr="00C94C08">
        <w:rPr>
          <w:rFonts w:ascii="Times New Roman" w:hAnsi="Times New Roman" w:cs="Times New Roman"/>
        </w:rPr>
        <w:t xml:space="preserve"> 3 FPGA board chosen as the target hardware platform.</w:t>
      </w:r>
    </w:p>
    <w:p w14:paraId="7D79C418" w14:textId="441A06A2" w:rsidR="00C94C08" w:rsidRPr="00C94C08" w:rsidRDefault="00C94C08" w:rsidP="00C94C08">
      <w:pPr>
        <w:pStyle w:val="ListParagraph"/>
        <w:numPr>
          <w:ilvl w:val="0"/>
          <w:numId w:val="17"/>
        </w:numPr>
        <w:spacing w:line="480" w:lineRule="auto"/>
        <w:rPr>
          <w:rFonts w:ascii="Times New Roman" w:hAnsi="Times New Roman" w:cs="Times New Roman"/>
        </w:rPr>
      </w:pPr>
      <w:r w:rsidRPr="00C94C08">
        <w:rPr>
          <w:rFonts w:ascii="Times New Roman" w:hAnsi="Times New Roman" w:cs="Times New Roman"/>
        </w:rPr>
        <w:t>The VHDL design was written according to the lab requirements:</w:t>
      </w:r>
    </w:p>
    <w:p w14:paraId="4364D1F1" w14:textId="77777777" w:rsidR="00C94C08" w:rsidRPr="00C94C08" w:rsidRDefault="00C94C08" w:rsidP="00C94C08">
      <w:pPr>
        <w:numPr>
          <w:ilvl w:val="0"/>
          <w:numId w:val="13"/>
        </w:numPr>
        <w:spacing w:line="480" w:lineRule="auto"/>
        <w:rPr>
          <w:rFonts w:ascii="Times New Roman" w:hAnsi="Times New Roman" w:cs="Times New Roman"/>
        </w:rPr>
      </w:pPr>
      <w:r w:rsidRPr="00C94C08">
        <w:rPr>
          <w:rFonts w:ascii="Times New Roman" w:hAnsi="Times New Roman" w:cs="Times New Roman"/>
        </w:rPr>
        <w:lastRenderedPageBreak/>
        <w:t>Counter1 was implemented using selected signal assignment (with-select) to vary the increment by control input ctrl1.</w:t>
      </w:r>
    </w:p>
    <w:p w14:paraId="0DD6E2E5" w14:textId="77777777" w:rsidR="00C94C08" w:rsidRPr="00C94C08" w:rsidRDefault="00C94C08" w:rsidP="00C94C08">
      <w:pPr>
        <w:numPr>
          <w:ilvl w:val="0"/>
          <w:numId w:val="13"/>
        </w:numPr>
        <w:spacing w:line="480" w:lineRule="auto"/>
        <w:rPr>
          <w:rFonts w:ascii="Times New Roman" w:hAnsi="Times New Roman" w:cs="Times New Roman"/>
        </w:rPr>
      </w:pPr>
      <w:r w:rsidRPr="00C94C08">
        <w:rPr>
          <w:rFonts w:ascii="Times New Roman" w:hAnsi="Times New Roman" w:cs="Times New Roman"/>
        </w:rPr>
        <w:t>Counter2 was implemented using a case statement inside a process block, with the same functionality, but driven by control input ctrl2.</w:t>
      </w:r>
    </w:p>
    <w:p w14:paraId="07CB2497" w14:textId="2550E4CB" w:rsidR="00C94C08" w:rsidRPr="00C94C08" w:rsidRDefault="00C94C08" w:rsidP="00C94C08">
      <w:pPr>
        <w:pStyle w:val="ListParagraph"/>
        <w:numPr>
          <w:ilvl w:val="0"/>
          <w:numId w:val="18"/>
        </w:numPr>
        <w:spacing w:line="480" w:lineRule="auto"/>
        <w:rPr>
          <w:rFonts w:ascii="Times New Roman" w:hAnsi="Times New Roman" w:cs="Times New Roman"/>
        </w:rPr>
      </w:pPr>
      <w:r w:rsidRPr="00C94C08">
        <w:rPr>
          <w:rFonts w:ascii="Times New Roman" w:hAnsi="Times New Roman" w:cs="Times New Roman"/>
        </w:rPr>
        <w:t>The design source file containing both counters and LED output logic was saved and added to the project.</w:t>
      </w:r>
    </w:p>
    <w:p w14:paraId="17476D94" w14:textId="529C59B1" w:rsidR="00C94C08" w:rsidRPr="00C94C08" w:rsidRDefault="00C94C08" w:rsidP="00C94C08">
      <w:pPr>
        <w:pStyle w:val="ListParagraph"/>
        <w:numPr>
          <w:ilvl w:val="0"/>
          <w:numId w:val="18"/>
        </w:numPr>
        <w:spacing w:line="480" w:lineRule="auto"/>
        <w:rPr>
          <w:rFonts w:ascii="Times New Roman" w:hAnsi="Times New Roman" w:cs="Times New Roman"/>
        </w:rPr>
      </w:pPr>
      <w:r w:rsidRPr="00C94C08">
        <w:rPr>
          <w:rFonts w:ascii="Times New Roman" w:hAnsi="Times New Roman" w:cs="Times New Roman"/>
        </w:rPr>
        <w:t xml:space="preserve">The </w:t>
      </w:r>
      <w:proofErr w:type="spellStart"/>
      <w:r w:rsidRPr="00C94C08">
        <w:rPr>
          <w:rFonts w:ascii="Times New Roman" w:hAnsi="Times New Roman" w:cs="Times New Roman"/>
        </w:rPr>
        <w:t>Basys</w:t>
      </w:r>
      <w:proofErr w:type="spellEnd"/>
      <w:r w:rsidRPr="00C94C08">
        <w:rPr>
          <w:rFonts w:ascii="Times New Roman" w:hAnsi="Times New Roman" w:cs="Times New Roman"/>
        </w:rPr>
        <w:t xml:space="preserve"> 3 constraint file (.</w:t>
      </w:r>
      <w:proofErr w:type="spellStart"/>
      <w:r w:rsidRPr="00C94C08">
        <w:rPr>
          <w:rFonts w:ascii="Times New Roman" w:hAnsi="Times New Roman" w:cs="Times New Roman"/>
        </w:rPr>
        <w:t>xdc</w:t>
      </w:r>
      <w:proofErr w:type="spellEnd"/>
      <w:r w:rsidRPr="00C94C08">
        <w:rPr>
          <w:rFonts w:ascii="Times New Roman" w:hAnsi="Times New Roman" w:cs="Times New Roman"/>
        </w:rPr>
        <w:t>) was edited:</w:t>
      </w:r>
    </w:p>
    <w:p w14:paraId="2A438D80" w14:textId="77777777" w:rsidR="00C94C08" w:rsidRPr="00C94C08" w:rsidRDefault="00C94C08" w:rsidP="00C94C08">
      <w:pPr>
        <w:numPr>
          <w:ilvl w:val="0"/>
          <w:numId w:val="14"/>
        </w:numPr>
        <w:spacing w:line="480" w:lineRule="auto"/>
        <w:rPr>
          <w:rFonts w:ascii="Times New Roman" w:hAnsi="Times New Roman" w:cs="Times New Roman"/>
        </w:rPr>
      </w:pPr>
      <w:r w:rsidRPr="00C94C08">
        <w:rPr>
          <w:rFonts w:ascii="Times New Roman" w:hAnsi="Times New Roman" w:cs="Times New Roman"/>
        </w:rPr>
        <w:t xml:space="preserve">The reset, </w:t>
      </w:r>
      <w:proofErr w:type="spellStart"/>
      <w:r w:rsidRPr="00C94C08">
        <w:rPr>
          <w:rFonts w:ascii="Times New Roman" w:hAnsi="Times New Roman" w:cs="Times New Roman"/>
        </w:rPr>
        <w:t>clk</w:t>
      </w:r>
      <w:proofErr w:type="spellEnd"/>
      <w:r w:rsidRPr="00C94C08">
        <w:rPr>
          <w:rFonts w:ascii="Times New Roman" w:hAnsi="Times New Roman" w:cs="Times New Roman"/>
        </w:rPr>
        <w:t xml:space="preserve">, ctrl1(1 </w:t>
      </w:r>
      <w:proofErr w:type="spellStart"/>
      <w:proofErr w:type="gramStart"/>
      <w:r w:rsidRPr="00C94C08">
        <w:rPr>
          <w:rFonts w:ascii="Times New Roman" w:hAnsi="Times New Roman" w:cs="Times New Roman"/>
        </w:rPr>
        <w:t>downto</w:t>
      </w:r>
      <w:proofErr w:type="spellEnd"/>
      <w:proofErr w:type="gramEnd"/>
      <w:r w:rsidRPr="00C94C08">
        <w:rPr>
          <w:rFonts w:ascii="Times New Roman" w:hAnsi="Times New Roman" w:cs="Times New Roman"/>
        </w:rPr>
        <w:t xml:space="preserve"> 0), ctrl2(1 </w:t>
      </w:r>
      <w:proofErr w:type="spellStart"/>
      <w:r w:rsidRPr="00C94C08">
        <w:rPr>
          <w:rFonts w:ascii="Times New Roman" w:hAnsi="Times New Roman" w:cs="Times New Roman"/>
        </w:rPr>
        <w:t>downto</w:t>
      </w:r>
      <w:proofErr w:type="spellEnd"/>
      <w:r w:rsidRPr="00C94C08">
        <w:rPr>
          <w:rFonts w:ascii="Times New Roman" w:hAnsi="Times New Roman" w:cs="Times New Roman"/>
        </w:rPr>
        <w:t xml:space="preserve"> 0), and </w:t>
      </w:r>
      <w:proofErr w:type="spellStart"/>
      <w:proofErr w:type="gramStart"/>
      <w:r w:rsidRPr="00C94C08">
        <w:rPr>
          <w:rFonts w:ascii="Times New Roman" w:hAnsi="Times New Roman" w:cs="Times New Roman"/>
        </w:rPr>
        <w:t>leds</w:t>
      </w:r>
      <w:proofErr w:type="spellEnd"/>
      <w:r w:rsidRPr="00C94C08">
        <w:rPr>
          <w:rFonts w:ascii="Times New Roman" w:hAnsi="Times New Roman" w:cs="Times New Roman"/>
        </w:rPr>
        <w:t>(</w:t>
      </w:r>
      <w:proofErr w:type="gramEnd"/>
      <w:r w:rsidRPr="00C94C08">
        <w:rPr>
          <w:rFonts w:ascii="Times New Roman" w:hAnsi="Times New Roman" w:cs="Times New Roman"/>
        </w:rPr>
        <w:t xml:space="preserve">1 </w:t>
      </w:r>
      <w:proofErr w:type="spellStart"/>
      <w:r w:rsidRPr="00C94C08">
        <w:rPr>
          <w:rFonts w:ascii="Times New Roman" w:hAnsi="Times New Roman" w:cs="Times New Roman"/>
        </w:rPr>
        <w:t>downto</w:t>
      </w:r>
      <w:proofErr w:type="spellEnd"/>
      <w:r w:rsidRPr="00C94C08">
        <w:rPr>
          <w:rFonts w:ascii="Times New Roman" w:hAnsi="Times New Roman" w:cs="Times New Roman"/>
        </w:rPr>
        <w:t xml:space="preserve"> 0) ports were mapped to physical switches and LEDs on the FPGA.</w:t>
      </w:r>
    </w:p>
    <w:p w14:paraId="7C982CF5" w14:textId="77777777" w:rsidR="00C94C08" w:rsidRPr="00C94C08" w:rsidRDefault="00C94C08" w:rsidP="00C94C08">
      <w:pPr>
        <w:numPr>
          <w:ilvl w:val="0"/>
          <w:numId w:val="14"/>
        </w:numPr>
        <w:spacing w:line="480" w:lineRule="auto"/>
        <w:rPr>
          <w:rFonts w:ascii="Times New Roman" w:hAnsi="Times New Roman" w:cs="Times New Roman"/>
        </w:rPr>
      </w:pPr>
      <w:r w:rsidRPr="00C94C08">
        <w:rPr>
          <w:rFonts w:ascii="Times New Roman" w:hAnsi="Times New Roman" w:cs="Times New Roman"/>
        </w:rPr>
        <w:t>Care was taken to match the signal names exactly with those in the VHDL entity declaration.</w:t>
      </w:r>
    </w:p>
    <w:p w14:paraId="75019B73" w14:textId="4F770C7A" w:rsidR="00C94C08" w:rsidRPr="00C94C08" w:rsidRDefault="00C94C08" w:rsidP="00C94C08">
      <w:pPr>
        <w:pStyle w:val="ListParagraph"/>
        <w:numPr>
          <w:ilvl w:val="0"/>
          <w:numId w:val="19"/>
        </w:numPr>
        <w:spacing w:line="480" w:lineRule="auto"/>
        <w:rPr>
          <w:rFonts w:ascii="Times New Roman" w:hAnsi="Times New Roman" w:cs="Times New Roman"/>
        </w:rPr>
      </w:pPr>
      <w:r w:rsidRPr="00C94C08">
        <w:rPr>
          <w:rFonts w:ascii="Times New Roman" w:hAnsi="Times New Roman" w:cs="Times New Roman"/>
        </w:rPr>
        <w:t>The Linter tool was run to check for syntax issues, and the “Open Elaborated Design” tool was used to view the synthesized RTL schematic.</w:t>
      </w:r>
    </w:p>
    <w:p w14:paraId="59B59312" w14:textId="77777777" w:rsidR="00C94C08" w:rsidRPr="00C94C08" w:rsidRDefault="00C94C08" w:rsidP="00C94C08">
      <w:pPr>
        <w:numPr>
          <w:ilvl w:val="0"/>
          <w:numId w:val="15"/>
        </w:numPr>
        <w:spacing w:line="480" w:lineRule="auto"/>
        <w:rPr>
          <w:rFonts w:ascii="Times New Roman" w:hAnsi="Times New Roman" w:cs="Times New Roman"/>
        </w:rPr>
      </w:pPr>
      <w:r w:rsidRPr="00C94C08">
        <w:rPr>
          <w:rFonts w:ascii="Times New Roman" w:hAnsi="Times New Roman" w:cs="Times New Roman"/>
        </w:rPr>
        <w:t>A snapshot of the schematic was taken and used to analyze and compare the structure of Counter1 and Counter2.</w:t>
      </w:r>
    </w:p>
    <w:p w14:paraId="25D802F7" w14:textId="2A27F062" w:rsidR="00C94C08" w:rsidRPr="00C94C08" w:rsidRDefault="00C94C08" w:rsidP="00C94C08">
      <w:pPr>
        <w:pStyle w:val="ListParagraph"/>
        <w:numPr>
          <w:ilvl w:val="0"/>
          <w:numId w:val="20"/>
        </w:numPr>
        <w:spacing w:line="480" w:lineRule="auto"/>
        <w:rPr>
          <w:rFonts w:ascii="Times New Roman" w:hAnsi="Times New Roman" w:cs="Times New Roman"/>
        </w:rPr>
      </w:pPr>
      <w:r w:rsidRPr="00C94C08">
        <w:rPr>
          <w:rFonts w:ascii="Times New Roman" w:hAnsi="Times New Roman" w:cs="Times New Roman"/>
        </w:rPr>
        <w:t xml:space="preserve">The project was synthesized, implemented, and a </w:t>
      </w:r>
      <w:proofErr w:type="gramStart"/>
      <w:r w:rsidRPr="00C94C08">
        <w:rPr>
          <w:rFonts w:ascii="Times New Roman" w:hAnsi="Times New Roman" w:cs="Times New Roman"/>
        </w:rPr>
        <w:t>bitstream</w:t>
      </w:r>
      <w:proofErr w:type="gramEnd"/>
      <w:r w:rsidRPr="00C94C08">
        <w:rPr>
          <w:rFonts w:ascii="Times New Roman" w:hAnsi="Times New Roman" w:cs="Times New Roman"/>
        </w:rPr>
        <w:t xml:space="preserve"> was generated and programmed to the </w:t>
      </w:r>
      <w:proofErr w:type="spellStart"/>
      <w:r w:rsidRPr="00C94C08">
        <w:rPr>
          <w:rFonts w:ascii="Times New Roman" w:hAnsi="Times New Roman" w:cs="Times New Roman"/>
        </w:rPr>
        <w:t>Basys</w:t>
      </w:r>
      <w:proofErr w:type="spellEnd"/>
      <w:r w:rsidRPr="00C94C08">
        <w:rPr>
          <w:rFonts w:ascii="Times New Roman" w:hAnsi="Times New Roman" w:cs="Times New Roman"/>
        </w:rPr>
        <w:t xml:space="preserve"> 3 FPGA.</w:t>
      </w:r>
    </w:p>
    <w:p w14:paraId="6AF68702" w14:textId="5D138089" w:rsidR="00C94C08" w:rsidRPr="00C94C08" w:rsidRDefault="00C94C08" w:rsidP="00C94C08">
      <w:pPr>
        <w:pStyle w:val="ListParagraph"/>
        <w:numPr>
          <w:ilvl w:val="0"/>
          <w:numId w:val="20"/>
        </w:numPr>
        <w:spacing w:line="480" w:lineRule="auto"/>
        <w:rPr>
          <w:rFonts w:ascii="Times New Roman" w:hAnsi="Times New Roman" w:cs="Times New Roman"/>
        </w:rPr>
      </w:pPr>
      <w:r w:rsidRPr="00C94C08">
        <w:rPr>
          <w:rFonts w:ascii="Times New Roman" w:hAnsi="Times New Roman" w:cs="Times New Roman"/>
        </w:rPr>
        <w:t>The design was tested by toggling the four switches connected to ctrl1 and ctrl2:</w:t>
      </w:r>
    </w:p>
    <w:p w14:paraId="0EA64A4C" w14:textId="77777777" w:rsidR="00C94C08" w:rsidRPr="00C94C08" w:rsidRDefault="00C94C08" w:rsidP="00C94C08">
      <w:pPr>
        <w:numPr>
          <w:ilvl w:val="0"/>
          <w:numId w:val="16"/>
        </w:numPr>
        <w:spacing w:line="480" w:lineRule="auto"/>
        <w:rPr>
          <w:rFonts w:ascii="Times New Roman" w:hAnsi="Times New Roman" w:cs="Times New Roman"/>
        </w:rPr>
      </w:pPr>
      <w:r w:rsidRPr="00C94C08">
        <w:rPr>
          <w:rFonts w:ascii="Times New Roman" w:hAnsi="Times New Roman" w:cs="Times New Roman"/>
        </w:rPr>
        <w:t xml:space="preserve">The blinking speed of </w:t>
      </w:r>
      <w:proofErr w:type="gramStart"/>
      <w:r w:rsidRPr="00C94C08">
        <w:rPr>
          <w:rFonts w:ascii="Times New Roman" w:hAnsi="Times New Roman" w:cs="Times New Roman"/>
        </w:rPr>
        <w:t>LED[</w:t>
      </w:r>
      <w:proofErr w:type="gramEnd"/>
      <w:r w:rsidRPr="00C94C08">
        <w:rPr>
          <w:rFonts w:ascii="Times New Roman" w:hAnsi="Times New Roman" w:cs="Times New Roman"/>
        </w:rPr>
        <w:t>0] (Counter1 MSB) was tested for each ctrl1 value.</w:t>
      </w:r>
    </w:p>
    <w:p w14:paraId="1C7CEEBF" w14:textId="77777777" w:rsidR="00C94C08" w:rsidRPr="00C94C08" w:rsidRDefault="00C94C08" w:rsidP="00C94C08">
      <w:pPr>
        <w:numPr>
          <w:ilvl w:val="0"/>
          <w:numId w:val="16"/>
        </w:numPr>
        <w:spacing w:line="480" w:lineRule="auto"/>
        <w:rPr>
          <w:rFonts w:ascii="Times New Roman" w:hAnsi="Times New Roman" w:cs="Times New Roman"/>
        </w:rPr>
      </w:pPr>
      <w:r w:rsidRPr="00C94C08">
        <w:rPr>
          <w:rFonts w:ascii="Times New Roman" w:hAnsi="Times New Roman" w:cs="Times New Roman"/>
        </w:rPr>
        <w:t xml:space="preserve">The blinking speed of </w:t>
      </w:r>
      <w:proofErr w:type="gramStart"/>
      <w:r w:rsidRPr="00C94C08">
        <w:rPr>
          <w:rFonts w:ascii="Times New Roman" w:hAnsi="Times New Roman" w:cs="Times New Roman"/>
        </w:rPr>
        <w:t>LED[</w:t>
      </w:r>
      <w:proofErr w:type="gramEnd"/>
      <w:r w:rsidRPr="00C94C08">
        <w:rPr>
          <w:rFonts w:ascii="Times New Roman" w:hAnsi="Times New Roman" w:cs="Times New Roman"/>
        </w:rPr>
        <w:t>1] (Counter2 MSB) was tested for each ctrl2 value.</w:t>
      </w:r>
    </w:p>
    <w:p w14:paraId="084E5621" w14:textId="77777777" w:rsidR="00C94C08" w:rsidRPr="001F3C3F" w:rsidRDefault="00C94C08" w:rsidP="001F3C3F">
      <w:pPr>
        <w:spacing w:line="480" w:lineRule="auto"/>
        <w:rPr>
          <w:rFonts w:ascii="Times New Roman" w:hAnsi="Times New Roman" w:cs="Times New Roman"/>
          <w:b/>
          <w:bCs/>
        </w:rPr>
      </w:pPr>
    </w:p>
    <w:p w14:paraId="1F22DA6D" w14:textId="5B234C94" w:rsidR="00695DE5" w:rsidRPr="001F3C3F" w:rsidRDefault="00695DE5" w:rsidP="001F3C3F">
      <w:pPr>
        <w:spacing w:line="480" w:lineRule="auto"/>
        <w:rPr>
          <w:rFonts w:ascii="Times New Roman" w:hAnsi="Times New Roman" w:cs="Times New Roman"/>
          <w:b/>
          <w:bCs/>
        </w:rPr>
      </w:pPr>
      <w:r w:rsidRPr="001F3C3F">
        <w:rPr>
          <w:rFonts w:ascii="Times New Roman" w:hAnsi="Times New Roman" w:cs="Times New Roman"/>
          <w:b/>
          <w:bCs/>
        </w:rPr>
        <w:lastRenderedPageBreak/>
        <w:t xml:space="preserve">Code Snapshot </w:t>
      </w:r>
    </w:p>
    <w:p w14:paraId="7EB6E094" w14:textId="37F2C3CC" w:rsidR="00562D0B" w:rsidRPr="001F3C3F" w:rsidRDefault="00562D0B" w:rsidP="001F3C3F">
      <w:pPr>
        <w:spacing w:line="480" w:lineRule="auto"/>
        <w:rPr>
          <w:rFonts w:ascii="Times New Roman" w:hAnsi="Times New Roman" w:cs="Times New Roman"/>
        </w:rPr>
      </w:pPr>
      <w:r w:rsidRPr="001F3C3F">
        <w:rPr>
          <w:rFonts w:ascii="Times New Roman" w:hAnsi="Times New Roman" w:cs="Times New Roman"/>
        </w:rPr>
        <w:drawing>
          <wp:inline distT="0" distB="0" distL="0" distR="0" wp14:anchorId="774E3010" wp14:editId="16C0B507">
            <wp:extent cx="5943600" cy="5641975"/>
            <wp:effectExtent l="0" t="0" r="0" b="0"/>
            <wp:docPr id="1681346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46917" name="Picture 1" descr="A screenshot of a computer&#10;&#10;AI-generated content may be incorrect."/>
                    <pic:cNvPicPr/>
                  </pic:nvPicPr>
                  <pic:blipFill>
                    <a:blip r:embed="rId21"/>
                    <a:stretch>
                      <a:fillRect/>
                    </a:stretch>
                  </pic:blipFill>
                  <pic:spPr>
                    <a:xfrm>
                      <a:off x="0" y="0"/>
                      <a:ext cx="5943600" cy="5641975"/>
                    </a:xfrm>
                    <a:prstGeom prst="rect">
                      <a:avLst/>
                    </a:prstGeom>
                  </pic:spPr>
                </pic:pic>
              </a:graphicData>
            </a:graphic>
          </wp:inline>
        </w:drawing>
      </w:r>
    </w:p>
    <w:p w14:paraId="628155AD" w14:textId="4039A28A" w:rsidR="00562D0B" w:rsidRPr="001F3C3F" w:rsidRDefault="00562D0B" w:rsidP="001F3C3F">
      <w:pPr>
        <w:spacing w:line="480" w:lineRule="auto"/>
        <w:rPr>
          <w:rFonts w:ascii="Times New Roman" w:hAnsi="Times New Roman" w:cs="Times New Roman"/>
        </w:rPr>
      </w:pPr>
      <w:r w:rsidRPr="001F3C3F">
        <w:rPr>
          <w:rFonts w:ascii="Times New Roman" w:hAnsi="Times New Roman" w:cs="Times New Roman"/>
        </w:rPr>
        <w:lastRenderedPageBreak/>
        <w:drawing>
          <wp:inline distT="0" distB="0" distL="0" distR="0" wp14:anchorId="7E1D71C7" wp14:editId="27642186">
            <wp:extent cx="5943600" cy="3673475"/>
            <wp:effectExtent l="0" t="0" r="0" b="3175"/>
            <wp:docPr id="16054816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81631" name="Picture 1" descr="A screenshot of a computer program&#10;&#10;AI-generated content may be incorrect."/>
                    <pic:cNvPicPr/>
                  </pic:nvPicPr>
                  <pic:blipFill>
                    <a:blip r:embed="rId22"/>
                    <a:stretch>
                      <a:fillRect/>
                    </a:stretch>
                  </pic:blipFill>
                  <pic:spPr>
                    <a:xfrm>
                      <a:off x="0" y="0"/>
                      <a:ext cx="5943600" cy="3673475"/>
                    </a:xfrm>
                    <a:prstGeom prst="rect">
                      <a:avLst/>
                    </a:prstGeom>
                  </pic:spPr>
                </pic:pic>
              </a:graphicData>
            </a:graphic>
          </wp:inline>
        </w:drawing>
      </w:r>
    </w:p>
    <w:p w14:paraId="524E0515" w14:textId="30478213" w:rsidR="00695DE5" w:rsidRPr="001F3C3F" w:rsidRDefault="00695DE5" w:rsidP="001F3C3F">
      <w:pPr>
        <w:spacing w:line="480" w:lineRule="auto"/>
        <w:rPr>
          <w:rFonts w:ascii="Times New Roman" w:hAnsi="Times New Roman" w:cs="Times New Roman"/>
          <w:b/>
          <w:bCs/>
        </w:rPr>
      </w:pPr>
      <w:proofErr w:type="spellStart"/>
      <w:r w:rsidRPr="001F3C3F">
        <w:rPr>
          <w:rFonts w:ascii="Times New Roman" w:hAnsi="Times New Roman" w:cs="Times New Roman"/>
          <w:b/>
          <w:bCs/>
        </w:rPr>
        <w:t>Vivado</w:t>
      </w:r>
      <w:proofErr w:type="spellEnd"/>
      <w:r w:rsidRPr="001F3C3F">
        <w:rPr>
          <w:rFonts w:ascii="Times New Roman" w:hAnsi="Times New Roman" w:cs="Times New Roman"/>
          <w:b/>
          <w:bCs/>
        </w:rPr>
        <w:t xml:space="preserve"> Schematic</w:t>
      </w:r>
    </w:p>
    <w:p w14:paraId="2B9D40C1" w14:textId="7739635A"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noProof/>
        </w:rPr>
        <w:lastRenderedPageBreak/>
        <w:drawing>
          <wp:inline distT="0" distB="0" distL="0" distR="0" wp14:anchorId="06386DD9" wp14:editId="1D1C67F7">
            <wp:extent cx="5943600" cy="3989070"/>
            <wp:effectExtent l="0" t="0" r="0" b="0"/>
            <wp:docPr id="954043643" name="Picture 1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43643" name="Picture 15" descr="A computer screen 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p>
    <w:p w14:paraId="14BADAFF" w14:textId="4AF26AD7" w:rsidR="00CB1F8E" w:rsidRPr="001F3C3F" w:rsidRDefault="00CB1F8E" w:rsidP="001F3C3F">
      <w:pPr>
        <w:spacing w:line="480" w:lineRule="auto"/>
        <w:rPr>
          <w:rFonts w:ascii="Times New Roman" w:hAnsi="Times New Roman" w:cs="Times New Roman"/>
          <w:b/>
          <w:bCs/>
        </w:rPr>
      </w:pPr>
      <w:r w:rsidRPr="001F3C3F">
        <w:rPr>
          <w:rFonts w:ascii="Times New Roman" w:hAnsi="Times New Roman" w:cs="Times New Roman"/>
          <w:b/>
          <w:bCs/>
        </w:rPr>
        <w:t>Components of the Schematic and relationship with VHDL Code</w:t>
      </w:r>
    </w:p>
    <w:tbl>
      <w:tblPr>
        <w:tblStyle w:val="TableGrid"/>
        <w:tblW w:w="0" w:type="auto"/>
        <w:tblLook w:val="04A0" w:firstRow="1" w:lastRow="0" w:firstColumn="1" w:lastColumn="0" w:noHBand="0" w:noVBand="1"/>
      </w:tblPr>
      <w:tblGrid>
        <w:gridCol w:w="2660"/>
        <w:gridCol w:w="2480"/>
        <w:gridCol w:w="2256"/>
      </w:tblGrid>
      <w:tr w:rsidR="00CB1F8E" w:rsidRPr="001F3C3F" w14:paraId="742E75E9" w14:textId="77777777" w:rsidTr="00CB1F8E">
        <w:trPr>
          <w:trHeight w:val="1152"/>
        </w:trPr>
        <w:tc>
          <w:tcPr>
            <w:tcW w:w="2660" w:type="dxa"/>
            <w:hideMark/>
          </w:tcPr>
          <w:p w14:paraId="3D7F7104"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VHDL Construct</w:t>
            </w:r>
          </w:p>
        </w:tc>
        <w:tc>
          <w:tcPr>
            <w:tcW w:w="2480" w:type="dxa"/>
            <w:hideMark/>
          </w:tcPr>
          <w:p w14:paraId="5D1F78A6"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Schematic Component</w:t>
            </w:r>
          </w:p>
        </w:tc>
        <w:tc>
          <w:tcPr>
            <w:tcW w:w="2020" w:type="dxa"/>
            <w:hideMark/>
          </w:tcPr>
          <w:p w14:paraId="1B645C1D"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Label in Schematic</w:t>
            </w:r>
          </w:p>
        </w:tc>
      </w:tr>
      <w:tr w:rsidR="00CB1F8E" w:rsidRPr="001F3C3F" w14:paraId="1962C399" w14:textId="77777777" w:rsidTr="00CB1F8E">
        <w:trPr>
          <w:trHeight w:val="2064"/>
        </w:trPr>
        <w:tc>
          <w:tcPr>
            <w:tcW w:w="2660" w:type="dxa"/>
            <w:hideMark/>
          </w:tcPr>
          <w:p w14:paraId="356E6062"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cnter1_next &lt;= cnter1_reg + X (with-select style)</w:t>
            </w:r>
          </w:p>
        </w:tc>
        <w:tc>
          <w:tcPr>
            <w:tcW w:w="2480" w:type="dxa"/>
            <w:hideMark/>
          </w:tcPr>
          <w:p w14:paraId="66746970"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4 Adders + 1 4:1 MUX</w:t>
            </w:r>
          </w:p>
        </w:tc>
        <w:tc>
          <w:tcPr>
            <w:tcW w:w="2020" w:type="dxa"/>
            <w:hideMark/>
          </w:tcPr>
          <w:p w14:paraId="1AFDE5BA" w14:textId="77777777" w:rsidR="00CB1F8E" w:rsidRPr="001F3C3F" w:rsidRDefault="00CB1F8E" w:rsidP="001F3C3F">
            <w:pPr>
              <w:spacing w:line="480" w:lineRule="auto"/>
              <w:rPr>
                <w:rFonts w:ascii="Times New Roman" w:hAnsi="Times New Roman" w:cs="Times New Roman"/>
              </w:rPr>
            </w:pPr>
            <w:proofErr w:type="spellStart"/>
            <w:r w:rsidRPr="001F3C3F">
              <w:rPr>
                <w:rFonts w:ascii="Times New Roman" w:hAnsi="Times New Roman" w:cs="Times New Roman"/>
              </w:rPr>
              <w:t>plusOp_i</w:t>
            </w:r>
            <w:proofErr w:type="spellEnd"/>
            <w:r w:rsidRPr="001F3C3F">
              <w:rPr>
                <w:rFonts w:ascii="Times New Roman" w:hAnsi="Times New Roman" w:cs="Times New Roman"/>
              </w:rPr>
              <w:t>, plusOp_i_0 to _2, cnter1_next_i</w:t>
            </w:r>
          </w:p>
        </w:tc>
      </w:tr>
      <w:tr w:rsidR="00CB1F8E" w:rsidRPr="001F3C3F" w14:paraId="16950427" w14:textId="77777777" w:rsidTr="00CB1F8E">
        <w:trPr>
          <w:trHeight w:val="1176"/>
        </w:trPr>
        <w:tc>
          <w:tcPr>
            <w:tcW w:w="2660" w:type="dxa"/>
            <w:hideMark/>
          </w:tcPr>
          <w:p w14:paraId="7CF692CE"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Register for cnter1_reg</w:t>
            </w:r>
          </w:p>
        </w:tc>
        <w:tc>
          <w:tcPr>
            <w:tcW w:w="2480" w:type="dxa"/>
            <w:hideMark/>
          </w:tcPr>
          <w:p w14:paraId="1A6ADAF4"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30-bit asynchronous register</w:t>
            </w:r>
          </w:p>
        </w:tc>
        <w:tc>
          <w:tcPr>
            <w:tcW w:w="2020" w:type="dxa"/>
            <w:hideMark/>
          </w:tcPr>
          <w:p w14:paraId="105E8EB2"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cnter1_reg_</w:t>
            </w:r>
            <w:proofErr w:type="gramStart"/>
            <w:r w:rsidRPr="001F3C3F">
              <w:rPr>
                <w:rFonts w:ascii="Times New Roman" w:hAnsi="Times New Roman" w:cs="Times New Roman"/>
              </w:rPr>
              <w:t>reg[</w:t>
            </w:r>
            <w:proofErr w:type="gramEnd"/>
            <w:r w:rsidRPr="001F3C3F">
              <w:rPr>
                <w:rFonts w:ascii="Times New Roman" w:hAnsi="Times New Roman" w:cs="Times New Roman"/>
              </w:rPr>
              <w:t>29:0]</w:t>
            </w:r>
          </w:p>
        </w:tc>
      </w:tr>
      <w:tr w:rsidR="00CB1F8E" w:rsidRPr="001F3C3F" w14:paraId="0CF7102B" w14:textId="77777777" w:rsidTr="00CB1F8E">
        <w:trPr>
          <w:trHeight w:val="1776"/>
        </w:trPr>
        <w:tc>
          <w:tcPr>
            <w:tcW w:w="2660" w:type="dxa"/>
            <w:hideMark/>
          </w:tcPr>
          <w:p w14:paraId="6DCD1C90"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lastRenderedPageBreak/>
              <w:t xml:space="preserve">Output to LED: </w:t>
            </w:r>
            <w:proofErr w:type="spellStart"/>
            <w:proofErr w:type="gramStart"/>
            <w:r w:rsidRPr="001F3C3F">
              <w:rPr>
                <w:rFonts w:ascii="Times New Roman" w:hAnsi="Times New Roman" w:cs="Times New Roman"/>
              </w:rPr>
              <w:t>leds</w:t>
            </w:r>
            <w:proofErr w:type="spellEnd"/>
            <w:r w:rsidRPr="001F3C3F">
              <w:rPr>
                <w:rFonts w:ascii="Times New Roman" w:hAnsi="Times New Roman" w:cs="Times New Roman"/>
              </w:rPr>
              <w:t>(</w:t>
            </w:r>
            <w:proofErr w:type="gramEnd"/>
            <w:r w:rsidRPr="001F3C3F">
              <w:rPr>
                <w:rFonts w:ascii="Times New Roman" w:hAnsi="Times New Roman" w:cs="Times New Roman"/>
              </w:rPr>
              <w:t>0) &lt;= cnter1_reg(29)</w:t>
            </w:r>
          </w:p>
        </w:tc>
        <w:tc>
          <w:tcPr>
            <w:tcW w:w="2480" w:type="dxa"/>
            <w:hideMark/>
          </w:tcPr>
          <w:p w14:paraId="70CDBCB1"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Bit slice to LED port</w:t>
            </w:r>
          </w:p>
        </w:tc>
        <w:tc>
          <w:tcPr>
            <w:tcW w:w="2020" w:type="dxa"/>
            <w:hideMark/>
          </w:tcPr>
          <w:p w14:paraId="1FCCC039" w14:textId="77777777" w:rsidR="00CB1F8E" w:rsidRPr="001F3C3F" w:rsidRDefault="00CB1F8E" w:rsidP="001F3C3F">
            <w:pPr>
              <w:spacing w:line="480" w:lineRule="auto"/>
              <w:rPr>
                <w:rFonts w:ascii="Times New Roman" w:hAnsi="Times New Roman" w:cs="Times New Roman"/>
              </w:rPr>
            </w:pPr>
            <w:proofErr w:type="spellStart"/>
            <w:proofErr w:type="gramStart"/>
            <w:r w:rsidRPr="001F3C3F">
              <w:rPr>
                <w:rFonts w:ascii="Times New Roman" w:hAnsi="Times New Roman" w:cs="Times New Roman"/>
              </w:rPr>
              <w:t>leds</w:t>
            </w:r>
            <w:proofErr w:type="spellEnd"/>
            <w:r w:rsidRPr="001F3C3F">
              <w:rPr>
                <w:rFonts w:ascii="Times New Roman" w:hAnsi="Times New Roman" w:cs="Times New Roman"/>
              </w:rPr>
              <w:t>[</w:t>
            </w:r>
            <w:proofErr w:type="gramEnd"/>
            <w:r w:rsidRPr="001F3C3F">
              <w:rPr>
                <w:rFonts w:ascii="Times New Roman" w:hAnsi="Times New Roman" w:cs="Times New Roman"/>
              </w:rPr>
              <w:t>0]</w:t>
            </w:r>
          </w:p>
        </w:tc>
      </w:tr>
      <w:tr w:rsidR="00CB1F8E" w:rsidRPr="001F3C3F" w14:paraId="126B8480" w14:textId="77777777" w:rsidTr="00CB1F8E">
        <w:trPr>
          <w:trHeight w:val="1800"/>
        </w:trPr>
        <w:tc>
          <w:tcPr>
            <w:tcW w:w="2660" w:type="dxa"/>
            <w:hideMark/>
          </w:tcPr>
          <w:p w14:paraId="7D3403B4"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case block computing cnter2_next</w:t>
            </w:r>
          </w:p>
        </w:tc>
        <w:tc>
          <w:tcPr>
            <w:tcW w:w="2480" w:type="dxa"/>
            <w:hideMark/>
          </w:tcPr>
          <w:p w14:paraId="4F7F1889"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4 Adders + 1 4:1 MUX</w:t>
            </w:r>
          </w:p>
        </w:tc>
        <w:tc>
          <w:tcPr>
            <w:tcW w:w="2020" w:type="dxa"/>
            <w:hideMark/>
          </w:tcPr>
          <w:p w14:paraId="59DD1B41"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plusOp_i_3 to plusOp_i_6, cnter2_next_i</w:t>
            </w:r>
          </w:p>
        </w:tc>
      </w:tr>
      <w:tr w:rsidR="00CB1F8E" w:rsidRPr="001F3C3F" w14:paraId="2AACFA5F" w14:textId="77777777" w:rsidTr="00CB1F8E">
        <w:trPr>
          <w:trHeight w:val="1176"/>
        </w:trPr>
        <w:tc>
          <w:tcPr>
            <w:tcW w:w="2660" w:type="dxa"/>
            <w:hideMark/>
          </w:tcPr>
          <w:p w14:paraId="41C6EDF4"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Register for cnter2_reg</w:t>
            </w:r>
          </w:p>
        </w:tc>
        <w:tc>
          <w:tcPr>
            <w:tcW w:w="2480" w:type="dxa"/>
            <w:hideMark/>
          </w:tcPr>
          <w:p w14:paraId="07A3801D"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30-bit asynchronous register</w:t>
            </w:r>
          </w:p>
        </w:tc>
        <w:tc>
          <w:tcPr>
            <w:tcW w:w="2020" w:type="dxa"/>
            <w:hideMark/>
          </w:tcPr>
          <w:p w14:paraId="26767D2D"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cnter2_reg_</w:t>
            </w:r>
            <w:proofErr w:type="gramStart"/>
            <w:r w:rsidRPr="001F3C3F">
              <w:rPr>
                <w:rFonts w:ascii="Times New Roman" w:hAnsi="Times New Roman" w:cs="Times New Roman"/>
              </w:rPr>
              <w:t>reg[</w:t>
            </w:r>
            <w:proofErr w:type="gramEnd"/>
            <w:r w:rsidRPr="001F3C3F">
              <w:rPr>
                <w:rFonts w:ascii="Times New Roman" w:hAnsi="Times New Roman" w:cs="Times New Roman"/>
              </w:rPr>
              <w:t>29:0]</w:t>
            </w:r>
          </w:p>
        </w:tc>
      </w:tr>
      <w:tr w:rsidR="00CB1F8E" w:rsidRPr="001F3C3F" w14:paraId="75E0084E" w14:textId="77777777" w:rsidTr="00CB1F8E">
        <w:trPr>
          <w:trHeight w:val="1776"/>
        </w:trPr>
        <w:tc>
          <w:tcPr>
            <w:tcW w:w="2660" w:type="dxa"/>
            <w:hideMark/>
          </w:tcPr>
          <w:p w14:paraId="490DCBE1"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 xml:space="preserve">Output to LED: </w:t>
            </w:r>
            <w:proofErr w:type="spellStart"/>
            <w:proofErr w:type="gramStart"/>
            <w:r w:rsidRPr="001F3C3F">
              <w:rPr>
                <w:rFonts w:ascii="Times New Roman" w:hAnsi="Times New Roman" w:cs="Times New Roman"/>
              </w:rPr>
              <w:t>leds</w:t>
            </w:r>
            <w:proofErr w:type="spellEnd"/>
            <w:r w:rsidRPr="001F3C3F">
              <w:rPr>
                <w:rFonts w:ascii="Times New Roman" w:hAnsi="Times New Roman" w:cs="Times New Roman"/>
              </w:rPr>
              <w:t>(</w:t>
            </w:r>
            <w:proofErr w:type="gramEnd"/>
            <w:r w:rsidRPr="001F3C3F">
              <w:rPr>
                <w:rFonts w:ascii="Times New Roman" w:hAnsi="Times New Roman" w:cs="Times New Roman"/>
              </w:rPr>
              <w:t>1) &lt;= cnter2_reg(29)</w:t>
            </w:r>
          </w:p>
        </w:tc>
        <w:tc>
          <w:tcPr>
            <w:tcW w:w="2480" w:type="dxa"/>
            <w:hideMark/>
          </w:tcPr>
          <w:p w14:paraId="31534783"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Bit slice to LED port</w:t>
            </w:r>
          </w:p>
        </w:tc>
        <w:tc>
          <w:tcPr>
            <w:tcW w:w="2020" w:type="dxa"/>
            <w:hideMark/>
          </w:tcPr>
          <w:p w14:paraId="62EB3F16" w14:textId="77777777" w:rsidR="00CB1F8E" w:rsidRPr="001F3C3F" w:rsidRDefault="00CB1F8E" w:rsidP="001F3C3F">
            <w:pPr>
              <w:spacing w:line="480" w:lineRule="auto"/>
              <w:rPr>
                <w:rFonts w:ascii="Times New Roman" w:hAnsi="Times New Roman" w:cs="Times New Roman"/>
              </w:rPr>
            </w:pPr>
            <w:proofErr w:type="spellStart"/>
            <w:proofErr w:type="gramStart"/>
            <w:r w:rsidRPr="001F3C3F">
              <w:rPr>
                <w:rFonts w:ascii="Times New Roman" w:hAnsi="Times New Roman" w:cs="Times New Roman"/>
              </w:rPr>
              <w:t>leds</w:t>
            </w:r>
            <w:proofErr w:type="spellEnd"/>
            <w:r w:rsidRPr="001F3C3F">
              <w:rPr>
                <w:rFonts w:ascii="Times New Roman" w:hAnsi="Times New Roman" w:cs="Times New Roman"/>
              </w:rPr>
              <w:t>[</w:t>
            </w:r>
            <w:proofErr w:type="gramEnd"/>
            <w:r w:rsidRPr="001F3C3F">
              <w:rPr>
                <w:rFonts w:ascii="Times New Roman" w:hAnsi="Times New Roman" w:cs="Times New Roman"/>
              </w:rPr>
              <w:t>1]</w:t>
            </w:r>
          </w:p>
        </w:tc>
      </w:tr>
      <w:tr w:rsidR="00CB1F8E" w:rsidRPr="001F3C3F" w14:paraId="3CC9BDE7" w14:textId="77777777" w:rsidTr="00CB1F8E">
        <w:trPr>
          <w:trHeight w:val="2040"/>
        </w:trPr>
        <w:tc>
          <w:tcPr>
            <w:tcW w:w="2660" w:type="dxa"/>
            <w:hideMark/>
          </w:tcPr>
          <w:p w14:paraId="2EAB85F5"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Control input ctrl1, ctrl2 (select input to MUXs)</w:t>
            </w:r>
          </w:p>
        </w:tc>
        <w:tc>
          <w:tcPr>
            <w:tcW w:w="2480" w:type="dxa"/>
            <w:hideMark/>
          </w:tcPr>
          <w:p w14:paraId="053ED7F5"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Multiplexer selector logic</w:t>
            </w:r>
          </w:p>
        </w:tc>
        <w:tc>
          <w:tcPr>
            <w:tcW w:w="2020" w:type="dxa"/>
            <w:hideMark/>
          </w:tcPr>
          <w:p w14:paraId="56EF7E36"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 xml:space="preserve">S=2'b00 … on both </w:t>
            </w:r>
            <w:proofErr w:type="spellStart"/>
            <w:r w:rsidRPr="001F3C3F">
              <w:rPr>
                <w:rFonts w:ascii="Times New Roman" w:hAnsi="Times New Roman" w:cs="Times New Roman"/>
              </w:rPr>
              <w:t>MUXes</w:t>
            </w:r>
            <w:proofErr w:type="spellEnd"/>
          </w:p>
        </w:tc>
      </w:tr>
      <w:tr w:rsidR="00CB1F8E" w:rsidRPr="001F3C3F" w14:paraId="44FB81F3" w14:textId="77777777" w:rsidTr="00CB1F8E">
        <w:trPr>
          <w:trHeight w:val="1152"/>
        </w:trPr>
        <w:tc>
          <w:tcPr>
            <w:tcW w:w="2660" w:type="dxa"/>
            <w:hideMark/>
          </w:tcPr>
          <w:p w14:paraId="22870A0E"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Clock and Reset handling</w:t>
            </w:r>
          </w:p>
        </w:tc>
        <w:tc>
          <w:tcPr>
            <w:tcW w:w="2480" w:type="dxa"/>
            <w:hideMark/>
          </w:tcPr>
          <w:p w14:paraId="31998B56" w14:textId="77777777" w:rsidR="00CB1F8E"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t>Connected to both register blocks</w:t>
            </w:r>
          </w:p>
        </w:tc>
        <w:tc>
          <w:tcPr>
            <w:tcW w:w="2020" w:type="dxa"/>
            <w:hideMark/>
          </w:tcPr>
          <w:p w14:paraId="6A832A52" w14:textId="77777777" w:rsidR="00CB1F8E" w:rsidRPr="001F3C3F" w:rsidRDefault="00CB1F8E" w:rsidP="001F3C3F">
            <w:pPr>
              <w:spacing w:line="480" w:lineRule="auto"/>
              <w:rPr>
                <w:rFonts w:ascii="Times New Roman" w:hAnsi="Times New Roman" w:cs="Times New Roman"/>
              </w:rPr>
            </w:pPr>
            <w:proofErr w:type="spellStart"/>
            <w:r w:rsidRPr="001F3C3F">
              <w:rPr>
                <w:rFonts w:ascii="Times New Roman" w:hAnsi="Times New Roman" w:cs="Times New Roman"/>
              </w:rPr>
              <w:t>clk</w:t>
            </w:r>
            <w:proofErr w:type="spellEnd"/>
            <w:r w:rsidRPr="001F3C3F">
              <w:rPr>
                <w:rFonts w:ascii="Times New Roman" w:hAnsi="Times New Roman" w:cs="Times New Roman"/>
              </w:rPr>
              <w:t>, reset</w:t>
            </w:r>
          </w:p>
        </w:tc>
      </w:tr>
    </w:tbl>
    <w:p w14:paraId="109F48BF" w14:textId="77777777" w:rsidR="00CB1F8E" w:rsidRPr="001F3C3F" w:rsidRDefault="00CB1F8E" w:rsidP="001F3C3F">
      <w:pPr>
        <w:spacing w:line="480" w:lineRule="auto"/>
        <w:rPr>
          <w:rFonts w:ascii="Times New Roman" w:hAnsi="Times New Roman" w:cs="Times New Roman"/>
        </w:rPr>
      </w:pPr>
    </w:p>
    <w:p w14:paraId="7112789D" w14:textId="6814611F" w:rsidR="00695DE5" w:rsidRPr="001F3C3F" w:rsidRDefault="00695DE5" w:rsidP="001F3C3F">
      <w:pPr>
        <w:spacing w:line="480" w:lineRule="auto"/>
        <w:rPr>
          <w:rFonts w:ascii="Times New Roman" w:hAnsi="Times New Roman" w:cs="Times New Roman"/>
          <w:b/>
          <w:bCs/>
        </w:rPr>
      </w:pPr>
      <w:r w:rsidRPr="001F3C3F">
        <w:rPr>
          <w:rFonts w:ascii="Times New Roman" w:hAnsi="Times New Roman" w:cs="Times New Roman"/>
          <w:b/>
          <w:bCs/>
        </w:rPr>
        <w:t xml:space="preserve">Comparison of Part </w:t>
      </w:r>
      <w:r w:rsidR="005E615D" w:rsidRPr="001F3C3F">
        <w:rPr>
          <w:rFonts w:ascii="Times New Roman" w:hAnsi="Times New Roman" w:cs="Times New Roman"/>
          <w:b/>
          <w:bCs/>
        </w:rPr>
        <w:t>2 counters</w:t>
      </w:r>
    </w:p>
    <w:p w14:paraId="32F5354C" w14:textId="77777777" w:rsidR="00562D0B" w:rsidRPr="00562D0B" w:rsidRDefault="00562D0B" w:rsidP="001F3C3F">
      <w:pPr>
        <w:spacing w:line="480" w:lineRule="auto"/>
        <w:rPr>
          <w:rFonts w:ascii="Times New Roman" w:hAnsi="Times New Roman" w:cs="Times New Roman"/>
          <w:b/>
          <w:bCs/>
        </w:rPr>
      </w:pPr>
      <w:r w:rsidRPr="00562D0B">
        <w:rPr>
          <w:rFonts w:ascii="Times New Roman" w:hAnsi="Times New Roman" w:cs="Times New Roman"/>
          <w:b/>
          <w:bCs/>
        </w:rPr>
        <w:t>(1) Are there any differences?</w:t>
      </w:r>
    </w:p>
    <w:p w14:paraId="040A84AC" w14:textId="77777777" w:rsidR="00562D0B" w:rsidRPr="00562D0B" w:rsidRDefault="00562D0B" w:rsidP="001F3C3F">
      <w:pPr>
        <w:spacing w:line="480" w:lineRule="auto"/>
        <w:rPr>
          <w:rFonts w:ascii="Times New Roman" w:hAnsi="Times New Roman" w:cs="Times New Roman"/>
        </w:rPr>
      </w:pPr>
      <w:r w:rsidRPr="00562D0B">
        <w:rPr>
          <w:rFonts w:ascii="Times New Roman" w:hAnsi="Times New Roman" w:cs="Times New Roman"/>
        </w:rPr>
        <w:t>No significant functional differences are observed. Both cnter1 and cnter2 are implemented with:</w:t>
      </w:r>
    </w:p>
    <w:p w14:paraId="229068B8" w14:textId="77777777" w:rsidR="00562D0B" w:rsidRPr="00562D0B" w:rsidRDefault="00562D0B" w:rsidP="001F3C3F">
      <w:pPr>
        <w:numPr>
          <w:ilvl w:val="0"/>
          <w:numId w:val="10"/>
        </w:numPr>
        <w:spacing w:line="480" w:lineRule="auto"/>
        <w:rPr>
          <w:rFonts w:ascii="Times New Roman" w:hAnsi="Times New Roman" w:cs="Times New Roman"/>
        </w:rPr>
      </w:pPr>
      <w:r w:rsidRPr="00562D0B">
        <w:rPr>
          <w:rFonts w:ascii="Times New Roman" w:hAnsi="Times New Roman" w:cs="Times New Roman"/>
        </w:rPr>
        <w:t>A 30-bit adder</w:t>
      </w:r>
    </w:p>
    <w:p w14:paraId="190E1118" w14:textId="77777777" w:rsidR="00562D0B" w:rsidRPr="00562D0B" w:rsidRDefault="00562D0B" w:rsidP="001F3C3F">
      <w:pPr>
        <w:numPr>
          <w:ilvl w:val="0"/>
          <w:numId w:val="10"/>
        </w:numPr>
        <w:spacing w:line="480" w:lineRule="auto"/>
        <w:rPr>
          <w:rFonts w:ascii="Times New Roman" w:hAnsi="Times New Roman" w:cs="Times New Roman"/>
        </w:rPr>
      </w:pPr>
      <w:r w:rsidRPr="00562D0B">
        <w:rPr>
          <w:rFonts w:ascii="Times New Roman" w:hAnsi="Times New Roman" w:cs="Times New Roman"/>
        </w:rPr>
        <w:lastRenderedPageBreak/>
        <w:t>A 4:1 MUX selecting between +1, +2, +4, +8</w:t>
      </w:r>
    </w:p>
    <w:p w14:paraId="4BB28CAD" w14:textId="77777777" w:rsidR="00562D0B" w:rsidRPr="00562D0B" w:rsidRDefault="00562D0B" w:rsidP="001F3C3F">
      <w:pPr>
        <w:numPr>
          <w:ilvl w:val="0"/>
          <w:numId w:val="10"/>
        </w:numPr>
        <w:spacing w:line="480" w:lineRule="auto"/>
        <w:rPr>
          <w:rFonts w:ascii="Times New Roman" w:hAnsi="Times New Roman" w:cs="Times New Roman"/>
        </w:rPr>
      </w:pPr>
      <w:r w:rsidRPr="00562D0B">
        <w:rPr>
          <w:rFonts w:ascii="Times New Roman" w:hAnsi="Times New Roman" w:cs="Times New Roman"/>
        </w:rPr>
        <w:t>A 30-bit register</w:t>
      </w:r>
    </w:p>
    <w:p w14:paraId="1BCBA337" w14:textId="77777777" w:rsidR="00562D0B" w:rsidRPr="00562D0B" w:rsidRDefault="00562D0B" w:rsidP="001F3C3F">
      <w:pPr>
        <w:numPr>
          <w:ilvl w:val="0"/>
          <w:numId w:val="10"/>
        </w:numPr>
        <w:spacing w:line="480" w:lineRule="auto"/>
        <w:rPr>
          <w:rFonts w:ascii="Times New Roman" w:hAnsi="Times New Roman" w:cs="Times New Roman"/>
        </w:rPr>
      </w:pPr>
      <w:r w:rsidRPr="00562D0B">
        <w:rPr>
          <w:rFonts w:ascii="Times New Roman" w:hAnsi="Times New Roman" w:cs="Times New Roman"/>
        </w:rPr>
        <w:t>LED output from MSB (bit 29)</w:t>
      </w:r>
    </w:p>
    <w:p w14:paraId="6E412AB4" w14:textId="77777777" w:rsidR="00562D0B" w:rsidRPr="00562D0B" w:rsidRDefault="00562D0B" w:rsidP="001F3C3F">
      <w:pPr>
        <w:spacing w:line="480" w:lineRule="auto"/>
        <w:rPr>
          <w:rFonts w:ascii="Times New Roman" w:hAnsi="Times New Roman" w:cs="Times New Roman"/>
        </w:rPr>
      </w:pPr>
      <w:r w:rsidRPr="00562D0B">
        <w:rPr>
          <w:rFonts w:ascii="Times New Roman" w:hAnsi="Times New Roman" w:cs="Times New Roman"/>
        </w:rPr>
        <w:t>Even though different VHDL styles were used:</w:t>
      </w:r>
    </w:p>
    <w:p w14:paraId="55101E4C" w14:textId="77777777" w:rsidR="00562D0B" w:rsidRPr="00562D0B" w:rsidRDefault="00562D0B" w:rsidP="001F3C3F">
      <w:pPr>
        <w:numPr>
          <w:ilvl w:val="0"/>
          <w:numId w:val="11"/>
        </w:numPr>
        <w:spacing w:line="480" w:lineRule="auto"/>
        <w:rPr>
          <w:rFonts w:ascii="Times New Roman" w:hAnsi="Times New Roman" w:cs="Times New Roman"/>
        </w:rPr>
      </w:pPr>
      <w:r w:rsidRPr="00562D0B">
        <w:rPr>
          <w:rFonts w:ascii="Times New Roman" w:hAnsi="Times New Roman" w:cs="Times New Roman"/>
        </w:rPr>
        <w:t>with-select (declarative style for cnter1)</w:t>
      </w:r>
    </w:p>
    <w:p w14:paraId="66671A74" w14:textId="77777777" w:rsidR="00562D0B" w:rsidRPr="00562D0B" w:rsidRDefault="00562D0B" w:rsidP="001F3C3F">
      <w:pPr>
        <w:numPr>
          <w:ilvl w:val="0"/>
          <w:numId w:val="11"/>
        </w:numPr>
        <w:spacing w:line="480" w:lineRule="auto"/>
        <w:rPr>
          <w:rFonts w:ascii="Times New Roman" w:hAnsi="Times New Roman" w:cs="Times New Roman"/>
        </w:rPr>
      </w:pPr>
      <w:r w:rsidRPr="00562D0B">
        <w:rPr>
          <w:rFonts w:ascii="Times New Roman" w:hAnsi="Times New Roman" w:cs="Times New Roman"/>
        </w:rPr>
        <w:t>case inside process (sequential control logic for cnter2)</w:t>
      </w:r>
    </w:p>
    <w:p w14:paraId="1C6ED3F9" w14:textId="77777777" w:rsidR="00562D0B" w:rsidRPr="00562D0B" w:rsidRDefault="00562D0B" w:rsidP="001F3C3F">
      <w:pPr>
        <w:spacing w:line="480" w:lineRule="auto"/>
        <w:rPr>
          <w:rFonts w:ascii="Times New Roman" w:hAnsi="Times New Roman" w:cs="Times New Roman"/>
        </w:rPr>
      </w:pPr>
      <w:proofErr w:type="spellStart"/>
      <w:r w:rsidRPr="00562D0B">
        <w:rPr>
          <w:rFonts w:ascii="Times New Roman" w:hAnsi="Times New Roman" w:cs="Times New Roman"/>
        </w:rPr>
        <w:t>Vivado</w:t>
      </w:r>
      <w:proofErr w:type="spellEnd"/>
      <w:r w:rsidRPr="00562D0B">
        <w:rPr>
          <w:rFonts w:ascii="Times New Roman" w:hAnsi="Times New Roman" w:cs="Times New Roman"/>
        </w:rPr>
        <w:t xml:space="preserve"> synthesized functionally equivalent hardware for both.</w:t>
      </w:r>
    </w:p>
    <w:p w14:paraId="62C6A649" w14:textId="4F695134" w:rsidR="00562D0B" w:rsidRPr="00562D0B" w:rsidRDefault="00562D0B" w:rsidP="001F3C3F">
      <w:pPr>
        <w:spacing w:line="480" w:lineRule="auto"/>
        <w:rPr>
          <w:rFonts w:ascii="Times New Roman" w:hAnsi="Times New Roman" w:cs="Times New Roman"/>
        </w:rPr>
      </w:pPr>
    </w:p>
    <w:p w14:paraId="79E62C83" w14:textId="77777777" w:rsidR="00562D0B" w:rsidRPr="00562D0B" w:rsidRDefault="00562D0B" w:rsidP="001F3C3F">
      <w:pPr>
        <w:spacing w:line="480" w:lineRule="auto"/>
        <w:rPr>
          <w:rFonts w:ascii="Times New Roman" w:hAnsi="Times New Roman" w:cs="Times New Roman"/>
          <w:b/>
          <w:bCs/>
        </w:rPr>
      </w:pPr>
      <w:r w:rsidRPr="00562D0B">
        <w:rPr>
          <w:rFonts w:ascii="Times New Roman" w:hAnsi="Times New Roman" w:cs="Times New Roman"/>
          <w:b/>
          <w:bCs/>
        </w:rPr>
        <w:t>(2) What did you learn from the comparison?</w:t>
      </w:r>
    </w:p>
    <w:p w14:paraId="0E46904F" w14:textId="77777777" w:rsidR="00562D0B" w:rsidRPr="00562D0B" w:rsidRDefault="00562D0B" w:rsidP="001F3C3F">
      <w:pPr>
        <w:numPr>
          <w:ilvl w:val="0"/>
          <w:numId w:val="12"/>
        </w:numPr>
        <w:spacing w:line="480" w:lineRule="auto"/>
        <w:rPr>
          <w:rFonts w:ascii="Times New Roman" w:hAnsi="Times New Roman" w:cs="Times New Roman"/>
        </w:rPr>
      </w:pPr>
      <w:r w:rsidRPr="00562D0B">
        <w:rPr>
          <w:rFonts w:ascii="Times New Roman" w:hAnsi="Times New Roman" w:cs="Times New Roman"/>
        </w:rPr>
        <w:t>VHDL abstraction style doesn’t limit functionality: The same hardware can be described in multiple ways using different VHDL styles.</w:t>
      </w:r>
    </w:p>
    <w:p w14:paraId="441ADDC6" w14:textId="77777777" w:rsidR="00562D0B" w:rsidRPr="00562D0B" w:rsidRDefault="00562D0B" w:rsidP="001F3C3F">
      <w:pPr>
        <w:numPr>
          <w:ilvl w:val="0"/>
          <w:numId w:val="12"/>
        </w:numPr>
        <w:spacing w:line="480" w:lineRule="auto"/>
        <w:rPr>
          <w:rFonts w:ascii="Times New Roman" w:hAnsi="Times New Roman" w:cs="Times New Roman"/>
        </w:rPr>
      </w:pPr>
      <w:proofErr w:type="spellStart"/>
      <w:r w:rsidRPr="00562D0B">
        <w:rPr>
          <w:rFonts w:ascii="Times New Roman" w:hAnsi="Times New Roman" w:cs="Times New Roman"/>
        </w:rPr>
        <w:t>Vivado</w:t>
      </w:r>
      <w:proofErr w:type="spellEnd"/>
      <w:r w:rsidRPr="00562D0B">
        <w:rPr>
          <w:rFonts w:ascii="Times New Roman" w:hAnsi="Times New Roman" w:cs="Times New Roman"/>
        </w:rPr>
        <w:t xml:space="preserve"> optimization is powerful: It can interpret different styles (e.g., with-select and case) into identical logic structures, especially when the logic is deterministic.</w:t>
      </w:r>
    </w:p>
    <w:p w14:paraId="55BABBD0" w14:textId="77777777" w:rsidR="00562D0B" w:rsidRPr="00562D0B" w:rsidRDefault="00562D0B" w:rsidP="001F3C3F">
      <w:pPr>
        <w:numPr>
          <w:ilvl w:val="0"/>
          <w:numId w:val="12"/>
        </w:numPr>
        <w:spacing w:line="480" w:lineRule="auto"/>
        <w:rPr>
          <w:rFonts w:ascii="Times New Roman" w:hAnsi="Times New Roman" w:cs="Times New Roman"/>
        </w:rPr>
      </w:pPr>
      <w:r w:rsidRPr="00562D0B">
        <w:rPr>
          <w:rFonts w:ascii="Times New Roman" w:hAnsi="Times New Roman" w:cs="Times New Roman"/>
        </w:rPr>
        <w:t>Readable code vs. scalable design:</w:t>
      </w:r>
    </w:p>
    <w:p w14:paraId="77C3EDF4" w14:textId="77777777" w:rsidR="00562D0B" w:rsidRPr="00562D0B" w:rsidRDefault="00562D0B" w:rsidP="001F3C3F">
      <w:pPr>
        <w:numPr>
          <w:ilvl w:val="1"/>
          <w:numId w:val="12"/>
        </w:numPr>
        <w:spacing w:line="480" w:lineRule="auto"/>
        <w:rPr>
          <w:rFonts w:ascii="Times New Roman" w:hAnsi="Times New Roman" w:cs="Times New Roman"/>
        </w:rPr>
      </w:pPr>
      <w:r w:rsidRPr="00562D0B">
        <w:rPr>
          <w:rFonts w:ascii="Times New Roman" w:hAnsi="Times New Roman" w:cs="Times New Roman"/>
        </w:rPr>
        <w:t>with-select is clean and short for small MUX-based logic.</w:t>
      </w:r>
    </w:p>
    <w:p w14:paraId="328CB037" w14:textId="77777777" w:rsidR="00562D0B" w:rsidRPr="00562D0B" w:rsidRDefault="00562D0B" w:rsidP="001F3C3F">
      <w:pPr>
        <w:numPr>
          <w:ilvl w:val="1"/>
          <w:numId w:val="12"/>
        </w:numPr>
        <w:spacing w:line="480" w:lineRule="auto"/>
        <w:rPr>
          <w:rFonts w:ascii="Times New Roman" w:hAnsi="Times New Roman" w:cs="Times New Roman"/>
        </w:rPr>
      </w:pPr>
      <w:r w:rsidRPr="00562D0B">
        <w:rPr>
          <w:rFonts w:ascii="Times New Roman" w:hAnsi="Times New Roman" w:cs="Times New Roman"/>
        </w:rPr>
        <w:t>case inside a process gives more flexibility, especially useful in FSMs or complex conditional branching.</w:t>
      </w:r>
    </w:p>
    <w:p w14:paraId="5A50EA26" w14:textId="77777777" w:rsidR="00562D0B" w:rsidRPr="00562D0B" w:rsidRDefault="00562D0B" w:rsidP="001F3C3F">
      <w:pPr>
        <w:numPr>
          <w:ilvl w:val="0"/>
          <w:numId w:val="12"/>
        </w:numPr>
        <w:spacing w:line="480" w:lineRule="auto"/>
        <w:rPr>
          <w:rFonts w:ascii="Times New Roman" w:hAnsi="Times New Roman" w:cs="Times New Roman"/>
        </w:rPr>
      </w:pPr>
      <w:r w:rsidRPr="00562D0B">
        <w:rPr>
          <w:rFonts w:ascii="Times New Roman" w:hAnsi="Times New Roman" w:cs="Times New Roman"/>
        </w:rPr>
        <w:t xml:space="preserve">This reinforces the principle that RTL design style can influence synthesis structure, but tools like </w:t>
      </w:r>
      <w:proofErr w:type="spellStart"/>
      <w:r w:rsidRPr="00562D0B">
        <w:rPr>
          <w:rFonts w:ascii="Times New Roman" w:hAnsi="Times New Roman" w:cs="Times New Roman"/>
        </w:rPr>
        <w:t>Vivado</w:t>
      </w:r>
      <w:proofErr w:type="spellEnd"/>
      <w:r w:rsidRPr="00562D0B">
        <w:rPr>
          <w:rFonts w:ascii="Times New Roman" w:hAnsi="Times New Roman" w:cs="Times New Roman"/>
        </w:rPr>
        <w:t xml:space="preserve"> aim to generate optimal hardware regardless of coding method.</w:t>
      </w:r>
    </w:p>
    <w:p w14:paraId="0BB9E501" w14:textId="77777777" w:rsidR="00CB1F8E" w:rsidRPr="001F3C3F" w:rsidRDefault="00CB1F8E" w:rsidP="001F3C3F">
      <w:pPr>
        <w:spacing w:line="480" w:lineRule="auto"/>
        <w:rPr>
          <w:rFonts w:ascii="Times New Roman" w:hAnsi="Times New Roman" w:cs="Times New Roman"/>
          <w:b/>
          <w:bCs/>
        </w:rPr>
      </w:pPr>
    </w:p>
    <w:p w14:paraId="2F2A5D5B" w14:textId="3EA3F9B9" w:rsidR="005E615D" w:rsidRPr="001F3C3F" w:rsidRDefault="005E615D" w:rsidP="001F3C3F">
      <w:pPr>
        <w:spacing w:line="480" w:lineRule="auto"/>
        <w:rPr>
          <w:rFonts w:ascii="Times New Roman" w:hAnsi="Times New Roman" w:cs="Times New Roman"/>
          <w:b/>
          <w:bCs/>
        </w:rPr>
      </w:pPr>
      <w:r w:rsidRPr="001F3C3F">
        <w:rPr>
          <w:rFonts w:ascii="Times New Roman" w:hAnsi="Times New Roman" w:cs="Times New Roman"/>
          <w:b/>
          <w:bCs/>
        </w:rPr>
        <w:t>Constraint File Snapshot</w:t>
      </w:r>
    </w:p>
    <w:p w14:paraId="1BB27306" w14:textId="235AF8BD" w:rsidR="00FB7DAB" w:rsidRPr="001F3C3F" w:rsidRDefault="00CB1F8E" w:rsidP="001F3C3F">
      <w:pPr>
        <w:spacing w:line="480" w:lineRule="auto"/>
        <w:rPr>
          <w:rFonts w:ascii="Times New Roman" w:hAnsi="Times New Roman" w:cs="Times New Roman"/>
        </w:rPr>
      </w:pPr>
      <w:r w:rsidRPr="001F3C3F">
        <w:rPr>
          <w:rFonts w:ascii="Times New Roman" w:hAnsi="Times New Roman" w:cs="Times New Roman"/>
        </w:rPr>
        <w:drawing>
          <wp:inline distT="0" distB="0" distL="0" distR="0" wp14:anchorId="740532BD" wp14:editId="72E9AB81">
            <wp:extent cx="5943600" cy="3844290"/>
            <wp:effectExtent l="0" t="0" r="0" b="3810"/>
            <wp:docPr id="4846653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65305" name="Picture 1" descr="A screenshot of a computer program&#10;&#10;AI-generated content may be incorrect."/>
                    <pic:cNvPicPr/>
                  </pic:nvPicPr>
                  <pic:blipFill>
                    <a:blip r:embed="rId24"/>
                    <a:stretch>
                      <a:fillRect/>
                    </a:stretch>
                  </pic:blipFill>
                  <pic:spPr>
                    <a:xfrm>
                      <a:off x="0" y="0"/>
                      <a:ext cx="5943600" cy="3844290"/>
                    </a:xfrm>
                    <a:prstGeom prst="rect">
                      <a:avLst/>
                    </a:prstGeom>
                  </pic:spPr>
                </pic:pic>
              </a:graphicData>
            </a:graphic>
          </wp:inline>
        </w:drawing>
      </w:r>
    </w:p>
    <w:p w14:paraId="0185394E" w14:textId="374785C9" w:rsidR="005E615D" w:rsidRPr="001F3C3F" w:rsidRDefault="005E615D" w:rsidP="001F3C3F">
      <w:pPr>
        <w:spacing w:line="480" w:lineRule="auto"/>
        <w:rPr>
          <w:rFonts w:ascii="Times New Roman" w:hAnsi="Times New Roman" w:cs="Times New Roman"/>
          <w:b/>
          <w:bCs/>
        </w:rPr>
      </w:pPr>
      <w:r w:rsidRPr="001F3C3F">
        <w:rPr>
          <w:rFonts w:ascii="Times New Roman" w:hAnsi="Times New Roman" w:cs="Times New Roman"/>
          <w:b/>
          <w:bCs/>
        </w:rPr>
        <w:t xml:space="preserve">Results: </w:t>
      </w:r>
    </w:p>
    <w:p w14:paraId="3D16E9C3" w14:textId="3312B881" w:rsidR="001F3C3F" w:rsidRPr="001F3C3F" w:rsidRDefault="001F3C3F" w:rsidP="001F3C3F">
      <w:pPr>
        <w:spacing w:line="480" w:lineRule="auto"/>
        <w:rPr>
          <w:rFonts w:ascii="Times New Roman" w:hAnsi="Times New Roman" w:cs="Times New Roman"/>
          <w:b/>
          <w:bCs/>
        </w:rPr>
      </w:pPr>
      <w:r w:rsidRPr="001F3C3F">
        <w:rPr>
          <w:rFonts w:ascii="Times New Roman" w:hAnsi="Times New Roman" w:cs="Times New Roman"/>
          <w:b/>
          <w:bCs/>
        </w:rPr>
        <w:t>Counter 1</w:t>
      </w:r>
    </w:p>
    <w:tbl>
      <w:tblPr>
        <w:tblStyle w:val="TableGrid"/>
        <w:tblW w:w="0" w:type="auto"/>
        <w:tblLook w:val="04A0" w:firstRow="1" w:lastRow="0" w:firstColumn="1" w:lastColumn="0" w:noHBand="0" w:noVBand="1"/>
      </w:tblPr>
      <w:tblGrid>
        <w:gridCol w:w="1300"/>
        <w:gridCol w:w="1395"/>
        <w:gridCol w:w="2160"/>
      </w:tblGrid>
      <w:tr w:rsidR="001F3C3F" w:rsidRPr="001F3C3F" w14:paraId="640ED8FA" w14:textId="77777777" w:rsidTr="001F3C3F">
        <w:trPr>
          <w:trHeight w:val="864"/>
        </w:trPr>
        <w:tc>
          <w:tcPr>
            <w:tcW w:w="1300" w:type="dxa"/>
            <w:hideMark/>
          </w:tcPr>
          <w:p w14:paraId="7CDD3162"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 xml:space="preserve">ctrl1(1 </w:t>
            </w:r>
            <w:proofErr w:type="spellStart"/>
            <w:proofErr w:type="gramStart"/>
            <w:r w:rsidRPr="001F3C3F">
              <w:rPr>
                <w:rFonts w:ascii="Times New Roman" w:hAnsi="Times New Roman" w:cs="Times New Roman"/>
              </w:rPr>
              <w:t>downto</w:t>
            </w:r>
            <w:proofErr w:type="spellEnd"/>
            <w:proofErr w:type="gramEnd"/>
            <w:r w:rsidRPr="001F3C3F">
              <w:rPr>
                <w:rFonts w:ascii="Times New Roman" w:hAnsi="Times New Roman" w:cs="Times New Roman"/>
              </w:rPr>
              <w:t xml:space="preserve"> 0)</w:t>
            </w:r>
          </w:p>
        </w:tc>
        <w:tc>
          <w:tcPr>
            <w:tcW w:w="1395" w:type="dxa"/>
            <w:hideMark/>
          </w:tcPr>
          <w:p w14:paraId="4CBC6C05"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Switch Setting</w:t>
            </w:r>
          </w:p>
        </w:tc>
        <w:tc>
          <w:tcPr>
            <w:tcW w:w="2160" w:type="dxa"/>
            <w:hideMark/>
          </w:tcPr>
          <w:p w14:paraId="7388D98D" w14:textId="0621A7A2" w:rsidR="001F3C3F" w:rsidRPr="001F3C3F" w:rsidRDefault="001F3C3F" w:rsidP="001F3C3F">
            <w:pPr>
              <w:spacing w:line="480" w:lineRule="auto"/>
              <w:rPr>
                <w:rFonts w:ascii="Times New Roman" w:hAnsi="Times New Roman" w:cs="Times New Roman"/>
              </w:rPr>
            </w:pPr>
            <w:proofErr w:type="gramStart"/>
            <w:r w:rsidRPr="001F3C3F">
              <w:rPr>
                <w:rFonts w:ascii="Times New Roman" w:hAnsi="Times New Roman" w:cs="Times New Roman"/>
              </w:rPr>
              <w:t>LED[</w:t>
            </w:r>
            <w:proofErr w:type="gramEnd"/>
            <w:r w:rsidRPr="001F3C3F">
              <w:rPr>
                <w:rFonts w:ascii="Times New Roman" w:hAnsi="Times New Roman" w:cs="Times New Roman"/>
              </w:rPr>
              <w:t>0] Behavior</w:t>
            </w:r>
          </w:p>
        </w:tc>
      </w:tr>
      <w:tr w:rsidR="001F3C3F" w:rsidRPr="001F3C3F" w14:paraId="6B7F5913" w14:textId="77777777" w:rsidTr="001F3C3F">
        <w:trPr>
          <w:trHeight w:val="864"/>
        </w:trPr>
        <w:tc>
          <w:tcPr>
            <w:tcW w:w="1300" w:type="dxa"/>
            <w:hideMark/>
          </w:tcPr>
          <w:p w14:paraId="28A6D83F"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"00"</w:t>
            </w:r>
          </w:p>
        </w:tc>
        <w:tc>
          <w:tcPr>
            <w:tcW w:w="1395" w:type="dxa"/>
            <w:hideMark/>
          </w:tcPr>
          <w:p w14:paraId="23C2B22B"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SW2=0, SW1=0</w:t>
            </w:r>
          </w:p>
        </w:tc>
        <w:tc>
          <w:tcPr>
            <w:tcW w:w="2160" w:type="dxa"/>
            <w:hideMark/>
          </w:tcPr>
          <w:p w14:paraId="7F39E7D2"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Slow blink (increment +1)</w:t>
            </w:r>
          </w:p>
        </w:tc>
      </w:tr>
      <w:tr w:rsidR="001F3C3F" w:rsidRPr="001F3C3F" w14:paraId="780DB42A" w14:textId="77777777" w:rsidTr="001F3C3F">
        <w:trPr>
          <w:trHeight w:val="576"/>
        </w:trPr>
        <w:tc>
          <w:tcPr>
            <w:tcW w:w="1300" w:type="dxa"/>
            <w:hideMark/>
          </w:tcPr>
          <w:p w14:paraId="0F891C6D"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"01"</w:t>
            </w:r>
          </w:p>
        </w:tc>
        <w:tc>
          <w:tcPr>
            <w:tcW w:w="1395" w:type="dxa"/>
            <w:hideMark/>
          </w:tcPr>
          <w:p w14:paraId="1A143214"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SW2=0, SW1=1</w:t>
            </w:r>
          </w:p>
        </w:tc>
        <w:tc>
          <w:tcPr>
            <w:tcW w:w="2160" w:type="dxa"/>
            <w:hideMark/>
          </w:tcPr>
          <w:p w14:paraId="13D1F0C0"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Faster blink (+2)</w:t>
            </w:r>
          </w:p>
        </w:tc>
      </w:tr>
      <w:tr w:rsidR="001F3C3F" w:rsidRPr="001F3C3F" w14:paraId="1E8CA113" w14:textId="77777777" w:rsidTr="001F3C3F">
        <w:trPr>
          <w:trHeight w:val="576"/>
        </w:trPr>
        <w:tc>
          <w:tcPr>
            <w:tcW w:w="1300" w:type="dxa"/>
            <w:hideMark/>
          </w:tcPr>
          <w:p w14:paraId="40C594DC"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lastRenderedPageBreak/>
              <w:t>"10"</w:t>
            </w:r>
          </w:p>
        </w:tc>
        <w:tc>
          <w:tcPr>
            <w:tcW w:w="1395" w:type="dxa"/>
            <w:hideMark/>
          </w:tcPr>
          <w:p w14:paraId="76ECA172"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SW2=1, SW1=0</w:t>
            </w:r>
          </w:p>
        </w:tc>
        <w:tc>
          <w:tcPr>
            <w:tcW w:w="2160" w:type="dxa"/>
            <w:hideMark/>
          </w:tcPr>
          <w:p w14:paraId="6EFA9756"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Faster blink (+4)</w:t>
            </w:r>
          </w:p>
        </w:tc>
      </w:tr>
      <w:tr w:rsidR="001F3C3F" w:rsidRPr="001F3C3F" w14:paraId="461E2F53" w14:textId="77777777" w:rsidTr="001F3C3F">
        <w:trPr>
          <w:trHeight w:val="576"/>
        </w:trPr>
        <w:tc>
          <w:tcPr>
            <w:tcW w:w="1300" w:type="dxa"/>
            <w:hideMark/>
          </w:tcPr>
          <w:p w14:paraId="140C1FDC"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"11"</w:t>
            </w:r>
          </w:p>
        </w:tc>
        <w:tc>
          <w:tcPr>
            <w:tcW w:w="1395" w:type="dxa"/>
            <w:hideMark/>
          </w:tcPr>
          <w:p w14:paraId="302EF91D"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SW2=1, SW1=1</w:t>
            </w:r>
          </w:p>
        </w:tc>
        <w:tc>
          <w:tcPr>
            <w:tcW w:w="2160" w:type="dxa"/>
            <w:hideMark/>
          </w:tcPr>
          <w:p w14:paraId="15179E3C"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Fastest blink (+8)</w:t>
            </w:r>
          </w:p>
        </w:tc>
      </w:tr>
    </w:tbl>
    <w:p w14:paraId="5BD5330E" w14:textId="77777777" w:rsidR="001F3C3F" w:rsidRPr="001F3C3F" w:rsidRDefault="001F3C3F" w:rsidP="001F3C3F">
      <w:pPr>
        <w:spacing w:line="480" w:lineRule="auto"/>
        <w:rPr>
          <w:rFonts w:ascii="Times New Roman" w:hAnsi="Times New Roman" w:cs="Times New Roman"/>
        </w:rPr>
      </w:pPr>
    </w:p>
    <w:p w14:paraId="6EFAC749" w14:textId="01B43C24" w:rsidR="001F3C3F" w:rsidRPr="001F3C3F" w:rsidRDefault="001F3C3F" w:rsidP="001F3C3F">
      <w:pPr>
        <w:spacing w:line="480" w:lineRule="auto"/>
        <w:rPr>
          <w:rFonts w:ascii="Times New Roman" w:hAnsi="Times New Roman" w:cs="Times New Roman"/>
          <w:b/>
          <w:bCs/>
        </w:rPr>
      </w:pPr>
      <w:r w:rsidRPr="001F3C3F">
        <w:rPr>
          <w:rFonts w:ascii="Times New Roman" w:hAnsi="Times New Roman" w:cs="Times New Roman"/>
          <w:b/>
          <w:bCs/>
        </w:rPr>
        <w:t xml:space="preserve">Counter 2 </w:t>
      </w:r>
    </w:p>
    <w:tbl>
      <w:tblPr>
        <w:tblStyle w:val="TableGrid"/>
        <w:tblW w:w="0" w:type="auto"/>
        <w:tblLook w:val="04A0" w:firstRow="1" w:lastRow="0" w:firstColumn="1" w:lastColumn="0" w:noHBand="0" w:noVBand="1"/>
      </w:tblPr>
      <w:tblGrid>
        <w:gridCol w:w="1160"/>
        <w:gridCol w:w="1420"/>
        <w:gridCol w:w="1440"/>
      </w:tblGrid>
      <w:tr w:rsidR="001F3C3F" w:rsidRPr="001F3C3F" w14:paraId="3937816D" w14:textId="77777777" w:rsidTr="001F3C3F">
        <w:trPr>
          <w:trHeight w:val="864"/>
        </w:trPr>
        <w:tc>
          <w:tcPr>
            <w:tcW w:w="1160" w:type="dxa"/>
            <w:hideMark/>
          </w:tcPr>
          <w:p w14:paraId="75429D43"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 xml:space="preserve">ctrl2(1 </w:t>
            </w:r>
            <w:proofErr w:type="spellStart"/>
            <w:proofErr w:type="gramStart"/>
            <w:r w:rsidRPr="001F3C3F">
              <w:rPr>
                <w:rFonts w:ascii="Times New Roman" w:hAnsi="Times New Roman" w:cs="Times New Roman"/>
              </w:rPr>
              <w:t>downto</w:t>
            </w:r>
            <w:proofErr w:type="spellEnd"/>
            <w:proofErr w:type="gramEnd"/>
            <w:r w:rsidRPr="001F3C3F">
              <w:rPr>
                <w:rFonts w:ascii="Times New Roman" w:hAnsi="Times New Roman" w:cs="Times New Roman"/>
              </w:rPr>
              <w:t xml:space="preserve"> 0)</w:t>
            </w:r>
          </w:p>
        </w:tc>
        <w:tc>
          <w:tcPr>
            <w:tcW w:w="1420" w:type="dxa"/>
            <w:hideMark/>
          </w:tcPr>
          <w:p w14:paraId="179813C5"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Switch Setting</w:t>
            </w:r>
          </w:p>
        </w:tc>
        <w:tc>
          <w:tcPr>
            <w:tcW w:w="1440" w:type="dxa"/>
            <w:hideMark/>
          </w:tcPr>
          <w:p w14:paraId="403B2CEE" w14:textId="64B16FFA" w:rsidR="001F3C3F" w:rsidRPr="001F3C3F" w:rsidRDefault="001F3C3F" w:rsidP="001F3C3F">
            <w:pPr>
              <w:spacing w:line="480" w:lineRule="auto"/>
              <w:rPr>
                <w:rFonts w:ascii="Times New Roman" w:hAnsi="Times New Roman" w:cs="Times New Roman"/>
              </w:rPr>
            </w:pPr>
            <w:proofErr w:type="gramStart"/>
            <w:r w:rsidRPr="001F3C3F">
              <w:rPr>
                <w:rFonts w:ascii="Times New Roman" w:hAnsi="Times New Roman" w:cs="Times New Roman"/>
              </w:rPr>
              <w:t>LED[</w:t>
            </w:r>
            <w:proofErr w:type="gramEnd"/>
            <w:r w:rsidRPr="001F3C3F">
              <w:rPr>
                <w:rFonts w:ascii="Times New Roman" w:hAnsi="Times New Roman" w:cs="Times New Roman"/>
              </w:rPr>
              <w:t>1] Behavior</w:t>
            </w:r>
          </w:p>
        </w:tc>
      </w:tr>
      <w:tr w:rsidR="001F3C3F" w:rsidRPr="001F3C3F" w14:paraId="76CFA72B" w14:textId="77777777" w:rsidTr="001F3C3F">
        <w:trPr>
          <w:trHeight w:val="864"/>
        </w:trPr>
        <w:tc>
          <w:tcPr>
            <w:tcW w:w="1160" w:type="dxa"/>
            <w:hideMark/>
          </w:tcPr>
          <w:p w14:paraId="216CF9B5"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"00"</w:t>
            </w:r>
          </w:p>
        </w:tc>
        <w:tc>
          <w:tcPr>
            <w:tcW w:w="1420" w:type="dxa"/>
            <w:hideMark/>
          </w:tcPr>
          <w:p w14:paraId="6CB456B0"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SW4=0, SW3=0</w:t>
            </w:r>
          </w:p>
        </w:tc>
        <w:tc>
          <w:tcPr>
            <w:tcW w:w="1440" w:type="dxa"/>
            <w:hideMark/>
          </w:tcPr>
          <w:p w14:paraId="5D6E9825"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Slow blink (increment +1)</w:t>
            </w:r>
          </w:p>
        </w:tc>
      </w:tr>
      <w:tr w:rsidR="001F3C3F" w:rsidRPr="001F3C3F" w14:paraId="7C978EF7" w14:textId="77777777" w:rsidTr="001F3C3F">
        <w:trPr>
          <w:trHeight w:val="576"/>
        </w:trPr>
        <w:tc>
          <w:tcPr>
            <w:tcW w:w="1160" w:type="dxa"/>
            <w:hideMark/>
          </w:tcPr>
          <w:p w14:paraId="174D13C3"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"01"</w:t>
            </w:r>
          </w:p>
        </w:tc>
        <w:tc>
          <w:tcPr>
            <w:tcW w:w="1420" w:type="dxa"/>
            <w:hideMark/>
          </w:tcPr>
          <w:p w14:paraId="02FBCC20"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SW4=0, SW3=1</w:t>
            </w:r>
          </w:p>
        </w:tc>
        <w:tc>
          <w:tcPr>
            <w:tcW w:w="1440" w:type="dxa"/>
            <w:hideMark/>
          </w:tcPr>
          <w:p w14:paraId="10D2A884"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Faster blink (+2)</w:t>
            </w:r>
          </w:p>
        </w:tc>
      </w:tr>
      <w:tr w:rsidR="001F3C3F" w:rsidRPr="001F3C3F" w14:paraId="22340478" w14:textId="77777777" w:rsidTr="001F3C3F">
        <w:trPr>
          <w:trHeight w:val="576"/>
        </w:trPr>
        <w:tc>
          <w:tcPr>
            <w:tcW w:w="1160" w:type="dxa"/>
            <w:hideMark/>
          </w:tcPr>
          <w:p w14:paraId="5D54A7B8"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"10"</w:t>
            </w:r>
          </w:p>
        </w:tc>
        <w:tc>
          <w:tcPr>
            <w:tcW w:w="1420" w:type="dxa"/>
            <w:hideMark/>
          </w:tcPr>
          <w:p w14:paraId="13B31FC7"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SW4=1, SW3=0</w:t>
            </w:r>
          </w:p>
        </w:tc>
        <w:tc>
          <w:tcPr>
            <w:tcW w:w="1440" w:type="dxa"/>
            <w:hideMark/>
          </w:tcPr>
          <w:p w14:paraId="59D6D847"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Faster blink (+4)</w:t>
            </w:r>
          </w:p>
        </w:tc>
      </w:tr>
      <w:tr w:rsidR="001F3C3F" w:rsidRPr="001F3C3F" w14:paraId="4A3A9904" w14:textId="77777777" w:rsidTr="001F3C3F">
        <w:trPr>
          <w:trHeight w:val="576"/>
        </w:trPr>
        <w:tc>
          <w:tcPr>
            <w:tcW w:w="1160" w:type="dxa"/>
            <w:hideMark/>
          </w:tcPr>
          <w:p w14:paraId="409C3FEB"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"11"</w:t>
            </w:r>
          </w:p>
        </w:tc>
        <w:tc>
          <w:tcPr>
            <w:tcW w:w="1420" w:type="dxa"/>
            <w:hideMark/>
          </w:tcPr>
          <w:p w14:paraId="454CE96C"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SW4=1, SW3=1</w:t>
            </w:r>
          </w:p>
        </w:tc>
        <w:tc>
          <w:tcPr>
            <w:tcW w:w="1440" w:type="dxa"/>
            <w:hideMark/>
          </w:tcPr>
          <w:p w14:paraId="32A39FEA"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Fastest blink (+8)</w:t>
            </w:r>
          </w:p>
        </w:tc>
      </w:tr>
    </w:tbl>
    <w:p w14:paraId="48F78593" w14:textId="77777777" w:rsidR="001F3C3F" w:rsidRPr="001F3C3F" w:rsidRDefault="001F3C3F" w:rsidP="001F3C3F">
      <w:pPr>
        <w:spacing w:line="480" w:lineRule="auto"/>
        <w:rPr>
          <w:rFonts w:ascii="Times New Roman" w:hAnsi="Times New Roman" w:cs="Times New Roman"/>
        </w:rPr>
      </w:pPr>
    </w:p>
    <w:p w14:paraId="4876DFAA" w14:textId="7079DFF6" w:rsidR="005E615D" w:rsidRPr="001F3C3F" w:rsidRDefault="005E615D" w:rsidP="001F3C3F">
      <w:pPr>
        <w:spacing w:line="480" w:lineRule="auto"/>
        <w:rPr>
          <w:rFonts w:ascii="Times New Roman" w:hAnsi="Times New Roman" w:cs="Times New Roman"/>
          <w:b/>
          <w:bCs/>
        </w:rPr>
      </w:pPr>
      <w:r w:rsidRPr="001F3C3F">
        <w:rPr>
          <w:rFonts w:ascii="Times New Roman" w:hAnsi="Times New Roman" w:cs="Times New Roman"/>
          <w:b/>
          <w:bCs/>
        </w:rPr>
        <w:t>Conclusion</w:t>
      </w:r>
      <w:r w:rsidR="001F3C3F">
        <w:rPr>
          <w:rFonts w:ascii="Times New Roman" w:hAnsi="Times New Roman" w:cs="Times New Roman"/>
          <w:b/>
          <w:bCs/>
        </w:rPr>
        <w:t xml:space="preserve"> of Part 2</w:t>
      </w:r>
    </w:p>
    <w:p w14:paraId="1249B6E1"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 xml:space="preserve">This lab successfully demonstrated the implementation of two functionally equivalent counters using different VHDL design techniques—selected signal assignment (with-select) and case </w:t>
      </w:r>
      <w:r w:rsidRPr="001F3C3F">
        <w:rPr>
          <w:rFonts w:ascii="Times New Roman" w:hAnsi="Times New Roman" w:cs="Times New Roman"/>
        </w:rPr>
        <w:lastRenderedPageBreak/>
        <w:t xml:space="preserve">statements within a process block. Both counters were designed to </w:t>
      </w:r>
      <w:proofErr w:type="gramStart"/>
      <w:r w:rsidRPr="001F3C3F">
        <w:rPr>
          <w:rFonts w:ascii="Times New Roman" w:hAnsi="Times New Roman" w:cs="Times New Roman"/>
        </w:rPr>
        <w:t>increment</w:t>
      </w:r>
      <w:proofErr w:type="gramEnd"/>
      <w:r w:rsidRPr="001F3C3F">
        <w:rPr>
          <w:rFonts w:ascii="Times New Roman" w:hAnsi="Times New Roman" w:cs="Times New Roman"/>
        </w:rPr>
        <w:t xml:space="preserve"> by variable step sizes of +1, +2, +4, or +8, based on a 2-bit control input. The output of each counter’s most significant bit was observed through on-board LEDs on the BASYS 3 FPGA.</w:t>
      </w:r>
    </w:p>
    <w:p w14:paraId="30F99128"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 xml:space="preserve">Through synthesis and schematic analysis in </w:t>
      </w:r>
      <w:proofErr w:type="spellStart"/>
      <w:r w:rsidRPr="001F3C3F">
        <w:rPr>
          <w:rFonts w:ascii="Times New Roman" w:hAnsi="Times New Roman" w:cs="Times New Roman"/>
        </w:rPr>
        <w:t>Vivado</w:t>
      </w:r>
      <w:proofErr w:type="spellEnd"/>
      <w:r w:rsidRPr="001F3C3F">
        <w:rPr>
          <w:rFonts w:ascii="Times New Roman" w:hAnsi="Times New Roman" w:cs="Times New Roman"/>
        </w:rPr>
        <w:t>, it was confirmed that despite stylistic differences in VHDL, both counters synthesized into equivalent hardware structures. Each counter used a 4-to-1 multiplexer, a 30-bit adder, and a 30-bit register. This reinforces a key RTL design principle: multiple VHDL coding styles can yield identical functional and structural results if written carefully.</w:t>
      </w:r>
    </w:p>
    <w:p w14:paraId="714286F1" w14:textId="77777777" w:rsidR="001F3C3F" w:rsidRPr="001F3C3F" w:rsidRDefault="001F3C3F" w:rsidP="001F3C3F">
      <w:pPr>
        <w:spacing w:line="480" w:lineRule="auto"/>
        <w:rPr>
          <w:rFonts w:ascii="Times New Roman" w:hAnsi="Times New Roman" w:cs="Times New Roman"/>
        </w:rPr>
      </w:pPr>
      <w:r w:rsidRPr="001F3C3F">
        <w:rPr>
          <w:rFonts w:ascii="Times New Roman" w:hAnsi="Times New Roman" w:cs="Times New Roman"/>
        </w:rPr>
        <w:t xml:space="preserve">Testing with switch configurations validated the expected functionality. The LEDs blinked faster with higher control input values, verifying correct increment behavior. This part of the lab emphasized the flexibility of behavioral VHDL and the value of style-conscious design. It also showed how </w:t>
      </w:r>
      <w:proofErr w:type="spellStart"/>
      <w:r w:rsidRPr="001F3C3F">
        <w:rPr>
          <w:rFonts w:ascii="Times New Roman" w:hAnsi="Times New Roman" w:cs="Times New Roman"/>
        </w:rPr>
        <w:t>Vivado</w:t>
      </w:r>
      <w:proofErr w:type="spellEnd"/>
      <w:r w:rsidRPr="001F3C3F">
        <w:rPr>
          <w:rFonts w:ascii="Times New Roman" w:hAnsi="Times New Roman" w:cs="Times New Roman"/>
        </w:rPr>
        <w:t xml:space="preserve"> abstracts control logic through synthesis, confirming that both with-</w:t>
      </w:r>
      <w:proofErr w:type="gramStart"/>
      <w:r w:rsidRPr="001F3C3F">
        <w:rPr>
          <w:rFonts w:ascii="Times New Roman" w:hAnsi="Times New Roman" w:cs="Times New Roman"/>
        </w:rPr>
        <w:t>select</w:t>
      </w:r>
      <w:proofErr w:type="gramEnd"/>
      <w:r w:rsidRPr="001F3C3F">
        <w:rPr>
          <w:rFonts w:ascii="Times New Roman" w:hAnsi="Times New Roman" w:cs="Times New Roman"/>
        </w:rPr>
        <w:t xml:space="preserve"> and case approaches are viable in real-world digital system design.</w:t>
      </w:r>
    </w:p>
    <w:p w14:paraId="38BCBDC5" w14:textId="77777777" w:rsidR="001F3C3F" w:rsidRPr="001F3C3F" w:rsidRDefault="001F3C3F" w:rsidP="001F3C3F">
      <w:pPr>
        <w:spacing w:line="480" w:lineRule="auto"/>
        <w:rPr>
          <w:rFonts w:ascii="Times New Roman" w:hAnsi="Times New Roman" w:cs="Times New Roman"/>
        </w:rPr>
      </w:pPr>
    </w:p>
    <w:sectPr w:rsidR="001F3C3F" w:rsidRPr="001F3C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9B020" w14:textId="77777777" w:rsidR="00265003" w:rsidRDefault="00265003" w:rsidP="00D32C4E">
      <w:pPr>
        <w:spacing w:after="0" w:line="240" w:lineRule="auto"/>
      </w:pPr>
      <w:r>
        <w:separator/>
      </w:r>
    </w:p>
  </w:endnote>
  <w:endnote w:type="continuationSeparator" w:id="0">
    <w:p w14:paraId="08F11486" w14:textId="77777777" w:rsidR="00265003" w:rsidRDefault="00265003" w:rsidP="00D32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1197D" w14:textId="77777777" w:rsidR="00265003" w:rsidRDefault="00265003" w:rsidP="00D32C4E">
      <w:pPr>
        <w:spacing w:after="0" w:line="240" w:lineRule="auto"/>
      </w:pPr>
      <w:r>
        <w:separator/>
      </w:r>
    </w:p>
  </w:footnote>
  <w:footnote w:type="continuationSeparator" w:id="0">
    <w:p w14:paraId="4579AB7F" w14:textId="77777777" w:rsidR="00265003" w:rsidRDefault="00265003" w:rsidP="00D32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45E1"/>
    <w:multiLevelType w:val="multilevel"/>
    <w:tmpl w:val="102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A23D5"/>
    <w:multiLevelType w:val="multilevel"/>
    <w:tmpl w:val="D0E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4690"/>
    <w:multiLevelType w:val="hybridMultilevel"/>
    <w:tmpl w:val="570493C0"/>
    <w:lvl w:ilvl="0" w:tplc="7FB0179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328E7"/>
    <w:multiLevelType w:val="multilevel"/>
    <w:tmpl w:val="E0CA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F3FBA"/>
    <w:multiLevelType w:val="hybridMultilevel"/>
    <w:tmpl w:val="011E4AB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DD052D"/>
    <w:multiLevelType w:val="hybridMultilevel"/>
    <w:tmpl w:val="814E08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94772A"/>
    <w:multiLevelType w:val="multilevel"/>
    <w:tmpl w:val="AF4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813DC"/>
    <w:multiLevelType w:val="hybridMultilevel"/>
    <w:tmpl w:val="0C12591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E44B63"/>
    <w:multiLevelType w:val="hybridMultilevel"/>
    <w:tmpl w:val="BCB8827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312B92"/>
    <w:multiLevelType w:val="multilevel"/>
    <w:tmpl w:val="821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F6D3A"/>
    <w:multiLevelType w:val="hybridMultilevel"/>
    <w:tmpl w:val="95FA1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4C1E86"/>
    <w:multiLevelType w:val="hybridMultilevel"/>
    <w:tmpl w:val="7A0448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F313EB"/>
    <w:multiLevelType w:val="multilevel"/>
    <w:tmpl w:val="97FAE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A6843"/>
    <w:multiLevelType w:val="multilevel"/>
    <w:tmpl w:val="49DA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82ECB"/>
    <w:multiLevelType w:val="multilevel"/>
    <w:tmpl w:val="A8265740"/>
    <w:lvl w:ilvl="0">
      <w:start w:val="1"/>
      <w:numFmt w:val="decimal"/>
      <w:lvlText w:val="%1."/>
      <w:lvlJc w:val="left"/>
      <w:pPr>
        <w:tabs>
          <w:tab w:val="num" w:pos="450"/>
        </w:tabs>
        <w:ind w:left="45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5E7D41"/>
    <w:multiLevelType w:val="multilevel"/>
    <w:tmpl w:val="F77AB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71E23"/>
    <w:multiLevelType w:val="hybridMultilevel"/>
    <w:tmpl w:val="B0D4526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D80170B"/>
    <w:multiLevelType w:val="multilevel"/>
    <w:tmpl w:val="602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31C79"/>
    <w:multiLevelType w:val="multilevel"/>
    <w:tmpl w:val="1A0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51DDD"/>
    <w:multiLevelType w:val="multilevel"/>
    <w:tmpl w:val="E0A8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141671">
    <w:abstractNumId w:val="14"/>
  </w:num>
  <w:num w:numId="2" w16cid:durableId="1015381094">
    <w:abstractNumId w:val="15"/>
  </w:num>
  <w:num w:numId="3" w16cid:durableId="1175923152">
    <w:abstractNumId w:val="10"/>
  </w:num>
  <w:num w:numId="4" w16cid:durableId="1356229240">
    <w:abstractNumId w:val="3"/>
  </w:num>
  <w:num w:numId="5" w16cid:durableId="647394145">
    <w:abstractNumId w:val="13"/>
  </w:num>
  <w:num w:numId="6" w16cid:durableId="664942599">
    <w:abstractNumId w:val="7"/>
  </w:num>
  <w:num w:numId="7" w16cid:durableId="23288175">
    <w:abstractNumId w:val="2"/>
  </w:num>
  <w:num w:numId="8" w16cid:durableId="908006608">
    <w:abstractNumId w:val="5"/>
  </w:num>
  <w:num w:numId="9" w16cid:durableId="1605260432">
    <w:abstractNumId w:val="17"/>
  </w:num>
  <w:num w:numId="10" w16cid:durableId="785269358">
    <w:abstractNumId w:val="1"/>
  </w:num>
  <w:num w:numId="11" w16cid:durableId="1991011136">
    <w:abstractNumId w:val="9"/>
  </w:num>
  <w:num w:numId="12" w16cid:durableId="1285230960">
    <w:abstractNumId w:val="12"/>
  </w:num>
  <w:num w:numId="13" w16cid:durableId="768165545">
    <w:abstractNumId w:val="6"/>
  </w:num>
  <w:num w:numId="14" w16cid:durableId="340620015">
    <w:abstractNumId w:val="18"/>
  </w:num>
  <w:num w:numId="15" w16cid:durableId="1567758033">
    <w:abstractNumId w:val="0"/>
  </w:num>
  <w:num w:numId="16" w16cid:durableId="1291856696">
    <w:abstractNumId w:val="19"/>
  </w:num>
  <w:num w:numId="17" w16cid:durableId="623778494">
    <w:abstractNumId w:val="8"/>
  </w:num>
  <w:num w:numId="18" w16cid:durableId="801583581">
    <w:abstractNumId w:val="4"/>
  </w:num>
  <w:num w:numId="19" w16cid:durableId="720178070">
    <w:abstractNumId w:val="11"/>
  </w:num>
  <w:num w:numId="20" w16cid:durableId="19473457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3E"/>
    <w:rsid w:val="00044AC3"/>
    <w:rsid w:val="001520C8"/>
    <w:rsid w:val="001F3C3F"/>
    <w:rsid w:val="00265003"/>
    <w:rsid w:val="002B1B5F"/>
    <w:rsid w:val="00562D0B"/>
    <w:rsid w:val="005E615D"/>
    <w:rsid w:val="00695DE5"/>
    <w:rsid w:val="007A3B5F"/>
    <w:rsid w:val="00C94C08"/>
    <w:rsid w:val="00CB1F8E"/>
    <w:rsid w:val="00D32C4E"/>
    <w:rsid w:val="00F42E3E"/>
    <w:rsid w:val="00FB7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11566"/>
  <w15:chartTrackingRefBased/>
  <w15:docId w15:val="{BBDD45E5-00D7-4733-832B-C4DFE53B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3E"/>
    <w:rPr>
      <w:rFonts w:eastAsiaTheme="majorEastAsia" w:cstheme="majorBidi"/>
      <w:color w:val="272727" w:themeColor="text1" w:themeTint="D8"/>
    </w:rPr>
  </w:style>
  <w:style w:type="paragraph" w:styleId="Title">
    <w:name w:val="Title"/>
    <w:basedOn w:val="Normal"/>
    <w:next w:val="Normal"/>
    <w:link w:val="TitleChar"/>
    <w:uiPriority w:val="10"/>
    <w:qFormat/>
    <w:rsid w:val="00F42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E3E"/>
    <w:pPr>
      <w:spacing w:before="160"/>
      <w:jc w:val="center"/>
    </w:pPr>
    <w:rPr>
      <w:i/>
      <w:iCs/>
      <w:color w:val="404040" w:themeColor="text1" w:themeTint="BF"/>
    </w:rPr>
  </w:style>
  <w:style w:type="character" w:customStyle="1" w:styleId="QuoteChar">
    <w:name w:val="Quote Char"/>
    <w:basedOn w:val="DefaultParagraphFont"/>
    <w:link w:val="Quote"/>
    <w:uiPriority w:val="29"/>
    <w:rsid w:val="00F42E3E"/>
    <w:rPr>
      <w:i/>
      <w:iCs/>
      <w:color w:val="404040" w:themeColor="text1" w:themeTint="BF"/>
    </w:rPr>
  </w:style>
  <w:style w:type="paragraph" w:styleId="ListParagraph">
    <w:name w:val="List Paragraph"/>
    <w:basedOn w:val="Normal"/>
    <w:uiPriority w:val="34"/>
    <w:qFormat/>
    <w:rsid w:val="00F42E3E"/>
    <w:pPr>
      <w:ind w:left="720"/>
      <w:contextualSpacing/>
    </w:pPr>
  </w:style>
  <w:style w:type="character" w:styleId="IntenseEmphasis">
    <w:name w:val="Intense Emphasis"/>
    <w:basedOn w:val="DefaultParagraphFont"/>
    <w:uiPriority w:val="21"/>
    <w:qFormat/>
    <w:rsid w:val="00F42E3E"/>
    <w:rPr>
      <w:i/>
      <w:iCs/>
      <w:color w:val="0F4761" w:themeColor="accent1" w:themeShade="BF"/>
    </w:rPr>
  </w:style>
  <w:style w:type="paragraph" w:styleId="IntenseQuote">
    <w:name w:val="Intense Quote"/>
    <w:basedOn w:val="Normal"/>
    <w:next w:val="Normal"/>
    <w:link w:val="IntenseQuoteChar"/>
    <w:uiPriority w:val="30"/>
    <w:qFormat/>
    <w:rsid w:val="00F42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E3E"/>
    <w:rPr>
      <w:i/>
      <w:iCs/>
      <w:color w:val="0F4761" w:themeColor="accent1" w:themeShade="BF"/>
    </w:rPr>
  </w:style>
  <w:style w:type="character" w:styleId="IntenseReference">
    <w:name w:val="Intense Reference"/>
    <w:basedOn w:val="DefaultParagraphFont"/>
    <w:uiPriority w:val="32"/>
    <w:qFormat/>
    <w:rsid w:val="00F42E3E"/>
    <w:rPr>
      <w:b/>
      <w:bCs/>
      <w:smallCaps/>
      <w:color w:val="0F4761" w:themeColor="accent1" w:themeShade="BF"/>
      <w:spacing w:val="5"/>
    </w:rPr>
  </w:style>
  <w:style w:type="table" w:styleId="TableGrid">
    <w:name w:val="Table Grid"/>
    <w:basedOn w:val="TableNormal"/>
    <w:uiPriority w:val="39"/>
    <w:rsid w:val="002B1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2C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C4E"/>
  </w:style>
  <w:style w:type="paragraph" w:styleId="Footer">
    <w:name w:val="footer"/>
    <w:basedOn w:val="Normal"/>
    <w:link w:val="FooterChar"/>
    <w:uiPriority w:val="99"/>
    <w:unhideWhenUsed/>
    <w:rsid w:val="00D32C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2352">
      <w:bodyDiv w:val="1"/>
      <w:marLeft w:val="0"/>
      <w:marRight w:val="0"/>
      <w:marTop w:val="0"/>
      <w:marBottom w:val="0"/>
      <w:divBdr>
        <w:top w:val="none" w:sz="0" w:space="0" w:color="auto"/>
        <w:left w:val="none" w:sz="0" w:space="0" w:color="auto"/>
        <w:bottom w:val="none" w:sz="0" w:space="0" w:color="auto"/>
        <w:right w:val="none" w:sz="0" w:space="0" w:color="auto"/>
      </w:divBdr>
    </w:div>
    <w:div w:id="132017511">
      <w:bodyDiv w:val="1"/>
      <w:marLeft w:val="0"/>
      <w:marRight w:val="0"/>
      <w:marTop w:val="0"/>
      <w:marBottom w:val="0"/>
      <w:divBdr>
        <w:top w:val="none" w:sz="0" w:space="0" w:color="auto"/>
        <w:left w:val="none" w:sz="0" w:space="0" w:color="auto"/>
        <w:bottom w:val="none" w:sz="0" w:space="0" w:color="auto"/>
        <w:right w:val="none" w:sz="0" w:space="0" w:color="auto"/>
      </w:divBdr>
    </w:div>
    <w:div w:id="182595928">
      <w:bodyDiv w:val="1"/>
      <w:marLeft w:val="0"/>
      <w:marRight w:val="0"/>
      <w:marTop w:val="0"/>
      <w:marBottom w:val="0"/>
      <w:divBdr>
        <w:top w:val="none" w:sz="0" w:space="0" w:color="auto"/>
        <w:left w:val="none" w:sz="0" w:space="0" w:color="auto"/>
        <w:bottom w:val="none" w:sz="0" w:space="0" w:color="auto"/>
        <w:right w:val="none" w:sz="0" w:space="0" w:color="auto"/>
      </w:divBdr>
    </w:div>
    <w:div w:id="379132868">
      <w:bodyDiv w:val="1"/>
      <w:marLeft w:val="0"/>
      <w:marRight w:val="0"/>
      <w:marTop w:val="0"/>
      <w:marBottom w:val="0"/>
      <w:divBdr>
        <w:top w:val="none" w:sz="0" w:space="0" w:color="auto"/>
        <w:left w:val="none" w:sz="0" w:space="0" w:color="auto"/>
        <w:bottom w:val="none" w:sz="0" w:space="0" w:color="auto"/>
        <w:right w:val="none" w:sz="0" w:space="0" w:color="auto"/>
      </w:divBdr>
    </w:div>
    <w:div w:id="396173547">
      <w:bodyDiv w:val="1"/>
      <w:marLeft w:val="0"/>
      <w:marRight w:val="0"/>
      <w:marTop w:val="0"/>
      <w:marBottom w:val="0"/>
      <w:divBdr>
        <w:top w:val="none" w:sz="0" w:space="0" w:color="auto"/>
        <w:left w:val="none" w:sz="0" w:space="0" w:color="auto"/>
        <w:bottom w:val="none" w:sz="0" w:space="0" w:color="auto"/>
        <w:right w:val="none" w:sz="0" w:space="0" w:color="auto"/>
      </w:divBdr>
    </w:div>
    <w:div w:id="466361378">
      <w:bodyDiv w:val="1"/>
      <w:marLeft w:val="0"/>
      <w:marRight w:val="0"/>
      <w:marTop w:val="0"/>
      <w:marBottom w:val="0"/>
      <w:divBdr>
        <w:top w:val="none" w:sz="0" w:space="0" w:color="auto"/>
        <w:left w:val="none" w:sz="0" w:space="0" w:color="auto"/>
        <w:bottom w:val="none" w:sz="0" w:space="0" w:color="auto"/>
        <w:right w:val="none" w:sz="0" w:space="0" w:color="auto"/>
      </w:divBdr>
    </w:div>
    <w:div w:id="488138178">
      <w:bodyDiv w:val="1"/>
      <w:marLeft w:val="0"/>
      <w:marRight w:val="0"/>
      <w:marTop w:val="0"/>
      <w:marBottom w:val="0"/>
      <w:divBdr>
        <w:top w:val="none" w:sz="0" w:space="0" w:color="auto"/>
        <w:left w:val="none" w:sz="0" w:space="0" w:color="auto"/>
        <w:bottom w:val="none" w:sz="0" w:space="0" w:color="auto"/>
        <w:right w:val="none" w:sz="0" w:space="0" w:color="auto"/>
      </w:divBdr>
      <w:divsChild>
        <w:div w:id="860700290">
          <w:marLeft w:val="0"/>
          <w:marRight w:val="0"/>
          <w:marTop w:val="0"/>
          <w:marBottom w:val="0"/>
          <w:divBdr>
            <w:top w:val="none" w:sz="0" w:space="0" w:color="auto"/>
            <w:left w:val="none" w:sz="0" w:space="0" w:color="auto"/>
            <w:bottom w:val="none" w:sz="0" w:space="0" w:color="auto"/>
            <w:right w:val="none" w:sz="0" w:space="0" w:color="auto"/>
          </w:divBdr>
        </w:div>
        <w:div w:id="1620648740">
          <w:marLeft w:val="0"/>
          <w:marRight w:val="0"/>
          <w:marTop w:val="0"/>
          <w:marBottom w:val="0"/>
          <w:divBdr>
            <w:top w:val="none" w:sz="0" w:space="0" w:color="auto"/>
            <w:left w:val="none" w:sz="0" w:space="0" w:color="auto"/>
            <w:bottom w:val="none" w:sz="0" w:space="0" w:color="auto"/>
            <w:right w:val="none" w:sz="0" w:space="0" w:color="auto"/>
          </w:divBdr>
        </w:div>
        <w:div w:id="1166363565">
          <w:marLeft w:val="0"/>
          <w:marRight w:val="0"/>
          <w:marTop w:val="0"/>
          <w:marBottom w:val="0"/>
          <w:divBdr>
            <w:top w:val="none" w:sz="0" w:space="0" w:color="auto"/>
            <w:left w:val="none" w:sz="0" w:space="0" w:color="auto"/>
            <w:bottom w:val="none" w:sz="0" w:space="0" w:color="auto"/>
            <w:right w:val="none" w:sz="0" w:space="0" w:color="auto"/>
          </w:divBdr>
        </w:div>
      </w:divsChild>
    </w:div>
    <w:div w:id="588929345">
      <w:bodyDiv w:val="1"/>
      <w:marLeft w:val="0"/>
      <w:marRight w:val="0"/>
      <w:marTop w:val="0"/>
      <w:marBottom w:val="0"/>
      <w:divBdr>
        <w:top w:val="none" w:sz="0" w:space="0" w:color="auto"/>
        <w:left w:val="none" w:sz="0" w:space="0" w:color="auto"/>
        <w:bottom w:val="none" w:sz="0" w:space="0" w:color="auto"/>
        <w:right w:val="none" w:sz="0" w:space="0" w:color="auto"/>
      </w:divBdr>
    </w:div>
    <w:div w:id="665590390">
      <w:bodyDiv w:val="1"/>
      <w:marLeft w:val="0"/>
      <w:marRight w:val="0"/>
      <w:marTop w:val="0"/>
      <w:marBottom w:val="0"/>
      <w:divBdr>
        <w:top w:val="none" w:sz="0" w:space="0" w:color="auto"/>
        <w:left w:val="none" w:sz="0" w:space="0" w:color="auto"/>
        <w:bottom w:val="none" w:sz="0" w:space="0" w:color="auto"/>
        <w:right w:val="none" w:sz="0" w:space="0" w:color="auto"/>
      </w:divBdr>
    </w:div>
    <w:div w:id="677773924">
      <w:bodyDiv w:val="1"/>
      <w:marLeft w:val="0"/>
      <w:marRight w:val="0"/>
      <w:marTop w:val="0"/>
      <w:marBottom w:val="0"/>
      <w:divBdr>
        <w:top w:val="none" w:sz="0" w:space="0" w:color="auto"/>
        <w:left w:val="none" w:sz="0" w:space="0" w:color="auto"/>
        <w:bottom w:val="none" w:sz="0" w:space="0" w:color="auto"/>
        <w:right w:val="none" w:sz="0" w:space="0" w:color="auto"/>
      </w:divBdr>
    </w:div>
    <w:div w:id="731923415">
      <w:bodyDiv w:val="1"/>
      <w:marLeft w:val="0"/>
      <w:marRight w:val="0"/>
      <w:marTop w:val="0"/>
      <w:marBottom w:val="0"/>
      <w:divBdr>
        <w:top w:val="none" w:sz="0" w:space="0" w:color="auto"/>
        <w:left w:val="none" w:sz="0" w:space="0" w:color="auto"/>
        <w:bottom w:val="none" w:sz="0" w:space="0" w:color="auto"/>
        <w:right w:val="none" w:sz="0" w:space="0" w:color="auto"/>
      </w:divBdr>
    </w:div>
    <w:div w:id="832256021">
      <w:bodyDiv w:val="1"/>
      <w:marLeft w:val="0"/>
      <w:marRight w:val="0"/>
      <w:marTop w:val="0"/>
      <w:marBottom w:val="0"/>
      <w:divBdr>
        <w:top w:val="none" w:sz="0" w:space="0" w:color="auto"/>
        <w:left w:val="none" w:sz="0" w:space="0" w:color="auto"/>
        <w:bottom w:val="none" w:sz="0" w:space="0" w:color="auto"/>
        <w:right w:val="none" w:sz="0" w:space="0" w:color="auto"/>
      </w:divBdr>
    </w:div>
    <w:div w:id="871382987">
      <w:bodyDiv w:val="1"/>
      <w:marLeft w:val="0"/>
      <w:marRight w:val="0"/>
      <w:marTop w:val="0"/>
      <w:marBottom w:val="0"/>
      <w:divBdr>
        <w:top w:val="none" w:sz="0" w:space="0" w:color="auto"/>
        <w:left w:val="none" w:sz="0" w:space="0" w:color="auto"/>
        <w:bottom w:val="none" w:sz="0" w:space="0" w:color="auto"/>
        <w:right w:val="none" w:sz="0" w:space="0" w:color="auto"/>
      </w:divBdr>
    </w:div>
    <w:div w:id="901671104">
      <w:bodyDiv w:val="1"/>
      <w:marLeft w:val="0"/>
      <w:marRight w:val="0"/>
      <w:marTop w:val="0"/>
      <w:marBottom w:val="0"/>
      <w:divBdr>
        <w:top w:val="none" w:sz="0" w:space="0" w:color="auto"/>
        <w:left w:val="none" w:sz="0" w:space="0" w:color="auto"/>
        <w:bottom w:val="none" w:sz="0" w:space="0" w:color="auto"/>
        <w:right w:val="none" w:sz="0" w:space="0" w:color="auto"/>
      </w:divBdr>
    </w:div>
    <w:div w:id="952401729">
      <w:bodyDiv w:val="1"/>
      <w:marLeft w:val="0"/>
      <w:marRight w:val="0"/>
      <w:marTop w:val="0"/>
      <w:marBottom w:val="0"/>
      <w:divBdr>
        <w:top w:val="none" w:sz="0" w:space="0" w:color="auto"/>
        <w:left w:val="none" w:sz="0" w:space="0" w:color="auto"/>
        <w:bottom w:val="none" w:sz="0" w:space="0" w:color="auto"/>
        <w:right w:val="none" w:sz="0" w:space="0" w:color="auto"/>
      </w:divBdr>
    </w:div>
    <w:div w:id="986939219">
      <w:bodyDiv w:val="1"/>
      <w:marLeft w:val="0"/>
      <w:marRight w:val="0"/>
      <w:marTop w:val="0"/>
      <w:marBottom w:val="0"/>
      <w:divBdr>
        <w:top w:val="none" w:sz="0" w:space="0" w:color="auto"/>
        <w:left w:val="none" w:sz="0" w:space="0" w:color="auto"/>
        <w:bottom w:val="none" w:sz="0" w:space="0" w:color="auto"/>
        <w:right w:val="none" w:sz="0" w:space="0" w:color="auto"/>
      </w:divBdr>
    </w:div>
    <w:div w:id="1003900255">
      <w:bodyDiv w:val="1"/>
      <w:marLeft w:val="0"/>
      <w:marRight w:val="0"/>
      <w:marTop w:val="0"/>
      <w:marBottom w:val="0"/>
      <w:divBdr>
        <w:top w:val="none" w:sz="0" w:space="0" w:color="auto"/>
        <w:left w:val="none" w:sz="0" w:space="0" w:color="auto"/>
        <w:bottom w:val="none" w:sz="0" w:space="0" w:color="auto"/>
        <w:right w:val="none" w:sz="0" w:space="0" w:color="auto"/>
      </w:divBdr>
    </w:div>
    <w:div w:id="1012956439">
      <w:bodyDiv w:val="1"/>
      <w:marLeft w:val="0"/>
      <w:marRight w:val="0"/>
      <w:marTop w:val="0"/>
      <w:marBottom w:val="0"/>
      <w:divBdr>
        <w:top w:val="none" w:sz="0" w:space="0" w:color="auto"/>
        <w:left w:val="none" w:sz="0" w:space="0" w:color="auto"/>
        <w:bottom w:val="none" w:sz="0" w:space="0" w:color="auto"/>
        <w:right w:val="none" w:sz="0" w:space="0" w:color="auto"/>
      </w:divBdr>
    </w:div>
    <w:div w:id="1045448285">
      <w:bodyDiv w:val="1"/>
      <w:marLeft w:val="0"/>
      <w:marRight w:val="0"/>
      <w:marTop w:val="0"/>
      <w:marBottom w:val="0"/>
      <w:divBdr>
        <w:top w:val="none" w:sz="0" w:space="0" w:color="auto"/>
        <w:left w:val="none" w:sz="0" w:space="0" w:color="auto"/>
        <w:bottom w:val="none" w:sz="0" w:space="0" w:color="auto"/>
        <w:right w:val="none" w:sz="0" w:space="0" w:color="auto"/>
      </w:divBdr>
    </w:div>
    <w:div w:id="1107502204">
      <w:bodyDiv w:val="1"/>
      <w:marLeft w:val="0"/>
      <w:marRight w:val="0"/>
      <w:marTop w:val="0"/>
      <w:marBottom w:val="0"/>
      <w:divBdr>
        <w:top w:val="none" w:sz="0" w:space="0" w:color="auto"/>
        <w:left w:val="none" w:sz="0" w:space="0" w:color="auto"/>
        <w:bottom w:val="none" w:sz="0" w:space="0" w:color="auto"/>
        <w:right w:val="none" w:sz="0" w:space="0" w:color="auto"/>
      </w:divBdr>
    </w:div>
    <w:div w:id="1244803466">
      <w:bodyDiv w:val="1"/>
      <w:marLeft w:val="0"/>
      <w:marRight w:val="0"/>
      <w:marTop w:val="0"/>
      <w:marBottom w:val="0"/>
      <w:divBdr>
        <w:top w:val="none" w:sz="0" w:space="0" w:color="auto"/>
        <w:left w:val="none" w:sz="0" w:space="0" w:color="auto"/>
        <w:bottom w:val="none" w:sz="0" w:space="0" w:color="auto"/>
        <w:right w:val="none" w:sz="0" w:space="0" w:color="auto"/>
      </w:divBdr>
    </w:div>
    <w:div w:id="1251934696">
      <w:bodyDiv w:val="1"/>
      <w:marLeft w:val="0"/>
      <w:marRight w:val="0"/>
      <w:marTop w:val="0"/>
      <w:marBottom w:val="0"/>
      <w:divBdr>
        <w:top w:val="none" w:sz="0" w:space="0" w:color="auto"/>
        <w:left w:val="none" w:sz="0" w:space="0" w:color="auto"/>
        <w:bottom w:val="none" w:sz="0" w:space="0" w:color="auto"/>
        <w:right w:val="none" w:sz="0" w:space="0" w:color="auto"/>
      </w:divBdr>
    </w:div>
    <w:div w:id="1301112691">
      <w:bodyDiv w:val="1"/>
      <w:marLeft w:val="0"/>
      <w:marRight w:val="0"/>
      <w:marTop w:val="0"/>
      <w:marBottom w:val="0"/>
      <w:divBdr>
        <w:top w:val="none" w:sz="0" w:space="0" w:color="auto"/>
        <w:left w:val="none" w:sz="0" w:space="0" w:color="auto"/>
        <w:bottom w:val="none" w:sz="0" w:space="0" w:color="auto"/>
        <w:right w:val="none" w:sz="0" w:space="0" w:color="auto"/>
      </w:divBdr>
    </w:div>
    <w:div w:id="1316061159">
      <w:bodyDiv w:val="1"/>
      <w:marLeft w:val="0"/>
      <w:marRight w:val="0"/>
      <w:marTop w:val="0"/>
      <w:marBottom w:val="0"/>
      <w:divBdr>
        <w:top w:val="none" w:sz="0" w:space="0" w:color="auto"/>
        <w:left w:val="none" w:sz="0" w:space="0" w:color="auto"/>
        <w:bottom w:val="none" w:sz="0" w:space="0" w:color="auto"/>
        <w:right w:val="none" w:sz="0" w:space="0" w:color="auto"/>
      </w:divBdr>
    </w:div>
    <w:div w:id="1399129205">
      <w:bodyDiv w:val="1"/>
      <w:marLeft w:val="0"/>
      <w:marRight w:val="0"/>
      <w:marTop w:val="0"/>
      <w:marBottom w:val="0"/>
      <w:divBdr>
        <w:top w:val="none" w:sz="0" w:space="0" w:color="auto"/>
        <w:left w:val="none" w:sz="0" w:space="0" w:color="auto"/>
        <w:bottom w:val="none" w:sz="0" w:space="0" w:color="auto"/>
        <w:right w:val="none" w:sz="0" w:space="0" w:color="auto"/>
      </w:divBdr>
    </w:div>
    <w:div w:id="1415974982">
      <w:bodyDiv w:val="1"/>
      <w:marLeft w:val="0"/>
      <w:marRight w:val="0"/>
      <w:marTop w:val="0"/>
      <w:marBottom w:val="0"/>
      <w:divBdr>
        <w:top w:val="none" w:sz="0" w:space="0" w:color="auto"/>
        <w:left w:val="none" w:sz="0" w:space="0" w:color="auto"/>
        <w:bottom w:val="none" w:sz="0" w:space="0" w:color="auto"/>
        <w:right w:val="none" w:sz="0" w:space="0" w:color="auto"/>
      </w:divBdr>
    </w:div>
    <w:div w:id="1483934017">
      <w:bodyDiv w:val="1"/>
      <w:marLeft w:val="0"/>
      <w:marRight w:val="0"/>
      <w:marTop w:val="0"/>
      <w:marBottom w:val="0"/>
      <w:divBdr>
        <w:top w:val="none" w:sz="0" w:space="0" w:color="auto"/>
        <w:left w:val="none" w:sz="0" w:space="0" w:color="auto"/>
        <w:bottom w:val="none" w:sz="0" w:space="0" w:color="auto"/>
        <w:right w:val="none" w:sz="0" w:space="0" w:color="auto"/>
      </w:divBdr>
    </w:div>
    <w:div w:id="1582569000">
      <w:bodyDiv w:val="1"/>
      <w:marLeft w:val="0"/>
      <w:marRight w:val="0"/>
      <w:marTop w:val="0"/>
      <w:marBottom w:val="0"/>
      <w:divBdr>
        <w:top w:val="none" w:sz="0" w:space="0" w:color="auto"/>
        <w:left w:val="none" w:sz="0" w:space="0" w:color="auto"/>
        <w:bottom w:val="none" w:sz="0" w:space="0" w:color="auto"/>
        <w:right w:val="none" w:sz="0" w:space="0" w:color="auto"/>
      </w:divBdr>
    </w:div>
    <w:div w:id="1616131420">
      <w:bodyDiv w:val="1"/>
      <w:marLeft w:val="0"/>
      <w:marRight w:val="0"/>
      <w:marTop w:val="0"/>
      <w:marBottom w:val="0"/>
      <w:divBdr>
        <w:top w:val="none" w:sz="0" w:space="0" w:color="auto"/>
        <w:left w:val="none" w:sz="0" w:space="0" w:color="auto"/>
        <w:bottom w:val="none" w:sz="0" w:space="0" w:color="auto"/>
        <w:right w:val="none" w:sz="0" w:space="0" w:color="auto"/>
      </w:divBdr>
    </w:div>
    <w:div w:id="1639532590">
      <w:bodyDiv w:val="1"/>
      <w:marLeft w:val="0"/>
      <w:marRight w:val="0"/>
      <w:marTop w:val="0"/>
      <w:marBottom w:val="0"/>
      <w:divBdr>
        <w:top w:val="none" w:sz="0" w:space="0" w:color="auto"/>
        <w:left w:val="none" w:sz="0" w:space="0" w:color="auto"/>
        <w:bottom w:val="none" w:sz="0" w:space="0" w:color="auto"/>
        <w:right w:val="none" w:sz="0" w:space="0" w:color="auto"/>
      </w:divBdr>
    </w:div>
    <w:div w:id="1732343381">
      <w:bodyDiv w:val="1"/>
      <w:marLeft w:val="0"/>
      <w:marRight w:val="0"/>
      <w:marTop w:val="0"/>
      <w:marBottom w:val="0"/>
      <w:divBdr>
        <w:top w:val="none" w:sz="0" w:space="0" w:color="auto"/>
        <w:left w:val="none" w:sz="0" w:space="0" w:color="auto"/>
        <w:bottom w:val="none" w:sz="0" w:space="0" w:color="auto"/>
        <w:right w:val="none" w:sz="0" w:space="0" w:color="auto"/>
      </w:divBdr>
    </w:div>
    <w:div w:id="1756198658">
      <w:bodyDiv w:val="1"/>
      <w:marLeft w:val="0"/>
      <w:marRight w:val="0"/>
      <w:marTop w:val="0"/>
      <w:marBottom w:val="0"/>
      <w:divBdr>
        <w:top w:val="none" w:sz="0" w:space="0" w:color="auto"/>
        <w:left w:val="none" w:sz="0" w:space="0" w:color="auto"/>
        <w:bottom w:val="none" w:sz="0" w:space="0" w:color="auto"/>
        <w:right w:val="none" w:sz="0" w:space="0" w:color="auto"/>
      </w:divBdr>
    </w:div>
    <w:div w:id="1777820717">
      <w:bodyDiv w:val="1"/>
      <w:marLeft w:val="0"/>
      <w:marRight w:val="0"/>
      <w:marTop w:val="0"/>
      <w:marBottom w:val="0"/>
      <w:divBdr>
        <w:top w:val="none" w:sz="0" w:space="0" w:color="auto"/>
        <w:left w:val="none" w:sz="0" w:space="0" w:color="auto"/>
        <w:bottom w:val="none" w:sz="0" w:space="0" w:color="auto"/>
        <w:right w:val="none" w:sz="0" w:space="0" w:color="auto"/>
      </w:divBdr>
    </w:div>
    <w:div w:id="1846478144">
      <w:bodyDiv w:val="1"/>
      <w:marLeft w:val="0"/>
      <w:marRight w:val="0"/>
      <w:marTop w:val="0"/>
      <w:marBottom w:val="0"/>
      <w:divBdr>
        <w:top w:val="none" w:sz="0" w:space="0" w:color="auto"/>
        <w:left w:val="none" w:sz="0" w:space="0" w:color="auto"/>
        <w:bottom w:val="none" w:sz="0" w:space="0" w:color="auto"/>
        <w:right w:val="none" w:sz="0" w:space="0" w:color="auto"/>
      </w:divBdr>
      <w:divsChild>
        <w:div w:id="1867019457">
          <w:marLeft w:val="0"/>
          <w:marRight w:val="0"/>
          <w:marTop w:val="0"/>
          <w:marBottom w:val="0"/>
          <w:divBdr>
            <w:top w:val="none" w:sz="0" w:space="0" w:color="auto"/>
            <w:left w:val="none" w:sz="0" w:space="0" w:color="auto"/>
            <w:bottom w:val="none" w:sz="0" w:space="0" w:color="auto"/>
            <w:right w:val="none" w:sz="0" w:space="0" w:color="auto"/>
          </w:divBdr>
        </w:div>
        <w:div w:id="1304578667">
          <w:marLeft w:val="0"/>
          <w:marRight w:val="0"/>
          <w:marTop w:val="0"/>
          <w:marBottom w:val="0"/>
          <w:divBdr>
            <w:top w:val="none" w:sz="0" w:space="0" w:color="auto"/>
            <w:left w:val="none" w:sz="0" w:space="0" w:color="auto"/>
            <w:bottom w:val="none" w:sz="0" w:space="0" w:color="auto"/>
            <w:right w:val="none" w:sz="0" w:space="0" w:color="auto"/>
          </w:divBdr>
        </w:div>
        <w:div w:id="1432358562">
          <w:marLeft w:val="0"/>
          <w:marRight w:val="0"/>
          <w:marTop w:val="0"/>
          <w:marBottom w:val="0"/>
          <w:divBdr>
            <w:top w:val="none" w:sz="0" w:space="0" w:color="auto"/>
            <w:left w:val="none" w:sz="0" w:space="0" w:color="auto"/>
            <w:bottom w:val="none" w:sz="0" w:space="0" w:color="auto"/>
            <w:right w:val="none" w:sz="0" w:space="0" w:color="auto"/>
          </w:divBdr>
        </w:div>
      </w:divsChild>
    </w:div>
    <w:div w:id="1847598957">
      <w:bodyDiv w:val="1"/>
      <w:marLeft w:val="0"/>
      <w:marRight w:val="0"/>
      <w:marTop w:val="0"/>
      <w:marBottom w:val="0"/>
      <w:divBdr>
        <w:top w:val="none" w:sz="0" w:space="0" w:color="auto"/>
        <w:left w:val="none" w:sz="0" w:space="0" w:color="auto"/>
        <w:bottom w:val="none" w:sz="0" w:space="0" w:color="auto"/>
        <w:right w:val="none" w:sz="0" w:space="0" w:color="auto"/>
      </w:divBdr>
    </w:div>
    <w:div w:id="1863594274">
      <w:bodyDiv w:val="1"/>
      <w:marLeft w:val="0"/>
      <w:marRight w:val="0"/>
      <w:marTop w:val="0"/>
      <w:marBottom w:val="0"/>
      <w:divBdr>
        <w:top w:val="none" w:sz="0" w:space="0" w:color="auto"/>
        <w:left w:val="none" w:sz="0" w:space="0" w:color="auto"/>
        <w:bottom w:val="none" w:sz="0" w:space="0" w:color="auto"/>
        <w:right w:val="none" w:sz="0" w:space="0" w:color="auto"/>
      </w:divBdr>
    </w:div>
    <w:div w:id="1896505438">
      <w:bodyDiv w:val="1"/>
      <w:marLeft w:val="0"/>
      <w:marRight w:val="0"/>
      <w:marTop w:val="0"/>
      <w:marBottom w:val="0"/>
      <w:divBdr>
        <w:top w:val="none" w:sz="0" w:space="0" w:color="auto"/>
        <w:left w:val="none" w:sz="0" w:space="0" w:color="auto"/>
        <w:bottom w:val="none" w:sz="0" w:space="0" w:color="auto"/>
        <w:right w:val="none" w:sz="0" w:space="0" w:color="auto"/>
      </w:divBdr>
    </w:div>
    <w:div w:id="1946230479">
      <w:bodyDiv w:val="1"/>
      <w:marLeft w:val="0"/>
      <w:marRight w:val="0"/>
      <w:marTop w:val="0"/>
      <w:marBottom w:val="0"/>
      <w:divBdr>
        <w:top w:val="none" w:sz="0" w:space="0" w:color="auto"/>
        <w:left w:val="none" w:sz="0" w:space="0" w:color="auto"/>
        <w:bottom w:val="none" w:sz="0" w:space="0" w:color="auto"/>
        <w:right w:val="none" w:sz="0" w:space="0" w:color="auto"/>
      </w:divBdr>
    </w:div>
    <w:div w:id="197999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32</Pages>
  <Words>2421</Words>
  <Characters>13802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 Afolabi</dc:creator>
  <cp:keywords/>
  <dc:description/>
  <cp:lastModifiedBy>Olu Afolabi</cp:lastModifiedBy>
  <cp:revision>1</cp:revision>
  <dcterms:created xsi:type="dcterms:W3CDTF">2025-04-02T23:43:00Z</dcterms:created>
  <dcterms:modified xsi:type="dcterms:W3CDTF">2025-04-03T03:09:00Z</dcterms:modified>
</cp:coreProperties>
</file>