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AC5F1" w14:textId="77777777" w:rsidR="000A5992" w:rsidRPr="000F2378" w:rsidRDefault="161CAA4B" w:rsidP="00740D80">
      <w:pPr>
        <w:spacing w:line="480" w:lineRule="auto"/>
        <w:jc w:val="center"/>
        <w:rPr>
          <w:b/>
          <w:bCs/>
          <w:sz w:val="28"/>
          <w:szCs w:val="28"/>
        </w:rPr>
      </w:pPr>
      <w:bookmarkStart w:id="0" w:name="_Hlk210396548"/>
      <w:r w:rsidRPr="000F2378">
        <w:rPr>
          <w:b/>
          <w:bCs/>
          <w:sz w:val="28"/>
          <w:szCs w:val="28"/>
        </w:rPr>
        <w:t xml:space="preserve">DESIGN AND IMPLEMENTATION OF A </w:t>
      </w:r>
      <w:bookmarkStart w:id="1" w:name="_Hlk210400763"/>
      <w:r w:rsidRPr="000F2378">
        <w:rPr>
          <w:b/>
          <w:bCs/>
          <w:sz w:val="28"/>
          <w:szCs w:val="28"/>
        </w:rPr>
        <w:t>SPECIALIZED GENERAL STUDIES(GEDs) MANAGEMENT SYSTEM </w:t>
      </w:r>
      <w:bookmarkEnd w:id="1"/>
    </w:p>
    <w:bookmarkEnd w:id="0"/>
    <w:p w14:paraId="2778B99F" w14:textId="77777777" w:rsidR="000A5992" w:rsidRPr="000F2378" w:rsidRDefault="161CAA4B" w:rsidP="00740D80">
      <w:pPr>
        <w:spacing w:line="480" w:lineRule="auto"/>
        <w:jc w:val="center"/>
        <w:rPr>
          <w:b/>
          <w:bCs/>
          <w:sz w:val="28"/>
          <w:szCs w:val="28"/>
        </w:rPr>
      </w:pPr>
      <w:r w:rsidRPr="000F2378">
        <w:rPr>
          <w:b/>
          <w:bCs/>
          <w:sz w:val="28"/>
          <w:szCs w:val="28"/>
        </w:rPr>
        <w:t>BY</w:t>
      </w:r>
    </w:p>
    <w:p w14:paraId="5D75C108" w14:textId="77777777" w:rsidR="000A5992" w:rsidRPr="000F2378" w:rsidRDefault="161CAA4B" w:rsidP="00740D80">
      <w:pPr>
        <w:spacing w:line="480" w:lineRule="auto"/>
        <w:jc w:val="center"/>
        <w:rPr>
          <w:b/>
          <w:bCs/>
          <w:sz w:val="28"/>
          <w:szCs w:val="28"/>
        </w:rPr>
      </w:pPr>
      <w:r w:rsidRPr="000F2378">
        <w:rPr>
          <w:b/>
          <w:bCs/>
          <w:sz w:val="28"/>
          <w:szCs w:val="28"/>
        </w:rPr>
        <w:t> </w:t>
      </w:r>
    </w:p>
    <w:p w14:paraId="097B398F" w14:textId="77777777" w:rsidR="000A5992" w:rsidRPr="000F2378" w:rsidRDefault="161CAA4B" w:rsidP="00740D80">
      <w:pPr>
        <w:spacing w:line="480" w:lineRule="auto"/>
        <w:jc w:val="center"/>
        <w:rPr>
          <w:b/>
          <w:bCs/>
          <w:sz w:val="28"/>
          <w:szCs w:val="28"/>
        </w:rPr>
      </w:pPr>
      <w:r w:rsidRPr="000F2378">
        <w:rPr>
          <w:b/>
          <w:bCs/>
          <w:sz w:val="28"/>
          <w:szCs w:val="28"/>
        </w:rPr>
        <w:t xml:space="preserve">ANIEKE SOMTOCHUKWU HENRY                                </w:t>
      </w:r>
      <w:r w:rsidR="000A5992" w:rsidRPr="000F2378">
        <w:rPr>
          <w:b/>
          <w:bCs/>
          <w:sz w:val="28"/>
          <w:szCs w:val="28"/>
        </w:rPr>
        <w:tab/>
      </w:r>
      <w:r w:rsidRPr="000F2378">
        <w:rPr>
          <w:b/>
          <w:bCs/>
          <w:sz w:val="28"/>
          <w:szCs w:val="28"/>
        </w:rPr>
        <w:t>22/1833</w:t>
      </w:r>
    </w:p>
    <w:p w14:paraId="575BDAC5" w14:textId="77777777" w:rsidR="000A5992" w:rsidRPr="000F2378" w:rsidRDefault="161CAA4B" w:rsidP="00740D80">
      <w:pPr>
        <w:spacing w:line="480" w:lineRule="auto"/>
        <w:jc w:val="center"/>
        <w:rPr>
          <w:b/>
          <w:bCs/>
          <w:sz w:val="28"/>
          <w:szCs w:val="28"/>
        </w:rPr>
      </w:pPr>
      <w:r w:rsidRPr="000F2378">
        <w:rPr>
          <w:b/>
          <w:bCs/>
          <w:sz w:val="28"/>
          <w:szCs w:val="28"/>
        </w:rPr>
        <w:t xml:space="preserve">FAJI BABASOLAPE OLUWADEMILADE                            </w:t>
      </w:r>
      <w:r w:rsidR="000A5992" w:rsidRPr="000F2378">
        <w:rPr>
          <w:b/>
          <w:bCs/>
          <w:sz w:val="28"/>
          <w:szCs w:val="28"/>
        </w:rPr>
        <w:tab/>
      </w:r>
      <w:r w:rsidRPr="000F2378">
        <w:rPr>
          <w:b/>
          <w:bCs/>
          <w:sz w:val="28"/>
          <w:szCs w:val="28"/>
        </w:rPr>
        <w:t>22/0655</w:t>
      </w:r>
    </w:p>
    <w:p w14:paraId="79E49DC4" w14:textId="77777777" w:rsidR="000A5992" w:rsidRPr="000F2378" w:rsidRDefault="161CAA4B" w:rsidP="00740D80">
      <w:pPr>
        <w:spacing w:line="480" w:lineRule="auto"/>
        <w:jc w:val="center"/>
        <w:rPr>
          <w:b/>
          <w:bCs/>
          <w:sz w:val="28"/>
          <w:szCs w:val="28"/>
        </w:rPr>
      </w:pPr>
      <w:r w:rsidRPr="000F2378">
        <w:rPr>
          <w:b/>
          <w:bCs/>
          <w:sz w:val="28"/>
          <w:szCs w:val="28"/>
        </w:rPr>
        <w:t xml:space="preserve">OKWUDILICHUKWU OGAKWU                                    </w:t>
      </w:r>
      <w:r w:rsidR="000A5992" w:rsidRPr="000F2378">
        <w:rPr>
          <w:b/>
          <w:bCs/>
          <w:sz w:val="28"/>
          <w:szCs w:val="28"/>
        </w:rPr>
        <w:tab/>
      </w:r>
      <w:r w:rsidRPr="000F2378">
        <w:rPr>
          <w:b/>
          <w:bCs/>
          <w:sz w:val="28"/>
          <w:szCs w:val="28"/>
        </w:rPr>
        <w:t>22/1042</w:t>
      </w:r>
    </w:p>
    <w:p w14:paraId="52855F1D" w14:textId="77777777" w:rsidR="000A5992" w:rsidRPr="000F2378" w:rsidRDefault="161CAA4B" w:rsidP="00740D80">
      <w:pPr>
        <w:spacing w:line="480" w:lineRule="auto"/>
        <w:jc w:val="center"/>
        <w:rPr>
          <w:b/>
          <w:bCs/>
          <w:sz w:val="28"/>
          <w:szCs w:val="28"/>
        </w:rPr>
      </w:pPr>
      <w:r w:rsidRPr="000F2378">
        <w:rPr>
          <w:b/>
          <w:bCs/>
          <w:sz w:val="28"/>
          <w:szCs w:val="28"/>
        </w:rPr>
        <w:t> </w:t>
      </w:r>
    </w:p>
    <w:p w14:paraId="619EBF90" w14:textId="77777777" w:rsidR="000A5992" w:rsidRPr="000F2378" w:rsidRDefault="161CAA4B" w:rsidP="00740D80">
      <w:pPr>
        <w:spacing w:line="480" w:lineRule="auto"/>
        <w:jc w:val="center"/>
        <w:rPr>
          <w:b/>
          <w:bCs/>
          <w:sz w:val="28"/>
          <w:szCs w:val="28"/>
        </w:rPr>
      </w:pPr>
      <w:r w:rsidRPr="000F2378">
        <w:rPr>
          <w:b/>
          <w:bCs/>
          <w:sz w:val="28"/>
          <w:szCs w:val="28"/>
        </w:rPr>
        <w:t> </w:t>
      </w:r>
    </w:p>
    <w:p w14:paraId="2227E3F6" w14:textId="027F75E8" w:rsidR="000A5992" w:rsidRPr="000F2378" w:rsidRDefault="6E728D48" w:rsidP="00740D80">
      <w:pPr>
        <w:spacing w:line="480" w:lineRule="auto"/>
        <w:jc w:val="center"/>
        <w:rPr>
          <w:b/>
          <w:bCs/>
          <w:sz w:val="28"/>
          <w:szCs w:val="28"/>
        </w:rPr>
      </w:pPr>
      <w:r w:rsidRPr="000F2378">
        <w:rPr>
          <w:b/>
          <w:bCs/>
          <w:sz w:val="28"/>
          <w:szCs w:val="28"/>
        </w:rPr>
        <w:t>A PROPOSAL WORK SUBMITTED IN PARTIAL FULFILMENT OF THE</w:t>
      </w:r>
    </w:p>
    <w:p w14:paraId="6F611660" w14:textId="77777777" w:rsidR="000A5992" w:rsidRPr="000F2378" w:rsidRDefault="161CAA4B" w:rsidP="00740D80">
      <w:pPr>
        <w:spacing w:line="480" w:lineRule="auto"/>
        <w:jc w:val="center"/>
        <w:rPr>
          <w:b/>
          <w:bCs/>
          <w:sz w:val="28"/>
          <w:szCs w:val="28"/>
        </w:rPr>
      </w:pPr>
      <w:r w:rsidRPr="000F2378">
        <w:rPr>
          <w:b/>
          <w:bCs/>
          <w:sz w:val="28"/>
          <w:szCs w:val="28"/>
        </w:rPr>
        <w:t>REQUIREMENTS FOR THE AWARD OF BACHELOR OF SCIENCE B.SC(HONS) DEGREE IN COMPUTER SCIENCE</w:t>
      </w:r>
    </w:p>
    <w:p w14:paraId="7AA4620C" w14:textId="77777777" w:rsidR="000A5992" w:rsidRPr="000F2378" w:rsidRDefault="161CAA4B" w:rsidP="00740D80">
      <w:pPr>
        <w:spacing w:line="480" w:lineRule="auto"/>
        <w:jc w:val="center"/>
        <w:rPr>
          <w:b/>
          <w:bCs/>
          <w:sz w:val="28"/>
          <w:szCs w:val="28"/>
        </w:rPr>
      </w:pPr>
      <w:r w:rsidRPr="000F2378">
        <w:rPr>
          <w:b/>
          <w:bCs/>
          <w:sz w:val="28"/>
          <w:szCs w:val="28"/>
        </w:rPr>
        <w:t> </w:t>
      </w:r>
    </w:p>
    <w:p w14:paraId="0F526C42" w14:textId="77777777" w:rsidR="000A5992" w:rsidRPr="000F2378" w:rsidRDefault="161CAA4B" w:rsidP="00740D80">
      <w:pPr>
        <w:spacing w:line="480" w:lineRule="auto"/>
        <w:jc w:val="center"/>
        <w:rPr>
          <w:b/>
          <w:bCs/>
          <w:sz w:val="28"/>
          <w:szCs w:val="28"/>
        </w:rPr>
      </w:pPr>
      <w:r w:rsidRPr="000F2378">
        <w:rPr>
          <w:b/>
          <w:bCs/>
          <w:sz w:val="28"/>
          <w:szCs w:val="28"/>
        </w:rPr>
        <w:t>TO THE DEPARTMENT OF COMPUTER SCIENCE</w:t>
      </w:r>
    </w:p>
    <w:p w14:paraId="680FEA3A" w14:textId="77777777" w:rsidR="000A5992" w:rsidRPr="000F2378" w:rsidRDefault="161CAA4B" w:rsidP="00740D80">
      <w:pPr>
        <w:spacing w:line="480" w:lineRule="auto"/>
        <w:jc w:val="center"/>
        <w:rPr>
          <w:b/>
          <w:bCs/>
          <w:sz w:val="28"/>
          <w:szCs w:val="28"/>
        </w:rPr>
      </w:pPr>
      <w:r w:rsidRPr="000F2378">
        <w:rPr>
          <w:b/>
          <w:bCs/>
          <w:sz w:val="28"/>
          <w:szCs w:val="28"/>
        </w:rPr>
        <w:t>SCHOOL OF COMPUTING</w:t>
      </w:r>
    </w:p>
    <w:p w14:paraId="4599B37F" w14:textId="77777777" w:rsidR="000A5992" w:rsidRPr="000F2378" w:rsidRDefault="161CAA4B" w:rsidP="00740D80">
      <w:pPr>
        <w:spacing w:line="480" w:lineRule="auto"/>
        <w:jc w:val="center"/>
        <w:rPr>
          <w:b/>
          <w:bCs/>
          <w:sz w:val="28"/>
          <w:szCs w:val="28"/>
        </w:rPr>
      </w:pPr>
      <w:r w:rsidRPr="000F2378">
        <w:rPr>
          <w:b/>
          <w:bCs/>
          <w:sz w:val="28"/>
          <w:szCs w:val="28"/>
        </w:rPr>
        <w:t>BABCOCK UNIVERSITY ILISHAN-REMO</w:t>
      </w:r>
    </w:p>
    <w:p w14:paraId="3487F5B7" w14:textId="77777777" w:rsidR="000A5992" w:rsidRPr="000F2378" w:rsidRDefault="161CAA4B" w:rsidP="00740D80">
      <w:pPr>
        <w:spacing w:line="480" w:lineRule="auto"/>
        <w:jc w:val="center"/>
        <w:rPr>
          <w:b/>
          <w:bCs/>
          <w:sz w:val="28"/>
          <w:szCs w:val="28"/>
        </w:rPr>
      </w:pPr>
      <w:r w:rsidRPr="000F2378">
        <w:rPr>
          <w:b/>
          <w:bCs/>
          <w:sz w:val="28"/>
          <w:szCs w:val="28"/>
        </w:rPr>
        <w:t>OGUN STATE, NIGERIA</w:t>
      </w:r>
    </w:p>
    <w:p w14:paraId="2DC34B2E" w14:textId="03CA8335" w:rsidR="000A5992" w:rsidRPr="000F2378" w:rsidRDefault="161CAA4B" w:rsidP="00740D80">
      <w:pPr>
        <w:spacing w:line="480" w:lineRule="auto"/>
        <w:jc w:val="center"/>
        <w:rPr>
          <w:b/>
          <w:bCs/>
          <w:sz w:val="28"/>
          <w:szCs w:val="28"/>
        </w:rPr>
      </w:pPr>
      <w:r w:rsidRPr="000F2378">
        <w:rPr>
          <w:b/>
          <w:bCs/>
          <w:sz w:val="28"/>
          <w:szCs w:val="28"/>
        </w:rPr>
        <w:t> </w:t>
      </w:r>
      <w:r w:rsidR="000A5992" w:rsidRPr="000F2378">
        <w:rPr>
          <w:b/>
          <w:bCs/>
          <w:sz w:val="28"/>
          <w:szCs w:val="28"/>
        </w:rPr>
        <w:br/>
      </w:r>
      <w:r w:rsidR="2FC389C6" w:rsidRPr="000F2378">
        <w:rPr>
          <w:b/>
          <w:bCs/>
          <w:sz w:val="28"/>
          <w:szCs w:val="28"/>
        </w:rPr>
        <w:t> </w:t>
      </w:r>
      <w:r w:rsidR="00C97738" w:rsidRPr="000F2378">
        <w:rPr>
          <w:b/>
          <w:bCs/>
          <w:sz w:val="28"/>
          <w:szCs w:val="28"/>
        </w:rPr>
        <w:t>APRIL, 2026.</w:t>
      </w:r>
      <w:r w:rsidR="00C97738" w:rsidRPr="000F2378">
        <w:rPr>
          <w:b/>
          <w:bCs/>
          <w:sz w:val="28"/>
          <w:szCs w:val="28"/>
        </w:rPr>
        <w:br w:type="page"/>
      </w:r>
    </w:p>
    <w:p w14:paraId="6DDDAA0B" w14:textId="67FD8984" w:rsidR="008A0233" w:rsidRPr="000F2378" w:rsidRDefault="003044F9" w:rsidP="00740D80">
      <w:pPr>
        <w:pStyle w:val="Heading1"/>
        <w:spacing w:line="480" w:lineRule="auto"/>
      </w:pPr>
      <w:bookmarkStart w:id="2" w:name="_Toc221633621"/>
      <w:r w:rsidRPr="000F2378">
        <w:lastRenderedPageBreak/>
        <w:t>CERTIFICATION</w:t>
      </w:r>
      <w:bookmarkEnd w:id="2"/>
    </w:p>
    <w:p w14:paraId="6BD14ECC" w14:textId="77777777" w:rsidR="008A0233" w:rsidRPr="000F2378" w:rsidRDefault="008A0233" w:rsidP="00740D80">
      <w:pPr>
        <w:spacing w:line="480" w:lineRule="auto"/>
      </w:pPr>
      <w:r w:rsidRPr="000F2378">
        <w:t xml:space="preserve">This certification page is to certify that this project was carried out by the following students under my supervision in the Department of Computer Science, Babcock University, </w:t>
      </w:r>
      <w:proofErr w:type="spellStart"/>
      <w:r w:rsidRPr="000F2378">
        <w:t>Ilishan</w:t>
      </w:r>
      <w:proofErr w:type="spellEnd"/>
      <w:r w:rsidRPr="000F2378">
        <w:t>-Remo, Ogun State, Nigeria.</w:t>
      </w:r>
    </w:p>
    <w:p w14:paraId="40643D54" w14:textId="77777777" w:rsidR="00921FD9" w:rsidRPr="000F2378" w:rsidRDefault="00921FD9" w:rsidP="00740D80">
      <w:pPr>
        <w:tabs>
          <w:tab w:val="center" w:pos="8313"/>
        </w:tabs>
        <w:spacing w:line="480" w:lineRule="auto"/>
        <w:rPr>
          <w:b/>
          <w:bCs/>
        </w:rPr>
      </w:pPr>
      <w:r w:rsidRPr="000F2378">
        <w:rPr>
          <w:b/>
          <w:bCs/>
        </w:rPr>
        <w:t xml:space="preserve">ANIEKE SOMTOCHUKWU HENRY                                </w:t>
      </w:r>
      <w:r w:rsidRPr="000F2378">
        <w:rPr>
          <w:b/>
          <w:bCs/>
        </w:rPr>
        <w:tab/>
        <w:t>22/1833</w:t>
      </w:r>
    </w:p>
    <w:p w14:paraId="6091942F" w14:textId="77777777" w:rsidR="00921FD9" w:rsidRPr="000F2378" w:rsidRDefault="00921FD9" w:rsidP="00740D80">
      <w:pPr>
        <w:tabs>
          <w:tab w:val="center" w:pos="8313"/>
        </w:tabs>
        <w:spacing w:line="480" w:lineRule="auto"/>
        <w:rPr>
          <w:b/>
          <w:bCs/>
        </w:rPr>
      </w:pPr>
      <w:r w:rsidRPr="000F2378">
        <w:rPr>
          <w:b/>
          <w:bCs/>
        </w:rPr>
        <w:t xml:space="preserve">FAJI BABASOLAPE OLUWADEMILADE                            </w:t>
      </w:r>
      <w:r w:rsidRPr="000F2378">
        <w:rPr>
          <w:b/>
          <w:bCs/>
        </w:rPr>
        <w:tab/>
        <w:t>22/0655</w:t>
      </w:r>
    </w:p>
    <w:p w14:paraId="76601D22" w14:textId="1AB7A9D7" w:rsidR="008A0233" w:rsidRPr="000F2378" w:rsidRDefault="00921FD9" w:rsidP="00740D80">
      <w:pPr>
        <w:tabs>
          <w:tab w:val="center" w:pos="8313"/>
        </w:tabs>
        <w:spacing w:line="480" w:lineRule="auto"/>
        <w:rPr>
          <w:b/>
          <w:bCs/>
        </w:rPr>
      </w:pPr>
      <w:bookmarkStart w:id="3" w:name="_Hlk210396522"/>
      <w:r w:rsidRPr="000F2378">
        <w:rPr>
          <w:b/>
          <w:bCs/>
        </w:rPr>
        <w:t xml:space="preserve">OKWUDILICHUKWU OGAKWU                                          </w:t>
      </w:r>
      <w:bookmarkEnd w:id="3"/>
      <w:r w:rsidRPr="000F2378">
        <w:rPr>
          <w:b/>
          <w:bCs/>
        </w:rPr>
        <w:tab/>
        <w:t>22/1042</w:t>
      </w:r>
    </w:p>
    <w:p w14:paraId="7A72C9E3" w14:textId="77777777" w:rsidR="00483AD5" w:rsidRPr="000F2378" w:rsidRDefault="00483AD5" w:rsidP="00740D80">
      <w:pPr>
        <w:tabs>
          <w:tab w:val="center" w:pos="8313"/>
        </w:tabs>
        <w:spacing w:line="480" w:lineRule="auto"/>
        <w:rPr>
          <w:b/>
          <w:bCs/>
        </w:rPr>
      </w:pPr>
    </w:p>
    <w:p w14:paraId="604A9736" w14:textId="26D789FC" w:rsidR="008A0233" w:rsidRPr="000F2378" w:rsidRDefault="00921FD9" w:rsidP="00740D80">
      <w:pPr>
        <w:tabs>
          <w:tab w:val="right" w:pos="9360"/>
        </w:tabs>
        <w:spacing w:line="480" w:lineRule="auto"/>
        <w:rPr>
          <w:b/>
          <w:bCs/>
        </w:rPr>
      </w:pPr>
      <w:r w:rsidRPr="000F2378">
        <w:rPr>
          <w:b/>
          <w:bCs/>
        </w:rPr>
        <w:t>PROF. AFOLASHADE KUYORO</w:t>
      </w:r>
      <w:r w:rsidR="008A0233" w:rsidRPr="000F2378">
        <w:rPr>
          <w:b/>
          <w:bCs/>
        </w:rPr>
        <w:tab/>
        <w:t>_________________</w:t>
      </w:r>
    </w:p>
    <w:p w14:paraId="2897E82E" w14:textId="77777777" w:rsidR="008A0233" w:rsidRPr="000F2378" w:rsidRDefault="008A0233" w:rsidP="00740D80">
      <w:pPr>
        <w:tabs>
          <w:tab w:val="center" w:pos="8244"/>
        </w:tabs>
        <w:spacing w:line="480" w:lineRule="auto"/>
        <w:rPr>
          <w:b/>
          <w:bCs/>
        </w:rPr>
      </w:pPr>
      <w:r w:rsidRPr="000F2378">
        <w:rPr>
          <w:b/>
          <w:bCs/>
        </w:rPr>
        <w:t>(Project Supervisor)</w:t>
      </w:r>
      <w:r w:rsidRPr="000F2378">
        <w:rPr>
          <w:b/>
          <w:bCs/>
        </w:rPr>
        <w:tab/>
        <w:t>DATE</w:t>
      </w:r>
    </w:p>
    <w:p w14:paraId="3B648C9D" w14:textId="477AF9C7" w:rsidR="00D03E1A" w:rsidRPr="000F2378" w:rsidRDefault="008A0233" w:rsidP="00740D80">
      <w:pPr>
        <w:spacing w:line="480" w:lineRule="auto"/>
      </w:pPr>
      <w:r w:rsidRPr="000F2378">
        <w:tab/>
      </w:r>
      <w:r w:rsidRPr="000F2378">
        <w:tab/>
      </w:r>
      <w:r w:rsidRPr="000F2378">
        <w:tab/>
      </w:r>
      <w:r w:rsidRPr="000F2378">
        <w:tab/>
      </w:r>
      <w:r w:rsidRPr="000F2378">
        <w:tab/>
      </w:r>
      <w:r w:rsidRPr="000F2378">
        <w:tab/>
      </w:r>
      <w:r w:rsidRPr="000F2378">
        <w:tab/>
        <w:t xml:space="preserve">  </w:t>
      </w:r>
      <w:r w:rsidRPr="000F2378">
        <w:br w:type="page"/>
      </w:r>
    </w:p>
    <w:p w14:paraId="56E73F23" w14:textId="52AB6AE3" w:rsidR="00A65757" w:rsidRPr="000F2378" w:rsidRDefault="00A65757" w:rsidP="00740D80">
      <w:pPr>
        <w:pStyle w:val="Heading1"/>
        <w:spacing w:line="480" w:lineRule="auto"/>
      </w:pPr>
      <w:bookmarkStart w:id="4" w:name="_Toc221633622"/>
      <w:r w:rsidRPr="000F2378">
        <w:lastRenderedPageBreak/>
        <w:t>DECLARATION</w:t>
      </w:r>
      <w:bookmarkEnd w:id="4"/>
    </w:p>
    <w:p w14:paraId="1FD580AC" w14:textId="6231C584" w:rsidR="00A2134E" w:rsidRPr="000F2378" w:rsidRDefault="00A2134E" w:rsidP="00740D80">
      <w:pPr>
        <w:spacing w:line="480" w:lineRule="auto"/>
      </w:pPr>
      <w:r w:rsidRPr="000F2378">
        <w:t>We declare that this project, “</w:t>
      </w:r>
      <w:r w:rsidR="00E96309" w:rsidRPr="000F2378">
        <w:t>DESIGN AND IMPLEMENTATION OF A SPECIALIZED GENERAL STUDIES</w:t>
      </w:r>
      <w:r w:rsidR="66F156F1" w:rsidRPr="000F2378">
        <w:t xml:space="preserve"> </w:t>
      </w:r>
      <w:r w:rsidR="00E96309" w:rsidRPr="000F2378">
        <w:t>(GEDs) MANAGEMENT SYSTEM</w:t>
      </w:r>
      <w:r w:rsidRPr="000F2378">
        <w:t>" was carried out by the following people:</w:t>
      </w:r>
    </w:p>
    <w:p w14:paraId="5CB6129C" w14:textId="77777777" w:rsidR="00A2134E" w:rsidRPr="000F2378" w:rsidRDefault="00A2134E" w:rsidP="00740D80">
      <w:pPr>
        <w:spacing w:line="480" w:lineRule="auto"/>
        <w:rPr>
          <w:b/>
          <w:bCs/>
        </w:rPr>
      </w:pPr>
    </w:p>
    <w:p w14:paraId="4FF4D97D" w14:textId="7FBF8448" w:rsidR="00A2134E" w:rsidRPr="000F2378" w:rsidRDefault="00A2134E" w:rsidP="00740D80">
      <w:pPr>
        <w:tabs>
          <w:tab w:val="right" w:pos="9360"/>
        </w:tabs>
        <w:spacing w:line="480" w:lineRule="auto"/>
        <w:rPr>
          <w:b/>
          <w:bCs/>
        </w:rPr>
      </w:pPr>
      <w:r w:rsidRPr="000F2378">
        <w:rPr>
          <w:b/>
          <w:bCs/>
        </w:rPr>
        <w:t>ANIEKE SOMTOCHUKWU HENRY</w:t>
      </w:r>
      <w:r w:rsidRPr="000F2378">
        <w:rPr>
          <w:b/>
          <w:bCs/>
        </w:rPr>
        <w:tab/>
        <w:t>_________________</w:t>
      </w:r>
    </w:p>
    <w:p w14:paraId="7F48830C" w14:textId="22A18630" w:rsidR="00A2134E" w:rsidRPr="000F2378" w:rsidRDefault="00A2134E" w:rsidP="00740D80">
      <w:pPr>
        <w:tabs>
          <w:tab w:val="center" w:pos="8244"/>
        </w:tabs>
        <w:spacing w:line="480" w:lineRule="auto"/>
        <w:rPr>
          <w:b/>
          <w:bCs/>
        </w:rPr>
      </w:pPr>
      <w:r w:rsidRPr="000F2378">
        <w:rPr>
          <w:b/>
          <w:bCs/>
        </w:rPr>
        <w:t>22/1833</w:t>
      </w:r>
      <w:r w:rsidRPr="000F2378">
        <w:rPr>
          <w:b/>
          <w:bCs/>
        </w:rPr>
        <w:tab/>
        <w:t>DATE</w:t>
      </w:r>
    </w:p>
    <w:p w14:paraId="1BD8601E" w14:textId="3EAA67FF" w:rsidR="00A2134E" w:rsidRPr="000F2378" w:rsidRDefault="00A2134E" w:rsidP="00740D80">
      <w:pPr>
        <w:tabs>
          <w:tab w:val="right" w:pos="9360"/>
        </w:tabs>
        <w:spacing w:line="480" w:lineRule="auto"/>
        <w:rPr>
          <w:b/>
          <w:bCs/>
        </w:rPr>
      </w:pPr>
      <w:r w:rsidRPr="000F2378">
        <w:rPr>
          <w:b/>
          <w:bCs/>
        </w:rPr>
        <w:t>FAJI BABASOLAPE OLUWADEMILADE</w:t>
      </w:r>
      <w:r w:rsidRPr="000F2378">
        <w:rPr>
          <w:b/>
          <w:bCs/>
        </w:rPr>
        <w:tab/>
        <w:t>_________________</w:t>
      </w:r>
    </w:p>
    <w:p w14:paraId="56EC2302" w14:textId="26C053F9" w:rsidR="00A2134E" w:rsidRPr="000F2378" w:rsidRDefault="00A2134E" w:rsidP="00740D80">
      <w:pPr>
        <w:tabs>
          <w:tab w:val="center" w:pos="8244"/>
        </w:tabs>
        <w:spacing w:line="480" w:lineRule="auto"/>
        <w:rPr>
          <w:b/>
          <w:bCs/>
        </w:rPr>
      </w:pPr>
      <w:r w:rsidRPr="000F2378">
        <w:rPr>
          <w:b/>
          <w:bCs/>
        </w:rPr>
        <w:t>22/0655</w:t>
      </w:r>
      <w:r w:rsidRPr="000F2378">
        <w:rPr>
          <w:b/>
          <w:bCs/>
        </w:rPr>
        <w:tab/>
        <w:t>DATE</w:t>
      </w:r>
    </w:p>
    <w:p w14:paraId="3C07E1D6" w14:textId="5F5B1C5C" w:rsidR="00A2134E" w:rsidRPr="000F2378" w:rsidRDefault="00E96309" w:rsidP="00740D80">
      <w:pPr>
        <w:tabs>
          <w:tab w:val="right" w:pos="9360"/>
        </w:tabs>
        <w:spacing w:line="480" w:lineRule="auto"/>
        <w:rPr>
          <w:b/>
          <w:bCs/>
        </w:rPr>
      </w:pPr>
      <w:r w:rsidRPr="000F2378">
        <w:rPr>
          <w:b/>
          <w:bCs/>
        </w:rPr>
        <w:t xml:space="preserve">OKWUDILICHUKWU OGAKWU                                          </w:t>
      </w:r>
      <w:r w:rsidR="00A2134E" w:rsidRPr="000F2378">
        <w:rPr>
          <w:b/>
          <w:bCs/>
        </w:rPr>
        <w:tab/>
        <w:t>_________________</w:t>
      </w:r>
    </w:p>
    <w:p w14:paraId="156FADFB" w14:textId="5BA8437C" w:rsidR="00A2134E" w:rsidRPr="000F2378" w:rsidRDefault="00A2134E" w:rsidP="00740D80">
      <w:pPr>
        <w:tabs>
          <w:tab w:val="center" w:pos="8244"/>
        </w:tabs>
        <w:spacing w:line="480" w:lineRule="auto"/>
        <w:rPr>
          <w:b/>
          <w:bCs/>
        </w:rPr>
      </w:pPr>
      <w:r w:rsidRPr="000F2378">
        <w:rPr>
          <w:b/>
          <w:bCs/>
        </w:rPr>
        <w:t>2</w:t>
      </w:r>
      <w:r w:rsidR="00E96309" w:rsidRPr="000F2378">
        <w:rPr>
          <w:b/>
          <w:bCs/>
        </w:rPr>
        <w:t>2/1042</w:t>
      </w:r>
      <w:r w:rsidRPr="000F2378">
        <w:rPr>
          <w:b/>
          <w:bCs/>
        </w:rPr>
        <w:tab/>
        <w:t>DATE</w:t>
      </w:r>
    </w:p>
    <w:p w14:paraId="15D07883" w14:textId="286C7062" w:rsidR="00F43541" w:rsidRPr="000F2378" w:rsidRDefault="00A2134E" w:rsidP="00740D80">
      <w:pPr>
        <w:tabs>
          <w:tab w:val="center" w:pos="8244"/>
        </w:tabs>
        <w:spacing w:line="480" w:lineRule="auto"/>
      </w:pPr>
      <w:r w:rsidRPr="000F2378">
        <w:br w:type="page"/>
      </w:r>
    </w:p>
    <w:p w14:paraId="79935AF3" w14:textId="0EACFB51" w:rsidR="000A5992" w:rsidRPr="000F2378" w:rsidRDefault="2FC389C6" w:rsidP="00740D80">
      <w:pPr>
        <w:pStyle w:val="Heading1"/>
        <w:spacing w:line="480" w:lineRule="auto"/>
      </w:pPr>
      <w:bookmarkStart w:id="5" w:name="_Toc221633623"/>
      <w:r w:rsidRPr="000F2378">
        <w:lastRenderedPageBreak/>
        <w:t>DEDICATION</w:t>
      </w:r>
      <w:bookmarkEnd w:id="5"/>
    </w:p>
    <w:p w14:paraId="25151D88" w14:textId="47142924" w:rsidR="000A5992" w:rsidRPr="000F2378" w:rsidRDefault="161CAA4B" w:rsidP="00740D80">
      <w:pPr>
        <w:spacing w:line="480" w:lineRule="auto"/>
      </w:pPr>
      <w:r w:rsidRPr="000F2378">
        <w:t xml:space="preserve">To God, who has been the source of wisdom and strength throughout this project, we offer our sincerest thanks. Your guidance and grace have enabled us to persevere through the challenges and difficulties of this undertaking. To our supervisor, </w:t>
      </w:r>
      <w:r w:rsidR="004E03EF" w:rsidRPr="000F2378">
        <w:t>Prof</w:t>
      </w:r>
      <w:r w:rsidRPr="000F2378">
        <w:t xml:space="preserve">. </w:t>
      </w:r>
      <w:proofErr w:type="spellStart"/>
      <w:r w:rsidRPr="000F2378">
        <w:t>Afolashade</w:t>
      </w:r>
      <w:proofErr w:type="spellEnd"/>
      <w:r w:rsidRPr="000F2378">
        <w:t xml:space="preserve"> </w:t>
      </w:r>
      <w:proofErr w:type="spellStart"/>
      <w:r w:rsidRPr="000F2378">
        <w:t>Kuyoro</w:t>
      </w:r>
      <w:proofErr w:type="spellEnd"/>
      <w:r w:rsidRPr="000F2378">
        <w:t>, we express our deep appreciation for your unwavering support, guidance, and encouragement. Your insights and expertise have been invaluable in shaping our ideas and refining our work. To our guardians, we are forever grateful for your love, encouragement, and unwavering support throughout our academic journey. Your sacrifices and unwavering commitment have made this achievement possible. This project is dedicated to you all, with profound gratitude and appreciation for your guidance, support, and inspiration.</w:t>
      </w:r>
    </w:p>
    <w:p w14:paraId="361AAA9F" w14:textId="77777777" w:rsidR="000A5992" w:rsidRPr="000F2378" w:rsidRDefault="000A5992" w:rsidP="00740D80">
      <w:pPr>
        <w:spacing w:line="480" w:lineRule="auto"/>
        <w:jc w:val="center"/>
      </w:pPr>
    </w:p>
    <w:p w14:paraId="381062CA" w14:textId="77777777" w:rsidR="000A5992" w:rsidRPr="000F2378" w:rsidRDefault="2FC389C6" w:rsidP="00740D80">
      <w:pPr>
        <w:spacing w:line="480" w:lineRule="auto"/>
        <w:jc w:val="center"/>
      </w:pPr>
      <w:r w:rsidRPr="000F2378">
        <w:t> </w:t>
      </w:r>
    </w:p>
    <w:p w14:paraId="788DFF45" w14:textId="16A01F30" w:rsidR="000A5992" w:rsidRPr="000F2378" w:rsidRDefault="000A5992" w:rsidP="00740D80">
      <w:pPr>
        <w:spacing w:line="480" w:lineRule="auto"/>
        <w:jc w:val="center"/>
      </w:pPr>
    </w:p>
    <w:p w14:paraId="4E4D3280" w14:textId="0A595B0F" w:rsidR="000A5992" w:rsidRPr="000F2378" w:rsidRDefault="000A5992" w:rsidP="00740D80">
      <w:pPr>
        <w:spacing w:line="480" w:lineRule="auto"/>
        <w:jc w:val="center"/>
      </w:pPr>
    </w:p>
    <w:p w14:paraId="4F3855A8" w14:textId="768BC2BD" w:rsidR="000A5992" w:rsidRPr="000F2378" w:rsidRDefault="000A5992" w:rsidP="00740D80">
      <w:pPr>
        <w:spacing w:line="480" w:lineRule="auto"/>
        <w:jc w:val="center"/>
      </w:pPr>
    </w:p>
    <w:p w14:paraId="1ED5BD58" w14:textId="4C5173AF" w:rsidR="000A5992" w:rsidRPr="000F2378" w:rsidRDefault="000A5992" w:rsidP="00740D80">
      <w:pPr>
        <w:spacing w:line="480" w:lineRule="auto"/>
        <w:jc w:val="center"/>
      </w:pPr>
    </w:p>
    <w:p w14:paraId="46BB99E8" w14:textId="654BD3E3" w:rsidR="000A5992" w:rsidRPr="000F2378" w:rsidRDefault="000A5992" w:rsidP="00740D80">
      <w:pPr>
        <w:spacing w:line="480" w:lineRule="auto"/>
        <w:jc w:val="center"/>
      </w:pPr>
    </w:p>
    <w:p w14:paraId="6A87F9AC" w14:textId="6724DDC3" w:rsidR="000A5992" w:rsidRPr="000F2378" w:rsidRDefault="000A5992" w:rsidP="00740D80">
      <w:pPr>
        <w:spacing w:line="480" w:lineRule="auto"/>
        <w:jc w:val="center"/>
      </w:pPr>
    </w:p>
    <w:p w14:paraId="597BEAC2" w14:textId="47E70CDC" w:rsidR="000A5992" w:rsidRPr="000F2378" w:rsidRDefault="000A5992" w:rsidP="00740D80">
      <w:pPr>
        <w:spacing w:line="480" w:lineRule="auto"/>
        <w:jc w:val="center"/>
      </w:pPr>
    </w:p>
    <w:p w14:paraId="2D79647A" w14:textId="402EBDB7" w:rsidR="000A5992" w:rsidRPr="000F2378" w:rsidRDefault="000A5992" w:rsidP="00740D80">
      <w:pPr>
        <w:spacing w:line="480" w:lineRule="auto"/>
        <w:jc w:val="center"/>
      </w:pPr>
    </w:p>
    <w:p w14:paraId="65310D40" w14:textId="059DEAE2" w:rsidR="000A5992" w:rsidRPr="000F2378" w:rsidRDefault="000A5992" w:rsidP="00740D80">
      <w:pPr>
        <w:spacing w:line="480" w:lineRule="auto"/>
        <w:jc w:val="center"/>
      </w:pPr>
    </w:p>
    <w:p w14:paraId="4D53D968" w14:textId="44EFDE0B" w:rsidR="000A5992" w:rsidRPr="000F2378" w:rsidRDefault="000A5992" w:rsidP="00740D80">
      <w:pPr>
        <w:spacing w:line="480" w:lineRule="auto"/>
        <w:jc w:val="center"/>
      </w:pPr>
    </w:p>
    <w:p w14:paraId="7D5BE9D8" w14:textId="3AF56C75" w:rsidR="000A5992" w:rsidRPr="000F2378" w:rsidRDefault="000A5992" w:rsidP="00740D80">
      <w:pPr>
        <w:spacing w:line="480" w:lineRule="auto"/>
        <w:jc w:val="center"/>
      </w:pPr>
    </w:p>
    <w:p w14:paraId="13EE729B" w14:textId="4011588B" w:rsidR="000A5992" w:rsidRPr="000F2378" w:rsidRDefault="000A5992" w:rsidP="00740D80">
      <w:pPr>
        <w:spacing w:line="480" w:lineRule="auto"/>
        <w:jc w:val="center"/>
      </w:pPr>
    </w:p>
    <w:p w14:paraId="5F251E5A" w14:textId="6CA27B92" w:rsidR="000A5992" w:rsidRPr="000F2378" w:rsidRDefault="000A5992" w:rsidP="00740D80">
      <w:pPr>
        <w:spacing w:line="480" w:lineRule="auto"/>
        <w:jc w:val="center"/>
      </w:pPr>
    </w:p>
    <w:p w14:paraId="67AAAEBB" w14:textId="78846A15" w:rsidR="000A5992" w:rsidRPr="000F2378" w:rsidRDefault="2FC389C6" w:rsidP="00740D80">
      <w:pPr>
        <w:pStyle w:val="Heading1"/>
        <w:spacing w:line="480" w:lineRule="auto"/>
      </w:pPr>
      <w:bookmarkStart w:id="6" w:name="_Toc221633624"/>
      <w:r w:rsidRPr="000F2378">
        <w:lastRenderedPageBreak/>
        <w:t>ACKNOWLEDGEMENT</w:t>
      </w:r>
      <w:bookmarkEnd w:id="6"/>
    </w:p>
    <w:p w14:paraId="19FE237D" w14:textId="77777777" w:rsidR="000A5992" w:rsidRPr="000F2378" w:rsidRDefault="161CAA4B" w:rsidP="00740D80">
      <w:pPr>
        <w:spacing w:line="480" w:lineRule="auto"/>
      </w:pPr>
      <w:r w:rsidRPr="000F2378">
        <w:t>We are deeply grateful to Almighty God for granting us the strength and wisdom to undertake and complete this project successfully.</w:t>
      </w:r>
    </w:p>
    <w:p w14:paraId="45A426EF" w14:textId="2570BB54" w:rsidR="000A5992" w:rsidRPr="000F2378" w:rsidRDefault="161CAA4B" w:rsidP="00740D80">
      <w:pPr>
        <w:spacing w:line="480" w:lineRule="auto"/>
      </w:pPr>
      <w:r w:rsidRPr="000F2378">
        <w:t xml:space="preserve">We extend our sincere gratitude to our </w:t>
      </w:r>
      <w:r w:rsidR="55CA1B09" w:rsidRPr="000F2378">
        <w:t>Dean, our Head of Department,</w:t>
      </w:r>
      <w:r w:rsidR="00161942" w:rsidRPr="000F2378">
        <w:t xml:space="preserve"> </w:t>
      </w:r>
      <w:r w:rsidR="00BF23B1" w:rsidRPr="000F2378">
        <w:t>D</w:t>
      </w:r>
      <w:r w:rsidR="00161942" w:rsidRPr="000F2378">
        <w:t>r Seun Ebiesuwa,</w:t>
      </w:r>
      <w:r w:rsidR="773BCA0B" w:rsidRPr="000F2378">
        <w:t xml:space="preserve"> our </w:t>
      </w:r>
      <w:r w:rsidRPr="000F2378">
        <w:t>supervisor,</w:t>
      </w:r>
      <w:r w:rsidR="00E41ED2" w:rsidRPr="000F2378">
        <w:t xml:space="preserve"> Prof</w:t>
      </w:r>
      <w:r w:rsidR="004E03EF" w:rsidRPr="000F2378">
        <w:t>.</w:t>
      </w:r>
      <w:r w:rsidR="00E41ED2" w:rsidRPr="000F2378">
        <w:t xml:space="preserve"> </w:t>
      </w:r>
      <w:proofErr w:type="spellStart"/>
      <w:r w:rsidRPr="000F2378">
        <w:t>Afolashade</w:t>
      </w:r>
      <w:proofErr w:type="spellEnd"/>
      <w:r w:rsidRPr="000F2378">
        <w:t xml:space="preserve"> </w:t>
      </w:r>
      <w:proofErr w:type="spellStart"/>
      <w:r w:rsidRPr="000F2378">
        <w:t>Kuyoro</w:t>
      </w:r>
      <w:proofErr w:type="spellEnd"/>
      <w:r w:rsidR="00161942" w:rsidRPr="000F2378">
        <w:t xml:space="preserve">, </w:t>
      </w:r>
      <w:r w:rsidR="197C583B" w:rsidRPr="000F2378">
        <w:t>Dr Alfred Udosen</w:t>
      </w:r>
      <w:r w:rsidRPr="000F2378">
        <w:t>,</w:t>
      </w:r>
      <w:r w:rsidR="00093981" w:rsidRPr="000F2378">
        <w:t xml:space="preserve"> as well as our lecturers,</w:t>
      </w:r>
      <w:r w:rsidRPr="000F2378">
        <w:t xml:space="preserve"> whose guidance, support, and constructive feedback throughout this project were invaluable. We are grateful for the time and effort you invested in us and for sharing your knowledge and expertise, which have helped us develop our research and analytical skills.</w:t>
      </w:r>
    </w:p>
    <w:p w14:paraId="45768553" w14:textId="77777777" w:rsidR="000A5992" w:rsidRPr="000F2378" w:rsidRDefault="161CAA4B" w:rsidP="00740D80">
      <w:pPr>
        <w:spacing w:line="480" w:lineRule="auto"/>
      </w:pPr>
      <w:r w:rsidRPr="000F2378">
        <w:t>We also want to express our appreciation to the School of Computing Sciences for providing us with the necessary resources and facilities to conduct this research. Our sincere thanks go to the lecturers, technical staff, and other members of the faculty who have imparted their knowledge and skills to us, enabling us to complete this project.</w:t>
      </w:r>
    </w:p>
    <w:p w14:paraId="6EE5AD92" w14:textId="77777777" w:rsidR="000A5992" w:rsidRPr="000F2378" w:rsidRDefault="161CAA4B" w:rsidP="00740D80">
      <w:pPr>
        <w:spacing w:line="480" w:lineRule="auto"/>
      </w:pPr>
      <w:r w:rsidRPr="000F2378">
        <w:t>We would like to thank our friends for their encouragement, support, and motivation during the course of this project. Your unwavering support and understanding were invaluable to us, and we appreciate all the sacrifices you made to help us achieve our goals. Lastly, we would like to express our heartfelt appreciation to our parents for their love, support, and encouragement. Your unwavering faith in us has been our greatest source of strength, and we are grateful for everything you have done for us throughout our academic journey.</w:t>
      </w:r>
    </w:p>
    <w:p w14:paraId="7C40B3DE" w14:textId="77777777" w:rsidR="000A5992" w:rsidRPr="000F2378" w:rsidRDefault="000A5992" w:rsidP="00740D80">
      <w:pPr>
        <w:spacing w:line="480" w:lineRule="auto"/>
        <w:jc w:val="center"/>
      </w:pPr>
    </w:p>
    <w:p w14:paraId="59415956" w14:textId="77777777" w:rsidR="000A5992" w:rsidRPr="000F2378" w:rsidRDefault="2FC389C6" w:rsidP="00740D80">
      <w:pPr>
        <w:spacing w:line="480" w:lineRule="auto"/>
        <w:jc w:val="center"/>
      </w:pPr>
      <w:r w:rsidRPr="000F2378">
        <w:t> </w:t>
      </w:r>
    </w:p>
    <w:p w14:paraId="35505F9A" w14:textId="0FA0ED71" w:rsidR="000A5992" w:rsidRPr="000F2378" w:rsidRDefault="000A5992" w:rsidP="00740D80">
      <w:pPr>
        <w:spacing w:line="480" w:lineRule="auto"/>
        <w:jc w:val="center"/>
      </w:pPr>
    </w:p>
    <w:p w14:paraId="107573A8" w14:textId="2A4C0A6D" w:rsidR="000A5992" w:rsidRPr="000F2378" w:rsidRDefault="000A5992" w:rsidP="00740D80">
      <w:pPr>
        <w:spacing w:line="480" w:lineRule="auto"/>
        <w:jc w:val="center"/>
      </w:pPr>
    </w:p>
    <w:p w14:paraId="3F491D66" w14:textId="50A0BDEB" w:rsidR="000A5992" w:rsidRPr="000F2378" w:rsidRDefault="000A5992" w:rsidP="00740D80">
      <w:pPr>
        <w:spacing w:line="480" w:lineRule="auto"/>
        <w:jc w:val="center"/>
      </w:pPr>
    </w:p>
    <w:p w14:paraId="32F41EE9" w14:textId="6EC8B1B3" w:rsidR="000A5992" w:rsidRPr="000F2378" w:rsidRDefault="000A5992" w:rsidP="00740D80">
      <w:pPr>
        <w:spacing w:line="480" w:lineRule="auto"/>
        <w:jc w:val="center"/>
      </w:pPr>
    </w:p>
    <w:p w14:paraId="7F2B1E34" w14:textId="6FD25718" w:rsidR="000A5992" w:rsidRPr="000F2378" w:rsidRDefault="000A5992" w:rsidP="00740D80">
      <w:pPr>
        <w:spacing w:line="480" w:lineRule="auto"/>
        <w:jc w:val="center"/>
      </w:pPr>
    </w:p>
    <w:p w14:paraId="59352DD4" w14:textId="459004FD" w:rsidR="000A5992" w:rsidRPr="000F2378" w:rsidRDefault="000A5992" w:rsidP="00740D80">
      <w:pPr>
        <w:spacing w:line="480" w:lineRule="auto"/>
      </w:pPr>
    </w:p>
    <w:p w14:paraId="3B0D24AA" w14:textId="29B6121A" w:rsidR="000A5992" w:rsidRPr="000F2378" w:rsidRDefault="2FC389C6" w:rsidP="00740D80">
      <w:pPr>
        <w:pStyle w:val="Heading1"/>
        <w:spacing w:line="480" w:lineRule="auto"/>
      </w:pPr>
      <w:bookmarkStart w:id="7" w:name="_Toc221633625"/>
      <w:r w:rsidRPr="000F2378">
        <w:t>ABSTRACT</w:t>
      </w:r>
      <w:bookmarkEnd w:id="7"/>
    </w:p>
    <w:p w14:paraId="0244613B" w14:textId="77777777" w:rsidR="000A5992" w:rsidRPr="000F2378" w:rsidRDefault="000A5992" w:rsidP="00740D80">
      <w:pPr>
        <w:spacing w:line="480" w:lineRule="auto"/>
        <w:jc w:val="center"/>
      </w:pPr>
    </w:p>
    <w:p w14:paraId="1452D540" w14:textId="4EBC96BE" w:rsidR="000A5992" w:rsidRPr="000F2378" w:rsidRDefault="000A5992" w:rsidP="00740D80">
      <w:pPr>
        <w:spacing w:line="480" w:lineRule="auto"/>
        <w:jc w:val="center"/>
      </w:pPr>
    </w:p>
    <w:p w14:paraId="58C00243" w14:textId="13A6B7D7" w:rsidR="497FC035" w:rsidRPr="000F2378" w:rsidRDefault="497FC035" w:rsidP="00740D80">
      <w:pPr>
        <w:spacing w:line="480" w:lineRule="auto"/>
        <w:jc w:val="center"/>
      </w:pPr>
    </w:p>
    <w:p w14:paraId="31A2773C" w14:textId="77777777" w:rsidR="00B44AD3" w:rsidRPr="000F2378" w:rsidRDefault="00B44AD3" w:rsidP="00740D80">
      <w:pPr>
        <w:spacing w:line="480" w:lineRule="auto"/>
        <w:jc w:val="center"/>
      </w:pPr>
    </w:p>
    <w:p w14:paraId="73F2FD38" w14:textId="10692B04" w:rsidR="5C2B6E75" w:rsidRPr="000F2378" w:rsidRDefault="5C2B6E75" w:rsidP="00740D80">
      <w:pPr>
        <w:spacing w:line="480" w:lineRule="auto"/>
        <w:jc w:val="center"/>
      </w:pPr>
    </w:p>
    <w:p w14:paraId="3670C532" w14:textId="38FFE8FA" w:rsidR="5C2B6E75" w:rsidRPr="000F2378" w:rsidRDefault="5C2B6E75" w:rsidP="00740D80">
      <w:pPr>
        <w:spacing w:line="480" w:lineRule="auto"/>
        <w:jc w:val="center"/>
      </w:pPr>
    </w:p>
    <w:p w14:paraId="71B8ED72" w14:textId="0C6565BF" w:rsidR="5C2B6E75" w:rsidRPr="000F2378" w:rsidRDefault="5C2B6E75" w:rsidP="00740D80">
      <w:pPr>
        <w:spacing w:line="480" w:lineRule="auto"/>
        <w:jc w:val="center"/>
      </w:pPr>
    </w:p>
    <w:p w14:paraId="5B78423E" w14:textId="47714AE4" w:rsidR="5C2B6E75" w:rsidRPr="000F2378" w:rsidRDefault="5C2B6E75" w:rsidP="00740D80">
      <w:pPr>
        <w:spacing w:line="480" w:lineRule="auto"/>
        <w:jc w:val="center"/>
      </w:pPr>
    </w:p>
    <w:p w14:paraId="47A530D0" w14:textId="6B1B0C51" w:rsidR="039CFBC5" w:rsidRPr="000F2378" w:rsidRDefault="039CFBC5" w:rsidP="00740D80">
      <w:pPr>
        <w:spacing w:line="480" w:lineRule="auto"/>
        <w:jc w:val="center"/>
      </w:pPr>
    </w:p>
    <w:p w14:paraId="3F38B0FB" w14:textId="05D8BA48" w:rsidR="039CFBC5" w:rsidRPr="000F2378" w:rsidRDefault="039CFBC5" w:rsidP="00740D80">
      <w:pPr>
        <w:spacing w:line="480" w:lineRule="auto"/>
        <w:jc w:val="center"/>
      </w:pPr>
    </w:p>
    <w:p w14:paraId="5327423A" w14:textId="33CAA8E8" w:rsidR="039CFBC5" w:rsidRPr="000F2378" w:rsidRDefault="039CFBC5" w:rsidP="00740D80">
      <w:pPr>
        <w:spacing w:line="480" w:lineRule="auto"/>
        <w:jc w:val="center"/>
      </w:pPr>
    </w:p>
    <w:p w14:paraId="12AA5940" w14:textId="3A561555" w:rsidR="039CFBC5" w:rsidRPr="000F2378" w:rsidRDefault="039CFBC5" w:rsidP="00740D80">
      <w:pPr>
        <w:spacing w:line="480" w:lineRule="auto"/>
        <w:jc w:val="center"/>
      </w:pPr>
    </w:p>
    <w:p w14:paraId="4387BAD4" w14:textId="03874876" w:rsidR="039CFBC5" w:rsidRPr="000F2378" w:rsidRDefault="039CFBC5" w:rsidP="00740D80">
      <w:pPr>
        <w:spacing w:line="480" w:lineRule="auto"/>
        <w:jc w:val="center"/>
      </w:pPr>
    </w:p>
    <w:p w14:paraId="7A9CC6E0" w14:textId="484AFBB1" w:rsidR="039CFBC5" w:rsidRPr="000F2378" w:rsidRDefault="039CFBC5" w:rsidP="00740D80">
      <w:pPr>
        <w:spacing w:line="480" w:lineRule="auto"/>
        <w:jc w:val="center"/>
      </w:pPr>
    </w:p>
    <w:p w14:paraId="2D2DC2D9" w14:textId="07F133D3" w:rsidR="039CFBC5" w:rsidRPr="000F2378" w:rsidRDefault="039CFBC5" w:rsidP="00740D80">
      <w:pPr>
        <w:spacing w:line="480" w:lineRule="auto"/>
        <w:jc w:val="center"/>
      </w:pPr>
    </w:p>
    <w:p w14:paraId="2DE64EA4" w14:textId="01785007" w:rsidR="2FC389C6" w:rsidRPr="000F2378" w:rsidRDefault="2FC389C6" w:rsidP="00740D80">
      <w:pPr>
        <w:pStyle w:val="Heading1"/>
        <w:spacing w:line="480" w:lineRule="auto"/>
        <w:rPr>
          <w:b w:val="0"/>
          <w:bCs w:val="0"/>
          <w:sz w:val="24"/>
          <w:szCs w:val="24"/>
        </w:rPr>
      </w:pPr>
    </w:p>
    <w:p w14:paraId="5450B8FE" w14:textId="5346AA92" w:rsidR="2FC389C6" w:rsidRPr="000F2378" w:rsidRDefault="2FC389C6" w:rsidP="00740D80">
      <w:pPr>
        <w:pStyle w:val="Heading1"/>
        <w:spacing w:line="480" w:lineRule="auto"/>
        <w:rPr>
          <w:b w:val="0"/>
          <w:bCs w:val="0"/>
          <w:sz w:val="24"/>
          <w:szCs w:val="24"/>
        </w:rPr>
      </w:pPr>
    </w:p>
    <w:p w14:paraId="3EE3574A" w14:textId="1A54C323" w:rsidR="2FC389C6" w:rsidRPr="000F2378" w:rsidRDefault="2FC389C6" w:rsidP="00740D80">
      <w:pPr>
        <w:pStyle w:val="Heading1"/>
        <w:spacing w:line="480" w:lineRule="auto"/>
        <w:rPr>
          <w:b w:val="0"/>
          <w:bCs w:val="0"/>
          <w:sz w:val="24"/>
          <w:szCs w:val="24"/>
        </w:rPr>
      </w:pPr>
    </w:p>
    <w:p w14:paraId="20C58A5B" w14:textId="318C1DD3" w:rsidR="2FC389C6" w:rsidRPr="000F2378" w:rsidRDefault="2FC389C6" w:rsidP="00740D80">
      <w:pPr>
        <w:pStyle w:val="Heading1"/>
        <w:spacing w:line="480" w:lineRule="auto"/>
        <w:rPr>
          <w:b w:val="0"/>
          <w:bCs w:val="0"/>
          <w:sz w:val="24"/>
          <w:szCs w:val="24"/>
        </w:rPr>
      </w:pPr>
    </w:p>
    <w:p w14:paraId="19EDA740" w14:textId="2CA7075F" w:rsidR="2FC389C6" w:rsidRPr="000F2378" w:rsidRDefault="2FC389C6" w:rsidP="00740D80">
      <w:pPr>
        <w:pStyle w:val="Heading1"/>
        <w:spacing w:line="480" w:lineRule="auto"/>
        <w:rPr>
          <w:b w:val="0"/>
          <w:bCs w:val="0"/>
          <w:sz w:val="24"/>
          <w:szCs w:val="24"/>
        </w:rPr>
      </w:pPr>
    </w:p>
    <w:p w14:paraId="67B9CC97" w14:textId="2252AD77" w:rsidR="00363821" w:rsidRPr="000F2378" w:rsidRDefault="00363821" w:rsidP="00740D80">
      <w:pPr>
        <w:spacing w:line="480" w:lineRule="auto"/>
      </w:pPr>
    </w:p>
    <w:p w14:paraId="0FF3D624" w14:textId="52C8FBF8" w:rsidR="00363821" w:rsidRPr="000F2378" w:rsidRDefault="00363821" w:rsidP="00740D80">
      <w:pPr>
        <w:spacing w:line="480" w:lineRule="auto"/>
      </w:pPr>
    </w:p>
    <w:p w14:paraId="749C91FB" w14:textId="42123E27" w:rsidR="00363821" w:rsidRPr="000F2378" w:rsidRDefault="00363821" w:rsidP="00740D80">
      <w:pPr>
        <w:spacing w:line="480" w:lineRule="auto"/>
      </w:pPr>
    </w:p>
    <w:p w14:paraId="2A68D926" w14:textId="4470593C" w:rsidR="00363821" w:rsidRPr="000F2378" w:rsidRDefault="00363821" w:rsidP="00740D80">
      <w:pPr>
        <w:spacing w:line="480" w:lineRule="auto"/>
      </w:pPr>
    </w:p>
    <w:p w14:paraId="722B0338" w14:textId="698A7EE1" w:rsidR="00363821" w:rsidRPr="000F2378" w:rsidRDefault="00363821" w:rsidP="00740D80">
      <w:pPr>
        <w:spacing w:line="480" w:lineRule="auto"/>
      </w:pPr>
    </w:p>
    <w:p w14:paraId="16134A37" w14:textId="77777777" w:rsidR="00BF23B1" w:rsidRPr="000F2378" w:rsidRDefault="00BF23B1" w:rsidP="00740D80">
      <w:pPr>
        <w:pStyle w:val="Heading1"/>
        <w:spacing w:line="480" w:lineRule="auto"/>
      </w:pPr>
    </w:p>
    <w:p w14:paraId="2B2F8235" w14:textId="3F9A6F93" w:rsidR="2FC389C6" w:rsidRPr="000F2378" w:rsidRDefault="2FC389C6" w:rsidP="00740D80">
      <w:pPr>
        <w:pStyle w:val="Heading1"/>
        <w:spacing w:line="480" w:lineRule="auto"/>
      </w:pPr>
      <w:bookmarkStart w:id="8" w:name="_Toc221633626"/>
      <w:r w:rsidRPr="000F2378">
        <w:t>TABLE OF CONTENTS</w:t>
      </w:r>
      <w:bookmarkEnd w:id="8"/>
      <w:r w:rsidRPr="000F2378">
        <w:t xml:space="preserve"> </w:t>
      </w:r>
    </w:p>
    <w:sdt>
      <w:sdtPr>
        <w:id w:val="341889842"/>
        <w:docPartObj>
          <w:docPartGallery w:val="Table of Contents"/>
          <w:docPartUnique/>
        </w:docPartObj>
      </w:sdtPr>
      <w:sdtContent>
        <w:p w14:paraId="09F8476E" w14:textId="58BDC7B3" w:rsidR="00933732" w:rsidRDefault="2FC389C6">
          <w:pPr>
            <w:pStyle w:val="TOC1"/>
            <w:tabs>
              <w:tab w:val="right" w:leader="dot" w:pos="9016"/>
            </w:tabs>
            <w:rPr>
              <w:rFonts w:asciiTheme="minorHAnsi" w:eastAsiaTheme="minorEastAsia" w:hAnsiTheme="minorHAnsi" w:cstheme="minorBidi"/>
              <w:noProof/>
              <w:color w:val="auto"/>
              <w:lang w:val="en-US"/>
            </w:rPr>
          </w:pPr>
          <w:r w:rsidRPr="000F2378">
            <w:fldChar w:fldCharType="begin"/>
          </w:r>
          <w:r w:rsidRPr="000F2378">
            <w:instrText>TOC \o "1-9" \z \u \h</w:instrText>
          </w:r>
          <w:r w:rsidRPr="000F2378">
            <w:fldChar w:fldCharType="separate"/>
          </w:r>
          <w:hyperlink w:anchor="_Toc221633621" w:history="1">
            <w:r w:rsidR="00933732" w:rsidRPr="00F6156A">
              <w:rPr>
                <w:rStyle w:val="Hyperlink"/>
                <w:noProof/>
              </w:rPr>
              <w:t>CERTIFICATION</w:t>
            </w:r>
            <w:r w:rsidR="00933732">
              <w:rPr>
                <w:noProof/>
                <w:webHidden/>
              </w:rPr>
              <w:tab/>
            </w:r>
            <w:r w:rsidR="00933732">
              <w:rPr>
                <w:noProof/>
                <w:webHidden/>
              </w:rPr>
              <w:fldChar w:fldCharType="begin"/>
            </w:r>
            <w:r w:rsidR="00933732">
              <w:rPr>
                <w:noProof/>
                <w:webHidden/>
              </w:rPr>
              <w:instrText xml:space="preserve"> PAGEREF _Toc221633621 \h </w:instrText>
            </w:r>
            <w:r w:rsidR="00933732">
              <w:rPr>
                <w:noProof/>
                <w:webHidden/>
              </w:rPr>
            </w:r>
            <w:r w:rsidR="00933732">
              <w:rPr>
                <w:noProof/>
                <w:webHidden/>
              </w:rPr>
              <w:fldChar w:fldCharType="separate"/>
            </w:r>
            <w:r w:rsidR="00933732">
              <w:rPr>
                <w:noProof/>
                <w:webHidden/>
              </w:rPr>
              <w:t>2</w:t>
            </w:r>
            <w:r w:rsidR="00933732">
              <w:rPr>
                <w:noProof/>
                <w:webHidden/>
              </w:rPr>
              <w:fldChar w:fldCharType="end"/>
            </w:r>
          </w:hyperlink>
        </w:p>
        <w:p w14:paraId="14D908D3" w14:textId="21C62663"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22" w:history="1">
            <w:r w:rsidRPr="00F6156A">
              <w:rPr>
                <w:rStyle w:val="Hyperlink"/>
                <w:noProof/>
              </w:rPr>
              <w:t>DECLARATION</w:t>
            </w:r>
            <w:r>
              <w:rPr>
                <w:noProof/>
                <w:webHidden/>
              </w:rPr>
              <w:tab/>
            </w:r>
            <w:r>
              <w:rPr>
                <w:noProof/>
                <w:webHidden/>
              </w:rPr>
              <w:fldChar w:fldCharType="begin"/>
            </w:r>
            <w:r>
              <w:rPr>
                <w:noProof/>
                <w:webHidden/>
              </w:rPr>
              <w:instrText xml:space="preserve"> PAGEREF _Toc221633622 \h </w:instrText>
            </w:r>
            <w:r>
              <w:rPr>
                <w:noProof/>
                <w:webHidden/>
              </w:rPr>
            </w:r>
            <w:r>
              <w:rPr>
                <w:noProof/>
                <w:webHidden/>
              </w:rPr>
              <w:fldChar w:fldCharType="separate"/>
            </w:r>
            <w:r>
              <w:rPr>
                <w:noProof/>
                <w:webHidden/>
              </w:rPr>
              <w:t>3</w:t>
            </w:r>
            <w:r>
              <w:rPr>
                <w:noProof/>
                <w:webHidden/>
              </w:rPr>
              <w:fldChar w:fldCharType="end"/>
            </w:r>
          </w:hyperlink>
        </w:p>
        <w:p w14:paraId="65345387" w14:textId="34F38641"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23" w:history="1">
            <w:r w:rsidRPr="00F6156A">
              <w:rPr>
                <w:rStyle w:val="Hyperlink"/>
                <w:noProof/>
              </w:rPr>
              <w:t>DEDICATION</w:t>
            </w:r>
            <w:r>
              <w:rPr>
                <w:noProof/>
                <w:webHidden/>
              </w:rPr>
              <w:tab/>
            </w:r>
            <w:r>
              <w:rPr>
                <w:noProof/>
                <w:webHidden/>
              </w:rPr>
              <w:fldChar w:fldCharType="begin"/>
            </w:r>
            <w:r>
              <w:rPr>
                <w:noProof/>
                <w:webHidden/>
              </w:rPr>
              <w:instrText xml:space="preserve"> PAGEREF _Toc221633623 \h </w:instrText>
            </w:r>
            <w:r>
              <w:rPr>
                <w:noProof/>
                <w:webHidden/>
              </w:rPr>
            </w:r>
            <w:r>
              <w:rPr>
                <w:noProof/>
                <w:webHidden/>
              </w:rPr>
              <w:fldChar w:fldCharType="separate"/>
            </w:r>
            <w:r>
              <w:rPr>
                <w:noProof/>
                <w:webHidden/>
              </w:rPr>
              <w:t>4</w:t>
            </w:r>
            <w:r>
              <w:rPr>
                <w:noProof/>
                <w:webHidden/>
              </w:rPr>
              <w:fldChar w:fldCharType="end"/>
            </w:r>
          </w:hyperlink>
        </w:p>
        <w:p w14:paraId="237549D2" w14:textId="24C53A78"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24" w:history="1">
            <w:r w:rsidRPr="00F6156A">
              <w:rPr>
                <w:rStyle w:val="Hyperlink"/>
                <w:noProof/>
              </w:rPr>
              <w:t>ACKNOWLEDGEMENT</w:t>
            </w:r>
            <w:r>
              <w:rPr>
                <w:noProof/>
                <w:webHidden/>
              </w:rPr>
              <w:tab/>
            </w:r>
            <w:r>
              <w:rPr>
                <w:noProof/>
                <w:webHidden/>
              </w:rPr>
              <w:fldChar w:fldCharType="begin"/>
            </w:r>
            <w:r>
              <w:rPr>
                <w:noProof/>
                <w:webHidden/>
              </w:rPr>
              <w:instrText xml:space="preserve"> PAGEREF _Toc221633624 \h </w:instrText>
            </w:r>
            <w:r>
              <w:rPr>
                <w:noProof/>
                <w:webHidden/>
              </w:rPr>
            </w:r>
            <w:r>
              <w:rPr>
                <w:noProof/>
                <w:webHidden/>
              </w:rPr>
              <w:fldChar w:fldCharType="separate"/>
            </w:r>
            <w:r>
              <w:rPr>
                <w:noProof/>
                <w:webHidden/>
              </w:rPr>
              <w:t>5</w:t>
            </w:r>
            <w:r>
              <w:rPr>
                <w:noProof/>
                <w:webHidden/>
              </w:rPr>
              <w:fldChar w:fldCharType="end"/>
            </w:r>
          </w:hyperlink>
        </w:p>
        <w:p w14:paraId="659DC6B8" w14:textId="462606D4"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25" w:history="1">
            <w:r w:rsidRPr="00F6156A">
              <w:rPr>
                <w:rStyle w:val="Hyperlink"/>
                <w:noProof/>
              </w:rPr>
              <w:t>ABSTRACT</w:t>
            </w:r>
            <w:r>
              <w:rPr>
                <w:noProof/>
                <w:webHidden/>
              </w:rPr>
              <w:tab/>
            </w:r>
            <w:r>
              <w:rPr>
                <w:noProof/>
                <w:webHidden/>
              </w:rPr>
              <w:fldChar w:fldCharType="begin"/>
            </w:r>
            <w:r>
              <w:rPr>
                <w:noProof/>
                <w:webHidden/>
              </w:rPr>
              <w:instrText xml:space="preserve"> PAGEREF _Toc221633625 \h </w:instrText>
            </w:r>
            <w:r>
              <w:rPr>
                <w:noProof/>
                <w:webHidden/>
              </w:rPr>
            </w:r>
            <w:r>
              <w:rPr>
                <w:noProof/>
                <w:webHidden/>
              </w:rPr>
              <w:fldChar w:fldCharType="separate"/>
            </w:r>
            <w:r>
              <w:rPr>
                <w:noProof/>
                <w:webHidden/>
              </w:rPr>
              <w:t>6</w:t>
            </w:r>
            <w:r>
              <w:rPr>
                <w:noProof/>
                <w:webHidden/>
              </w:rPr>
              <w:fldChar w:fldCharType="end"/>
            </w:r>
          </w:hyperlink>
        </w:p>
        <w:p w14:paraId="70DD5AFB" w14:textId="3A8CFA51"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26" w:history="1">
            <w:r w:rsidRPr="00F6156A">
              <w:rPr>
                <w:rStyle w:val="Hyperlink"/>
                <w:noProof/>
              </w:rPr>
              <w:t>TABLE OF CONTENTS</w:t>
            </w:r>
            <w:r>
              <w:rPr>
                <w:noProof/>
                <w:webHidden/>
              </w:rPr>
              <w:tab/>
            </w:r>
            <w:r>
              <w:rPr>
                <w:noProof/>
                <w:webHidden/>
              </w:rPr>
              <w:fldChar w:fldCharType="begin"/>
            </w:r>
            <w:r>
              <w:rPr>
                <w:noProof/>
                <w:webHidden/>
              </w:rPr>
              <w:instrText xml:space="preserve"> PAGEREF _Toc221633626 \h </w:instrText>
            </w:r>
            <w:r>
              <w:rPr>
                <w:noProof/>
                <w:webHidden/>
              </w:rPr>
            </w:r>
            <w:r>
              <w:rPr>
                <w:noProof/>
                <w:webHidden/>
              </w:rPr>
              <w:fldChar w:fldCharType="separate"/>
            </w:r>
            <w:r>
              <w:rPr>
                <w:noProof/>
                <w:webHidden/>
              </w:rPr>
              <w:t>7</w:t>
            </w:r>
            <w:r>
              <w:rPr>
                <w:noProof/>
                <w:webHidden/>
              </w:rPr>
              <w:fldChar w:fldCharType="end"/>
            </w:r>
          </w:hyperlink>
        </w:p>
        <w:p w14:paraId="76F83CBA" w14:textId="3B713B95"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27" w:history="1">
            <w:r w:rsidRPr="00F6156A">
              <w:rPr>
                <w:rStyle w:val="Hyperlink"/>
                <w:noProof/>
              </w:rPr>
              <w:t>LIST OF FIGURES</w:t>
            </w:r>
            <w:r>
              <w:rPr>
                <w:noProof/>
                <w:webHidden/>
              </w:rPr>
              <w:tab/>
            </w:r>
            <w:r>
              <w:rPr>
                <w:noProof/>
                <w:webHidden/>
              </w:rPr>
              <w:fldChar w:fldCharType="begin"/>
            </w:r>
            <w:r>
              <w:rPr>
                <w:noProof/>
                <w:webHidden/>
              </w:rPr>
              <w:instrText xml:space="preserve"> PAGEREF _Toc221633627 \h </w:instrText>
            </w:r>
            <w:r>
              <w:rPr>
                <w:noProof/>
                <w:webHidden/>
              </w:rPr>
            </w:r>
            <w:r>
              <w:rPr>
                <w:noProof/>
                <w:webHidden/>
              </w:rPr>
              <w:fldChar w:fldCharType="separate"/>
            </w:r>
            <w:r>
              <w:rPr>
                <w:noProof/>
                <w:webHidden/>
              </w:rPr>
              <w:t>9</w:t>
            </w:r>
            <w:r>
              <w:rPr>
                <w:noProof/>
                <w:webHidden/>
              </w:rPr>
              <w:fldChar w:fldCharType="end"/>
            </w:r>
          </w:hyperlink>
        </w:p>
        <w:p w14:paraId="2C3E9AFD" w14:textId="79F25E31"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28" w:history="1">
            <w:r w:rsidRPr="00F6156A">
              <w:rPr>
                <w:rStyle w:val="Hyperlink"/>
                <w:noProof/>
              </w:rPr>
              <w:t>CHAPTER ONE</w:t>
            </w:r>
            <w:r>
              <w:rPr>
                <w:noProof/>
                <w:webHidden/>
              </w:rPr>
              <w:tab/>
            </w:r>
            <w:r>
              <w:rPr>
                <w:noProof/>
                <w:webHidden/>
              </w:rPr>
              <w:fldChar w:fldCharType="begin"/>
            </w:r>
            <w:r>
              <w:rPr>
                <w:noProof/>
                <w:webHidden/>
              </w:rPr>
              <w:instrText xml:space="preserve"> PAGEREF _Toc221633628 \h </w:instrText>
            </w:r>
            <w:r>
              <w:rPr>
                <w:noProof/>
                <w:webHidden/>
              </w:rPr>
            </w:r>
            <w:r>
              <w:rPr>
                <w:noProof/>
                <w:webHidden/>
              </w:rPr>
              <w:fldChar w:fldCharType="separate"/>
            </w:r>
            <w:r>
              <w:rPr>
                <w:noProof/>
                <w:webHidden/>
              </w:rPr>
              <w:t>9</w:t>
            </w:r>
            <w:r>
              <w:rPr>
                <w:noProof/>
                <w:webHidden/>
              </w:rPr>
              <w:fldChar w:fldCharType="end"/>
            </w:r>
          </w:hyperlink>
        </w:p>
        <w:p w14:paraId="78CCB9A4" w14:textId="476C5274"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29" w:history="1">
            <w:r w:rsidRPr="00F6156A">
              <w:rPr>
                <w:rStyle w:val="Hyperlink"/>
                <w:noProof/>
              </w:rPr>
              <w:t>INTRODUCTION</w:t>
            </w:r>
            <w:r>
              <w:rPr>
                <w:noProof/>
                <w:webHidden/>
              </w:rPr>
              <w:tab/>
            </w:r>
            <w:r>
              <w:rPr>
                <w:noProof/>
                <w:webHidden/>
              </w:rPr>
              <w:fldChar w:fldCharType="begin"/>
            </w:r>
            <w:r>
              <w:rPr>
                <w:noProof/>
                <w:webHidden/>
              </w:rPr>
              <w:instrText xml:space="preserve"> PAGEREF _Toc221633629 \h </w:instrText>
            </w:r>
            <w:r>
              <w:rPr>
                <w:noProof/>
                <w:webHidden/>
              </w:rPr>
            </w:r>
            <w:r>
              <w:rPr>
                <w:noProof/>
                <w:webHidden/>
              </w:rPr>
              <w:fldChar w:fldCharType="separate"/>
            </w:r>
            <w:r>
              <w:rPr>
                <w:noProof/>
                <w:webHidden/>
              </w:rPr>
              <w:t>9</w:t>
            </w:r>
            <w:r>
              <w:rPr>
                <w:noProof/>
                <w:webHidden/>
              </w:rPr>
              <w:fldChar w:fldCharType="end"/>
            </w:r>
          </w:hyperlink>
        </w:p>
        <w:p w14:paraId="60FAD1B2" w14:textId="2A3EBA1C" w:rsidR="00933732" w:rsidRDefault="00933732">
          <w:pPr>
            <w:pStyle w:val="TOC2"/>
            <w:tabs>
              <w:tab w:val="right" w:leader="dot" w:pos="9016"/>
            </w:tabs>
            <w:rPr>
              <w:rFonts w:asciiTheme="minorHAnsi" w:eastAsiaTheme="minorEastAsia" w:hAnsiTheme="minorHAnsi" w:cstheme="minorBidi"/>
              <w:noProof/>
              <w:color w:val="auto"/>
              <w:lang w:val="en-US"/>
            </w:rPr>
          </w:pPr>
          <w:hyperlink w:anchor="_Toc221633630" w:history="1">
            <w:r w:rsidRPr="00F6156A">
              <w:rPr>
                <w:rStyle w:val="Hyperlink"/>
                <w:noProof/>
              </w:rPr>
              <w:t>1.0 Background to the Study</w:t>
            </w:r>
            <w:r>
              <w:rPr>
                <w:noProof/>
                <w:webHidden/>
              </w:rPr>
              <w:tab/>
            </w:r>
            <w:r>
              <w:rPr>
                <w:noProof/>
                <w:webHidden/>
              </w:rPr>
              <w:fldChar w:fldCharType="begin"/>
            </w:r>
            <w:r>
              <w:rPr>
                <w:noProof/>
                <w:webHidden/>
              </w:rPr>
              <w:instrText xml:space="preserve"> PAGEREF _Toc221633630 \h </w:instrText>
            </w:r>
            <w:r>
              <w:rPr>
                <w:noProof/>
                <w:webHidden/>
              </w:rPr>
            </w:r>
            <w:r>
              <w:rPr>
                <w:noProof/>
                <w:webHidden/>
              </w:rPr>
              <w:fldChar w:fldCharType="separate"/>
            </w:r>
            <w:r>
              <w:rPr>
                <w:noProof/>
                <w:webHidden/>
              </w:rPr>
              <w:t>9</w:t>
            </w:r>
            <w:r>
              <w:rPr>
                <w:noProof/>
                <w:webHidden/>
              </w:rPr>
              <w:fldChar w:fldCharType="end"/>
            </w:r>
          </w:hyperlink>
        </w:p>
        <w:p w14:paraId="114B8317" w14:textId="376AD857" w:rsidR="00933732" w:rsidRDefault="00933732">
          <w:pPr>
            <w:pStyle w:val="TOC2"/>
            <w:tabs>
              <w:tab w:val="right" w:leader="dot" w:pos="9016"/>
            </w:tabs>
            <w:rPr>
              <w:rFonts w:asciiTheme="minorHAnsi" w:eastAsiaTheme="minorEastAsia" w:hAnsiTheme="minorHAnsi" w:cstheme="minorBidi"/>
              <w:noProof/>
              <w:color w:val="auto"/>
              <w:lang w:val="en-US"/>
            </w:rPr>
          </w:pPr>
          <w:hyperlink w:anchor="_Toc221633631" w:history="1">
            <w:r w:rsidRPr="00F6156A">
              <w:rPr>
                <w:rStyle w:val="Hyperlink"/>
                <w:noProof/>
              </w:rPr>
              <w:t>1.1 Statement of the Problem</w:t>
            </w:r>
            <w:r>
              <w:rPr>
                <w:noProof/>
                <w:webHidden/>
              </w:rPr>
              <w:tab/>
            </w:r>
            <w:r>
              <w:rPr>
                <w:noProof/>
                <w:webHidden/>
              </w:rPr>
              <w:fldChar w:fldCharType="begin"/>
            </w:r>
            <w:r>
              <w:rPr>
                <w:noProof/>
                <w:webHidden/>
              </w:rPr>
              <w:instrText xml:space="preserve"> PAGEREF _Toc221633631 \h </w:instrText>
            </w:r>
            <w:r>
              <w:rPr>
                <w:noProof/>
                <w:webHidden/>
              </w:rPr>
            </w:r>
            <w:r>
              <w:rPr>
                <w:noProof/>
                <w:webHidden/>
              </w:rPr>
              <w:fldChar w:fldCharType="separate"/>
            </w:r>
            <w:r>
              <w:rPr>
                <w:noProof/>
                <w:webHidden/>
              </w:rPr>
              <w:t>12</w:t>
            </w:r>
            <w:r>
              <w:rPr>
                <w:noProof/>
                <w:webHidden/>
              </w:rPr>
              <w:fldChar w:fldCharType="end"/>
            </w:r>
          </w:hyperlink>
        </w:p>
        <w:p w14:paraId="18F0D2A3" w14:textId="591CC45E" w:rsidR="00933732" w:rsidRDefault="00933732">
          <w:pPr>
            <w:pStyle w:val="TOC2"/>
            <w:tabs>
              <w:tab w:val="right" w:leader="dot" w:pos="9016"/>
            </w:tabs>
            <w:rPr>
              <w:rFonts w:asciiTheme="minorHAnsi" w:eastAsiaTheme="minorEastAsia" w:hAnsiTheme="minorHAnsi" w:cstheme="minorBidi"/>
              <w:noProof/>
              <w:color w:val="auto"/>
              <w:lang w:val="en-US"/>
            </w:rPr>
          </w:pPr>
          <w:hyperlink w:anchor="_Toc221633632" w:history="1">
            <w:r w:rsidRPr="00F6156A">
              <w:rPr>
                <w:rStyle w:val="Hyperlink"/>
                <w:noProof/>
              </w:rPr>
              <w:t>1.2 Aim and Objectives of the Study</w:t>
            </w:r>
            <w:r>
              <w:rPr>
                <w:noProof/>
                <w:webHidden/>
              </w:rPr>
              <w:tab/>
            </w:r>
            <w:r>
              <w:rPr>
                <w:noProof/>
                <w:webHidden/>
              </w:rPr>
              <w:fldChar w:fldCharType="begin"/>
            </w:r>
            <w:r>
              <w:rPr>
                <w:noProof/>
                <w:webHidden/>
              </w:rPr>
              <w:instrText xml:space="preserve"> PAGEREF _Toc221633632 \h </w:instrText>
            </w:r>
            <w:r>
              <w:rPr>
                <w:noProof/>
                <w:webHidden/>
              </w:rPr>
            </w:r>
            <w:r>
              <w:rPr>
                <w:noProof/>
                <w:webHidden/>
              </w:rPr>
              <w:fldChar w:fldCharType="separate"/>
            </w:r>
            <w:r>
              <w:rPr>
                <w:noProof/>
                <w:webHidden/>
              </w:rPr>
              <w:t>12</w:t>
            </w:r>
            <w:r>
              <w:rPr>
                <w:noProof/>
                <w:webHidden/>
              </w:rPr>
              <w:fldChar w:fldCharType="end"/>
            </w:r>
          </w:hyperlink>
        </w:p>
        <w:p w14:paraId="69CD836A" w14:textId="654F009B" w:rsidR="00933732" w:rsidRDefault="00933732">
          <w:pPr>
            <w:pStyle w:val="TOC2"/>
            <w:tabs>
              <w:tab w:val="right" w:leader="dot" w:pos="9016"/>
            </w:tabs>
            <w:rPr>
              <w:rFonts w:asciiTheme="minorHAnsi" w:eastAsiaTheme="minorEastAsia" w:hAnsiTheme="minorHAnsi" w:cstheme="minorBidi"/>
              <w:noProof/>
              <w:color w:val="auto"/>
              <w:lang w:val="en-US"/>
            </w:rPr>
          </w:pPr>
          <w:hyperlink w:anchor="_Toc221633633" w:history="1">
            <w:r w:rsidRPr="00F6156A">
              <w:rPr>
                <w:rStyle w:val="Hyperlink"/>
                <w:noProof/>
              </w:rPr>
              <w:t>1.3 Methodology Overview</w:t>
            </w:r>
            <w:r>
              <w:rPr>
                <w:noProof/>
                <w:webHidden/>
              </w:rPr>
              <w:tab/>
            </w:r>
            <w:r>
              <w:rPr>
                <w:noProof/>
                <w:webHidden/>
              </w:rPr>
              <w:fldChar w:fldCharType="begin"/>
            </w:r>
            <w:r>
              <w:rPr>
                <w:noProof/>
                <w:webHidden/>
              </w:rPr>
              <w:instrText xml:space="preserve"> PAGEREF _Toc221633633 \h </w:instrText>
            </w:r>
            <w:r>
              <w:rPr>
                <w:noProof/>
                <w:webHidden/>
              </w:rPr>
            </w:r>
            <w:r>
              <w:rPr>
                <w:noProof/>
                <w:webHidden/>
              </w:rPr>
              <w:fldChar w:fldCharType="separate"/>
            </w:r>
            <w:r>
              <w:rPr>
                <w:noProof/>
                <w:webHidden/>
              </w:rPr>
              <w:t>13</w:t>
            </w:r>
            <w:r>
              <w:rPr>
                <w:noProof/>
                <w:webHidden/>
              </w:rPr>
              <w:fldChar w:fldCharType="end"/>
            </w:r>
          </w:hyperlink>
        </w:p>
        <w:p w14:paraId="0C376F4C" w14:textId="308023BA" w:rsidR="00933732" w:rsidRDefault="00933732">
          <w:pPr>
            <w:pStyle w:val="TOC2"/>
            <w:tabs>
              <w:tab w:val="right" w:leader="dot" w:pos="9016"/>
            </w:tabs>
            <w:rPr>
              <w:rFonts w:asciiTheme="minorHAnsi" w:eastAsiaTheme="minorEastAsia" w:hAnsiTheme="minorHAnsi" w:cstheme="minorBidi"/>
              <w:noProof/>
              <w:color w:val="auto"/>
              <w:lang w:val="en-US"/>
            </w:rPr>
          </w:pPr>
          <w:hyperlink w:anchor="_Toc221633634" w:history="1">
            <w:r w:rsidRPr="00F6156A">
              <w:rPr>
                <w:rStyle w:val="Hyperlink"/>
                <w:noProof/>
              </w:rPr>
              <w:t>1.4 Scope of the Study</w:t>
            </w:r>
            <w:r>
              <w:rPr>
                <w:noProof/>
                <w:webHidden/>
              </w:rPr>
              <w:tab/>
            </w:r>
            <w:r>
              <w:rPr>
                <w:noProof/>
                <w:webHidden/>
              </w:rPr>
              <w:fldChar w:fldCharType="begin"/>
            </w:r>
            <w:r>
              <w:rPr>
                <w:noProof/>
                <w:webHidden/>
              </w:rPr>
              <w:instrText xml:space="preserve"> PAGEREF _Toc221633634 \h </w:instrText>
            </w:r>
            <w:r>
              <w:rPr>
                <w:noProof/>
                <w:webHidden/>
              </w:rPr>
            </w:r>
            <w:r>
              <w:rPr>
                <w:noProof/>
                <w:webHidden/>
              </w:rPr>
              <w:fldChar w:fldCharType="separate"/>
            </w:r>
            <w:r>
              <w:rPr>
                <w:noProof/>
                <w:webHidden/>
              </w:rPr>
              <w:t>14</w:t>
            </w:r>
            <w:r>
              <w:rPr>
                <w:noProof/>
                <w:webHidden/>
              </w:rPr>
              <w:fldChar w:fldCharType="end"/>
            </w:r>
          </w:hyperlink>
        </w:p>
        <w:p w14:paraId="45B57EC4" w14:textId="4F156639" w:rsidR="00933732" w:rsidRDefault="00933732">
          <w:pPr>
            <w:pStyle w:val="TOC2"/>
            <w:tabs>
              <w:tab w:val="right" w:leader="dot" w:pos="9016"/>
            </w:tabs>
            <w:rPr>
              <w:rFonts w:asciiTheme="minorHAnsi" w:eastAsiaTheme="minorEastAsia" w:hAnsiTheme="minorHAnsi" w:cstheme="minorBidi"/>
              <w:noProof/>
              <w:color w:val="auto"/>
              <w:lang w:val="en-US"/>
            </w:rPr>
          </w:pPr>
          <w:hyperlink w:anchor="_Toc221633635" w:history="1">
            <w:r w:rsidRPr="00F6156A">
              <w:rPr>
                <w:rStyle w:val="Hyperlink"/>
                <w:noProof/>
              </w:rPr>
              <w:t>1.5 Significance of the Study</w:t>
            </w:r>
            <w:r>
              <w:rPr>
                <w:noProof/>
                <w:webHidden/>
              </w:rPr>
              <w:tab/>
            </w:r>
            <w:r>
              <w:rPr>
                <w:noProof/>
                <w:webHidden/>
              </w:rPr>
              <w:fldChar w:fldCharType="begin"/>
            </w:r>
            <w:r>
              <w:rPr>
                <w:noProof/>
                <w:webHidden/>
              </w:rPr>
              <w:instrText xml:space="preserve"> PAGEREF _Toc221633635 \h </w:instrText>
            </w:r>
            <w:r>
              <w:rPr>
                <w:noProof/>
                <w:webHidden/>
              </w:rPr>
            </w:r>
            <w:r>
              <w:rPr>
                <w:noProof/>
                <w:webHidden/>
              </w:rPr>
              <w:fldChar w:fldCharType="separate"/>
            </w:r>
            <w:r>
              <w:rPr>
                <w:noProof/>
                <w:webHidden/>
              </w:rPr>
              <w:t>14</w:t>
            </w:r>
            <w:r>
              <w:rPr>
                <w:noProof/>
                <w:webHidden/>
              </w:rPr>
              <w:fldChar w:fldCharType="end"/>
            </w:r>
          </w:hyperlink>
        </w:p>
        <w:p w14:paraId="5ECCFBF8" w14:textId="1CAF1879" w:rsidR="00933732" w:rsidRDefault="00933732">
          <w:pPr>
            <w:pStyle w:val="TOC2"/>
            <w:tabs>
              <w:tab w:val="right" w:leader="dot" w:pos="9016"/>
            </w:tabs>
            <w:rPr>
              <w:rFonts w:asciiTheme="minorHAnsi" w:eastAsiaTheme="minorEastAsia" w:hAnsiTheme="minorHAnsi" w:cstheme="minorBidi"/>
              <w:noProof/>
              <w:color w:val="auto"/>
              <w:lang w:val="en-US"/>
            </w:rPr>
          </w:pPr>
          <w:hyperlink w:anchor="_Toc221633636" w:history="1">
            <w:r w:rsidRPr="00F6156A">
              <w:rPr>
                <w:rStyle w:val="Hyperlink"/>
                <w:noProof/>
              </w:rPr>
              <w:t>1.6 Justification of the Study</w:t>
            </w:r>
            <w:r>
              <w:rPr>
                <w:noProof/>
                <w:webHidden/>
              </w:rPr>
              <w:tab/>
            </w:r>
            <w:r>
              <w:rPr>
                <w:noProof/>
                <w:webHidden/>
              </w:rPr>
              <w:fldChar w:fldCharType="begin"/>
            </w:r>
            <w:r>
              <w:rPr>
                <w:noProof/>
                <w:webHidden/>
              </w:rPr>
              <w:instrText xml:space="preserve"> PAGEREF _Toc221633636 \h </w:instrText>
            </w:r>
            <w:r>
              <w:rPr>
                <w:noProof/>
                <w:webHidden/>
              </w:rPr>
            </w:r>
            <w:r>
              <w:rPr>
                <w:noProof/>
                <w:webHidden/>
              </w:rPr>
              <w:fldChar w:fldCharType="separate"/>
            </w:r>
            <w:r>
              <w:rPr>
                <w:noProof/>
                <w:webHidden/>
              </w:rPr>
              <w:t>14</w:t>
            </w:r>
            <w:r>
              <w:rPr>
                <w:noProof/>
                <w:webHidden/>
              </w:rPr>
              <w:fldChar w:fldCharType="end"/>
            </w:r>
          </w:hyperlink>
        </w:p>
        <w:p w14:paraId="78EB3FF8" w14:textId="3E933C4C" w:rsidR="00933732" w:rsidRDefault="00933732">
          <w:pPr>
            <w:pStyle w:val="TOC2"/>
            <w:tabs>
              <w:tab w:val="right" w:leader="dot" w:pos="9016"/>
            </w:tabs>
            <w:rPr>
              <w:rFonts w:asciiTheme="minorHAnsi" w:eastAsiaTheme="minorEastAsia" w:hAnsiTheme="minorHAnsi" w:cstheme="minorBidi"/>
              <w:noProof/>
              <w:color w:val="auto"/>
              <w:lang w:val="en-US"/>
            </w:rPr>
          </w:pPr>
          <w:hyperlink w:anchor="_Toc221633637" w:history="1">
            <w:r w:rsidRPr="00F6156A">
              <w:rPr>
                <w:rStyle w:val="Hyperlink"/>
                <w:noProof/>
              </w:rPr>
              <w:t>1.7 Organization of Chapters</w:t>
            </w:r>
            <w:r>
              <w:rPr>
                <w:noProof/>
                <w:webHidden/>
              </w:rPr>
              <w:tab/>
            </w:r>
            <w:r>
              <w:rPr>
                <w:noProof/>
                <w:webHidden/>
              </w:rPr>
              <w:fldChar w:fldCharType="begin"/>
            </w:r>
            <w:r>
              <w:rPr>
                <w:noProof/>
                <w:webHidden/>
              </w:rPr>
              <w:instrText xml:space="preserve"> PAGEREF _Toc221633637 \h </w:instrText>
            </w:r>
            <w:r>
              <w:rPr>
                <w:noProof/>
                <w:webHidden/>
              </w:rPr>
            </w:r>
            <w:r>
              <w:rPr>
                <w:noProof/>
                <w:webHidden/>
              </w:rPr>
              <w:fldChar w:fldCharType="separate"/>
            </w:r>
            <w:r>
              <w:rPr>
                <w:noProof/>
                <w:webHidden/>
              </w:rPr>
              <w:t>15</w:t>
            </w:r>
            <w:r>
              <w:rPr>
                <w:noProof/>
                <w:webHidden/>
              </w:rPr>
              <w:fldChar w:fldCharType="end"/>
            </w:r>
          </w:hyperlink>
        </w:p>
        <w:p w14:paraId="7401F5FE" w14:textId="2392E174"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38" w:history="1">
            <w:r w:rsidRPr="00F6156A">
              <w:rPr>
                <w:rStyle w:val="Hyperlink"/>
                <w:noProof/>
              </w:rPr>
              <w:t>CHAPTER TWO</w:t>
            </w:r>
            <w:r>
              <w:rPr>
                <w:noProof/>
                <w:webHidden/>
              </w:rPr>
              <w:tab/>
            </w:r>
            <w:r>
              <w:rPr>
                <w:noProof/>
                <w:webHidden/>
              </w:rPr>
              <w:fldChar w:fldCharType="begin"/>
            </w:r>
            <w:r>
              <w:rPr>
                <w:noProof/>
                <w:webHidden/>
              </w:rPr>
              <w:instrText xml:space="preserve"> PAGEREF _Toc221633638 \h </w:instrText>
            </w:r>
            <w:r>
              <w:rPr>
                <w:noProof/>
                <w:webHidden/>
              </w:rPr>
            </w:r>
            <w:r>
              <w:rPr>
                <w:noProof/>
                <w:webHidden/>
              </w:rPr>
              <w:fldChar w:fldCharType="separate"/>
            </w:r>
            <w:r>
              <w:rPr>
                <w:noProof/>
                <w:webHidden/>
              </w:rPr>
              <w:t>15</w:t>
            </w:r>
            <w:r>
              <w:rPr>
                <w:noProof/>
                <w:webHidden/>
              </w:rPr>
              <w:fldChar w:fldCharType="end"/>
            </w:r>
          </w:hyperlink>
        </w:p>
        <w:p w14:paraId="0A46F681" w14:textId="2C34EB54"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39" w:history="1">
            <w:r w:rsidRPr="00F6156A">
              <w:rPr>
                <w:rStyle w:val="Hyperlink"/>
                <w:noProof/>
              </w:rPr>
              <w:t>LITERATURE REVIEW</w:t>
            </w:r>
            <w:r>
              <w:rPr>
                <w:noProof/>
                <w:webHidden/>
              </w:rPr>
              <w:tab/>
            </w:r>
            <w:r>
              <w:rPr>
                <w:noProof/>
                <w:webHidden/>
              </w:rPr>
              <w:fldChar w:fldCharType="begin"/>
            </w:r>
            <w:r>
              <w:rPr>
                <w:noProof/>
                <w:webHidden/>
              </w:rPr>
              <w:instrText xml:space="preserve"> PAGEREF _Toc221633639 \h </w:instrText>
            </w:r>
            <w:r>
              <w:rPr>
                <w:noProof/>
                <w:webHidden/>
              </w:rPr>
            </w:r>
            <w:r>
              <w:rPr>
                <w:noProof/>
                <w:webHidden/>
              </w:rPr>
              <w:fldChar w:fldCharType="separate"/>
            </w:r>
            <w:r>
              <w:rPr>
                <w:noProof/>
                <w:webHidden/>
              </w:rPr>
              <w:t>15</w:t>
            </w:r>
            <w:r>
              <w:rPr>
                <w:noProof/>
                <w:webHidden/>
              </w:rPr>
              <w:fldChar w:fldCharType="end"/>
            </w:r>
          </w:hyperlink>
        </w:p>
        <w:p w14:paraId="5F6B759F" w14:textId="51E1D752" w:rsidR="00933732" w:rsidRDefault="00933732">
          <w:pPr>
            <w:pStyle w:val="TOC2"/>
            <w:tabs>
              <w:tab w:val="right" w:leader="dot" w:pos="9016"/>
            </w:tabs>
            <w:rPr>
              <w:rFonts w:asciiTheme="minorHAnsi" w:eastAsiaTheme="minorEastAsia" w:hAnsiTheme="minorHAnsi" w:cstheme="minorBidi"/>
              <w:noProof/>
              <w:color w:val="auto"/>
              <w:lang w:val="en-US"/>
            </w:rPr>
          </w:pPr>
          <w:hyperlink w:anchor="_Toc221633640" w:history="1">
            <w:r w:rsidRPr="00F6156A">
              <w:rPr>
                <w:rStyle w:val="Hyperlink"/>
                <w:noProof/>
              </w:rPr>
              <w:t>2.1 Conceptual Review</w:t>
            </w:r>
            <w:r>
              <w:rPr>
                <w:noProof/>
                <w:webHidden/>
              </w:rPr>
              <w:tab/>
            </w:r>
            <w:r>
              <w:rPr>
                <w:noProof/>
                <w:webHidden/>
              </w:rPr>
              <w:fldChar w:fldCharType="begin"/>
            </w:r>
            <w:r>
              <w:rPr>
                <w:noProof/>
                <w:webHidden/>
              </w:rPr>
              <w:instrText xml:space="preserve"> PAGEREF _Toc221633640 \h </w:instrText>
            </w:r>
            <w:r>
              <w:rPr>
                <w:noProof/>
                <w:webHidden/>
              </w:rPr>
            </w:r>
            <w:r>
              <w:rPr>
                <w:noProof/>
                <w:webHidden/>
              </w:rPr>
              <w:fldChar w:fldCharType="separate"/>
            </w:r>
            <w:r>
              <w:rPr>
                <w:noProof/>
                <w:webHidden/>
              </w:rPr>
              <w:t>15</w:t>
            </w:r>
            <w:r>
              <w:rPr>
                <w:noProof/>
                <w:webHidden/>
              </w:rPr>
              <w:fldChar w:fldCharType="end"/>
            </w:r>
          </w:hyperlink>
        </w:p>
        <w:p w14:paraId="388C4EE5" w14:textId="208215C3"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41" w:history="1">
            <w:r w:rsidRPr="00F6156A">
              <w:rPr>
                <w:rStyle w:val="Hyperlink"/>
                <w:noProof/>
              </w:rPr>
              <w:t>2.1.1 General Studies in Higher Education</w:t>
            </w:r>
            <w:r>
              <w:rPr>
                <w:noProof/>
                <w:webHidden/>
              </w:rPr>
              <w:tab/>
            </w:r>
            <w:r>
              <w:rPr>
                <w:noProof/>
                <w:webHidden/>
              </w:rPr>
              <w:fldChar w:fldCharType="begin"/>
            </w:r>
            <w:r>
              <w:rPr>
                <w:noProof/>
                <w:webHidden/>
              </w:rPr>
              <w:instrText xml:space="preserve"> PAGEREF _Toc221633641 \h </w:instrText>
            </w:r>
            <w:r>
              <w:rPr>
                <w:noProof/>
                <w:webHidden/>
              </w:rPr>
            </w:r>
            <w:r>
              <w:rPr>
                <w:noProof/>
                <w:webHidden/>
              </w:rPr>
              <w:fldChar w:fldCharType="separate"/>
            </w:r>
            <w:r>
              <w:rPr>
                <w:noProof/>
                <w:webHidden/>
              </w:rPr>
              <w:t>15</w:t>
            </w:r>
            <w:r>
              <w:rPr>
                <w:noProof/>
                <w:webHidden/>
              </w:rPr>
              <w:fldChar w:fldCharType="end"/>
            </w:r>
          </w:hyperlink>
        </w:p>
        <w:p w14:paraId="79BB83E0" w14:textId="6F6092AE"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42" w:history="1">
            <w:r w:rsidRPr="00F6156A">
              <w:rPr>
                <w:rStyle w:val="Hyperlink"/>
                <w:noProof/>
              </w:rPr>
              <w:t>2.1.2 Educational Management Systems</w:t>
            </w:r>
            <w:r>
              <w:rPr>
                <w:noProof/>
                <w:webHidden/>
              </w:rPr>
              <w:tab/>
            </w:r>
            <w:r>
              <w:rPr>
                <w:noProof/>
                <w:webHidden/>
              </w:rPr>
              <w:fldChar w:fldCharType="begin"/>
            </w:r>
            <w:r>
              <w:rPr>
                <w:noProof/>
                <w:webHidden/>
              </w:rPr>
              <w:instrText xml:space="preserve"> PAGEREF _Toc221633642 \h </w:instrText>
            </w:r>
            <w:r>
              <w:rPr>
                <w:noProof/>
                <w:webHidden/>
              </w:rPr>
            </w:r>
            <w:r>
              <w:rPr>
                <w:noProof/>
                <w:webHidden/>
              </w:rPr>
              <w:fldChar w:fldCharType="separate"/>
            </w:r>
            <w:r>
              <w:rPr>
                <w:noProof/>
                <w:webHidden/>
              </w:rPr>
              <w:t>17</w:t>
            </w:r>
            <w:r>
              <w:rPr>
                <w:noProof/>
                <w:webHidden/>
              </w:rPr>
              <w:fldChar w:fldCharType="end"/>
            </w:r>
          </w:hyperlink>
        </w:p>
        <w:p w14:paraId="29BF1CAA" w14:textId="6D39B13E"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43" w:history="1">
            <w:r w:rsidRPr="00F6156A">
              <w:rPr>
                <w:rStyle w:val="Hyperlink"/>
                <w:noProof/>
              </w:rPr>
              <w:t>2.1.3 Learning Management Systems (LMS) and Their Role in Education</w:t>
            </w:r>
            <w:r>
              <w:rPr>
                <w:noProof/>
                <w:webHidden/>
              </w:rPr>
              <w:tab/>
            </w:r>
            <w:r>
              <w:rPr>
                <w:noProof/>
                <w:webHidden/>
              </w:rPr>
              <w:fldChar w:fldCharType="begin"/>
            </w:r>
            <w:r>
              <w:rPr>
                <w:noProof/>
                <w:webHidden/>
              </w:rPr>
              <w:instrText xml:space="preserve"> PAGEREF _Toc221633643 \h </w:instrText>
            </w:r>
            <w:r>
              <w:rPr>
                <w:noProof/>
                <w:webHidden/>
              </w:rPr>
            </w:r>
            <w:r>
              <w:rPr>
                <w:noProof/>
                <w:webHidden/>
              </w:rPr>
              <w:fldChar w:fldCharType="separate"/>
            </w:r>
            <w:r>
              <w:rPr>
                <w:noProof/>
                <w:webHidden/>
              </w:rPr>
              <w:t>19</w:t>
            </w:r>
            <w:r>
              <w:rPr>
                <w:noProof/>
                <w:webHidden/>
              </w:rPr>
              <w:fldChar w:fldCharType="end"/>
            </w:r>
          </w:hyperlink>
        </w:p>
        <w:p w14:paraId="23BB7C01" w14:textId="267F170D"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44" w:history="1">
            <w:r w:rsidRPr="00F6156A">
              <w:rPr>
                <w:rStyle w:val="Hyperlink"/>
                <w:noProof/>
              </w:rPr>
              <w:t>2.1.4 Web-Based Systems and Cloud Technologies in Education</w:t>
            </w:r>
            <w:r>
              <w:rPr>
                <w:noProof/>
                <w:webHidden/>
              </w:rPr>
              <w:tab/>
            </w:r>
            <w:r>
              <w:rPr>
                <w:noProof/>
                <w:webHidden/>
              </w:rPr>
              <w:fldChar w:fldCharType="begin"/>
            </w:r>
            <w:r>
              <w:rPr>
                <w:noProof/>
                <w:webHidden/>
              </w:rPr>
              <w:instrText xml:space="preserve"> PAGEREF _Toc221633644 \h </w:instrText>
            </w:r>
            <w:r>
              <w:rPr>
                <w:noProof/>
                <w:webHidden/>
              </w:rPr>
            </w:r>
            <w:r>
              <w:rPr>
                <w:noProof/>
                <w:webHidden/>
              </w:rPr>
              <w:fldChar w:fldCharType="separate"/>
            </w:r>
            <w:r>
              <w:rPr>
                <w:noProof/>
                <w:webHidden/>
              </w:rPr>
              <w:t>21</w:t>
            </w:r>
            <w:r>
              <w:rPr>
                <w:noProof/>
                <w:webHidden/>
              </w:rPr>
              <w:fldChar w:fldCharType="end"/>
            </w:r>
          </w:hyperlink>
        </w:p>
        <w:p w14:paraId="6A90E876" w14:textId="55F0CF1E"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45" w:history="1">
            <w:r w:rsidRPr="00F6156A">
              <w:rPr>
                <w:rStyle w:val="Hyperlink"/>
                <w:noProof/>
              </w:rPr>
              <w:t>2.1.5 Database Management Systems in Educational Platforms</w:t>
            </w:r>
            <w:r>
              <w:rPr>
                <w:noProof/>
                <w:webHidden/>
              </w:rPr>
              <w:tab/>
            </w:r>
            <w:r>
              <w:rPr>
                <w:noProof/>
                <w:webHidden/>
              </w:rPr>
              <w:fldChar w:fldCharType="begin"/>
            </w:r>
            <w:r>
              <w:rPr>
                <w:noProof/>
                <w:webHidden/>
              </w:rPr>
              <w:instrText xml:space="preserve"> PAGEREF _Toc221633645 \h </w:instrText>
            </w:r>
            <w:r>
              <w:rPr>
                <w:noProof/>
                <w:webHidden/>
              </w:rPr>
            </w:r>
            <w:r>
              <w:rPr>
                <w:noProof/>
                <w:webHidden/>
              </w:rPr>
              <w:fldChar w:fldCharType="separate"/>
            </w:r>
            <w:r>
              <w:rPr>
                <w:noProof/>
                <w:webHidden/>
              </w:rPr>
              <w:t>22</w:t>
            </w:r>
            <w:r>
              <w:rPr>
                <w:noProof/>
                <w:webHidden/>
              </w:rPr>
              <w:fldChar w:fldCharType="end"/>
            </w:r>
          </w:hyperlink>
        </w:p>
        <w:p w14:paraId="5432D640" w14:textId="3788620A"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46" w:history="1">
            <w:r w:rsidRPr="00F6156A">
              <w:rPr>
                <w:rStyle w:val="Hyperlink"/>
                <w:noProof/>
              </w:rPr>
              <w:t>2.1.6 Automation and Information Management in Higher Education</w:t>
            </w:r>
            <w:r>
              <w:rPr>
                <w:noProof/>
                <w:webHidden/>
              </w:rPr>
              <w:tab/>
            </w:r>
            <w:r>
              <w:rPr>
                <w:noProof/>
                <w:webHidden/>
              </w:rPr>
              <w:fldChar w:fldCharType="begin"/>
            </w:r>
            <w:r>
              <w:rPr>
                <w:noProof/>
                <w:webHidden/>
              </w:rPr>
              <w:instrText xml:space="preserve"> PAGEREF _Toc221633646 \h </w:instrText>
            </w:r>
            <w:r>
              <w:rPr>
                <w:noProof/>
                <w:webHidden/>
              </w:rPr>
            </w:r>
            <w:r>
              <w:rPr>
                <w:noProof/>
                <w:webHidden/>
              </w:rPr>
              <w:fldChar w:fldCharType="separate"/>
            </w:r>
            <w:r>
              <w:rPr>
                <w:noProof/>
                <w:webHidden/>
              </w:rPr>
              <w:t>22</w:t>
            </w:r>
            <w:r>
              <w:rPr>
                <w:noProof/>
                <w:webHidden/>
              </w:rPr>
              <w:fldChar w:fldCharType="end"/>
            </w:r>
          </w:hyperlink>
        </w:p>
        <w:p w14:paraId="3D5237DB" w14:textId="787BC051"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47" w:history="1">
            <w:r w:rsidRPr="00F6156A">
              <w:rPr>
                <w:rStyle w:val="Hyperlink"/>
                <w:noProof/>
              </w:rPr>
              <w:t>2.1.7 Challenges in Managing General Studies Programs</w:t>
            </w:r>
            <w:r>
              <w:rPr>
                <w:noProof/>
                <w:webHidden/>
              </w:rPr>
              <w:tab/>
            </w:r>
            <w:r>
              <w:rPr>
                <w:noProof/>
                <w:webHidden/>
              </w:rPr>
              <w:fldChar w:fldCharType="begin"/>
            </w:r>
            <w:r>
              <w:rPr>
                <w:noProof/>
                <w:webHidden/>
              </w:rPr>
              <w:instrText xml:space="preserve"> PAGEREF _Toc221633647 \h </w:instrText>
            </w:r>
            <w:r>
              <w:rPr>
                <w:noProof/>
                <w:webHidden/>
              </w:rPr>
            </w:r>
            <w:r>
              <w:rPr>
                <w:noProof/>
                <w:webHidden/>
              </w:rPr>
              <w:fldChar w:fldCharType="separate"/>
            </w:r>
            <w:r>
              <w:rPr>
                <w:noProof/>
                <w:webHidden/>
              </w:rPr>
              <w:t>24</w:t>
            </w:r>
            <w:r>
              <w:rPr>
                <w:noProof/>
                <w:webHidden/>
              </w:rPr>
              <w:fldChar w:fldCharType="end"/>
            </w:r>
          </w:hyperlink>
        </w:p>
        <w:p w14:paraId="1635A7E6" w14:textId="62BEBC1D"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48" w:history="1">
            <w:r w:rsidRPr="00F6156A">
              <w:rPr>
                <w:rStyle w:val="Hyperlink"/>
                <w:noProof/>
              </w:rPr>
              <w:t>2.1.8 Specialized GEDs Management System</w:t>
            </w:r>
            <w:r>
              <w:rPr>
                <w:noProof/>
                <w:webHidden/>
              </w:rPr>
              <w:tab/>
            </w:r>
            <w:r>
              <w:rPr>
                <w:noProof/>
                <w:webHidden/>
              </w:rPr>
              <w:fldChar w:fldCharType="begin"/>
            </w:r>
            <w:r>
              <w:rPr>
                <w:noProof/>
                <w:webHidden/>
              </w:rPr>
              <w:instrText xml:space="preserve"> PAGEREF _Toc221633648 \h </w:instrText>
            </w:r>
            <w:r>
              <w:rPr>
                <w:noProof/>
                <w:webHidden/>
              </w:rPr>
            </w:r>
            <w:r>
              <w:rPr>
                <w:noProof/>
                <w:webHidden/>
              </w:rPr>
              <w:fldChar w:fldCharType="separate"/>
            </w:r>
            <w:r>
              <w:rPr>
                <w:noProof/>
                <w:webHidden/>
              </w:rPr>
              <w:t>26</w:t>
            </w:r>
            <w:r>
              <w:rPr>
                <w:noProof/>
                <w:webHidden/>
              </w:rPr>
              <w:fldChar w:fldCharType="end"/>
            </w:r>
          </w:hyperlink>
        </w:p>
        <w:p w14:paraId="2376E624" w14:textId="1F3C2209" w:rsidR="00933732" w:rsidRDefault="00933732">
          <w:pPr>
            <w:pStyle w:val="TOC2"/>
            <w:tabs>
              <w:tab w:val="right" w:leader="dot" w:pos="9016"/>
            </w:tabs>
            <w:rPr>
              <w:rFonts w:asciiTheme="minorHAnsi" w:eastAsiaTheme="minorEastAsia" w:hAnsiTheme="minorHAnsi" w:cstheme="minorBidi"/>
              <w:noProof/>
              <w:color w:val="auto"/>
              <w:lang w:val="en-US"/>
            </w:rPr>
          </w:pPr>
          <w:hyperlink w:anchor="_Toc221633649" w:history="1">
            <w:r w:rsidRPr="00F6156A">
              <w:rPr>
                <w:rStyle w:val="Hyperlink"/>
                <w:noProof/>
              </w:rPr>
              <w:t>2.2 Summary Table of Reviewed Literature</w:t>
            </w:r>
            <w:r>
              <w:rPr>
                <w:noProof/>
                <w:webHidden/>
              </w:rPr>
              <w:tab/>
            </w:r>
            <w:r>
              <w:rPr>
                <w:noProof/>
                <w:webHidden/>
              </w:rPr>
              <w:fldChar w:fldCharType="begin"/>
            </w:r>
            <w:r>
              <w:rPr>
                <w:noProof/>
                <w:webHidden/>
              </w:rPr>
              <w:instrText xml:space="preserve"> PAGEREF _Toc221633649 \h </w:instrText>
            </w:r>
            <w:r>
              <w:rPr>
                <w:noProof/>
                <w:webHidden/>
              </w:rPr>
            </w:r>
            <w:r>
              <w:rPr>
                <w:noProof/>
                <w:webHidden/>
              </w:rPr>
              <w:fldChar w:fldCharType="separate"/>
            </w:r>
            <w:r>
              <w:rPr>
                <w:noProof/>
                <w:webHidden/>
              </w:rPr>
              <w:t>29</w:t>
            </w:r>
            <w:r>
              <w:rPr>
                <w:noProof/>
                <w:webHidden/>
              </w:rPr>
              <w:fldChar w:fldCharType="end"/>
            </w:r>
          </w:hyperlink>
        </w:p>
        <w:p w14:paraId="2367C6C6" w14:textId="4E9E9C15" w:rsidR="00933732" w:rsidRDefault="00933732">
          <w:pPr>
            <w:pStyle w:val="TOC2"/>
            <w:tabs>
              <w:tab w:val="right" w:leader="dot" w:pos="9016"/>
            </w:tabs>
            <w:rPr>
              <w:rFonts w:asciiTheme="minorHAnsi" w:eastAsiaTheme="minorEastAsia" w:hAnsiTheme="minorHAnsi" w:cstheme="minorBidi"/>
              <w:noProof/>
              <w:color w:val="auto"/>
              <w:lang w:val="en-US"/>
            </w:rPr>
          </w:pPr>
          <w:hyperlink w:anchor="_Toc221633650" w:history="1">
            <w:r w:rsidRPr="00F6156A">
              <w:rPr>
                <w:rStyle w:val="Hyperlink"/>
                <w:noProof/>
              </w:rPr>
              <w:t>2.3 General Comment</w:t>
            </w:r>
            <w:r>
              <w:rPr>
                <w:noProof/>
                <w:webHidden/>
              </w:rPr>
              <w:tab/>
            </w:r>
            <w:r>
              <w:rPr>
                <w:noProof/>
                <w:webHidden/>
              </w:rPr>
              <w:fldChar w:fldCharType="begin"/>
            </w:r>
            <w:r>
              <w:rPr>
                <w:noProof/>
                <w:webHidden/>
              </w:rPr>
              <w:instrText xml:space="preserve"> PAGEREF _Toc221633650 \h </w:instrText>
            </w:r>
            <w:r>
              <w:rPr>
                <w:noProof/>
                <w:webHidden/>
              </w:rPr>
            </w:r>
            <w:r>
              <w:rPr>
                <w:noProof/>
                <w:webHidden/>
              </w:rPr>
              <w:fldChar w:fldCharType="separate"/>
            </w:r>
            <w:r>
              <w:rPr>
                <w:noProof/>
                <w:webHidden/>
              </w:rPr>
              <w:t>38</w:t>
            </w:r>
            <w:r>
              <w:rPr>
                <w:noProof/>
                <w:webHidden/>
              </w:rPr>
              <w:fldChar w:fldCharType="end"/>
            </w:r>
          </w:hyperlink>
        </w:p>
        <w:p w14:paraId="5F416FA5" w14:textId="0A76A9FF"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51" w:history="1">
            <w:r w:rsidRPr="00F6156A">
              <w:rPr>
                <w:rStyle w:val="Hyperlink"/>
                <w:noProof/>
              </w:rPr>
              <w:t>CHAPTER THREE</w:t>
            </w:r>
            <w:r>
              <w:rPr>
                <w:noProof/>
                <w:webHidden/>
              </w:rPr>
              <w:tab/>
            </w:r>
            <w:r>
              <w:rPr>
                <w:noProof/>
                <w:webHidden/>
              </w:rPr>
              <w:fldChar w:fldCharType="begin"/>
            </w:r>
            <w:r>
              <w:rPr>
                <w:noProof/>
                <w:webHidden/>
              </w:rPr>
              <w:instrText xml:space="preserve"> PAGEREF _Toc221633651 \h </w:instrText>
            </w:r>
            <w:r>
              <w:rPr>
                <w:noProof/>
                <w:webHidden/>
              </w:rPr>
            </w:r>
            <w:r>
              <w:rPr>
                <w:noProof/>
                <w:webHidden/>
              </w:rPr>
              <w:fldChar w:fldCharType="separate"/>
            </w:r>
            <w:r>
              <w:rPr>
                <w:noProof/>
                <w:webHidden/>
              </w:rPr>
              <w:t>40</w:t>
            </w:r>
            <w:r>
              <w:rPr>
                <w:noProof/>
                <w:webHidden/>
              </w:rPr>
              <w:fldChar w:fldCharType="end"/>
            </w:r>
          </w:hyperlink>
        </w:p>
        <w:p w14:paraId="6C650559" w14:textId="773B5AAD"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52" w:history="1">
            <w:r w:rsidRPr="00F6156A">
              <w:rPr>
                <w:rStyle w:val="Hyperlink"/>
                <w:noProof/>
              </w:rPr>
              <w:t>SYSTEM ANALYSIS AND DESIGN</w:t>
            </w:r>
            <w:r>
              <w:rPr>
                <w:noProof/>
                <w:webHidden/>
              </w:rPr>
              <w:tab/>
            </w:r>
            <w:r>
              <w:rPr>
                <w:noProof/>
                <w:webHidden/>
              </w:rPr>
              <w:fldChar w:fldCharType="begin"/>
            </w:r>
            <w:r>
              <w:rPr>
                <w:noProof/>
                <w:webHidden/>
              </w:rPr>
              <w:instrText xml:space="preserve"> PAGEREF _Toc221633652 \h </w:instrText>
            </w:r>
            <w:r>
              <w:rPr>
                <w:noProof/>
                <w:webHidden/>
              </w:rPr>
            </w:r>
            <w:r>
              <w:rPr>
                <w:noProof/>
                <w:webHidden/>
              </w:rPr>
              <w:fldChar w:fldCharType="separate"/>
            </w:r>
            <w:r>
              <w:rPr>
                <w:noProof/>
                <w:webHidden/>
              </w:rPr>
              <w:t>40</w:t>
            </w:r>
            <w:r>
              <w:rPr>
                <w:noProof/>
                <w:webHidden/>
              </w:rPr>
              <w:fldChar w:fldCharType="end"/>
            </w:r>
          </w:hyperlink>
        </w:p>
        <w:p w14:paraId="7A8B238F" w14:textId="5070154E" w:rsidR="00933732" w:rsidRDefault="00933732">
          <w:pPr>
            <w:pStyle w:val="TOC2"/>
            <w:tabs>
              <w:tab w:val="right" w:leader="dot" w:pos="9016"/>
            </w:tabs>
            <w:rPr>
              <w:rFonts w:asciiTheme="minorHAnsi" w:eastAsiaTheme="minorEastAsia" w:hAnsiTheme="minorHAnsi" w:cstheme="minorBidi"/>
              <w:noProof/>
              <w:color w:val="auto"/>
              <w:lang w:val="en-US"/>
            </w:rPr>
          </w:pPr>
          <w:hyperlink w:anchor="_Toc221633653" w:history="1">
            <w:r w:rsidRPr="00F6156A">
              <w:rPr>
                <w:rStyle w:val="Hyperlink"/>
                <w:noProof/>
              </w:rPr>
              <w:t>3.1 System Analysis</w:t>
            </w:r>
            <w:r>
              <w:rPr>
                <w:noProof/>
                <w:webHidden/>
              </w:rPr>
              <w:tab/>
            </w:r>
            <w:r>
              <w:rPr>
                <w:noProof/>
                <w:webHidden/>
              </w:rPr>
              <w:fldChar w:fldCharType="begin"/>
            </w:r>
            <w:r>
              <w:rPr>
                <w:noProof/>
                <w:webHidden/>
              </w:rPr>
              <w:instrText xml:space="preserve"> PAGEREF _Toc221633653 \h </w:instrText>
            </w:r>
            <w:r>
              <w:rPr>
                <w:noProof/>
                <w:webHidden/>
              </w:rPr>
            </w:r>
            <w:r>
              <w:rPr>
                <w:noProof/>
                <w:webHidden/>
              </w:rPr>
              <w:fldChar w:fldCharType="separate"/>
            </w:r>
            <w:r>
              <w:rPr>
                <w:noProof/>
                <w:webHidden/>
              </w:rPr>
              <w:t>40</w:t>
            </w:r>
            <w:r>
              <w:rPr>
                <w:noProof/>
                <w:webHidden/>
              </w:rPr>
              <w:fldChar w:fldCharType="end"/>
            </w:r>
          </w:hyperlink>
        </w:p>
        <w:p w14:paraId="46E02B72" w14:textId="2AB046E0"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54" w:history="1">
            <w:r w:rsidRPr="00F6156A">
              <w:rPr>
                <w:rStyle w:val="Hyperlink"/>
                <w:noProof/>
              </w:rPr>
              <w:t>3.1.1 Description of The Proposed System</w:t>
            </w:r>
            <w:r>
              <w:rPr>
                <w:noProof/>
                <w:webHidden/>
              </w:rPr>
              <w:tab/>
            </w:r>
            <w:r>
              <w:rPr>
                <w:noProof/>
                <w:webHidden/>
              </w:rPr>
              <w:fldChar w:fldCharType="begin"/>
            </w:r>
            <w:r>
              <w:rPr>
                <w:noProof/>
                <w:webHidden/>
              </w:rPr>
              <w:instrText xml:space="preserve"> PAGEREF _Toc221633654 \h </w:instrText>
            </w:r>
            <w:r>
              <w:rPr>
                <w:noProof/>
                <w:webHidden/>
              </w:rPr>
            </w:r>
            <w:r>
              <w:rPr>
                <w:noProof/>
                <w:webHidden/>
              </w:rPr>
              <w:fldChar w:fldCharType="separate"/>
            </w:r>
            <w:r>
              <w:rPr>
                <w:noProof/>
                <w:webHidden/>
              </w:rPr>
              <w:t>40</w:t>
            </w:r>
            <w:r>
              <w:rPr>
                <w:noProof/>
                <w:webHidden/>
              </w:rPr>
              <w:fldChar w:fldCharType="end"/>
            </w:r>
          </w:hyperlink>
        </w:p>
        <w:p w14:paraId="20EF900E" w14:textId="3C70D820"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55" w:history="1">
            <w:r w:rsidRPr="00F6156A">
              <w:rPr>
                <w:rStyle w:val="Hyperlink"/>
                <w:noProof/>
              </w:rPr>
              <w:t>3.1.2 System Objectives</w:t>
            </w:r>
            <w:r>
              <w:rPr>
                <w:noProof/>
                <w:webHidden/>
              </w:rPr>
              <w:tab/>
            </w:r>
            <w:r>
              <w:rPr>
                <w:noProof/>
                <w:webHidden/>
              </w:rPr>
              <w:fldChar w:fldCharType="begin"/>
            </w:r>
            <w:r>
              <w:rPr>
                <w:noProof/>
                <w:webHidden/>
              </w:rPr>
              <w:instrText xml:space="preserve"> PAGEREF _Toc221633655 \h </w:instrText>
            </w:r>
            <w:r>
              <w:rPr>
                <w:noProof/>
                <w:webHidden/>
              </w:rPr>
            </w:r>
            <w:r>
              <w:rPr>
                <w:noProof/>
                <w:webHidden/>
              </w:rPr>
              <w:fldChar w:fldCharType="separate"/>
            </w:r>
            <w:r>
              <w:rPr>
                <w:noProof/>
                <w:webHidden/>
              </w:rPr>
              <w:t>41</w:t>
            </w:r>
            <w:r>
              <w:rPr>
                <w:noProof/>
                <w:webHidden/>
              </w:rPr>
              <w:fldChar w:fldCharType="end"/>
            </w:r>
          </w:hyperlink>
        </w:p>
        <w:p w14:paraId="2176222F" w14:textId="799BC0F8" w:rsidR="00933732" w:rsidRDefault="00933732">
          <w:pPr>
            <w:pStyle w:val="TOC2"/>
            <w:tabs>
              <w:tab w:val="right" w:leader="dot" w:pos="9016"/>
            </w:tabs>
            <w:rPr>
              <w:rFonts w:asciiTheme="minorHAnsi" w:eastAsiaTheme="minorEastAsia" w:hAnsiTheme="minorHAnsi" w:cstheme="minorBidi"/>
              <w:noProof/>
              <w:color w:val="auto"/>
              <w:lang w:val="en-US"/>
            </w:rPr>
          </w:pPr>
          <w:hyperlink w:anchor="_Toc221633656" w:history="1">
            <w:r w:rsidRPr="00F6156A">
              <w:rPr>
                <w:rStyle w:val="Hyperlink"/>
                <w:noProof/>
              </w:rPr>
              <w:t>3.2 System Design</w:t>
            </w:r>
            <w:r>
              <w:rPr>
                <w:noProof/>
                <w:webHidden/>
              </w:rPr>
              <w:tab/>
            </w:r>
            <w:r>
              <w:rPr>
                <w:noProof/>
                <w:webHidden/>
              </w:rPr>
              <w:fldChar w:fldCharType="begin"/>
            </w:r>
            <w:r>
              <w:rPr>
                <w:noProof/>
                <w:webHidden/>
              </w:rPr>
              <w:instrText xml:space="preserve"> PAGEREF _Toc221633656 \h </w:instrText>
            </w:r>
            <w:r>
              <w:rPr>
                <w:noProof/>
                <w:webHidden/>
              </w:rPr>
            </w:r>
            <w:r>
              <w:rPr>
                <w:noProof/>
                <w:webHidden/>
              </w:rPr>
              <w:fldChar w:fldCharType="separate"/>
            </w:r>
            <w:r>
              <w:rPr>
                <w:noProof/>
                <w:webHidden/>
              </w:rPr>
              <w:t>42</w:t>
            </w:r>
            <w:r>
              <w:rPr>
                <w:noProof/>
                <w:webHidden/>
              </w:rPr>
              <w:fldChar w:fldCharType="end"/>
            </w:r>
          </w:hyperlink>
        </w:p>
        <w:p w14:paraId="4C0A2849" w14:textId="278E6C3C"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57" w:history="1">
            <w:r w:rsidRPr="00F6156A">
              <w:rPr>
                <w:rStyle w:val="Hyperlink"/>
                <w:noProof/>
              </w:rPr>
              <w:t>3.2.1 System Architecture</w:t>
            </w:r>
            <w:r>
              <w:rPr>
                <w:noProof/>
                <w:webHidden/>
              </w:rPr>
              <w:tab/>
            </w:r>
            <w:r>
              <w:rPr>
                <w:noProof/>
                <w:webHidden/>
              </w:rPr>
              <w:fldChar w:fldCharType="begin"/>
            </w:r>
            <w:r>
              <w:rPr>
                <w:noProof/>
                <w:webHidden/>
              </w:rPr>
              <w:instrText xml:space="preserve"> PAGEREF _Toc221633657 \h </w:instrText>
            </w:r>
            <w:r>
              <w:rPr>
                <w:noProof/>
                <w:webHidden/>
              </w:rPr>
            </w:r>
            <w:r>
              <w:rPr>
                <w:noProof/>
                <w:webHidden/>
              </w:rPr>
              <w:fldChar w:fldCharType="separate"/>
            </w:r>
            <w:r>
              <w:rPr>
                <w:noProof/>
                <w:webHidden/>
              </w:rPr>
              <w:t>42</w:t>
            </w:r>
            <w:r>
              <w:rPr>
                <w:noProof/>
                <w:webHidden/>
              </w:rPr>
              <w:fldChar w:fldCharType="end"/>
            </w:r>
          </w:hyperlink>
        </w:p>
        <w:p w14:paraId="3CB84FBD" w14:textId="78288A69"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58" w:history="1">
            <w:r w:rsidRPr="00F6156A">
              <w:rPr>
                <w:rStyle w:val="Hyperlink"/>
                <w:noProof/>
              </w:rPr>
              <w:t>3.2.2 The System Flowchart</w:t>
            </w:r>
            <w:r>
              <w:rPr>
                <w:noProof/>
                <w:webHidden/>
              </w:rPr>
              <w:tab/>
            </w:r>
            <w:r>
              <w:rPr>
                <w:noProof/>
                <w:webHidden/>
              </w:rPr>
              <w:fldChar w:fldCharType="begin"/>
            </w:r>
            <w:r>
              <w:rPr>
                <w:noProof/>
                <w:webHidden/>
              </w:rPr>
              <w:instrText xml:space="preserve"> PAGEREF _Toc221633658 \h </w:instrText>
            </w:r>
            <w:r>
              <w:rPr>
                <w:noProof/>
                <w:webHidden/>
              </w:rPr>
            </w:r>
            <w:r>
              <w:rPr>
                <w:noProof/>
                <w:webHidden/>
              </w:rPr>
              <w:fldChar w:fldCharType="separate"/>
            </w:r>
            <w:r>
              <w:rPr>
                <w:noProof/>
                <w:webHidden/>
              </w:rPr>
              <w:t>43</w:t>
            </w:r>
            <w:r>
              <w:rPr>
                <w:noProof/>
                <w:webHidden/>
              </w:rPr>
              <w:fldChar w:fldCharType="end"/>
            </w:r>
          </w:hyperlink>
        </w:p>
        <w:p w14:paraId="05D7C9A0" w14:textId="72B5FED6"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59" w:history="1">
            <w:r w:rsidRPr="00F6156A">
              <w:rPr>
                <w:rStyle w:val="Hyperlink"/>
                <w:noProof/>
              </w:rPr>
              <w:t>3.2.3 Data Flow Diagram (DFD)</w:t>
            </w:r>
            <w:r>
              <w:rPr>
                <w:noProof/>
                <w:webHidden/>
              </w:rPr>
              <w:tab/>
            </w:r>
            <w:r>
              <w:rPr>
                <w:noProof/>
                <w:webHidden/>
              </w:rPr>
              <w:fldChar w:fldCharType="begin"/>
            </w:r>
            <w:r>
              <w:rPr>
                <w:noProof/>
                <w:webHidden/>
              </w:rPr>
              <w:instrText xml:space="preserve"> PAGEREF _Toc221633659 \h </w:instrText>
            </w:r>
            <w:r>
              <w:rPr>
                <w:noProof/>
                <w:webHidden/>
              </w:rPr>
            </w:r>
            <w:r>
              <w:rPr>
                <w:noProof/>
                <w:webHidden/>
              </w:rPr>
              <w:fldChar w:fldCharType="separate"/>
            </w:r>
            <w:r>
              <w:rPr>
                <w:noProof/>
                <w:webHidden/>
              </w:rPr>
              <w:t>44</w:t>
            </w:r>
            <w:r>
              <w:rPr>
                <w:noProof/>
                <w:webHidden/>
              </w:rPr>
              <w:fldChar w:fldCharType="end"/>
            </w:r>
          </w:hyperlink>
        </w:p>
        <w:p w14:paraId="425EA8EF" w14:textId="15F4851E"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60" w:history="1">
            <w:r w:rsidRPr="00F6156A">
              <w:rPr>
                <w:rStyle w:val="Hyperlink"/>
                <w:noProof/>
              </w:rPr>
              <w:t>3.2.4 Use Case Diagram</w:t>
            </w:r>
            <w:r>
              <w:rPr>
                <w:noProof/>
                <w:webHidden/>
              </w:rPr>
              <w:tab/>
            </w:r>
            <w:r>
              <w:rPr>
                <w:noProof/>
                <w:webHidden/>
              </w:rPr>
              <w:fldChar w:fldCharType="begin"/>
            </w:r>
            <w:r>
              <w:rPr>
                <w:noProof/>
                <w:webHidden/>
              </w:rPr>
              <w:instrText xml:space="preserve"> PAGEREF _Toc221633660 \h </w:instrText>
            </w:r>
            <w:r>
              <w:rPr>
                <w:noProof/>
                <w:webHidden/>
              </w:rPr>
            </w:r>
            <w:r>
              <w:rPr>
                <w:noProof/>
                <w:webHidden/>
              </w:rPr>
              <w:fldChar w:fldCharType="separate"/>
            </w:r>
            <w:r>
              <w:rPr>
                <w:noProof/>
                <w:webHidden/>
              </w:rPr>
              <w:t>46</w:t>
            </w:r>
            <w:r>
              <w:rPr>
                <w:noProof/>
                <w:webHidden/>
              </w:rPr>
              <w:fldChar w:fldCharType="end"/>
            </w:r>
          </w:hyperlink>
        </w:p>
        <w:p w14:paraId="4483C04D" w14:textId="7B21F4FC"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61" w:history="1">
            <w:r w:rsidRPr="00F6156A">
              <w:rPr>
                <w:rStyle w:val="Hyperlink"/>
                <w:noProof/>
              </w:rPr>
              <w:t>3.2.5 Database Design</w:t>
            </w:r>
            <w:r>
              <w:rPr>
                <w:noProof/>
                <w:webHidden/>
              </w:rPr>
              <w:tab/>
            </w:r>
            <w:r>
              <w:rPr>
                <w:noProof/>
                <w:webHidden/>
              </w:rPr>
              <w:fldChar w:fldCharType="begin"/>
            </w:r>
            <w:r>
              <w:rPr>
                <w:noProof/>
                <w:webHidden/>
              </w:rPr>
              <w:instrText xml:space="preserve"> PAGEREF _Toc221633661 \h </w:instrText>
            </w:r>
            <w:r>
              <w:rPr>
                <w:noProof/>
                <w:webHidden/>
              </w:rPr>
            </w:r>
            <w:r>
              <w:rPr>
                <w:noProof/>
                <w:webHidden/>
              </w:rPr>
              <w:fldChar w:fldCharType="separate"/>
            </w:r>
            <w:r>
              <w:rPr>
                <w:noProof/>
                <w:webHidden/>
              </w:rPr>
              <w:t>47</w:t>
            </w:r>
            <w:r>
              <w:rPr>
                <w:noProof/>
                <w:webHidden/>
              </w:rPr>
              <w:fldChar w:fldCharType="end"/>
            </w:r>
          </w:hyperlink>
        </w:p>
        <w:p w14:paraId="0D751DE5" w14:textId="4F5EEDAC"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62" w:history="1">
            <w:r w:rsidRPr="00F6156A">
              <w:rPr>
                <w:rStyle w:val="Hyperlink"/>
                <w:noProof/>
              </w:rPr>
              <w:t>3.2.6 Input Design</w:t>
            </w:r>
            <w:r>
              <w:rPr>
                <w:noProof/>
                <w:webHidden/>
              </w:rPr>
              <w:tab/>
            </w:r>
            <w:r>
              <w:rPr>
                <w:noProof/>
                <w:webHidden/>
              </w:rPr>
              <w:fldChar w:fldCharType="begin"/>
            </w:r>
            <w:r>
              <w:rPr>
                <w:noProof/>
                <w:webHidden/>
              </w:rPr>
              <w:instrText xml:space="preserve"> PAGEREF _Toc221633662 \h </w:instrText>
            </w:r>
            <w:r>
              <w:rPr>
                <w:noProof/>
                <w:webHidden/>
              </w:rPr>
            </w:r>
            <w:r>
              <w:rPr>
                <w:noProof/>
                <w:webHidden/>
              </w:rPr>
              <w:fldChar w:fldCharType="separate"/>
            </w:r>
            <w:r>
              <w:rPr>
                <w:noProof/>
                <w:webHidden/>
              </w:rPr>
              <w:t>49</w:t>
            </w:r>
            <w:r>
              <w:rPr>
                <w:noProof/>
                <w:webHidden/>
              </w:rPr>
              <w:fldChar w:fldCharType="end"/>
            </w:r>
          </w:hyperlink>
        </w:p>
        <w:p w14:paraId="61089E73" w14:textId="6F4E00B5"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63" w:history="1">
            <w:r w:rsidRPr="00F6156A">
              <w:rPr>
                <w:rStyle w:val="Hyperlink"/>
                <w:noProof/>
              </w:rPr>
              <w:t>3.2.7 Output Design</w:t>
            </w:r>
            <w:r>
              <w:rPr>
                <w:noProof/>
                <w:webHidden/>
              </w:rPr>
              <w:tab/>
            </w:r>
            <w:r>
              <w:rPr>
                <w:noProof/>
                <w:webHidden/>
              </w:rPr>
              <w:fldChar w:fldCharType="begin"/>
            </w:r>
            <w:r>
              <w:rPr>
                <w:noProof/>
                <w:webHidden/>
              </w:rPr>
              <w:instrText xml:space="preserve"> PAGEREF _Toc221633663 \h </w:instrText>
            </w:r>
            <w:r>
              <w:rPr>
                <w:noProof/>
                <w:webHidden/>
              </w:rPr>
            </w:r>
            <w:r>
              <w:rPr>
                <w:noProof/>
                <w:webHidden/>
              </w:rPr>
              <w:fldChar w:fldCharType="separate"/>
            </w:r>
            <w:r>
              <w:rPr>
                <w:noProof/>
                <w:webHidden/>
              </w:rPr>
              <w:t>50</w:t>
            </w:r>
            <w:r>
              <w:rPr>
                <w:noProof/>
                <w:webHidden/>
              </w:rPr>
              <w:fldChar w:fldCharType="end"/>
            </w:r>
          </w:hyperlink>
        </w:p>
        <w:p w14:paraId="22B38DD3" w14:textId="656C44E4" w:rsidR="00933732" w:rsidRDefault="00933732">
          <w:pPr>
            <w:pStyle w:val="TOC2"/>
            <w:tabs>
              <w:tab w:val="right" w:leader="dot" w:pos="9016"/>
            </w:tabs>
            <w:rPr>
              <w:rFonts w:asciiTheme="minorHAnsi" w:eastAsiaTheme="minorEastAsia" w:hAnsiTheme="minorHAnsi" w:cstheme="minorBidi"/>
              <w:noProof/>
              <w:color w:val="auto"/>
              <w:lang w:val="en-US"/>
            </w:rPr>
          </w:pPr>
          <w:hyperlink w:anchor="_Toc221633664" w:history="1">
            <w:r w:rsidRPr="00F6156A">
              <w:rPr>
                <w:rStyle w:val="Hyperlink"/>
                <w:noProof/>
              </w:rPr>
              <w:t>3.3 Requirement Analysis</w:t>
            </w:r>
            <w:r>
              <w:rPr>
                <w:noProof/>
                <w:webHidden/>
              </w:rPr>
              <w:tab/>
            </w:r>
            <w:r>
              <w:rPr>
                <w:noProof/>
                <w:webHidden/>
              </w:rPr>
              <w:fldChar w:fldCharType="begin"/>
            </w:r>
            <w:r>
              <w:rPr>
                <w:noProof/>
                <w:webHidden/>
              </w:rPr>
              <w:instrText xml:space="preserve"> PAGEREF _Toc221633664 \h </w:instrText>
            </w:r>
            <w:r>
              <w:rPr>
                <w:noProof/>
                <w:webHidden/>
              </w:rPr>
            </w:r>
            <w:r>
              <w:rPr>
                <w:noProof/>
                <w:webHidden/>
              </w:rPr>
              <w:fldChar w:fldCharType="separate"/>
            </w:r>
            <w:r>
              <w:rPr>
                <w:noProof/>
                <w:webHidden/>
              </w:rPr>
              <w:t>50</w:t>
            </w:r>
            <w:r>
              <w:rPr>
                <w:noProof/>
                <w:webHidden/>
              </w:rPr>
              <w:fldChar w:fldCharType="end"/>
            </w:r>
          </w:hyperlink>
        </w:p>
        <w:p w14:paraId="5D54AEA5" w14:textId="47692BD9"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65" w:history="1">
            <w:r w:rsidRPr="00F6156A">
              <w:rPr>
                <w:rStyle w:val="Hyperlink"/>
                <w:noProof/>
              </w:rPr>
              <w:t>3.3.1 Functional Requirements</w:t>
            </w:r>
            <w:r>
              <w:rPr>
                <w:noProof/>
                <w:webHidden/>
              </w:rPr>
              <w:tab/>
            </w:r>
            <w:r>
              <w:rPr>
                <w:noProof/>
                <w:webHidden/>
              </w:rPr>
              <w:fldChar w:fldCharType="begin"/>
            </w:r>
            <w:r>
              <w:rPr>
                <w:noProof/>
                <w:webHidden/>
              </w:rPr>
              <w:instrText xml:space="preserve"> PAGEREF _Toc221633665 \h </w:instrText>
            </w:r>
            <w:r>
              <w:rPr>
                <w:noProof/>
                <w:webHidden/>
              </w:rPr>
            </w:r>
            <w:r>
              <w:rPr>
                <w:noProof/>
                <w:webHidden/>
              </w:rPr>
              <w:fldChar w:fldCharType="separate"/>
            </w:r>
            <w:r>
              <w:rPr>
                <w:noProof/>
                <w:webHidden/>
              </w:rPr>
              <w:t>50</w:t>
            </w:r>
            <w:r>
              <w:rPr>
                <w:noProof/>
                <w:webHidden/>
              </w:rPr>
              <w:fldChar w:fldCharType="end"/>
            </w:r>
          </w:hyperlink>
        </w:p>
        <w:p w14:paraId="14BCC55D" w14:textId="7F388010" w:rsidR="00933732" w:rsidRDefault="00933732">
          <w:pPr>
            <w:pStyle w:val="TOC3"/>
            <w:tabs>
              <w:tab w:val="right" w:leader="dot" w:pos="9016"/>
            </w:tabs>
            <w:rPr>
              <w:rFonts w:asciiTheme="minorHAnsi" w:eastAsiaTheme="minorEastAsia" w:hAnsiTheme="minorHAnsi" w:cstheme="minorBidi"/>
              <w:noProof/>
              <w:color w:val="auto"/>
              <w:lang w:val="en-US"/>
            </w:rPr>
          </w:pPr>
          <w:hyperlink w:anchor="_Toc221633666" w:history="1">
            <w:r w:rsidRPr="00F6156A">
              <w:rPr>
                <w:rStyle w:val="Hyperlink"/>
                <w:noProof/>
              </w:rPr>
              <w:t>3.4.2 Non-Functional Requirements</w:t>
            </w:r>
            <w:r>
              <w:rPr>
                <w:noProof/>
                <w:webHidden/>
              </w:rPr>
              <w:tab/>
            </w:r>
            <w:r>
              <w:rPr>
                <w:noProof/>
                <w:webHidden/>
              </w:rPr>
              <w:fldChar w:fldCharType="begin"/>
            </w:r>
            <w:r>
              <w:rPr>
                <w:noProof/>
                <w:webHidden/>
              </w:rPr>
              <w:instrText xml:space="preserve"> PAGEREF _Toc221633666 \h </w:instrText>
            </w:r>
            <w:r>
              <w:rPr>
                <w:noProof/>
                <w:webHidden/>
              </w:rPr>
            </w:r>
            <w:r>
              <w:rPr>
                <w:noProof/>
                <w:webHidden/>
              </w:rPr>
              <w:fldChar w:fldCharType="separate"/>
            </w:r>
            <w:r>
              <w:rPr>
                <w:noProof/>
                <w:webHidden/>
              </w:rPr>
              <w:t>52</w:t>
            </w:r>
            <w:r>
              <w:rPr>
                <w:noProof/>
                <w:webHidden/>
              </w:rPr>
              <w:fldChar w:fldCharType="end"/>
            </w:r>
          </w:hyperlink>
        </w:p>
        <w:p w14:paraId="28EC36F6" w14:textId="50B4AFA6" w:rsidR="00933732" w:rsidRDefault="00933732">
          <w:pPr>
            <w:pStyle w:val="TOC2"/>
            <w:tabs>
              <w:tab w:val="right" w:leader="dot" w:pos="9016"/>
            </w:tabs>
            <w:rPr>
              <w:rFonts w:asciiTheme="minorHAnsi" w:eastAsiaTheme="minorEastAsia" w:hAnsiTheme="minorHAnsi" w:cstheme="minorBidi"/>
              <w:noProof/>
              <w:color w:val="auto"/>
              <w:lang w:val="en-US"/>
            </w:rPr>
          </w:pPr>
          <w:hyperlink w:anchor="_Toc221633667" w:history="1">
            <w:r w:rsidRPr="00F6156A">
              <w:rPr>
                <w:rStyle w:val="Hyperlink"/>
                <w:noProof/>
              </w:rPr>
              <w:t>3.6 Development Tools</w:t>
            </w:r>
            <w:r>
              <w:rPr>
                <w:noProof/>
                <w:webHidden/>
              </w:rPr>
              <w:tab/>
            </w:r>
            <w:r>
              <w:rPr>
                <w:noProof/>
                <w:webHidden/>
              </w:rPr>
              <w:fldChar w:fldCharType="begin"/>
            </w:r>
            <w:r>
              <w:rPr>
                <w:noProof/>
                <w:webHidden/>
              </w:rPr>
              <w:instrText xml:space="preserve"> PAGEREF _Toc221633667 \h </w:instrText>
            </w:r>
            <w:r>
              <w:rPr>
                <w:noProof/>
                <w:webHidden/>
              </w:rPr>
            </w:r>
            <w:r>
              <w:rPr>
                <w:noProof/>
                <w:webHidden/>
              </w:rPr>
              <w:fldChar w:fldCharType="separate"/>
            </w:r>
            <w:r>
              <w:rPr>
                <w:noProof/>
                <w:webHidden/>
              </w:rPr>
              <w:t>53</w:t>
            </w:r>
            <w:r>
              <w:rPr>
                <w:noProof/>
                <w:webHidden/>
              </w:rPr>
              <w:fldChar w:fldCharType="end"/>
            </w:r>
          </w:hyperlink>
        </w:p>
        <w:p w14:paraId="09053B5C" w14:textId="65147A61"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68" w:history="1">
            <w:r w:rsidRPr="00F6156A">
              <w:rPr>
                <w:rStyle w:val="Hyperlink"/>
                <w:noProof/>
                <w:lang w:val="en-US"/>
              </w:rPr>
              <w:t>CHAPTER FOUR</w:t>
            </w:r>
            <w:r>
              <w:rPr>
                <w:noProof/>
                <w:webHidden/>
              </w:rPr>
              <w:tab/>
            </w:r>
            <w:r>
              <w:rPr>
                <w:noProof/>
                <w:webHidden/>
              </w:rPr>
              <w:fldChar w:fldCharType="begin"/>
            </w:r>
            <w:r>
              <w:rPr>
                <w:noProof/>
                <w:webHidden/>
              </w:rPr>
              <w:instrText xml:space="preserve"> PAGEREF _Toc221633668 \h </w:instrText>
            </w:r>
            <w:r>
              <w:rPr>
                <w:noProof/>
                <w:webHidden/>
              </w:rPr>
            </w:r>
            <w:r>
              <w:rPr>
                <w:noProof/>
                <w:webHidden/>
              </w:rPr>
              <w:fldChar w:fldCharType="separate"/>
            </w:r>
            <w:r>
              <w:rPr>
                <w:noProof/>
                <w:webHidden/>
              </w:rPr>
              <w:t>55</w:t>
            </w:r>
            <w:r>
              <w:rPr>
                <w:noProof/>
                <w:webHidden/>
              </w:rPr>
              <w:fldChar w:fldCharType="end"/>
            </w:r>
          </w:hyperlink>
        </w:p>
        <w:p w14:paraId="28C2F08B" w14:textId="08EB4EA3"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69" w:history="1">
            <w:r w:rsidRPr="00F6156A">
              <w:rPr>
                <w:rStyle w:val="Hyperlink"/>
                <w:noProof/>
                <w:lang w:val="en-US"/>
              </w:rPr>
              <w:t>IMPLEMENTATION</w:t>
            </w:r>
            <w:r>
              <w:rPr>
                <w:noProof/>
                <w:webHidden/>
              </w:rPr>
              <w:tab/>
            </w:r>
            <w:r>
              <w:rPr>
                <w:noProof/>
                <w:webHidden/>
              </w:rPr>
              <w:fldChar w:fldCharType="begin"/>
            </w:r>
            <w:r>
              <w:rPr>
                <w:noProof/>
                <w:webHidden/>
              </w:rPr>
              <w:instrText xml:space="preserve"> PAGEREF _Toc221633669 \h </w:instrText>
            </w:r>
            <w:r>
              <w:rPr>
                <w:noProof/>
                <w:webHidden/>
              </w:rPr>
            </w:r>
            <w:r>
              <w:rPr>
                <w:noProof/>
                <w:webHidden/>
              </w:rPr>
              <w:fldChar w:fldCharType="separate"/>
            </w:r>
            <w:r>
              <w:rPr>
                <w:noProof/>
                <w:webHidden/>
              </w:rPr>
              <w:t>55</w:t>
            </w:r>
            <w:r>
              <w:rPr>
                <w:noProof/>
                <w:webHidden/>
              </w:rPr>
              <w:fldChar w:fldCharType="end"/>
            </w:r>
          </w:hyperlink>
        </w:p>
        <w:p w14:paraId="5992E035" w14:textId="63C8EC58"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70" w:history="1">
            <w:r w:rsidRPr="00F6156A">
              <w:rPr>
                <w:rStyle w:val="Hyperlink"/>
                <w:noProof/>
                <w:lang w:val="en-US"/>
              </w:rPr>
              <w:t>4.1 Introduction</w:t>
            </w:r>
            <w:r>
              <w:rPr>
                <w:noProof/>
                <w:webHidden/>
              </w:rPr>
              <w:tab/>
            </w:r>
            <w:r>
              <w:rPr>
                <w:noProof/>
                <w:webHidden/>
              </w:rPr>
              <w:fldChar w:fldCharType="begin"/>
            </w:r>
            <w:r>
              <w:rPr>
                <w:noProof/>
                <w:webHidden/>
              </w:rPr>
              <w:instrText xml:space="preserve"> PAGEREF _Toc221633670 \h </w:instrText>
            </w:r>
            <w:r>
              <w:rPr>
                <w:noProof/>
                <w:webHidden/>
              </w:rPr>
            </w:r>
            <w:r>
              <w:rPr>
                <w:noProof/>
                <w:webHidden/>
              </w:rPr>
              <w:fldChar w:fldCharType="separate"/>
            </w:r>
            <w:r>
              <w:rPr>
                <w:noProof/>
                <w:webHidden/>
              </w:rPr>
              <w:t>55</w:t>
            </w:r>
            <w:r>
              <w:rPr>
                <w:noProof/>
                <w:webHidden/>
              </w:rPr>
              <w:fldChar w:fldCharType="end"/>
            </w:r>
          </w:hyperlink>
        </w:p>
        <w:p w14:paraId="72B037AE" w14:textId="173EA1FB"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71" w:history="1">
            <w:r w:rsidRPr="00F6156A">
              <w:rPr>
                <w:rStyle w:val="Hyperlink"/>
                <w:noProof/>
                <w:lang w:val="en-US"/>
              </w:rPr>
              <w:t>4.2 Graphical View of the Project</w:t>
            </w:r>
            <w:r>
              <w:rPr>
                <w:noProof/>
                <w:webHidden/>
              </w:rPr>
              <w:tab/>
            </w:r>
            <w:r>
              <w:rPr>
                <w:noProof/>
                <w:webHidden/>
              </w:rPr>
              <w:fldChar w:fldCharType="begin"/>
            </w:r>
            <w:r>
              <w:rPr>
                <w:noProof/>
                <w:webHidden/>
              </w:rPr>
              <w:instrText xml:space="preserve"> PAGEREF _Toc221633671 \h </w:instrText>
            </w:r>
            <w:r>
              <w:rPr>
                <w:noProof/>
                <w:webHidden/>
              </w:rPr>
            </w:r>
            <w:r>
              <w:rPr>
                <w:noProof/>
                <w:webHidden/>
              </w:rPr>
              <w:fldChar w:fldCharType="separate"/>
            </w:r>
            <w:r>
              <w:rPr>
                <w:noProof/>
                <w:webHidden/>
              </w:rPr>
              <w:t>55</w:t>
            </w:r>
            <w:r>
              <w:rPr>
                <w:noProof/>
                <w:webHidden/>
              </w:rPr>
              <w:fldChar w:fldCharType="end"/>
            </w:r>
          </w:hyperlink>
        </w:p>
        <w:p w14:paraId="6D54F3A9" w14:textId="134A9C0F"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72" w:history="1">
            <w:r w:rsidRPr="00F6156A">
              <w:rPr>
                <w:rStyle w:val="Hyperlink"/>
                <w:noProof/>
                <w:lang w:val="en-US"/>
              </w:rPr>
              <w:t xml:space="preserve">4.3 System </w:t>
            </w:r>
            <w:r w:rsidRPr="00F6156A">
              <w:rPr>
                <w:rStyle w:val="Hyperlink"/>
                <w:noProof/>
              </w:rPr>
              <w:t>Modules</w:t>
            </w:r>
            <w:r w:rsidRPr="00F6156A">
              <w:rPr>
                <w:rStyle w:val="Hyperlink"/>
                <w:noProof/>
                <w:lang w:val="en-US"/>
              </w:rPr>
              <w:t xml:space="preserve"> and Feature Implementation</w:t>
            </w:r>
            <w:r>
              <w:rPr>
                <w:noProof/>
                <w:webHidden/>
              </w:rPr>
              <w:tab/>
            </w:r>
            <w:r>
              <w:rPr>
                <w:noProof/>
                <w:webHidden/>
              </w:rPr>
              <w:fldChar w:fldCharType="begin"/>
            </w:r>
            <w:r>
              <w:rPr>
                <w:noProof/>
                <w:webHidden/>
              </w:rPr>
              <w:instrText xml:space="preserve"> PAGEREF _Toc221633672 \h </w:instrText>
            </w:r>
            <w:r>
              <w:rPr>
                <w:noProof/>
                <w:webHidden/>
              </w:rPr>
            </w:r>
            <w:r>
              <w:rPr>
                <w:noProof/>
                <w:webHidden/>
              </w:rPr>
              <w:fldChar w:fldCharType="separate"/>
            </w:r>
            <w:r>
              <w:rPr>
                <w:noProof/>
                <w:webHidden/>
              </w:rPr>
              <w:t>56</w:t>
            </w:r>
            <w:r>
              <w:rPr>
                <w:noProof/>
                <w:webHidden/>
              </w:rPr>
              <w:fldChar w:fldCharType="end"/>
            </w:r>
          </w:hyperlink>
        </w:p>
        <w:p w14:paraId="6F14987F" w14:textId="44C6AD3B"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73" w:history="1">
            <w:r w:rsidRPr="00F6156A">
              <w:rPr>
                <w:rStyle w:val="Hyperlink"/>
                <w:noProof/>
                <w:lang w:val="en-US"/>
              </w:rPr>
              <w:t>4.3.1 User Authentication and Access Control</w:t>
            </w:r>
            <w:r>
              <w:rPr>
                <w:noProof/>
                <w:webHidden/>
              </w:rPr>
              <w:tab/>
            </w:r>
            <w:r>
              <w:rPr>
                <w:noProof/>
                <w:webHidden/>
              </w:rPr>
              <w:fldChar w:fldCharType="begin"/>
            </w:r>
            <w:r>
              <w:rPr>
                <w:noProof/>
                <w:webHidden/>
              </w:rPr>
              <w:instrText xml:space="preserve"> PAGEREF _Toc221633673 \h </w:instrText>
            </w:r>
            <w:r>
              <w:rPr>
                <w:noProof/>
                <w:webHidden/>
              </w:rPr>
            </w:r>
            <w:r>
              <w:rPr>
                <w:noProof/>
                <w:webHidden/>
              </w:rPr>
              <w:fldChar w:fldCharType="separate"/>
            </w:r>
            <w:r>
              <w:rPr>
                <w:noProof/>
                <w:webHidden/>
              </w:rPr>
              <w:t>56</w:t>
            </w:r>
            <w:r>
              <w:rPr>
                <w:noProof/>
                <w:webHidden/>
              </w:rPr>
              <w:fldChar w:fldCharType="end"/>
            </w:r>
          </w:hyperlink>
        </w:p>
        <w:p w14:paraId="042B34F4" w14:textId="680732DA"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74" w:history="1">
            <w:r w:rsidRPr="00F6156A">
              <w:rPr>
                <w:rStyle w:val="Hyperlink"/>
                <w:noProof/>
                <w:lang w:val="en-US"/>
              </w:rPr>
              <w:t>4.3.2 Administrator Module</w:t>
            </w:r>
            <w:r>
              <w:rPr>
                <w:noProof/>
                <w:webHidden/>
              </w:rPr>
              <w:tab/>
            </w:r>
            <w:r>
              <w:rPr>
                <w:noProof/>
                <w:webHidden/>
              </w:rPr>
              <w:fldChar w:fldCharType="begin"/>
            </w:r>
            <w:r>
              <w:rPr>
                <w:noProof/>
                <w:webHidden/>
              </w:rPr>
              <w:instrText xml:space="preserve"> PAGEREF _Toc221633674 \h </w:instrText>
            </w:r>
            <w:r>
              <w:rPr>
                <w:noProof/>
                <w:webHidden/>
              </w:rPr>
            </w:r>
            <w:r>
              <w:rPr>
                <w:noProof/>
                <w:webHidden/>
              </w:rPr>
              <w:fldChar w:fldCharType="separate"/>
            </w:r>
            <w:r>
              <w:rPr>
                <w:noProof/>
                <w:webHidden/>
              </w:rPr>
              <w:t>57</w:t>
            </w:r>
            <w:r>
              <w:rPr>
                <w:noProof/>
                <w:webHidden/>
              </w:rPr>
              <w:fldChar w:fldCharType="end"/>
            </w:r>
          </w:hyperlink>
        </w:p>
        <w:p w14:paraId="089B2F03" w14:textId="0DCADA0C"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75" w:history="1">
            <w:r w:rsidRPr="00F6156A">
              <w:rPr>
                <w:rStyle w:val="Hyperlink"/>
                <w:noProof/>
                <w:lang w:val="en-US"/>
              </w:rPr>
              <w:t>4.3.3 Student Module</w:t>
            </w:r>
            <w:r>
              <w:rPr>
                <w:noProof/>
                <w:webHidden/>
              </w:rPr>
              <w:tab/>
            </w:r>
            <w:r>
              <w:rPr>
                <w:noProof/>
                <w:webHidden/>
              </w:rPr>
              <w:fldChar w:fldCharType="begin"/>
            </w:r>
            <w:r>
              <w:rPr>
                <w:noProof/>
                <w:webHidden/>
              </w:rPr>
              <w:instrText xml:space="preserve"> PAGEREF _Toc221633675 \h </w:instrText>
            </w:r>
            <w:r>
              <w:rPr>
                <w:noProof/>
                <w:webHidden/>
              </w:rPr>
            </w:r>
            <w:r>
              <w:rPr>
                <w:noProof/>
                <w:webHidden/>
              </w:rPr>
              <w:fldChar w:fldCharType="separate"/>
            </w:r>
            <w:r>
              <w:rPr>
                <w:noProof/>
                <w:webHidden/>
              </w:rPr>
              <w:t>60</w:t>
            </w:r>
            <w:r>
              <w:rPr>
                <w:noProof/>
                <w:webHidden/>
              </w:rPr>
              <w:fldChar w:fldCharType="end"/>
            </w:r>
          </w:hyperlink>
        </w:p>
        <w:p w14:paraId="44674CAC" w14:textId="56EC0919"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76" w:history="1">
            <w:r w:rsidRPr="00F6156A">
              <w:rPr>
                <w:rStyle w:val="Hyperlink"/>
                <w:noProof/>
                <w:lang w:val="en-US"/>
              </w:rPr>
              <w:t>4.3.4 Lecturer Module</w:t>
            </w:r>
            <w:r>
              <w:rPr>
                <w:noProof/>
                <w:webHidden/>
              </w:rPr>
              <w:tab/>
            </w:r>
            <w:r>
              <w:rPr>
                <w:noProof/>
                <w:webHidden/>
              </w:rPr>
              <w:fldChar w:fldCharType="begin"/>
            </w:r>
            <w:r>
              <w:rPr>
                <w:noProof/>
                <w:webHidden/>
              </w:rPr>
              <w:instrText xml:space="preserve"> PAGEREF _Toc221633676 \h </w:instrText>
            </w:r>
            <w:r>
              <w:rPr>
                <w:noProof/>
                <w:webHidden/>
              </w:rPr>
            </w:r>
            <w:r>
              <w:rPr>
                <w:noProof/>
                <w:webHidden/>
              </w:rPr>
              <w:fldChar w:fldCharType="separate"/>
            </w:r>
            <w:r>
              <w:rPr>
                <w:noProof/>
                <w:webHidden/>
              </w:rPr>
              <w:t>62</w:t>
            </w:r>
            <w:r>
              <w:rPr>
                <w:noProof/>
                <w:webHidden/>
              </w:rPr>
              <w:fldChar w:fldCharType="end"/>
            </w:r>
          </w:hyperlink>
        </w:p>
        <w:p w14:paraId="49F5405F" w14:textId="21A8226C"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77" w:history="1">
            <w:r w:rsidRPr="00F6156A">
              <w:rPr>
                <w:rStyle w:val="Hyperlink"/>
                <w:noProof/>
                <w:lang w:val="en-US"/>
              </w:rPr>
              <w:t>4.3.5 Assessment and Grading Module</w:t>
            </w:r>
            <w:r>
              <w:rPr>
                <w:noProof/>
                <w:webHidden/>
              </w:rPr>
              <w:tab/>
            </w:r>
            <w:r>
              <w:rPr>
                <w:noProof/>
                <w:webHidden/>
              </w:rPr>
              <w:fldChar w:fldCharType="begin"/>
            </w:r>
            <w:r>
              <w:rPr>
                <w:noProof/>
                <w:webHidden/>
              </w:rPr>
              <w:instrText xml:space="preserve"> PAGEREF _Toc221633677 \h </w:instrText>
            </w:r>
            <w:r>
              <w:rPr>
                <w:noProof/>
                <w:webHidden/>
              </w:rPr>
            </w:r>
            <w:r>
              <w:rPr>
                <w:noProof/>
                <w:webHidden/>
              </w:rPr>
              <w:fldChar w:fldCharType="separate"/>
            </w:r>
            <w:r>
              <w:rPr>
                <w:noProof/>
                <w:webHidden/>
              </w:rPr>
              <w:t>64</w:t>
            </w:r>
            <w:r>
              <w:rPr>
                <w:noProof/>
                <w:webHidden/>
              </w:rPr>
              <w:fldChar w:fldCharType="end"/>
            </w:r>
          </w:hyperlink>
        </w:p>
        <w:p w14:paraId="60B346D7" w14:textId="2E7C33AE"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78" w:history="1">
            <w:r w:rsidRPr="00F6156A">
              <w:rPr>
                <w:rStyle w:val="Hyperlink"/>
                <w:noProof/>
                <w:lang w:val="en-US"/>
              </w:rPr>
              <w:t>4.4 System Testing and Validation</w:t>
            </w:r>
            <w:r>
              <w:rPr>
                <w:noProof/>
                <w:webHidden/>
              </w:rPr>
              <w:tab/>
            </w:r>
            <w:r>
              <w:rPr>
                <w:noProof/>
                <w:webHidden/>
              </w:rPr>
              <w:fldChar w:fldCharType="begin"/>
            </w:r>
            <w:r>
              <w:rPr>
                <w:noProof/>
                <w:webHidden/>
              </w:rPr>
              <w:instrText xml:space="preserve"> PAGEREF _Toc221633678 \h </w:instrText>
            </w:r>
            <w:r>
              <w:rPr>
                <w:noProof/>
                <w:webHidden/>
              </w:rPr>
            </w:r>
            <w:r>
              <w:rPr>
                <w:noProof/>
                <w:webHidden/>
              </w:rPr>
              <w:fldChar w:fldCharType="separate"/>
            </w:r>
            <w:r>
              <w:rPr>
                <w:noProof/>
                <w:webHidden/>
              </w:rPr>
              <w:t>67</w:t>
            </w:r>
            <w:r>
              <w:rPr>
                <w:noProof/>
                <w:webHidden/>
              </w:rPr>
              <w:fldChar w:fldCharType="end"/>
            </w:r>
          </w:hyperlink>
        </w:p>
        <w:p w14:paraId="58B18723" w14:textId="7DB42695"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79" w:history="1">
            <w:r w:rsidRPr="00F6156A">
              <w:rPr>
                <w:rStyle w:val="Hyperlink"/>
                <w:noProof/>
                <w:lang w:val="en-US"/>
              </w:rPr>
              <w:t>4.5 Conclusion</w:t>
            </w:r>
            <w:r>
              <w:rPr>
                <w:noProof/>
                <w:webHidden/>
              </w:rPr>
              <w:tab/>
            </w:r>
            <w:r>
              <w:rPr>
                <w:noProof/>
                <w:webHidden/>
              </w:rPr>
              <w:fldChar w:fldCharType="begin"/>
            </w:r>
            <w:r>
              <w:rPr>
                <w:noProof/>
                <w:webHidden/>
              </w:rPr>
              <w:instrText xml:space="preserve"> PAGEREF _Toc221633679 \h </w:instrText>
            </w:r>
            <w:r>
              <w:rPr>
                <w:noProof/>
                <w:webHidden/>
              </w:rPr>
            </w:r>
            <w:r>
              <w:rPr>
                <w:noProof/>
                <w:webHidden/>
              </w:rPr>
              <w:fldChar w:fldCharType="separate"/>
            </w:r>
            <w:r>
              <w:rPr>
                <w:noProof/>
                <w:webHidden/>
              </w:rPr>
              <w:t>67</w:t>
            </w:r>
            <w:r>
              <w:rPr>
                <w:noProof/>
                <w:webHidden/>
              </w:rPr>
              <w:fldChar w:fldCharType="end"/>
            </w:r>
          </w:hyperlink>
        </w:p>
        <w:p w14:paraId="2D9A2C2C" w14:textId="3EF00AC5"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80" w:history="1">
            <w:r w:rsidRPr="00F6156A">
              <w:rPr>
                <w:rStyle w:val="Hyperlink"/>
                <w:noProof/>
                <w:lang w:val="en-US"/>
              </w:rPr>
              <w:t>CHAPTER FIVE</w:t>
            </w:r>
            <w:r>
              <w:rPr>
                <w:noProof/>
                <w:webHidden/>
              </w:rPr>
              <w:tab/>
            </w:r>
            <w:r>
              <w:rPr>
                <w:noProof/>
                <w:webHidden/>
              </w:rPr>
              <w:fldChar w:fldCharType="begin"/>
            </w:r>
            <w:r>
              <w:rPr>
                <w:noProof/>
                <w:webHidden/>
              </w:rPr>
              <w:instrText xml:space="preserve"> PAGEREF _Toc221633680 \h </w:instrText>
            </w:r>
            <w:r>
              <w:rPr>
                <w:noProof/>
                <w:webHidden/>
              </w:rPr>
            </w:r>
            <w:r>
              <w:rPr>
                <w:noProof/>
                <w:webHidden/>
              </w:rPr>
              <w:fldChar w:fldCharType="separate"/>
            </w:r>
            <w:r>
              <w:rPr>
                <w:noProof/>
                <w:webHidden/>
              </w:rPr>
              <w:t>69</w:t>
            </w:r>
            <w:r>
              <w:rPr>
                <w:noProof/>
                <w:webHidden/>
              </w:rPr>
              <w:fldChar w:fldCharType="end"/>
            </w:r>
          </w:hyperlink>
        </w:p>
        <w:p w14:paraId="0E9D6163" w14:textId="58C01A9F"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81" w:history="1">
            <w:r w:rsidRPr="00F6156A">
              <w:rPr>
                <w:rStyle w:val="Hyperlink"/>
                <w:noProof/>
                <w:lang w:val="en-US"/>
              </w:rPr>
              <w:t>SUMMARY, CONCLUSION AND RECOMMENDATION</w:t>
            </w:r>
            <w:r>
              <w:rPr>
                <w:noProof/>
                <w:webHidden/>
              </w:rPr>
              <w:tab/>
            </w:r>
            <w:r>
              <w:rPr>
                <w:noProof/>
                <w:webHidden/>
              </w:rPr>
              <w:fldChar w:fldCharType="begin"/>
            </w:r>
            <w:r>
              <w:rPr>
                <w:noProof/>
                <w:webHidden/>
              </w:rPr>
              <w:instrText xml:space="preserve"> PAGEREF _Toc221633681 \h </w:instrText>
            </w:r>
            <w:r>
              <w:rPr>
                <w:noProof/>
                <w:webHidden/>
              </w:rPr>
            </w:r>
            <w:r>
              <w:rPr>
                <w:noProof/>
                <w:webHidden/>
              </w:rPr>
              <w:fldChar w:fldCharType="separate"/>
            </w:r>
            <w:r>
              <w:rPr>
                <w:noProof/>
                <w:webHidden/>
              </w:rPr>
              <w:t>69</w:t>
            </w:r>
            <w:r>
              <w:rPr>
                <w:noProof/>
                <w:webHidden/>
              </w:rPr>
              <w:fldChar w:fldCharType="end"/>
            </w:r>
          </w:hyperlink>
        </w:p>
        <w:p w14:paraId="46ADDECB" w14:textId="54D9FE33"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82" w:history="1">
            <w:r w:rsidRPr="00F6156A">
              <w:rPr>
                <w:rStyle w:val="Hyperlink"/>
                <w:noProof/>
                <w:lang w:val="en-US"/>
              </w:rPr>
              <w:t>5.1 Summary</w:t>
            </w:r>
            <w:r>
              <w:rPr>
                <w:noProof/>
                <w:webHidden/>
              </w:rPr>
              <w:tab/>
            </w:r>
            <w:r>
              <w:rPr>
                <w:noProof/>
                <w:webHidden/>
              </w:rPr>
              <w:fldChar w:fldCharType="begin"/>
            </w:r>
            <w:r>
              <w:rPr>
                <w:noProof/>
                <w:webHidden/>
              </w:rPr>
              <w:instrText xml:space="preserve"> PAGEREF _Toc221633682 \h </w:instrText>
            </w:r>
            <w:r>
              <w:rPr>
                <w:noProof/>
                <w:webHidden/>
              </w:rPr>
            </w:r>
            <w:r>
              <w:rPr>
                <w:noProof/>
                <w:webHidden/>
              </w:rPr>
              <w:fldChar w:fldCharType="separate"/>
            </w:r>
            <w:r>
              <w:rPr>
                <w:noProof/>
                <w:webHidden/>
              </w:rPr>
              <w:t>69</w:t>
            </w:r>
            <w:r>
              <w:rPr>
                <w:noProof/>
                <w:webHidden/>
              </w:rPr>
              <w:fldChar w:fldCharType="end"/>
            </w:r>
          </w:hyperlink>
        </w:p>
        <w:p w14:paraId="1748E4B2" w14:textId="0C84EC1E"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83" w:history="1">
            <w:r w:rsidRPr="00F6156A">
              <w:rPr>
                <w:rStyle w:val="Hyperlink"/>
                <w:noProof/>
                <w:lang w:val="en-US"/>
              </w:rPr>
              <w:t>5.2 Conclusion</w:t>
            </w:r>
            <w:r>
              <w:rPr>
                <w:noProof/>
                <w:webHidden/>
              </w:rPr>
              <w:tab/>
            </w:r>
            <w:r>
              <w:rPr>
                <w:noProof/>
                <w:webHidden/>
              </w:rPr>
              <w:fldChar w:fldCharType="begin"/>
            </w:r>
            <w:r>
              <w:rPr>
                <w:noProof/>
                <w:webHidden/>
              </w:rPr>
              <w:instrText xml:space="preserve"> PAGEREF _Toc221633683 \h </w:instrText>
            </w:r>
            <w:r>
              <w:rPr>
                <w:noProof/>
                <w:webHidden/>
              </w:rPr>
            </w:r>
            <w:r>
              <w:rPr>
                <w:noProof/>
                <w:webHidden/>
              </w:rPr>
              <w:fldChar w:fldCharType="separate"/>
            </w:r>
            <w:r>
              <w:rPr>
                <w:noProof/>
                <w:webHidden/>
              </w:rPr>
              <w:t>69</w:t>
            </w:r>
            <w:r>
              <w:rPr>
                <w:noProof/>
                <w:webHidden/>
              </w:rPr>
              <w:fldChar w:fldCharType="end"/>
            </w:r>
          </w:hyperlink>
        </w:p>
        <w:p w14:paraId="627A370F" w14:textId="0B6207E4"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84" w:history="1">
            <w:r w:rsidRPr="00F6156A">
              <w:rPr>
                <w:rStyle w:val="Hyperlink"/>
                <w:noProof/>
                <w:lang w:val="en-US"/>
              </w:rPr>
              <w:t>5.3 Recommendation</w:t>
            </w:r>
            <w:r>
              <w:rPr>
                <w:noProof/>
                <w:webHidden/>
              </w:rPr>
              <w:tab/>
            </w:r>
            <w:r>
              <w:rPr>
                <w:noProof/>
                <w:webHidden/>
              </w:rPr>
              <w:fldChar w:fldCharType="begin"/>
            </w:r>
            <w:r>
              <w:rPr>
                <w:noProof/>
                <w:webHidden/>
              </w:rPr>
              <w:instrText xml:space="preserve"> PAGEREF _Toc221633684 \h </w:instrText>
            </w:r>
            <w:r>
              <w:rPr>
                <w:noProof/>
                <w:webHidden/>
              </w:rPr>
            </w:r>
            <w:r>
              <w:rPr>
                <w:noProof/>
                <w:webHidden/>
              </w:rPr>
              <w:fldChar w:fldCharType="separate"/>
            </w:r>
            <w:r>
              <w:rPr>
                <w:noProof/>
                <w:webHidden/>
              </w:rPr>
              <w:t>69</w:t>
            </w:r>
            <w:r>
              <w:rPr>
                <w:noProof/>
                <w:webHidden/>
              </w:rPr>
              <w:fldChar w:fldCharType="end"/>
            </w:r>
          </w:hyperlink>
        </w:p>
        <w:p w14:paraId="059F35B6" w14:textId="795AD9D0" w:rsidR="00933732" w:rsidRDefault="00933732">
          <w:pPr>
            <w:pStyle w:val="TOC1"/>
            <w:tabs>
              <w:tab w:val="right" w:leader="dot" w:pos="9016"/>
            </w:tabs>
            <w:rPr>
              <w:rFonts w:asciiTheme="minorHAnsi" w:eastAsiaTheme="minorEastAsia" w:hAnsiTheme="minorHAnsi" w:cstheme="minorBidi"/>
              <w:noProof/>
              <w:color w:val="auto"/>
              <w:lang w:val="en-US"/>
            </w:rPr>
          </w:pPr>
          <w:hyperlink w:anchor="_Toc221633685" w:history="1">
            <w:r w:rsidRPr="00F6156A">
              <w:rPr>
                <w:rStyle w:val="Hyperlink"/>
                <w:noProof/>
              </w:rPr>
              <w:t>References</w:t>
            </w:r>
            <w:r>
              <w:rPr>
                <w:noProof/>
                <w:webHidden/>
              </w:rPr>
              <w:tab/>
            </w:r>
            <w:r>
              <w:rPr>
                <w:noProof/>
                <w:webHidden/>
              </w:rPr>
              <w:fldChar w:fldCharType="begin"/>
            </w:r>
            <w:r>
              <w:rPr>
                <w:noProof/>
                <w:webHidden/>
              </w:rPr>
              <w:instrText xml:space="preserve"> PAGEREF _Toc221633685 \h </w:instrText>
            </w:r>
            <w:r>
              <w:rPr>
                <w:noProof/>
                <w:webHidden/>
              </w:rPr>
            </w:r>
            <w:r>
              <w:rPr>
                <w:noProof/>
                <w:webHidden/>
              </w:rPr>
              <w:fldChar w:fldCharType="separate"/>
            </w:r>
            <w:r>
              <w:rPr>
                <w:noProof/>
                <w:webHidden/>
              </w:rPr>
              <w:t>71</w:t>
            </w:r>
            <w:r>
              <w:rPr>
                <w:noProof/>
                <w:webHidden/>
              </w:rPr>
              <w:fldChar w:fldCharType="end"/>
            </w:r>
          </w:hyperlink>
        </w:p>
        <w:p w14:paraId="5DA1CCB8" w14:textId="47DC32E0" w:rsidR="008B6453" w:rsidRPr="000F2378" w:rsidRDefault="2FC389C6" w:rsidP="00740D80">
          <w:pPr>
            <w:pStyle w:val="TOC2"/>
            <w:tabs>
              <w:tab w:val="right" w:leader="dot" w:pos="9015"/>
            </w:tabs>
            <w:spacing w:line="480" w:lineRule="auto"/>
            <w:ind w:left="0"/>
            <w:rPr>
              <w:color w:val="0563C1" w:themeColor="hyperlink"/>
              <w:u w:val="single"/>
            </w:rPr>
          </w:pPr>
          <w:r w:rsidRPr="000F2378">
            <w:fldChar w:fldCharType="end"/>
          </w:r>
        </w:p>
      </w:sdtContent>
    </w:sdt>
    <w:bookmarkStart w:id="9" w:name="_Toc1065823271" w:displacedByCustomXml="prev"/>
    <w:p w14:paraId="48CF0679" w14:textId="6135BBFD" w:rsidR="00D61B5C" w:rsidRPr="000F2378" w:rsidRDefault="00D61B5C" w:rsidP="00740D80">
      <w:pPr>
        <w:pStyle w:val="Heading1"/>
        <w:spacing w:line="480" w:lineRule="auto"/>
      </w:pPr>
      <w:bookmarkStart w:id="10" w:name="_Toc221633627"/>
      <w:r w:rsidRPr="000F2378">
        <w:t>LIST OF FIGURES</w:t>
      </w:r>
      <w:bookmarkEnd w:id="10"/>
    </w:p>
    <w:p w14:paraId="045573A5" w14:textId="077F677A" w:rsidR="00D61B5C" w:rsidRPr="000F2378" w:rsidRDefault="00D61B5C" w:rsidP="00740D80">
      <w:pPr>
        <w:pStyle w:val="TableofFigures"/>
        <w:tabs>
          <w:tab w:val="right" w:leader="dot" w:pos="9016"/>
        </w:tabs>
        <w:spacing w:line="480" w:lineRule="auto"/>
        <w:rPr>
          <w:noProof/>
        </w:rPr>
      </w:pPr>
      <w:r w:rsidRPr="000F2378">
        <w:fldChar w:fldCharType="begin"/>
      </w:r>
      <w:r w:rsidRPr="000F2378">
        <w:instrText xml:space="preserve"> TOC \h \z \c "Figure" </w:instrText>
      </w:r>
      <w:r w:rsidRPr="000F2378">
        <w:fldChar w:fldCharType="separate"/>
      </w:r>
      <w:hyperlink w:anchor="_Toc210397337" w:history="1">
        <w:r w:rsidRPr="000F2378">
          <w:rPr>
            <w:rStyle w:val="Hyperlink"/>
            <w:noProof/>
          </w:rPr>
          <w:t xml:space="preserve">Figure </w:t>
        </w:r>
        <w:r w:rsidR="00161942" w:rsidRPr="000F2378">
          <w:rPr>
            <w:rStyle w:val="Hyperlink"/>
            <w:noProof/>
          </w:rPr>
          <w:t>3.</w:t>
        </w:r>
        <w:r w:rsidRPr="000F2378">
          <w:rPr>
            <w:rStyle w:val="Hyperlink"/>
            <w:noProof/>
          </w:rPr>
          <w:t>1: The System Architecture Diagram</w:t>
        </w:r>
        <w:r w:rsidRPr="000F2378">
          <w:rPr>
            <w:noProof/>
            <w:webHidden/>
          </w:rPr>
          <w:tab/>
        </w:r>
        <w:r w:rsidRPr="000F2378">
          <w:rPr>
            <w:noProof/>
            <w:webHidden/>
          </w:rPr>
          <w:fldChar w:fldCharType="begin"/>
        </w:r>
        <w:r w:rsidRPr="000F2378">
          <w:rPr>
            <w:noProof/>
            <w:webHidden/>
          </w:rPr>
          <w:instrText xml:space="preserve"> PAGEREF _Toc210397337 \h </w:instrText>
        </w:r>
        <w:r w:rsidRPr="000F2378">
          <w:rPr>
            <w:noProof/>
            <w:webHidden/>
          </w:rPr>
        </w:r>
        <w:r w:rsidRPr="000F2378">
          <w:rPr>
            <w:noProof/>
            <w:webHidden/>
          </w:rPr>
          <w:fldChar w:fldCharType="separate"/>
        </w:r>
        <w:r w:rsidRPr="000F2378">
          <w:rPr>
            <w:noProof/>
            <w:webHidden/>
          </w:rPr>
          <w:t>91</w:t>
        </w:r>
        <w:r w:rsidRPr="000F2378">
          <w:rPr>
            <w:noProof/>
            <w:webHidden/>
          </w:rPr>
          <w:fldChar w:fldCharType="end"/>
        </w:r>
      </w:hyperlink>
    </w:p>
    <w:p w14:paraId="5D422162" w14:textId="581804EC" w:rsidR="00D61B5C" w:rsidRPr="000F2378" w:rsidRDefault="00D61B5C" w:rsidP="00740D80">
      <w:pPr>
        <w:pStyle w:val="TableofFigures"/>
        <w:tabs>
          <w:tab w:val="right" w:leader="dot" w:pos="9016"/>
        </w:tabs>
        <w:spacing w:line="480" w:lineRule="auto"/>
        <w:rPr>
          <w:noProof/>
        </w:rPr>
      </w:pPr>
      <w:hyperlink w:anchor="_Toc210397338" w:history="1">
        <w:r w:rsidRPr="000F2378">
          <w:rPr>
            <w:rStyle w:val="Hyperlink"/>
            <w:noProof/>
          </w:rPr>
          <w:t xml:space="preserve">Figure </w:t>
        </w:r>
        <w:r w:rsidR="00161942" w:rsidRPr="000F2378">
          <w:rPr>
            <w:rStyle w:val="Hyperlink"/>
            <w:noProof/>
          </w:rPr>
          <w:t>3.</w:t>
        </w:r>
        <w:r w:rsidRPr="000F2378">
          <w:rPr>
            <w:rStyle w:val="Hyperlink"/>
            <w:noProof/>
          </w:rPr>
          <w:t>2: System Flowchart</w:t>
        </w:r>
        <w:r w:rsidRPr="000F2378">
          <w:rPr>
            <w:noProof/>
            <w:webHidden/>
          </w:rPr>
          <w:tab/>
        </w:r>
        <w:r w:rsidRPr="000F2378">
          <w:rPr>
            <w:noProof/>
            <w:webHidden/>
          </w:rPr>
          <w:fldChar w:fldCharType="begin"/>
        </w:r>
        <w:r w:rsidRPr="000F2378">
          <w:rPr>
            <w:noProof/>
            <w:webHidden/>
          </w:rPr>
          <w:instrText xml:space="preserve"> PAGEREF _Toc210397338 \h </w:instrText>
        </w:r>
        <w:r w:rsidRPr="000F2378">
          <w:rPr>
            <w:noProof/>
            <w:webHidden/>
          </w:rPr>
        </w:r>
        <w:r w:rsidRPr="000F2378">
          <w:rPr>
            <w:noProof/>
            <w:webHidden/>
          </w:rPr>
          <w:fldChar w:fldCharType="separate"/>
        </w:r>
        <w:r w:rsidRPr="000F2378">
          <w:rPr>
            <w:noProof/>
            <w:webHidden/>
          </w:rPr>
          <w:t>93</w:t>
        </w:r>
        <w:r w:rsidRPr="000F2378">
          <w:rPr>
            <w:noProof/>
            <w:webHidden/>
          </w:rPr>
          <w:fldChar w:fldCharType="end"/>
        </w:r>
      </w:hyperlink>
    </w:p>
    <w:p w14:paraId="4D079F64" w14:textId="04F93F94" w:rsidR="00D61B5C" w:rsidRPr="000F2378" w:rsidRDefault="00D61B5C" w:rsidP="00740D80">
      <w:pPr>
        <w:pStyle w:val="TableofFigures"/>
        <w:tabs>
          <w:tab w:val="right" w:leader="dot" w:pos="9016"/>
        </w:tabs>
        <w:spacing w:line="480" w:lineRule="auto"/>
        <w:rPr>
          <w:noProof/>
        </w:rPr>
      </w:pPr>
      <w:hyperlink w:anchor="_Toc210397339" w:history="1">
        <w:r w:rsidRPr="000F2378">
          <w:rPr>
            <w:rStyle w:val="Hyperlink"/>
            <w:noProof/>
          </w:rPr>
          <w:t xml:space="preserve">Figure </w:t>
        </w:r>
        <w:r w:rsidR="00161942" w:rsidRPr="000F2378">
          <w:rPr>
            <w:rStyle w:val="Hyperlink"/>
            <w:noProof/>
          </w:rPr>
          <w:t>3.3: Data Flow Diagram</w:t>
        </w:r>
        <w:r w:rsidR="00161942" w:rsidRPr="000F2378">
          <w:rPr>
            <w:noProof/>
            <w:webHidden/>
          </w:rPr>
          <w:tab/>
        </w:r>
        <w:r w:rsidRPr="000F2378">
          <w:rPr>
            <w:noProof/>
            <w:webHidden/>
          </w:rPr>
          <w:fldChar w:fldCharType="begin"/>
        </w:r>
        <w:r w:rsidRPr="000F2378">
          <w:rPr>
            <w:noProof/>
            <w:webHidden/>
          </w:rPr>
          <w:instrText xml:space="preserve"> PAGEREF _Toc210397339 \h </w:instrText>
        </w:r>
        <w:r w:rsidRPr="000F2378">
          <w:rPr>
            <w:noProof/>
            <w:webHidden/>
          </w:rPr>
        </w:r>
        <w:r w:rsidRPr="000F2378">
          <w:rPr>
            <w:noProof/>
            <w:webHidden/>
          </w:rPr>
          <w:fldChar w:fldCharType="separate"/>
        </w:r>
        <w:r w:rsidR="00161942" w:rsidRPr="000F2378">
          <w:rPr>
            <w:noProof/>
            <w:webHidden/>
          </w:rPr>
          <w:t>94</w:t>
        </w:r>
        <w:r w:rsidRPr="000F2378">
          <w:rPr>
            <w:noProof/>
            <w:webHidden/>
          </w:rPr>
          <w:fldChar w:fldCharType="end"/>
        </w:r>
      </w:hyperlink>
    </w:p>
    <w:p w14:paraId="387AA3A8" w14:textId="119F41B7" w:rsidR="00D61B5C" w:rsidRPr="000F2378" w:rsidRDefault="00D61B5C" w:rsidP="00740D80">
      <w:pPr>
        <w:pStyle w:val="TableofFigures"/>
        <w:tabs>
          <w:tab w:val="right" w:leader="dot" w:pos="9016"/>
        </w:tabs>
        <w:spacing w:line="480" w:lineRule="auto"/>
        <w:rPr>
          <w:noProof/>
        </w:rPr>
      </w:pPr>
      <w:hyperlink w:anchor="_Toc210397340" w:history="1">
        <w:r w:rsidRPr="000F2378">
          <w:rPr>
            <w:rStyle w:val="Hyperlink"/>
            <w:noProof/>
          </w:rPr>
          <w:t xml:space="preserve">Figure </w:t>
        </w:r>
        <w:r w:rsidR="00161942" w:rsidRPr="000F2378">
          <w:rPr>
            <w:rStyle w:val="Hyperlink"/>
            <w:noProof/>
          </w:rPr>
          <w:t>3.</w:t>
        </w:r>
        <w:r w:rsidRPr="000F2378">
          <w:rPr>
            <w:rStyle w:val="Hyperlink"/>
            <w:noProof/>
          </w:rPr>
          <w:t>4: Use Case Diagram</w:t>
        </w:r>
        <w:r w:rsidRPr="000F2378">
          <w:rPr>
            <w:noProof/>
            <w:webHidden/>
          </w:rPr>
          <w:tab/>
        </w:r>
        <w:r w:rsidRPr="000F2378">
          <w:rPr>
            <w:noProof/>
            <w:webHidden/>
          </w:rPr>
          <w:fldChar w:fldCharType="begin"/>
        </w:r>
        <w:r w:rsidRPr="000F2378">
          <w:rPr>
            <w:noProof/>
            <w:webHidden/>
          </w:rPr>
          <w:instrText xml:space="preserve"> PAGEREF _Toc210397340 \h </w:instrText>
        </w:r>
        <w:r w:rsidRPr="000F2378">
          <w:rPr>
            <w:noProof/>
            <w:webHidden/>
          </w:rPr>
        </w:r>
        <w:r w:rsidRPr="000F2378">
          <w:rPr>
            <w:noProof/>
            <w:webHidden/>
          </w:rPr>
          <w:fldChar w:fldCharType="separate"/>
        </w:r>
        <w:r w:rsidRPr="000F2378">
          <w:rPr>
            <w:noProof/>
            <w:webHidden/>
          </w:rPr>
          <w:t>95</w:t>
        </w:r>
        <w:r w:rsidRPr="000F2378">
          <w:rPr>
            <w:noProof/>
            <w:webHidden/>
          </w:rPr>
          <w:fldChar w:fldCharType="end"/>
        </w:r>
      </w:hyperlink>
    </w:p>
    <w:p w14:paraId="53E54630" w14:textId="55269785" w:rsidR="00D61B5C" w:rsidRPr="000F2378" w:rsidRDefault="00161942" w:rsidP="00740D80">
      <w:pPr>
        <w:pStyle w:val="TableofFigures"/>
        <w:tabs>
          <w:tab w:val="right" w:leader="dot" w:pos="9016"/>
        </w:tabs>
        <w:spacing w:line="480" w:lineRule="auto"/>
        <w:rPr>
          <w:noProof/>
        </w:rPr>
      </w:pPr>
      <w:hyperlink w:anchor="_Toc210397341" w:history="1">
        <w:r w:rsidRPr="000F2378">
          <w:rPr>
            <w:rStyle w:val="Hyperlink"/>
            <w:noProof/>
          </w:rPr>
          <w:t>Figure 3.5: Entity Relationship Diagram</w:t>
        </w:r>
        <w:r w:rsidR="00D61B5C" w:rsidRPr="000F2378">
          <w:rPr>
            <w:noProof/>
            <w:webHidden/>
          </w:rPr>
          <w:tab/>
        </w:r>
        <w:r w:rsidR="00D61B5C" w:rsidRPr="000F2378">
          <w:rPr>
            <w:noProof/>
            <w:webHidden/>
          </w:rPr>
          <w:fldChar w:fldCharType="begin"/>
        </w:r>
        <w:r w:rsidR="00D61B5C" w:rsidRPr="000F2378">
          <w:rPr>
            <w:noProof/>
            <w:webHidden/>
          </w:rPr>
          <w:instrText xml:space="preserve"> PAGEREF _Toc210397341 \h </w:instrText>
        </w:r>
        <w:r w:rsidR="00D61B5C" w:rsidRPr="000F2378">
          <w:rPr>
            <w:noProof/>
            <w:webHidden/>
          </w:rPr>
        </w:r>
        <w:r w:rsidR="00D61B5C" w:rsidRPr="000F2378">
          <w:rPr>
            <w:noProof/>
            <w:webHidden/>
          </w:rPr>
          <w:fldChar w:fldCharType="separate"/>
        </w:r>
        <w:r w:rsidR="00D61B5C" w:rsidRPr="000F2378">
          <w:rPr>
            <w:noProof/>
            <w:webHidden/>
          </w:rPr>
          <w:t>96</w:t>
        </w:r>
        <w:r w:rsidR="00D61B5C" w:rsidRPr="000F2378">
          <w:rPr>
            <w:noProof/>
            <w:webHidden/>
          </w:rPr>
          <w:fldChar w:fldCharType="end"/>
        </w:r>
      </w:hyperlink>
    </w:p>
    <w:p w14:paraId="1841CD27" w14:textId="1DC27755" w:rsidR="0043748A" w:rsidRPr="000F2378" w:rsidRDefault="00D61B5C" w:rsidP="00740D80">
      <w:pPr>
        <w:pStyle w:val="Heading1"/>
        <w:spacing w:line="480" w:lineRule="auto"/>
        <w:rPr>
          <w:b w:val="0"/>
          <w:bCs w:val="0"/>
          <w:sz w:val="24"/>
          <w:szCs w:val="24"/>
        </w:rPr>
      </w:pPr>
      <w:r w:rsidRPr="000F2378">
        <w:rPr>
          <w:b w:val="0"/>
          <w:bCs w:val="0"/>
          <w:sz w:val="24"/>
          <w:szCs w:val="24"/>
        </w:rPr>
        <w:fldChar w:fldCharType="end"/>
      </w:r>
    </w:p>
    <w:p w14:paraId="457E347E" w14:textId="77777777" w:rsidR="0043748A" w:rsidRPr="000F2378" w:rsidRDefault="0043748A" w:rsidP="00740D80">
      <w:pPr>
        <w:pStyle w:val="Heading1"/>
        <w:spacing w:line="480" w:lineRule="auto"/>
        <w:rPr>
          <w:b w:val="0"/>
          <w:bCs w:val="0"/>
          <w:sz w:val="24"/>
          <w:szCs w:val="24"/>
        </w:rPr>
      </w:pPr>
    </w:p>
    <w:p w14:paraId="32782C43" w14:textId="77777777" w:rsidR="0043748A" w:rsidRPr="000F2378" w:rsidRDefault="0043748A" w:rsidP="00740D80">
      <w:pPr>
        <w:pStyle w:val="Heading1"/>
        <w:spacing w:line="480" w:lineRule="auto"/>
        <w:rPr>
          <w:b w:val="0"/>
          <w:bCs w:val="0"/>
          <w:sz w:val="24"/>
          <w:szCs w:val="24"/>
        </w:rPr>
      </w:pPr>
    </w:p>
    <w:p w14:paraId="0391E7B7" w14:textId="77777777" w:rsidR="0043748A" w:rsidRPr="000F2378" w:rsidRDefault="0043748A" w:rsidP="00740D80">
      <w:pPr>
        <w:pStyle w:val="Heading1"/>
        <w:spacing w:line="480" w:lineRule="auto"/>
        <w:rPr>
          <w:b w:val="0"/>
          <w:bCs w:val="0"/>
          <w:sz w:val="24"/>
          <w:szCs w:val="24"/>
        </w:rPr>
      </w:pPr>
    </w:p>
    <w:p w14:paraId="4DAB9154" w14:textId="77777777" w:rsidR="0043748A" w:rsidRPr="000F2378" w:rsidRDefault="0043748A" w:rsidP="00740D80">
      <w:pPr>
        <w:pStyle w:val="Heading1"/>
        <w:spacing w:line="480" w:lineRule="auto"/>
        <w:rPr>
          <w:b w:val="0"/>
          <w:bCs w:val="0"/>
          <w:sz w:val="24"/>
          <w:szCs w:val="24"/>
        </w:rPr>
      </w:pPr>
    </w:p>
    <w:p w14:paraId="0E584222" w14:textId="77777777" w:rsidR="0043748A" w:rsidRPr="000F2378" w:rsidRDefault="0043748A" w:rsidP="00740D80">
      <w:pPr>
        <w:pStyle w:val="Heading1"/>
        <w:spacing w:line="480" w:lineRule="auto"/>
        <w:rPr>
          <w:b w:val="0"/>
          <w:bCs w:val="0"/>
          <w:sz w:val="24"/>
          <w:szCs w:val="24"/>
        </w:rPr>
      </w:pPr>
    </w:p>
    <w:p w14:paraId="3CBA3F7C" w14:textId="77777777" w:rsidR="0043748A" w:rsidRPr="000F2378" w:rsidRDefault="0043748A" w:rsidP="00740D80">
      <w:pPr>
        <w:pStyle w:val="Heading1"/>
        <w:spacing w:line="480" w:lineRule="auto"/>
        <w:rPr>
          <w:b w:val="0"/>
          <w:bCs w:val="0"/>
          <w:sz w:val="24"/>
          <w:szCs w:val="24"/>
        </w:rPr>
      </w:pPr>
    </w:p>
    <w:p w14:paraId="4E47D32C" w14:textId="77777777" w:rsidR="0043748A" w:rsidRPr="000F2378" w:rsidRDefault="0043748A" w:rsidP="00740D80">
      <w:pPr>
        <w:pStyle w:val="Heading1"/>
        <w:spacing w:line="480" w:lineRule="auto"/>
        <w:rPr>
          <w:b w:val="0"/>
          <w:bCs w:val="0"/>
          <w:sz w:val="24"/>
          <w:szCs w:val="24"/>
        </w:rPr>
      </w:pPr>
    </w:p>
    <w:p w14:paraId="3FF453E4" w14:textId="77777777" w:rsidR="0043748A" w:rsidRPr="000F2378" w:rsidRDefault="0043748A" w:rsidP="00740D80">
      <w:pPr>
        <w:pStyle w:val="Heading1"/>
        <w:spacing w:line="480" w:lineRule="auto"/>
        <w:rPr>
          <w:b w:val="0"/>
          <w:bCs w:val="0"/>
          <w:sz w:val="24"/>
          <w:szCs w:val="24"/>
        </w:rPr>
      </w:pPr>
    </w:p>
    <w:p w14:paraId="7B060FC1" w14:textId="77777777" w:rsidR="0043748A" w:rsidRPr="000F2378" w:rsidRDefault="0043748A" w:rsidP="00740D80">
      <w:pPr>
        <w:pStyle w:val="Heading1"/>
        <w:spacing w:line="480" w:lineRule="auto"/>
        <w:rPr>
          <w:b w:val="0"/>
          <w:bCs w:val="0"/>
          <w:sz w:val="24"/>
          <w:szCs w:val="24"/>
        </w:rPr>
      </w:pPr>
    </w:p>
    <w:p w14:paraId="2849782E" w14:textId="26558AFD" w:rsidR="161CAA4B" w:rsidRPr="000F2378" w:rsidRDefault="508B6554" w:rsidP="00740D80">
      <w:pPr>
        <w:pStyle w:val="Heading1"/>
        <w:spacing w:line="480" w:lineRule="auto"/>
      </w:pPr>
      <w:bookmarkStart w:id="11" w:name="_Toc221633628"/>
      <w:r w:rsidRPr="000F2378">
        <w:t>CHAPTER ONE</w:t>
      </w:r>
      <w:bookmarkEnd w:id="11"/>
    </w:p>
    <w:p w14:paraId="50719DAB" w14:textId="07E4744D" w:rsidR="161CAA4B" w:rsidRPr="000F2378" w:rsidRDefault="508B6554" w:rsidP="00740D80">
      <w:pPr>
        <w:pStyle w:val="Heading1"/>
        <w:spacing w:line="480" w:lineRule="auto"/>
      </w:pPr>
      <w:bookmarkStart w:id="12" w:name="_Toc114449672"/>
      <w:bookmarkStart w:id="13" w:name="_Toc221633629"/>
      <w:bookmarkEnd w:id="9"/>
      <w:r w:rsidRPr="000F2378">
        <w:t>INTRODUCTION</w:t>
      </w:r>
      <w:bookmarkEnd w:id="12"/>
      <w:bookmarkEnd w:id="13"/>
    </w:p>
    <w:p w14:paraId="5A580FA6" w14:textId="41CD2ECD" w:rsidR="5228A21C" w:rsidRPr="000F2378" w:rsidRDefault="2FC389C6" w:rsidP="00740D80">
      <w:pPr>
        <w:pStyle w:val="Heading2"/>
        <w:spacing w:line="480" w:lineRule="auto"/>
      </w:pPr>
      <w:bookmarkStart w:id="14" w:name="_Toc1785516278"/>
      <w:bookmarkStart w:id="15" w:name="_Toc221633630"/>
      <w:r w:rsidRPr="000F2378">
        <w:t>1.0 Background to the Study</w:t>
      </w:r>
      <w:bookmarkEnd w:id="14"/>
      <w:bookmarkEnd w:id="15"/>
      <w:r w:rsidRPr="000F2378">
        <w:t xml:space="preserve"> </w:t>
      </w:r>
    </w:p>
    <w:p w14:paraId="3BDFCFAC" w14:textId="05855ADF" w:rsidR="508B6554" w:rsidRPr="000F2378" w:rsidRDefault="1C9298D7" w:rsidP="00740D80">
      <w:pPr>
        <w:spacing w:line="480" w:lineRule="auto"/>
      </w:pPr>
      <w:r w:rsidRPr="000F2378">
        <w:t xml:space="preserve">Digital platforms </w:t>
      </w:r>
      <w:r w:rsidR="07430CAF" w:rsidRPr="000F2378">
        <w:t>ar</w:t>
      </w:r>
      <w:r w:rsidRPr="000F2378">
        <w:t>e be</w:t>
      </w:r>
      <w:r w:rsidR="4FB0A403" w:rsidRPr="000F2378">
        <w:t>ing</w:t>
      </w:r>
      <w:r w:rsidRPr="000F2378">
        <w:t xml:space="preserve"> adopted </w:t>
      </w:r>
      <w:r w:rsidR="46A31088" w:rsidRPr="000F2378">
        <w:t xml:space="preserve">in several </w:t>
      </w:r>
      <w:r w:rsidRPr="000F2378">
        <w:t>t</w:t>
      </w:r>
      <w:r w:rsidR="46A31088" w:rsidRPr="000F2378">
        <w:t>ertiary instituti</w:t>
      </w:r>
      <w:r w:rsidRPr="000F2378">
        <w:t>o</w:t>
      </w:r>
      <w:r w:rsidR="46A31088" w:rsidRPr="000F2378">
        <w:t>ns</w:t>
      </w:r>
      <w:r w:rsidRPr="000F2378">
        <w:t xml:space="preserve"> </w:t>
      </w:r>
      <w:r w:rsidR="46A31088" w:rsidRPr="000F2378">
        <w:t xml:space="preserve">around the world to </w:t>
      </w:r>
      <w:r w:rsidRPr="000F2378">
        <w:t xml:space="preserve">support </w:t>
      </w:r>
      <w:r w:rsidR="46A31088" w:rsidRPr="000F2378">
        <w:t xml:space="preserve">how </w:t>
      </w:r>
      <w:r w:rsidRPr="000F2378">
        <w:t>the</w:t>
      </w:r>
      <w:r w:rsidR="46A31088" w:rsidRPr="000F2378">
        <w:t>se</w:t>
      </w:r>
      <w:r w:rsidRPr="000F2378">
        <w:t xml:space="preserve"> </w:t>
      </w:r>
      <w:r w:rsidR="46A31088" w:rsidRPr="000F2378">
        <w:t xml:space="preserve">institutions </w:t>
      </w:r>
      <w:r w:rsidRPr="000F2378">
        <w:t>manage teaching, learning,</w:t>
      </w:r>
      <w:r w:rsidR="2BD659EC" w:rsidRPr="000F2378">
        <w:t xml:space="preserve"> and</w:t>
      </w:r>
      <w:r w:rsidRPr="000F2378">
        <w:t xml:space="preserve"> all-round student services. This has led to </w:t>
      </w:r>
      <w:r w:rsidR="46A31088" w:rsidRPr="000F2378">
        <w:t>nume</w:t>
      </w:r>
      <w:r w:rsidRPr="000F2378">
        <w:t>rous universities and colleges embracing the use of Learning Management Systems (LMS) as the</w:t>
      </w:r>
      <w:r w:rsidR="46A31088" w:rsidRPr="000F2378">
        <w:t>ir</w:t>
      </w:r>
      <w:r w:rsidRPr="000F2378">
        <w:t xml:space="preserve"> platform used to </w:t>
      </w:r>
      <w:r w:rsidR="46A31088" w:rsidRPr="000F2378">
        <w:t>con</w:t>
      </w:r>
      <w:r w:rsidRPr="000F2378">
        <w:t>d</w:t>
      </w:r>
      <w:r w:rsidR="46A31088" w:rsidRPr="000F2378">
        <w:t>uct</w:t>
      </w:r>
      <w:r w:rsidRPr="000F2378">
        <w:t xml:space="preserve"> course</w:t>
      </w:r>
      <w:r w:rsidR="46A31088" w:rsidRPr="000F2378">
        <w:t xml:space="preserve"> regi</w:t>
      </w:r>
      <w:r w:rsidRPr="000F2378">
        <w:t>s</w:t>
      </w:r>
      <w:r w:rsidR="46A31088" w:rsidRPr="000F2378">
        <w:t>tration</w:t>
      </w:r>
      <w:r w:rsidRPr="000F2378">
        <w:t xml:space="preserve">, track academic progress, and </w:t>
      </w:r>
      <w:r w:rsidRPr="000F2378">
        <w:lastRenderedPageBreak/>
        <w:t xml:space="preserve">simplify communication between students and lecturers. Learning Management </w:t>
      </w:r>
      <w:r w:rsidR="2279E4CB" w:rsidRPr="000F2378">
        <w:t>S</w:t>
      </w:r>
      <w:r w:rsidRPr="000F2378">
        <w:t>ystems</w:t>
      </w:r>
      <w:r w:rsidR="6771EE88" w:rsidRPr="000F2378">
        <w:t xml:space="preserve"> </w:t>
      </w:r>
      <w:r w:rsidRPr="000F2378">
        <w:t>(LMS) are especially helpful for institutions that manage both diverse programs and general curricula, as they grant easier access to materials, automate assessments, and accurately store records</w:t>
      </w:r>
      <w:sdt>
        <w:sdtPr>
          <w:id w:val="1222871424"/>
          <w:citation/>
        </w:sdtPr>
        <w:sdtContent>
          <w:r w:rsidR="003C1EA1" w:rsidRPr="000F2378">
            <w:fldChar w:fldCharType="begin"/>
          </w:r>
          <w:r w:rsidR="00B45784" w:rsidRPr="000F2378">
            <w:instrText xml:space="preserve">CITATION Won \l 2057 </w:instrText>
          </w:r>
          <w:r w:rsidR="003C1EA1" w:rsidRPr="000F2378">
            <w:fldChar w:fldCharType="separate"/>
          </w:r>
          <w:r w:rsidR="00481681" w:rsidRPr="000F2378">
            <w:rPr>
              <w:noProof/>
            </w:rPr>
            <w:t xml:space="preserve"> (Wong-Fajardo., 2021)</w:t>
          </w:r>
          <w:r w:rsidR="003C1EA1" w:rsidRPr="000F2378">
            <w:fldChar w:fldCharType="end"/>
          </w:r>
        </w:sdtContent>
      </w:sdt>
      <w:sdt>
        <w:sdtPr>
          <w:id w:val="-1146659861"/>
          <w:citation/>
        </w:sdtPr>
        <w:sdtContent>
          <w:r w:rsidR="0084678A" w:rsidRPr="000F2378">
            <w:fldChar w:fldCharType="begin"/>
          </w:r>
          <w:r w:rsidR="0084678A" w:rsidRPr="000F2378">
            <w:instrText xml:space="preserve"> CITATION Zha24 \l 2057 </w:instrText>
          </w:r>
          <w:r w:rsidR="0084678A" w:rsidRPr="000F2378">
            <w:fldChar w:fldCharType="separate"/>
          </w:r>
          <w:r w:rsidR="00481681" w:rsidRPr="000F2378">
            <w:rPr>
              <w:noProof/>
            </w:rPr>
            <w:t xml:space="preserve"> (Zhang, 2024)</w:t>
          </w:r>
          <w:r w:rsidR="0084678A" w:rsidRPr="000F2378">
            <w:fldChar w:fldCharType="end"/>
          </w:r>
        </w:sdtContent>
      </w:sdt>
      <w:r w:rsidR="00894006" w:rsidRPr="000F2378">
        <w:t>.</w:t>
      </w:r>
    </w:p>
    <w:p w14:paraId="20B90A75" w14:textId="7EE402A3" w:rsidR="0016732E" w:rsidRPr="000F2378" w:rsidRDefault="1C9298D7" w:rsidP="00740D80">
      <w:pPr>
        <w:spacing w:line="480" w:lineRule="auto"/>
      </w:pPr>
      <w:r w:rsidRPr="000F2378">
        <w:t xml:space="preserve">In </w:t>
      </w:r>
      <w:r w:rsidR="46A31088" w:rsidRPr="000F2378">
        <w:t>th</w:t>
      </w:r>
      <w:r w:rsidRPr="000F2378">
        <w:t>e</w:t>
      </w:r>
      <w:r w:rsidR="46A31088" w:rsidRPr="000F2378">
        <w:t xml:space="preserve"> last </w:t>
      </w:r>
      <w:r w:rsidRPr="000F2378">
        <w:t>c</w:t>
      </w:r>
      <w:r w:rsidR="46A31088" w:rsidRPr="000F2378">
        <w:t>oupl</w:t>
      </w:r>
      <w:r w:rsidRPr="000F2378">
        <w:t xml:space="preserve">e </w:t>
      </w:r>
      <w:r w:rsidR="46A31088" w:rsidRPr="000F2378">
        <w:t xml:space="preserve">of </w:t>
      </w:r>
      <w:r w:rsidRPr="000F2378">
        <w:t xml:space="preserve">years, universities have been making use of these digital platforms </w:t>
      </w:r>
      <w:r w:rsidR="46A31088" w:rsidRPr="000F2378">
        <w:t>a lo</w:t>
      </w:r>
      <w:r w:rsidRPr="000F2378">
        <w:t>t</w:t>
      </w:r>
      <w:r w:rsidR="46A31088" w:rsidRPr="000F2378">
        <w:t xml:space="preserve"> m</w:t>
      </w:r>
      <w:r w:rsidRPr="000F2378">
        <w:t>o</w:t>
      </w:r>
      <w:r w:rsidR="46A31088" w:rsidRPr="000F2378">
        <w:t>re</w:t>
      </w:r>
      <w:r w:rsidRPr="000F2378">
        <w:t xml:space="preserve"> </w:t>
      </w:r>
      <w:r w:rsidR="46A31088" w:rsidRPr="000F2378">
        <w:t xml:space="preserve">to </w:t>
      </w:r>
      <w:r w:rsidRPr="000F2378">
        <w:t xml:space="preserve">manage </w:t>
      </w:r>
      <w:r w:rsidR="46A31088" w:rsidRPr="000F2378">
        <w:t>over</w:t>
      </w:r>
      <w:r w:rsidRPr="000F2378">
        <w:t>a</w:t>
      </w:r>
      <w:r w:rsidR="46A31088" w:rsidRPr="000F2378">
        <w:t>ll a</w:t>
      </w:r>
      <w:r w:rsidRPr="000F2378">
        <w:t>cademic administration. Th</w:t>
      </w:r>
      <w:r w:rsidR="46A31088" w:rsidRPr="000F2378">
        <w:t>e</w:t>
      </w:r>
      <w:r w:rsidRPr="000F2378">
        <w:t xml:space="preserve"> increase </w:t>
      </w:r>
      <w:r w:rsidR="46A31088" w:rsidRPr="000F2378">
        <w:t xml:space="preserve">in the </w:t>
      </w:r>
      <w:r w:rsidR="5DDB377D" w:rsidRPr="000F2378">
        <w:t>u</w:t>
      </w:r>
      <w:r w:rsidR="6523BC88" w:rsidRPr="000F2378">
        <w:t>se of</w:t>
      </w:r>
      <w:r w:rsidRPr="000F2378">
        <w:t xml:space="preserve"> </w:t>
      </w:r>
      <w:r w:rsidR="276E082F" w:rsidRPr="000F2378">
        <w:t>these Learning</w:t>
      </w:r>
      <w:r w:rsidRPr="000F2378">
        <w:t xml:space="preserve"> Management Systems (LMS) a</w:t>
      </w:r>
      <w:r w:rsidR="46A31088" w:rsidRPr="000F2378">
        <w:t>s</w:t>
      </w:r>
      <w:r w:rsidRPr="000F2378">
        <w:t xml:space="preserve"> w</w:t>
      </w:r>
      <w:r w:rsidR="46A31088" w:rsidRPr="000F2378">
        <w:t>ell as w</w:t>
      </w:r>
      <w:r w:rsidRPr="000F2378">
        <w:t xml:space="preserve">hole-platform integration is the shift toward </w:t>
      </w:r>
      <w:r w:rsidR="46A31088" w:rsidRPr="000F2378">
        <w:t xml:space="preserve">having a more </w:t>
      </w:r>
      <w:r w:rsidRPr="000F2378">
        <w:t xml:space="preserve">centralized and accessible education system </w:t>
      </w:r>
      <w:sdt>
        <w:sdtPr>
          <w:id w:val="-401218303"/>
          <w:citation/>
        </w:sdtPr>
        <w:sdtContent>
          <w:r w:rsidR="00BE4EE4" w:rsidRPr="000F2378">
            <w:fldChar w:fldCharType="begin"/>
          </w:r>
          <w:r w:rsidR="00BE4EE4" w:rsidRPr="000F2378">
            <w:instrText xml:space="preserve"> CITATION Zha24 \l 2057 </w:instrText>
          </w:r>
          <w:r w:rsidR="00BE4EE4" w:rsidRPr="000F2378">
            <w:fldChar w:fldCharType="separate"/>
          </w:r>
          <w:r w:rsidR="00481681" w:rsidRPr="000F2378">
            <w:rPr>
              <w:noProof/>
            </w:rPr>
            <w:t>(Zhang, 2024)</w:t>
          </w:r>
          <w:r w:rsidR="00BE4EE4" w:rsidRPr="000F2378">
            <w:fldChar w:fldCharType="end"/>
          </w:r>
        </w:sdtContent>
      </w:sdt>
      <w:sdt>
        <w:sdtPr>
          <w:id w:val="-1970738245"/>
          <w:citation/>
        </w:sdtPr>
        <w:sdtContent>
          <w:r w:rsidR="00BE4EE4" w:rsidRPr="000F2378">
            <w:fldChar w:fldCharType="begin"/>
          </w:r>
          <w:r w:rsidR="00BE4EE4" w:rsidRPr="000F2378">
            <w:instrText xml:space="preserve"> CITATION Fib23 \l 2057 </w:instrText>
          </w:r>
          <w:r w:rsidR="00BE4EE4" w:rsidRPr="000F2378">
            <w:fldChar w:fldCharType="separate"/>
          </w:r>
          <w:r w:rsidR="00481681" w:rsidRPr="000F2378">
            <w:rPr>
              <w:noProof/>
            </w:rPr>
            <w:t xml:space="preserve"> (Fibriasari, 2023)</w:t>
          </w:r>
          <w:r w:rsidR="00BE4EE4" w:rsidRPr="000F2378">
            <w:fldChar w:fldCharType="end"/>
          </w:r>
        </w:sdtContent>
      </w:sdt>
      <w:r w:rsidRPr="000F2378">
        <w:t>. The</w:t>
      </w:r>
      <w:r w:rsidR="46A31088" w:rsidRPr="000F2378">
        <w:t>se</w:t>
      </w:r>
      <w:r w:rsidRPr="000F2378">
        <w:t xml:space="preserve"> </w:t>
      </w:r>
      <w:r w:rsidR="46A31088" w:rsidRPr="000F2378">
        <w:t>sys</w:t>
      </w:r>
      <w:r w:rsidRPr="000F2378">
        <w:t>te</w:t>
      </w:r>
      <w:r w:rsidR="46A31088" w:rsidRPr="000F2378">
        <w:t>m</w:t>
      </w:r>
      <w:r w:rsidRPr="000F2378">
        <w:t xml:space="preserve">s </w:t>
      </w:r>
      <w:r w:rsidR="46A31088" w:rsidRPr="000F2378">
        <w:t>m</w:t>
      </w:r>
      <w:r w:rsidRPr="000F2378">
        <w:t>a</w:t>
      </w:r>
      <w:r w:rsidR="46A31088" w:rsidRPr="000F2378">
        <w:t>k</w:t>
      </w:r>
      <w:r w:rsidRPr="000F2378">
        <w:t xml:space="preserve">e course </w:t>
      </w:r>
      <w:r w:rsidR="299F6D06" w:rsidRPr="000F2378">
        <w:t>enrolment</w:t>
      </w:r>
      <w:r w:rsidRPr="000F2378">
        <w:t xml:space="preserve"> an</w:t>
      </w:r>
      <w:r w:rsidR="46A31088" w:rsidRPr="000F2378">
        <w:t>d</w:t>
      </w:r>
      <w:r w:rsidRPr="000F2378">
        <w:t xml:space="preserve"> assessment</w:t>
      </w:r>
      <w:r w:rsidR="46A31088" w:rsidRPr="000F2378">
        <w:t xml:space="preserve"> easier to </w:t>
      </w:r>
      <w:r w:rsidR="3AFD2414" w:rsidRPr="000F2378">
        <w:t>handle and</w:t>
      </w:r>
      <w:r w:rsidRPr="000F2378">
        <w:t xml:space="preserve"> al</w:t>
      </w:r>
      <w:r w:rsidR="46A31088" w:rsidRPr="000F2378">
        <w:t>so a</w:t>
      </w:r>
      <w:r w:rsidRPr="000F2378">
        <w:t>l</w:t>
      </w:r>
      <w:r w:rsidR="46A31088" w:rsidRPr="000F2378">
        <w:t>l</w:t>
      </w:r>
      <w:r w:rsidRPr="000F2378">
        <w:t xml:space="preserve">ow </w:t>
      </w:r>
      <w:r w:rsidR="46A31088" w:rsidRPr="000F2378">
        <w:t xml:space="preserve">for </w:t>
      </w:r>
      <w:r w:rsidRPr="000F2378">
        <w:t>eas</w:t>
      </w:r>
      <w:r w:rsidR="46A31088" w:rsidRPr="000F2378">
        <w:t>ier</w:t>
      </w:r>
      <w:r w:rsidRPr="000F2378">
        <w:t xml:space="preserve"> communication between students and lecturers. </w:t>
      </w:r>
      <w:r w:rsidR="46A31088" w:rsidRPr="000F2378">
        <w:t>How</w:t>
      </w:r>
      <w:r w:rsidRPr="000F2378">
        <w:t>e</w:t>
      </w:r>
      <w:r w:rsidR="46A31088" w:rsidRPr="000F2378">
        <w:t>ver</w:t>
      </w:r>
      <w:r w:rsidRPr="000F2378">
        <w:t xml:space="preserve">, most universities </w:t>
      </w:r>
      <w:r w:rsidR="46A31088" w:rsidRPr="000F2378">
        <w:t xml:space="preserve">make </w:t>
      </w:r>
      <w:r w:rsidRPr="000F2378">
        <w:t xml:space="preserve">use </w:t>
      </w:r>
      <w:r w:rsidR="46A31088" w:rsidRPr="000F2378">
        <w:t xml:space="preserve">of </w:t>
      </w:r>
      <w:r w:rsidRPr="000F2378">
        <w:t xml:space="preserve">a generalized </w:t>
      </w:r>
      <w:r w:rsidR="46A31088" w:rsidRPr="000F2378">
        <w:t>pl</w:t>
      </w:r>
      <w:r w:rsidRPr="000F2378">
        <w:t>a</w:t>
      </w:r>
      <w:r w:rsidR="46A31088" w:rsidRPr="000F2378">
        <w:t>tf</w:t>
      </w:r>
      <w:r w:rsidRPr="000F2378">
        <w:t>or</w:t>
      </w:r>
      <w:r w:rsidR="46A31088" w:rsidRPr="000F2378">
        <w:t>m</w:t>
      </w:r>
      <w:r w:rsidRPr="000F2378">
        <w:t xml:space="preserve"> to </w:t>
      </w:r>
      <w:r w:rsidR="46A31088" w:rsidRPr="000F2378">
        <w:t>ma</w:t>
      </w:r>
      <w:r w:rsidRPr="000F2378">
        <w:t>n</w:t>
      </w:r>
      <w:r w:rsidR="46A31088" w:rsidRPr="000F2378">
        <w:t>age</w:t>
      </w:r>
      <w:r w:rsidRPr="000F2378">
        <w:t xml:space="preserve"> the entirety of </w:t>
      </w:r>
      <w:r w:rsidR="46A31088" w:rsidRPr="000F2378">
        <w:t xml:space="preserve">its </w:t>
      </w:r>
      <w:r w:rsidRPr="000F2378">
        <w:t xml:space="preserve">academic </w:t>
      </w:r>
      <w:r w:rsidR="1E0B311E" w:rsidRPr="000F2378">
        <w:t>activities and</w:t>
      </w:r>
      <w:r w:rsidR="46A31088" w:rsidRPr="000F2378">
        <w:t xml:space="preserve"> thereby </w:t>
      </w:r>
      <w:r w:rsidRPr="000F2378">
        <w:t xml:space="preserve">overlook the specialized needs of some areas of the curriculum, particularly transdisciplinary programs </w:t>
      </w:r>
      <w:r w:rsidR="46A31088" w:rsidRPr="000F2378">
        <w:t>like</w:t>
      </w:r>
      <w:r w:rsidRPr="000F2378">
        <w:t xml:space="preserve"> General Studies (GEDs) </w:t>
      </w:r>
      <w:sdt>
        <w:sdtPr>
          <w:id w:val="849064343"/>
          <w:citation/>
        </w:sdtPr>
        <w:sdtContent>
          <w:r w:rsidR="00BE4EE4" w:rsidRPr="000F2378">
            <w:fldChar w:fldCharType="begin"/>
          </w:r>
          <w:r w:rsidR="00BE4EE4" w:rsidRPr="000F2378">
            <w:instrText xml:space="preserve"> CITATION Dec21 \l 2057 </w:instrText>
          </w:r>
          <w:r w:rsidR="00BE4EE4" w:rsidRPr="000F2378">
            <w:fldChar w:fldCharType="separate"/>
          </w:r>
          <w:r w:rsidR="00481681" w:rsidRPr="000F2378">
            <w:rPr>
              <w:noProof/>
            </w:rPr>
            <w:t>(Decuypere, 2021)</w:t>
          </w:r>
          <w:r w:rsidR="00BE4EE4" w:rsidRPr="000F2378">
            <w:fldChar w:fldCharType="end"/>
          </w:r>
        </w:sdtContent>
      </w:sdt>
      <w:r w:rsidRPr="000F2378">
        <w:t>.</w:t>
      </w:r>
      <w:r w:rsidR="005627ED" w:rsidRPr="000F2378">
        <w:t xml:space="preserve"> </w:t>
      </w:r>
    </w:p>
    <w:p w14:paraId="4C17EAF3" w14:textId="7029E401" w:rsidR="508B6554" w:rsidRPr="000F2378" w:rsidRDefault="1C9298D7" w:rsidP="00740D80">
      <w:pPr>
        <w:spacing w:line="480" w:lineRule="auto"/>
      </w:pPr>
      <w:r w:rsidRPr="000F2378">
        <w:t xml:space="preserve">At Babcock University, GEDs are required courses for all undergraduates. Courses like Philosophy, Communication, and Entrepreneurship, are taken to increase students’ discipline and expand both their intellectual and practical skills </w:t>
      </w:r>
      <w:sdt>
        <w:sdtPr>
          <w:id w:val="2115788219"/>
          <w:citation/>
        </w:sdtPr>
        <w:sdtContent>
          <w:r w:rsidR="00BE4EE4" w:rsidRPr="000F2378">
            <w:fldChar w:fldCharType="begin"/>
          </w:r>
          <w:r w:rsidR="00BE4EE4" w:rsidRPr="000F2378">
            <w:instrText xml:space="preserve"> CITATION Aya22 \l 2057 </w:instrText>
          </w:r>
          <w:r w:rsidR="00BE4EE4" w:rsidRPr="000F2378">
            <w:fldChar w:fldCharType="separate"/>
          </w:r>
          <w:r w:rsidR="00481681" w:rsidRPr="000F2378">
            <w:rPr>
              <w:noProof/>
            </w:rPr>
            <w:t>(Ayanbode, 2022)</w:t>
          </w:r>
          <w:r w:rsidR="00BE4EE4" w:rsidRPr="000F2378">
            <w:fldChar w:fldCharType="end"/>
          </w:r>
        </w:sdtContent>
      </w:sdt>
      <w:r w:rsidRPr="000F2378">
        <w:t xml:space="preserve">. </w:t>
      </w:r>
      <w:r w:rsidR="46A31088" w:rsidRPr="000F2378">
        <w:t xml:space="preserve">Presently, </w:t>
      </w:r>
      <w:r w:rsidRPr="000F2378">
        <w:t>Babcock</w:t>
      </w:r>
      <w:r w:rsidR="00C0131E" w:rsidRPr="000F2378">
        <w:t xml:space="preserve"> University</w:t>
      </w:r>
      <w:r w:rsidRPr="000F2378">
        <w:t xml:space="preserve"> </w:t>
      </w:r>
      <w:r w:rsidR="46A31088" w:rsidRPr="000F2378">
        <w:t>mak</w:t>
      </w:r>
      <w:r w:rsidRPr="000F2378">
        <w:t xml:space="preserve">es use </w:t>
      </w:r>
      <w:r w:rsidR="46A31088" w:rsidRPr="000F2378">
        <w:t xml:space="preserve">of </w:t>
      </w:r>
      <w:r w:rsidRPr="000F2378">
        <w:t xml:space="preserve">its institutional platform, UMIS (University Management Information System), </w:t>
      </w:r>
      <w:r w:rsidR="46A31088" w:rsidRPr="000F2378">
        <w:t>f</w:t>
      </w:r>
      <w:r w:rsidRPr="000F2378">
        <w:t>o</w:t>
      </w:r>
      <w:r w:rsidR="46A31088" w:rsidRPr="000F2378">
        <w:t>r</w:t>
      </w:r>
      <w:r w:rsidRPr="000F2378">
        <w:t xml:space="preserve"> course registration </w:t>
      </w:r>
      <w:r w:rsidR="46A31088" w:rsidRPr="000F2378">
        <w:t xml:space="preserve">of </w:t>
      </w:r>
      <w:r w:rsidRPr="000F2378">
        <w:t>a</w:t>
      </w:r>
      <w:r w:rsidR="46A31088" w:rsidRPr="000F2378">
        <w:t>ll courses a</w:t>
      </w:r>
      <w:r w:rsidRPr="000F2378">
        <w:t xml:space="preserve">nd computer-based tests </w:t>
      </w:r>
      <w:r w:rsidR="46A31088" w:rsidRPr="000F2378">
        <w:t>f</w:t>
      </w:r>
      <w:r w:rsidRPr="000F2378">
        <w:t>o</w:t>
      </w:r>
      <w:r w:rsidR="46A31088" w:rsidRPr="000F2378">
        <w:t>r</w:t>
      </w:r>
      <w:r w:rsidRPr="000F2378">
        <w:t xml:space="preserve"> GEDs</w:t>
      </w:r>
      <w:r w:rsidR="46A31088" w:rsidRPr="000F2378">
        <w:t>,</w:t>
      </w:r>
      <w:r w:rsidRPr="000F2378">
        <w:t xml:space="preserve"> as well as </w:t>
      </w:r>
      <w:r w:rsidR="46A31088" w:rsidRPr="000F2378">
        <w:t xml:space="preserve">some </w:t>
      </w:r>
      <w:r w:rsidRPr="000F2378">
        <w:t>departmental courses.</w:t>
      </w:r>
    </w:p>
    <w:p w14:paraId="69101CB9" w14:textId="2F2A8D3D" w:rsidR="508B6554" w:rsidRPr="000F2378" w:rsidRDefault="46A31088" w:rsidP="00740D80">
      <w:pPr>
        <w:spacing w:line="480" w:lineRule="auto"/>
      </w:pPr>
      <w:r w:rsidRPr="000F2378">
        <w:t xml:space="preserve">Though, UMIS effectively serves its general purpose, it does not have some </w:t>
      </w:r>
      <w:r w:rsidR="00CF19BE" w:rsidRPr="000F2378">
        <w:t>important</w:t>
      </w:r>
      <w:r w:rsidRPr="000F2378">
        <w:t xml:space="preserve"> functionalities that </w:t>
      </w:r>
      <w:r w:rsidR="5972E534" w:rsidRPr="000F2378">
        <w:t>are</w:t>
      </w:r>
      <w:r w:rsidRPr="000F2378">
        <w:t xml:space="preserve"> required when it comes to the specific needs of GEDs </w:t>
      </w:r>
      <w:r w:rsidR="00B36147" w:rsidRPr="000F2378">
        <w:t>and</w:t>
      </w:r>
      <w:r w:rsidRPr="000F2378">
        <w:t xml:space="preserve"> its transdisciplinary nature. Students regularly encounter issues like fragmented access to materials, absence of a centralized mock exam repository, and reliance on manual grading, which increases lecturers’ workload and error risk </w:t>
      </w:r>
      <w:sdt>
        <w:sdtPr>
          <w:id w:val="1431779408"/>
          <w:citation/>
        </w:sdtPr>
        <w:sdtContent>
          <w:r w:rsidR="00BE4EE4" w:rsidRPr="000F2378">
            <w:fldChar w:fldCharType="begin"/>
          </w:r>
          <w:r w:rsidR="00BE4EE4" w:rsidRPr="000F2378">
            <w:instrText xml:space="preserve"> CITATION Ade23 \l 2057 </w:instrText>
          </w:r>
          <w:r w:rsidR="00BE4EE4" w:rsidRPr="000F2378">
            <w:fldChar w:fldCharType="separate"/>
          </w:r>
          <w:r w:rsidR="00481681" w:rsidRPr="000F2378">
            <w:rPr>
              <w:noProof/>
            </w:rPr>
            <w:t>(Adedoyin, 2023)</w:t>
          </w:r>
          <w:r w:rsidR="00BE4EE4" w:rsidRPr="000F2378">
            <w:fldChar w:fldCharType="end"/>
          </w:r>
        </w:sdtContent>
      </w:sdt>
      <w:sdt>
        <w:sdtPr>
          <w:id w:val="731508133"/>
          <w:citation/>
        </w:sdtPr>
        <w:sdtContent>
          <w:r w:rsidR="00BE4EE4" w:rsidRPr="000F2378">
            <w:fldChar w:fldCharType="begin"/>
          </w:r>
          <w:r w:rsidR="00BE4EE4" w:rsidRPr="000F2378">
            <w:instrText xml:space="preserve"> CITATION Ike23 \l 2057 </w:instrText>
          </w:r>
          <w:r w:rsidR="00BE4EE4" w:rsidRPr="000F2378">
            <w:fldChar w:fldCharType="separate"/>
          </w:r>
          <w:r w:rsidR="00481681" w:rsidRPr="000F2378">
            <w:rPr>
              <w:noProof/>
            </w:rPr>
            <w:t xml:space="preserve"> (Ike, 2023)</w:t>
          </w:r>
          <w:r w:rsidR="00BE4EE4" w:rsidRPr="000F2378">
            <w:fldChar w:fldCharType="end"/>
          </w:r>
        </w:sdtContent>
      </w:sdt>
      <w:sdt>
        <w:sdtPr>
          <w:id w:val="-1990550216"/>
          <w:citation/>
        </w:sdtPr>
        <w:sdtContent>
          <w:r w:rsidR="00BE4EE4" w:rsidRPr="000F2378">
            <w:fldChar w:fldCharType="begin"/>
          </w:r>
          <w:r w:rsidR="00BE4EE4" w:rsidRPr="000F2378">
            <w:instrText xml:space="preserve"> CITATION Bay22 \l 2057 </w:instrText>
          </w:r>
          <w:r w:rsidR="00BE4EE4" w:rsidRPr="000F2378">
            <w:fldChar w:fldCharType="separate"/>
          </w:r>
          <w:r w:rsidR="00481681" w:rsidRPr="000F2378">
            <w:rPr>
              <w:noProof/>
            </w:rPr>
            <w:t xml:space="preserve"> (Bayode, 2022)</w:t>
          </w:r>
          <w:r w:rsidR="00BE4EE4" w:rsidRPr="000F2378">
            <w:fldChar w:fldCharType="end"/>
          </w:r>
        </w:sdtContent>
      </w:sdt>
      <w:r w:rsidRPr="000F2378">
        <w:t>.</w:t>
      </w:r>
    </w:p>
    <w:p w14:paraId="0E8AB5B3" w14:textId="44D2F670" w:rsidR="508B6554" w:rsidRPr="000F2378" w:rsidRDefault="46A31088" w:rsidP="00740D80">
      <w:pPr>
        <w:spacing w:line="480" w:lineRule="auto"/>
      </w:pPr>
      <w:r w:rsidRPr="000F2378">
        <w:lastRenderedPageBreak/>
        <w:t xml:space="preserve">The fragmented nature affects learning outcomes and general satisfaction among students. GEDs at Babcock </w:t>
      </w:r>
      <w:r w:rsidR="73DB2A22" w:rsidRPr="000F2378">
        <w:t>University</w:t>
      </w:r>
      <w:r w:rsidR="7F4B19A0" w:rsidRPr="000F2378">
        <w:t xml:space="preserve"> </w:t>
      </w:r>
      <w:r w:rsidRPr="000F2378">
        <w:t>are managed using procedures that were not completely developed with its transdisciplinary needs in mind. GEDs courses span across different departments, different modes of content delivery, a</w:t>
      </w:r>
      <w:r w:rsidR="327EC8DE" w:rsidRPr="000F2378">
        <w:t>nd</w:t>
      </w:r>
      <w:r w:rsidRPr="000F2378">
        <w:t xml:space="preserve"> high numbers of students, which are all factors that make them less effective to be managed using a one-size-fits-all platform such as UMIS </w:t>
      </w:r>
      <w:sdt>
        <w:sdtPr>
          <w:id w:val="-1299459100"/>
          <w:citation/>
        </w:sdtPr>
        <w:sdtContent>
          <w:r w:rsidR="00BE4EE4" w:rsidRPr="000F2378">
            <w:fldChar w:fldCharType="begin"/>
          </w:r>
          <w:r w:rsidR="00BE4EE4" w:rsidRPr="000F2378">
            <w:instrText xml:space="preserve"> CITATION Dec21 \l 2057 </w:instrText>
          </w:r>
          <w:r w:rsidR="00BE4EE4" w:rsidRPr="000F2378">
            <w:fldChar w:fldCharType="separate"/>
          </w:r>
          <w:r w:rsidR="00481681" w:rsidRPr="000F2378">
            <w:rPr>
              <w:noProof/>
            </w:rPr>
            <w:t>(Decuypere, 2021)</w:t>
          </w:r>
          <w:r w:rsidR="00BE4EE4" w:rsidRPr="000F2378">
            <w:fldChar w:fldCharType="end"/>
          </w:r>
        </w:sdtContent>
      </w:sdt>
      <w:sdt>
        <w:sdtPr>
          <w:id w:val="-1529397178"/>
          <w:citation/>
        </w:sdtPr>
        <w:sdtContent>
          <w:r w:rsidR="00BE4EE4" w:rsidRPr="000F2378">
            <w:fldChar w:fldCharType="begin"/>
          </w:r>
          <w:r w:rsidR="00BE4EE4" w:rsidRPr="000F2378">
            <w:instrText xml:space="preserve"> CITATION Ike23 \l 2057 </w:instrText>
          </w:r>
          <w:r w:rsidR="00BE4EE4" w:rsidRPr="000F2378">
            <w:fldChar w:fldCharType="separate"/>
          </w:r>
          <w:r w:rsidR="00481681" w:rsidRPr="000F2378">
            <w:rPr>
              <w:noProof/>
            </w:rPr>
            <w:t xml:space="preserve"> (Ike, 2023)</w:t>
          </w:r>
          <w:r w:rsidR="00BE4EE4" w:rsidRPr="000F2378">
            <w:fldChar w:fldCharType="end"/>
          </w:r>
        </w:sdtContent>
      </w:sdt>
      <w:r w:rsidRPr="000F2378">
        <w:t>.</w:t>
      </w:r>
    </w:p>
    <w:p w14:paraId="58430ED1" w14:textId="6DE2D3D1" w:rsidR="00DE4A52" w:rsidRPr="000F2378" w:rsidRDefault="46A31088" w:rsidP="00740D80">
      <w:pPr>
        <w:spacing w:line="480" w:lineRule="auto"/>
      </w:pPr>
      <w:r w:rsidRPr="000F2378">
        <w:t xml:space="preserve">To </w:t>
      </w:r>
      <w:r w:rsidR="6529374E" w:rsidRPr="000F2378">
        <w:t xml:space="preserve">address </w:t>
      </w:r>
      <w:r w:rsidRPr="000F2378">
        <w:t>these issues, this project proposes the design and implementation of a specialized General Studies (GEDs) Management System, a web-based platform with the sole objective of managing all things related to GEDs courses in Babcock University. The system is going to handle course registration, centralize access to lecture materials and past questions, provide mock examinations, grade automatically, and help in improving communication between students and lecturers. Unlike UMIS, which deals with the entire university curriculum in general, this new system will be built with the specific needs of GEDs in mind</w:t>
      </w:r>
      <w:r w:rsidR="6E0B03D1" w:rsidRPr="000F2378">
        <w:t>.</w:t>
      </w:r>
      <w:r w:rsidR="7F4B19A0" w:rsidRPr="000F2378">
        <w:t xml:space="preserve"> </w:t>
      </w:r>
    </w:p>
    <w:p w14:paraId="26327BF9" w14:textId="7FC727AE" w:rsidR="508B6554" w:rsidRPr="000F2378" w:rsidRDefault="46A31088" w:rsidP="00740D80">
      <w:pPr>
        <w:spacing w:line="480" w:lineRule="auto"/>
      </w:pPr>
      <w:r w:rsidRPr="000F2378">
        <w:t>With the design and implementation of the General Studies (GEDs) Management System, the platform will improve efficiency, reduce errors, enhance student engagement, and also</w:t>
      </w:r>
      <w:r w:rsidR="2A46F1D2" w:rsidRPr="000F2378">
        <w:t xml:space="preserve"> </w:t>
      </w:r>
      <w:r w:rsidRPr="000F2378">
        <w:t>support better academic outcomes for both students and lecturers involved in the General Studies program. Although similar course management systems already exist, none specifically addresses the transdisciplinary and the large</w:t>
      </w:r>
      <w:r w:rsidR="3D78500D" w:rsidRPr="000F2378">
        <w:t>-</w:t>
      </w:r>
      <w:r w:rsidRPr="000F2378">
        <w:t xml:space="preserve">scale nature of GEDs courses </w:t>
      </w:r>
      <w:sdt>
        <w:sdtPr>
          <w:id w:val="-949314148"/>
          <w:citation/>
        </w:sdtPr>
        <w:sdtContent>
          <w:r w:rsidR="00BE4EE4" w:rsidRPr="000F2378">
            <w:fldChar w:fldCharType="begin"/>
          </w:r>
          <w:r w:rsidR="00BE4EE4" w:rsidRPr="000F2378">
            <w:instrText xml:space="preserve"> CITATION Zha24 \l 2057 </w:instrText>
          </w:r>
          <w:r w:rsidR="00BE4EE4" w:rsidRPr="000F2378">
            <w:fldChar w:fldCharType="separate"/>
          </w:r>
          <w:r w:rsidR="00481681" w:rsidRPr="000F2378">
            <w:rPr>
              <w:noProof/>
            </w:rPr>
            <w:t>(Zhang, 2024)</w:t>
          </w:r>
          <w:r w:rsidR="00BE4EE4" w:rsidRPr="000F2378">
            <w:fldChar w:fldCharType="end"/>
          </w:r>
        </w:sdtContent>
      </w:sdt>
      <w:sdt>
        <w:sdtPr>
          <w:id w:val="-2128991592"/>
          <w:citation/>
        </w:sdtPr>
        <w:sdtContent>
          <w:r w:rsidR="00BE4EE4" w:rsidRPr="000F2378">
            <w:fldChar w:fldCharType="begin"/>
          </w:r>
          <w:r w:rsidR="00BE4EE4" w:rsidRPr="000F2378">
            <w:instrText xml:space="preserve"> CITATION Won \l 2057 </w:instrText>
          </w:r>
          <w:r w:rsidR="00BE4EE4" w:rsidRPr="000F2378">
            <w:fldChar w:fldCharType="separate"/>
          </w:r>
          <w:r w:rsidR="00481681" w:rsidRPr="000F2378">
            <w:rPr>
              <w:noProof/>
            </w:rPr>
            <w:t xml:space="preserve"> (Wong-Fajardo., 2021)</w:t>
          </w:r>
          <w:r w:rsidR="00BE4EE4" w:rsidRPr="000F2378">
            <w:fldChar w:fldCharType="end"/>
          </w:r>
        </w:sdtContent>
      </w:sdt>
      <w:r w:rsidRPr="000F2378">
        <w:t xml:space="preserve">. </w:t>
      </w:r>
    </w:p>
    <w:p w14:paraId="4EEFA9C8" w14:textId="45420F02" w:rsidR="0E9F8790" w:rsidRPr="000F2378" w:rsidRDefault="46A31088" w:rsidP="00740D80">
      <w:pPr>
        <w:spacing w:line="480" w:lineRule="auto"/>
        <w:rPr>
          <w:rFonts w:eastAsiaTheme="minorEastAsia"/>
        </w:rPr>
      </w:pPr>
      <w:r w:rsidRPr="000F2378">
        <w:t xml:space="preserve">In essence, aside from this project being necessary, it is also quite applicable, specifically in the case of Babcock University and its mission of ensuring holistic and technology-driven education. The </w:t>
      </w:r>
      <w:r w:rsidR="075C3AC6" w:rsidRPr="000F2378">
        <w:t xml:space="preserve">General Studies (GEDs) Management </w:t>
      </w:r>
      <w:r w:rsidRPr="000F2378">
        <w:t xml:space="preserve">system will provide a </w:t>
      </w:r>
      <w:r w:rsidR="656F4FCB" w:rsidRPr="000F2378">
        <w:t xml:space="preserve">unified </w:t>
      </w:r>
      <w:r w:rsidRPr="000F2378">
        <w:t xml:space="preserve">place for registration and grading, and will also create a more connected </w:t>
      </w:r>
      <w:r w:rsidR="006C3DE1" w:rsidRPr="000F2378">
        <w:t xml:space="preserve">educational </w:t>
      </w:r>
      <w:r w:rsidR="000F0F86" w:rsidRPr="000F2378">
        <w:t>system</w:t>
      </w:r>
      <w:r w:rsidR="006C3DE1" w:rsidRPr="000F2378">
        <w:t xml:space="preserve"> in which</w:t>
      </w:r>
      <w:r w:rsidRPr="000F2378">
        <w:t xml:space="preserve"> students can access materials with ease, and lecturers can manage their content without stress. </w:t>
      </w:r>
      <w:r w:rsidR="1018FE39" w:rsidRPr="000F2378">
        <w:lastRenderedPageBreak/>
        <w:t>Altogether, t</w:t>
      </w:r>
      <w:r w:rsidRPr="000F2378">
        <w:t xml:space="preserve">his project </w:t>
      </w:r>
      <w:r w:rsidR="656330AF" w:rsidRPr="000F2378">
        <w:t>will</w:t>
      </w:r>
      <w:r w:rsidRPr="000F2378">
        <w:t xml:space="preserve"> </w:t>
      </w:r>
      <w:proofErr w:type="gramStart"/>
      <w:r w:rsidRPr="000F2378">
        <w:t>supports</w:t>
      </w:r>
      <w:proofErr w:type="gramEnd"/>
      <w:r w:rsidRPr="000F2378">
        <w:t xml:space="preserve"> Babcock University’s </w:t>
      </w:r>
      <w:r w:rsidR="6EA17A99" w:rsidRPr="000F2378">
        <w:t>wi</w:t>
      </w:r>
      <w:r w:rsidRPr="000F2378">
        <w:t>der mission to produce holistically balanced graduates.</w:t>
      </w:r>
    </w:p>
    <w:p w14:paraId="1E848B92" w14:textId="77777777" w:rsidR="003D58E0" w:rsidRPr="000F2378" w:rsidRDefault="003D58E0" w:rsidP="00740D80">
      <w:pPr>
        <w:spacing w:line="480" w:lineRule="auto"/>
        <w:rPr>
          <w:rStyle w:val="SubtitleChar"/>
          <w:b w:val="0"/>
          <w:bCs w:val="0"/>
        </w:rPr>
      </w:pPr>
    </w:p>
    <w:p w14:paraId="33A5790F" w14:textId="1DF3D85C" w:rsidR="6EC63F5D" w:rsidRPr="000F2378" w:rsidRDefault="161CAA4B" w:rsidP="00740D80">
      <w:pPr>
        <w:pStyle w:val="Heading2"/>
        <w:spacing w:line="480" w:lineRule="auto"/>
        <w:rPr>
          <w:b w:val="0"/>
          <w:bCs w:val="0"/>
        </w:rPr>
      </w:pPr>
      <w:bookmarkStart w:id="16" w:name="_Toc221633631"/>
      <w:r w:rsidRPr="000F2378">
        <w:rPr>
          <w:rStyle w:val="SubtitleChar"/>
          <w:rFonts w:eastAsiaTheme="minorEastAsia"/>
          <w:b/>
          <w:bCs/>
        </w:rPr>
        <w:t>1.1 Statement of the Problem</w:t>
      </w:r>
      <w:bookmarkEnd w:id="16"/>
    </w:p>
    <w:p w14:paraId="1365E937" w14:textId="7D680E8B" w:rsidR="470DD57D" w:rsidRPr="000F2378" w:rsidRDefault="50A41100" w:rsidP="00740D80">
      <w:pPr>
        <w:spacing w:line="480" w:lineRule="auto"/>
      </w:pPr>
      <w:r w:rsidRPr="000F2378">
        <w:t xml:space="preserve">Despite the technological </w:t>
      </w:r>
      <w:r w:rsidR="00DD0AED" w:rsidRPr="000F2378">
        <w:t>improvements</w:t>
      </w:r>
      <w:r w:rsidRPr="000F2378">
        <w:t xml:space="preserve"> being made in tertiary institutions, with the use of Learning Management Systems (LMS) and Student Information Systems (SIS) to aid academic administration, the management of transdisciplinary courses like General Studies (GEDs) are usually managed on general one size-fits-all-platforms which lack the ability to handle their unique needs. While systems like</w:t>
      </w:r>
      <w:r w:rsidR="470DD57D" w:rsidRPr="000F2378">
        <w:t xml:space="preserve"> Babcock </w:t>
      </w:r>
      <w:r w:rsidRPr="000F2378">
        <w:t xml:space="preserve">University’s </w:t>
      </w:r>
      <w:r w:rsidR="470DD57D" w:rsidRPr="000F2378">
        <w:t xml:space="preserve">University Management Information System (UMIS) </w:t>
      </w:r>
      <w:r w:rsidRPr="000F2378">
        <w:t xml:space="preserve">efficiently manage </w:t>
      </w:r>
      <w:r w:rsidR="470DD57D" w:rsidRPr="000F2378">
        <w:t>course registration and computer-based testing</w:t>
      </w:r>
      <w:r w:rsidRPr="000F2378">
        <w:t xml:space="preserve">, they lack features tailored to GEDs. Students currently have no dedicated platform for accessing lecture materials, assignments, or past questions, and therefore result to searching for resources that are scattered across different informal channels. This fragmented structure makes it difficult for students to stay organized and for lecturers to share materials or communicate effectively. Hence, there is a need for a specialized General Studies (GEDs) Management System that is unified, well-structured and designed to meet the transdisciplinary needs of GEDs courses. </w:t>
      </w:r>
    </w:p>
    <w:p w14:paraId="59C17326" w14:textId="1AAEF78A" w:rsidR="45777768" w:rsidRPr="000F2378" w:rsidRDefault="45777768" w:rsidP="00740D80">
      <w:pPr>
        <w:spacing w:line="480" w:lineRule="auto"/>
      </w:pPr>
    </w:p>
    <w:p w14:paraId="76185A80" w14:textId="7608B61C" w:rsidR="6EC63F5D" w:rsidRPr="000F2378" w:rsidRDefault="2FC389C6" w:rsidP="00740D80">
      <w:pPr>
        <w:pStyle w:val="Heading2"/>
        <w:spacing w:line="480" w:lineRule="auto"/>
      </w:pPr>
      <w:bookmarkStart w:id="17" w:name="_Toc1119515081"/>
      <w:bookmarkStart w:id="18" w:name="_Toc221633632"/>
      <w:r w:rsidRPr="000F2378">
        <w:t>1.2 Aim and Objectives of the Study</w:t>
      </w:r>
      <w:bookmarkEnd w:id="17"/>
      <w:bookmarkEnd w:id="18"/>
    </w:p>
    <w:p w14:paraId="467B2224" w14:textId="14F16365" w:rsidR="004A6D3E" w:rsidRPr="000F2378" w:rsidRDefault="161CAA4B" w:rsidP="00740D80">
      <w:pPr>
        <w:spacing w:line="480" w:lineRule="auto"/>
      </w:pPr>
      <w:r w:rsidRPr="000F2378">
        <w:t xml:space="preserve">The aim of this study is to design and implement </w:t>
      </w:r>
      <w:r w:rsidR="006D4126" w:rsidRPr="000F2378">
        <w:t>specialized</w:t>
      </w:r>
      <w:r w:rsidRPr="000F2378">
        <w:t xml:space="preserve"> General Studies (GEDs) </w:t>
      </w:r>
      <w:r w:rsidR="004A6D3E" w:rsidRPr="000F2378">
        <w:t>Management System</w:t>
      </w:r>
      <w:r w:rsidR="00D40F23" w:rsidRPr="000F2378">
        <w:t>.</w:t>
      </w:r>
      <w:r w:rsidRPr="000F2378">
        <w:t xml:space="preserve"> The specific objectives are to:</w:t>
      </w:r>
    </w:p>
    <w:p w14:paraId="53BD0DF5" w14:textId="3C0FD56A" w:rsidR="6EC63F5D" w:rsidRPr="000F2378" w:rsidRDefault="508B6554" w:rsidP="00740D80">
      <w:pPr>
        <w:spacing w:line="480" w:lineRule="auto"/>
      </w:pPr>
      <w:r w:rsidRPr="000F2378">
        <w:t xml:space="preserve">1. </w:t>
      </w:r>
      <w:r w:rsidR="002A4492" w:rsidRPr="000F2378">
        <w:t>d</w:t>
      </w:r>
      <w:r w:rsidRPr="000F2378">
        <w:t xml:space="preserve">esign a </w:t>
      </w:r>
      <w:r w:rsidR="002E1F60" w:rsidRPr="000F2378">
        <w:t>specialized general studies</w:t>
      </w:r>
      <w:r w:rsidR="00D30911" w:rsidRPr="000F2378">
        <w:t xml:space="preserve"> </w:t>
      </w:r>
      <w:r w:rsidR="002E1F60" w:rsidRPr="000F2378">
        <w:t>(GEDs) management system</w:t>
      </w:r>
      <w:r w:rsidR="00D30911" w:rsidRPr="000F2378">
        <w:t>.</w:t>
      </w:r>
      <w:r w:rsidR="002E1F60" w:rsidRPr="000F2378">
        <w:t> </w:t>
      </w:r>
    </w:p>
    <w:p w14:paraId="012D2D4A" w14:textId="7651DFFA" w:rsidR="6EC63F5D" w:rsidRPr="000F2378" w:rsidRDefault="508B6554" w:rsidP="00740D80">
      <w:pPr>
        <w:spacing w:line="480" w:lineRule="auto"/>
      </w:pPr>
      <w:r w:rsidRPr="000F2378">
        <w:t xml:space="preserve">2. </w:t>
      </w:r>
      <w:r w:rsidR="00DE0273" w:rsidRPr="000F2378">
        <w:t>i</w:t>
      </w:r>
      <w:r w:rsidRPr="000F2378">
        <w:t xml:space="preserve">mplement </w:t>
      </w:r>
      <w:r w:rsidR="004A3058" w:rsidRPr="000F2378">
        <w:t xml:space="preserve">a </w:t>
      </w:r>
      <w:r w:rsidR="00D30911" w:rsidRPr="000F2378">
        <w:t>role-based portal</w:t>
      </w:r>
      <w:r w:rsidRPr="000F2378">
        <w:t xml:space="preserve"> specific to GEDs courses.</w:t>
      </w:r>
    </w:p>
    <w:p w14:paraId="2F0800CB" w14:textId="33552133" w:rsidR="3567B950" w:rsidRPr="000F2378" w:rsidRDefault="508B6554" w:rsidP="00740D80">
      <w:pPr>
        <w:spacing w:line="480" w:lineRule="auto"/>
      </w:pPr>
      <w:r w:rsidRPr="000F2378">
        <w:t xml:space="preserve">3. </w:t>
      </w:r>
      <w:r w:rsidR="00DE0273" w:rsidRPr="000F2378">
        <w:t>t</w:t>
      </w:r>
      <w:r w:rsidRPr="000F2378">
        <w:t>est the system’s performance under realistic conditions</w:t>
      </w:r>
      <w:r w:rsidR="0013284A" w:rsidRPr="000F2378">
        <w:t>.</w:t>
      </w:r>
    </w:p>
    <w:p w14:paraId="42C7F312" w14:textId="77777777" w:rsidR="00C966CA" w:rsidRPr="000F2378" w:rsidRDefault="00C966CA" w:rsidP="00740D80">
      <w:pPr>
        <w:spacing w:line="480" w:lineRule="auto"/>
      </w:pPr>
    </w:p>
    <w:p w14:paraId="0333346B" w14:textId="213CC844" w:rsidR="161CAA4B" w:rsidRPr="000F2378" w:rsidRDefault="508B6554" w:rsidP="00740D80">
      <w:pPr>
        <w:pStyle w:val="Heading2"/>
        <w:spacing w:line="480" w:lineRule="auto"/>
      </w:pPr>
      <w:bookmarkStart w:id="19" w:name="_Toc120032336"/>
      <w:bookmarkStart w:id="20" w:name="_Toc221633633"/>
      <w:r w:rsidRPr="000F2378">
        <w:lastRenderedPageBreak/>
        <w:t>1.3 Methodology Overview</w:t>
      </w:r>
      <w:bookmarkEnd w:id="19"/>
      <w:bookmarkEnd w:id="20"/>
    </w:p>
    <w:p w14:paraId="13C81BC4" w14:textId="56A14878" w:rsidR="508B6554" w:rsidRPr="000F2378" w:rsidRDefault="508B6554" w:rsidP="00740D80">
      <w:pPr>
        <w:spacing w:line="480" w:lineRule="auto"/>
      </w:pPr>
      <w:r w:rsidRPr="000F2378">
        <w:t xml:space="preserve">The development of the Specialized General Studies Management System for Babcock University involved a comprehensive review of existing academic management platforms to identify their strengths and limitations. The goal </w:t>
      </w:r>
      <w:r w:rsidR="00314191" w:rsidRPr="000F2378">
        <w:t>is</w:t>
      </w:r>
      <w:r w:rsidRPr="000F2378">
        <w:t xml:space="preserve"> to create an efficient, user-friendly system tailored to the </w:t>
      </w:r>
      <w:r w:rsidR="00BD27C8" w:rsidRPr="000F2378">
        <w:t xml:space="preserve">specific needs </w:t>
      </w:r>
      <w:r w:rsidR="000B7093" w:rsidRPr="000F2378">
        <w:t xml:space="preserve">of </w:t>
      </w:r>
      <w:r w:rsidR="00DE612F" w:rsidRPr="000F2378">
        <w:t xml:space="preserve">General </w:t>
      </w:r>
      <w:r w:rsidR="00FC425F" w:rsidRPr="000F2378">
        <w:t>courses</w:t>
      </w:r>
      <w:r w:rsidR="00DE612F" w:rsidRPr="000F2378">
        <w:t xml:space="preserve"> (GEDs)</w:t>
      </w:r>
      <w:r w:rsidR="00BD27C8" w:rsidRPr="000F2378">
        <w:t>,</w:t>
      </w:r>
      <w:r w:rsidRPr="000F2378">
        <w:t xml:space="preserve"> focusing on enhancing course </w:t>
      </w:r>
      <w:r w:rsidR="00680A3C" w:rsidRPr="000F2378">
        <w:t>enrolment</w:t>
      </w:r>
      <w:r w:rsidRPr="000F2378">
        <w:t>, progress tracking, and reporting processes.</w:t>
      </w:r>
    </w:p>
    <w:p w14:paraId="6D04EF07" w14:textId="519FD3FD" w:rsidR="508B6554" w:rsidRPr="000F2378" w:rsidRDefault="508B6554" w:rsidP="00740D80">
      <w:pPr>
        <w:spacing w:line="480" w:lineRule="auto"/>
      </w:pPr>
      <w:r w:rsidRPr="000F2378">
        <w:t>The system architecture and workflow diagrams w</w:t>
      </w:r>
      <w:r w:rsidR="00954D51" w:rsidRPr="000F2378">
        <w:t>ill be</w:t>
      </w:r>
      <w:r w:rsidRPr="000F2378">
        <w:t xml:space="preserve"> designed using tools like draw.io, providing a clear visual representation of the system's structure and functionality. A full-stack approach w</w:t>
      </w:r>
      <w:r w:rsidR="00C029E8" w:rsidRPr="000F2378">
        <w:t>ill be</w:t>
      </w:r>
      <w:r w:rsidRPr="000F2378">
        <w:t xml:space="preserve"> employed, utilizing Python with the Django framework for the backend and React.js for the frontend. This ensure</w:t>
      </w:r>
      <w:r w:rsidR="008C20F5" w:rsidRPr="000F2378">
        <w:t>s</w:t>
      </w:r>
      <w:r w:rsidRPr="000F2378">
        <w:t xml:space="preserve"> a robust, responsive, and intuitive user interface.</w:t>
      </w:r>
    </w:p>
    <w:p w14:paraId="2D2C207A" w14:textId="7CE0224F" w:rsidR="508B6554" w:rsidRPr="000F2378" w:rsidRDefault="508B6554" w:rsidP="00740D80">
      <w:pPr>
        <w:spacing w:line="480" w:lineRule="auto"/>
      </w:pPr>
      <w:r w:rsidRPr="000F2378">
        <w:t xml:space="preserve">The development process </w:t>
      </w:r>
      <w:r w:rsidR="00976AE1" w:rsidRPr="000F2378">
        <w:t>will consist</w:t>
      </w:r>
      <w:r w:rsidRPr="000F2378">
        <w:t xml:space="preserve"> of three key phases: planning and design, development, and testing. During the planning phase, system requirements were defined based on the operational needs of the university. The database </w:t>
      </w:r>
      <w:r w:rsidR="00BA291E" w:rsidRPr="000F2378">
        <w:t>will be</w:t>
      </w:r>
      <w:r w:rsidRPr="000F2378">
        <w:t xml:space="preserve"> structured to eliminate redundancies and enhance performance. Modular decomposition </w:t>
      </w:r>
      <w:r w:rsidR="00AB36AF" w:rsidRPr="000F2378">
        <w:t>will be</w:t>
      </w:r>
      <w:r w:rsidRPr="000F2378">
        <w:t xml:space="preserve"> applied to identify essential features, such as user dashboards, course </w:t>
      </w:r>
      <w:r w:rsidR="00D61B5C" w:rsidRPr="000F2378">
        <w:t>catalogues</w:t>
      </w:r>
      <w:r w:rsidRPr="000F2378">
        <w:t xml:space="preserve">, and </w:t>
      </w:r>
      <w:r w:rsidR="00D61B5C" w:rsidRPr="000F2378">
        <w:t>enrolment</w:t>
      </w:r>
      <w:r w:rsidRPr="000F2378">
        <w:t xml:space="preserve"> modules.</w:t>
      </w:r>
    </w:p>
    <w:p w14:paraId="544A4715" w14:textId="0443F87C" w:rsidR="508B6554" w:rsidRPr="000F2378" w:rsidRDefault="508B6554" w:rsidP="00740D80">
      <w:pPr>
        <w:spacing w:line="480" w:lineRule="auto"/>
      </w:pPr>
      <w:r w:rsidRPr="000F2378">
        <w:t xml:space="preserve">The chosen Django-React stack </w:t>
      </w:r>
      <w:r w:rsidR="00024354" w:rsidRPr="000F2378">
        <w:t>will be</w:t>
      </w:r>
      <w:r w:rsidRPr="000F2378">
        <w:t xml:space="preserve"> compared to alternative architectures, such as monolithic systems or frameworks like Laravel or Spring Boot, evaluating factors like scalability and deployment efficiency. This analysis confirmed the suitability of the selected stack for a customized, high-performance system</w:t>
      </w:r>
      <w:r w:rsidR="00A04737" w:rsidRPr="000F2378">
        <w:t>.</w:t>
      </w:r>
    </w:p>
    <w:p w14:paraId="2BB38B16" w14:textId="082208B7" w:rsidR="508B6554" w:rsidRPr="000F2378" w:rsidRDefault="508B6554" w:rsidP="00740D80">
      <w:pPr>
        <w:spacing w:line="480" w:lineRule="auto"/>
      </w:pPr>
      <w:r w:rsidRPr="000F2378">
        <w:t xml:space="preserve">The development phase </w:t>
      </w:r>
      <w:r w:rsidR="005760FF" w:rsidRPr="000F2378">
        <w:t>will follow</w:t>
      </w:r>
      <w:r w:rsidRPr="000F2378">
        <w:t xml:space="preserve"> an iterative approach, with prototypes built and refined to ensure reliability and usability. The system </w:t>
      </w:r>
      <w:r w:rsidR="00C368EC" w:rsidRPr="000F2378">
        <w:t>will be</w:t>
      </w:r>
      <w:r w:rsidRPr="000F2378">
        <w:t xml:space="preserve"> designed to streamline complex workflows, reduce administrative overhead, and accommodate multiple user roles effectively. Comparisons with existing platforms, such as Moodle or Blackboard, </w:t>
      </w:r>
      <w:r w:rsidR="00052205" w:rsidRPr="000F2378">
        <w:t xml:space="preserve">will </w:t>
      </w:r>
      <w:r w:rsidRPr="000F2378">
        <w:t>validate the system's tailored efficiency for the university context.</w:t>
      </w:r>
    </w:p>
    <w:p w14:paraId="12046CAF" w14:textId="1A9A445E" w:rsidR="508B6554" w:rsidRPr="000F2378" w:rsidRDefault="508B6554" w:rsidP="00740D80">
      <w:pPr>
        <w:spacing w:line="480" w:lineRule="auto"/>
      </w:pPr>
      <w:r w:rsidRPr="000F2378">
        <w:lastRenderedPageBreak/>
        <w:t xml:space="preserve">The system </w:t>
      </w:r>
      <w:r w:rsidR="00327573" w:rsidRPr="000F2378">
        <w:t>will be</w:t>
      </w:r>
      <w:r w:rsidRPr="000F2378">
        <w:t xml:space="preserve"> evaluated based on usability, performance, and functionality</w:t>
      </w:r>
      <w:r w:rsidR="00D468BE" w:rsidRPr="000F2378">
        <w:t>.</w:t>
      </w:r>
      <w:r w:rsidRPr="000F2378">
        <w:t xml:space="preserve"> By benchmarking against alternative solutions, the system </w:t>
      </w:r>
      <w:r w:rsidR="00A011A3" w:rsidRPr="000F2378">
        <w:t xml:space="preserve">will </w:t>
      </w:r>
      <w:r w:rsidRPr="000F2378">
        <w:t xml:space="preserve">demonstrate its effectiveness and reliability in managing </w:t>
      </w:r>
      <w:r w:rsidR="00D420DC" w:rsidRPr="000F2378">
        <w:t>G</w:t>
      </w:r>
      <w:r w:rsidRPr="000F2378">
        <w:t xml:space="preserve">eneral </w:t>
      </w:r>
      <w:r w:rsidR="00D420DC" w:rsidRPr="000F2378">
        <w:t>S</w:t>
      </w:r>
      <w:r w:rsidRPr="000F2378">
        <w:t>tudies</w:t>
      </w:r>
      <w:r w:rsidR="00D420DC" w:rsidRPr="000F2378">
        <w:t xml:space="preserve"> (GEDs)</w:t>
      </w:r>
      <w:r w:rsidRPr="000F2378">
        <w:t xml:space="preserve"> courses at Babcock University.</w:t>
      </w:r>
    </w:p>
    <w:p w14:paraId="3179287B" w14:textId="6D59AEE1" w:rsidR="508B6554" w:rsidRPr="000F2378" w:rsidRDefault="508B6554" w:rsidP="00740D80">
      <w:pPr>
        <w:spacing w:line="480" w:lineRule="auto"/>
      </w:pPr>
    </w:p>
    <w:p w14:paraId="1AF58DF9" w14:textId="205CECC7" w:rsidR="161CAA4B" w:rsidRPr="000F2378" w:rsidRDefault="2FC389C6" w:rsidP="00740D80">
      <w:pPr>
        <w:pStyle w:val="Heading2"/>
        <w:spacing w:line="480" w:lineRule="auto"/>
      </w:pPr>
      <w:bookmarkStart w:id="21" w:name="_Toc1388449156"/>
      <w:bookmarkStart w:id="22" w:name="_Toc221633634"/>
      <w:r w:rsidRPr="000F2378">
        <w:t>1.4 Scope of the Study</w:t>
      </w:r>
      <w:bookmarkEnd w:id="21"/>
      <w:bookmarkEnd w:id="22"/>
    </w:p>
    <w:p w14:paraId="6A211D8B" w14:textId="2B0A1831" w:rsidR="392C7A02" w:rsidRPr="000F2378" w:rsidRDefault="392C7A02" w:rsidP="00740D80">
      <w:pPr>
        <w:spacing w:line="480" w:lineRule="auto"/>
      </w:pPr>
      <w:r w:rsidRPr="000F2378">
        <w:t xml:space="preserve">This study </w:t>
      </w:r>
      <w:r w:rsidR="00C66661" w:rsidRPr="000F2378">
        <w:t>focuses</w:t>
      </w:r>
      <w:r w:rsidRPr="000F2378">
        <w:t xml:space="preserve"> on the design, implementation, and evaluation of a web-based General Studies (GEDs) Management System for Babcock University. The system </w:t>
      </w:r>
      <w:r w:rsidR="00F910F7" w:rsidRPr="000F2378">
        <w:t>will provide</w:t>
      </w:r>
      <w:r w:rsidRPr="000F2378">
        <w:t xml:space="preserve"> secure, role-based access for students, lecturers, and administrators to </w:t>
      </w:r>
      <w:r w:rsidR="10FE446C" w:rsidRPr="000F2378">
        <w:t xml:space="preserve">help </w:t>
      </w:r>
      <w:r w:rsidRPr="000F2378">
        <w:t xml:space="preserve">manage </w:t>
      </w:r>
      <w:r w:rsidR="3452A768" w:rsidRPr="000F2378">
        <w:t>GEDs</w:t>
      </w:r>
      <w:r w:rsidRPr="000F2378">
        <w:t xml:space="preserve"> </w:t>
      </w:r>
      <w:r w:rsidR="6C8AAA1C" w:rsidRPr="000F2378">
        <w:t xml:space="preserve">courses </w:t>
      </w:r>
      <w:r w:rsidR="2255873E" w:rsidRPr="000F2378">
        <w:t xml:space="preserve">more </w:t>
      </w:r>
      <w:r w:rsidRPr="000F2378">
        <w:t xml:space="preserve">efficiently. </w:t>
      </w:r>
      <w:r w:rsidR="1B91A43E" w:rsidRPr="000F2378">
        <w:t>It will not include non-</w:t>
      </w:r>
      <w:r w:rsidRPr="000F2378">
        <w:t xml:space="preserve">GEDs courses and </w:t>
      </w:r>
      <w:r w:rsidR="736E3674" w:rsidRPr="000F2378">
        <w:t>will also</w:t>
      </w:r>
      <w:r w:rsidR="23726A07" w:rsidRPr="000F2378">
        <w:t xml:space="preserve"> </w:t>
      </w:r>
      <w:r w:rsidR="68C104BF" w:rsidRPr="000F2378">
        <w:t>exclude</w:t>
      </w:r>
      <w:r w:rsidRPr="000F2378">
        <w:t xml:space="preserve"> UMIS-integrated services</w:t>
      </w:r>
      <w:r w:rsidR="1B91A43E" w:rsidRPr="000F2378">
        <w:t xml:space="preserve"> for now</w:t>
      </w:r>
      <w:r w:rsidRPr="000F2378">
        <w:t>.</w:t>
      </w:r>
    </w:p>
    <w:p w14:paraId="050EC562" w14:textId="77777777" w:rsidR="003D58E0" w:rsidRPr="000F2378" w:rsidRDefault="003D58E0" w:rsidP="00740D80">
      <w:pPr>
        <w:spacing w:line="480" w:lineRule="auto"/>
      </w:pPr>
    </w:p>
    <w:p w14:paraId="02FA9FB2" w14:textId="33015B72" w:rsidR="6EC63F5D" w:rsidRPr="000F2378" w:rsidRDefault="2FC389C6" w:rsidP="00740D80">
      <w:pPr>
        <w:pStyle w:val="Heading2"/>
        <w:spacing w:line="480" w:lineRule="auto"/>
      </w:pPr>
      <w:bookmarkStart w:id="23" w:name="_Toc469791576"/>
      <w:bookmarkStart w:id="24" w:name="_Toc221633635"/>
      <w:r w:rsidRPr="000F2378">
        <w:t>1.5 Significance of the Study</w:t>
      </w:r>
      <w:bookmarkEnd w:id="23"/>
      <w:bookmarkEnd w:id="24"/>
    </w:p>
    <w:p w14:paraId="3A8E23C4" w14:textId="10ED61C2" w:rsidR="00447F90" w:rsidRPr="000F2378" w:rsidRDefault="00447F90" w:rsidP="00740D80">
      <w:pPr>
        <w:spacing w:line="480" w:lineRule="auto"/>
        <w:divId w:val="1682387539"/>
      </w:pPr>
      <w:r w:rsidRPr="000F2378">
        <w:t xml:space="preserve">This study is significant because it tackles the inefficiencies in the way General Studies courses are currently managed </w:t>
      </w:r>
      <w:r w:rsidR="00CE163B" w:rsidRPr="000F2378">
        <w:t>at</w:t>
      </w:r>
      <w:r w:rsidRPr="000F2378">
        <w:t xml:space="preserve"> Babcock University. The platform will centralize course registration, material access, mock exams, and grading, and in turn provide a more organized learning environment for everyone involved, which supports the university's mission to produce well-rounded graduates.</w:t>
      </w:r>
    </w:p>
    <w:p w14:paraId="5029226B" w14:textId="1D1363B1" w:rsidR="00B33758" w:rsidRPr="000F2378" w:rsidRDefault="00B33758" w:rsidP="00740D80">
      <w:pPr>
        <w:spacing w:line="480" w:lineRule="auto"/>
      </w:pPr>
    </w:p>
    <w:p w14:paraId="68FFAB5E" w14:textId="52E9F57E" w:rsidR="6EC63F5D" w:rsidRPr="000F2378" w:rsidRDefault="2FC389C6" w:rsidP="00740D80">
      <w:pPr>
        <w:pStyle w:val="Heading2"/>
        <w:spacing w:line="480" w:lineRule="auto"/>
      </w:pPr>
      <w:bookmarkStart w:id="25" w:name="_Toc1027766486"/>
      <w:bookmarkStart w:id="26" w:name="_Toc221633636"/>
      <w:r w:rsidRPr="000F2378">
        <w:t>1.6 Justification of the Study</w:t>
      </w:r>
      <w:bookmarkEnd w:id="25"/>
      <w:bookmarkEnd w:id="26"/>
    </w:p>
    <w:p w14:paraId="51076367" w14:textId="56A54FC4" w:rsidR="00B33758" w:rsidRPr="000F2378" w:rsidRDefault="00C212F3" w:rsidP="00740D80">
      <w:pPr>
        <w:spacing w:line="480" w:lineRule="auto"/>
      </w:pPr>
      <w:r w:rsidRPr="000F2378">
        <w:t xml:space="preserve">This project is justified because it offers a </w:t>
      </w:r>
      <w:r w:rsidR="00AF6C0D" w:rsidRPr="000F2378">
        <w:t>dedicated</w:t>
      </w:r>
      <w:r w:rsidRPr="000F2378">
        <w:t xml:space="preserve"> solution to improve the management of General Studies (GEDs) courses and their unique needs. At Babcock University, the existing UMIS platform serves its general purpose, but implementing a dedicated platform specifically for GEDs' unique nature will ensure more efficient management and coordination. </w:t>
      </w:r>
      <w:proofErr w:type="gramStart"/>
      <w:r w:rsidRPr="000F2378">
        <w:t xml:space="preserve">The </w:t>
      </w:r>
      <w:r w:rsidR="00801C94" w:rsidRPr="000F2378">
        <w:t xml:space="preserve"> system</w:t>
      </w:r>
      <w:proofErr w:type="gramEnd"/>
      <w:r w:rsidR="00801C94" w:rsidRPr="000F2378">
        <w:t xml:space="preserve"> will </w:t>
      </w:r>
      <w:r w:rsidR="00106930" w:rsidRPr="000F2378">
        <w:t xml:space="preserve">essentially </w:t>
      </w:r>
      <w:r w:rsidR="00903193" w:rsidRPr="000F2378">
        <w:t>centralize</w:t>
      </w:r>
      <w:r w:rsidR="00561C86" w:rsidRPr="000F2378">
        <w:t xml:space="preserve"> </w:t>
      </w:r>
      <w:r w:rsidR="005533AA" w:rsidRPr="000F2378">
        <w:t xml:space="preserve">the </w:t>
      </w:r>
      <w:r w:rsidR="004F175F" w:rsidRPr="000F2378">
        <w:t xml:space="preserve">entire </w:t>
      </w:r>
      <w:r w:rsidR="005533AA" w:rsidRPr="000F2378">
        <w:t xml:space="preserve">General Studies </w:t>
      </w:r>
      <w:r w:rsidR="00853FA9" w:rsidRPr="000F2378">
        <w:t>(GEDs)</w:t>
      </w:r>
      <w:r w:rsidR="005533AA" w:rsidRPr="000F2378">
        <w:t xml:space="preserve"> </w:t>
      </w:r>
      <w:r w:rsidR="005533AA" w:rsidRPr="000F2378">
        <w:lastRenderedPageBreak/>
        <w:t xml:space="preserve">management </w:t>
      </w:r>
      <w:r w:rsidR="004F175F" w:rsidRPr="000F2378">
        <w:t xml:space="preserve">and administration </w:t>
      </w:r>
      <w:r w:rsidR="005533AA" w:rsidRPr="000F2378">
        <w:t>process</w:t>
      </w:r>
      <w:r w:rsidR="00903193" w:rsidRPr="000F2378">
        <w:t xml:space="preserve">, </w:t>
      </w:r>
      <w:r w:rsidR="003A1415" w:rsidRPr="000F2378">
        <w:t xml:space="preserve">to create a </w:t>
      </w:r>
      <w:r w:rsidR="005533AA" w:rsidRPr="000F2378">
        <w:t>more efficient and scalable digital model</w:t>
      </w:r>
      <w:r w:rsidR="00E936F9" w:rsidRPr="000F2378">
        <w:t xml:space="preserve"> that supports the university’s goals.</w:t>
      </w:r>
    </w:p>
    <w:p w14:paraId="6C7BEE98" w14:textId="77777777" w:rsidR="003D58E0" w:rsidRPr="000F2378" w:rsidRDefault="003D58E0" w:rsidP="00740D80">
      <w:pPr>
        <w:spacing w:line="480" w:lineRule="auto"/>
        <w:divId w:val="2065372404"/>
      </w:pPr>
    </w:p>
    <w:p w14:paraId="4A6A5877" w14:textId="2DCD27ED" w:rsidR="161CAA4B" w:rsidRPr="000F2378" w:rsidRDefault="2FC389C6" w:rsidP="00740D80">
      <w:pPr>
        <w:pStyle w:val="Heading2"/>
        <w:spacing w:line="480" w:lineRule="auto"/>
      </w:pPr>
      <w:bookmarkStart w:id="27" w:name="_Toc391400041"/>
      <w:bookmarkStart w:id="28" w:name="_Toc221633637"/>
      <w:r w:rsidRPr="000F2378">
        <w:t>1.7 Organization of Chapters</w:t>
      </w:r>
      <w:bookmarkEnd w:id="27"/>
      <w:bookmarkEnd w:id="28"/>
    </w:p>
    <w:p w14:paraId="12CC2559" w14:textId="58F884BA" w:rsidR="00232D8C" w:rsidRPr="000F2378" w:rsidRDefault="161CAA4B" w:rsidP="00740D80">
      <w:pPr>
        <w:spacing w:line="480" w:lineRule="auto"/>
        <w:ind w:left="10"/>
      </w:pPr>
      <w:r w:rsidRPr="000F2378">
        <w:t>Chapter 1: This chapter examines the background of the project and gives an overview of what is covered in the application through research and implementation as well as the overall</w:t>
      </w:r>
      <w:r w:rsidR="00232D8C" w:rsidRPr="000F2378">
        <w:t xml:space="preserve"> </w:t>
      </w:r>
      <w:r w:rsidRPr="000F2378">
        <w:t>methodology.</w:t>
      </w:r>
    </w:p>
    <w:p w14:paraId="4DF51D63" w14:textId="777D08EB" w:rsidR="161CAA4B" w:rsidRPr="000F2378" w:rsidRDefault="161CAA4B" w:rsidP="00740D80">
      <w:pPr>
        <w:spacing w:line="480" w:lineRule="auto"/>
        <w:ind w:left="10"/>
      </w:pPr>
      <w:r w:rsidRPr="000F2378">
        <w:t>Chapter 2: This chapter briefly discusses major concepts and theories associated with the implementation of the application as well as the approaches adopted in related and existing systems alongside examples of similar systems already in place. It also discusses limitations of the stated systems.</w:t>
      </w:r>
    </w:p>
    <w:p w14:paraId="63BE0B1E" w14:textId="028DD77E" w:rsidR="161CAA4B" w:rsidRPr="000F2378" w:rsidRDefault="161CAA4B" w:rsidP="00740D80">
      <w:pPr>
        <w:spacing w:line="480" w:lineRule="auto"/>
        <w:ind w:left="10"/>
      </w:pPr>
      <w:r w:rsidRPr="000F2378">
        <w:t>Chapter 3: This chapter discusses the system analysis and design as they are applied to this project, breaking down the requirements, processes involved, and tools for implementation.</w:t>
      </w:r>
    </w:p>
    <w:p w14:paraId="46CDE06F" w14:textId="621D04E2" w:rsidR="161CAA4B" w:rsidRPr="000F2378" w:rsidRDefault="161CAA4B" w:rsidP="00740D80">
      <w:pPr>
        <w:spacing w:line="480" w:lineRule="auto"/>
        <w:ind w:left="10"/>
      </w:pPr>
      <w:r w:rsidRPr="000F2378">
        <w:t>Chapter 4: This chapter discusses the processes used to implement the system design, the software solution, and the management of other development constraints.</w:t>
      </w:r>
    </w:p>
    <w:p w14:paraId="52103BA4" w14:textId="7154510B" w:rsidR="508B6554" w:rsidRPr="000F2378" w:rsidRDefault="508B6554" w:rsidP="00740D80">
      <w:pPr>
        <w:spacing w:after="279" w:line="480" w:lineRule="auto"/>
        <w:ind w:left="10"/>
      </w:pPr>
      <w:r w:rsidRPr="000F2378">
        <w:t>Chapter 5: This chapter is the last and acts as the conclusion. It includes a summary of the entire project, results, findings, and recommendations for further study.</w:t>
      </w:r>
    </w:p>
    <w:p w14:paraId="4E8E6C5F" w14:textId="3B9D5EDF" w:rsidR="00363821" w:rsidRPr="000F2378" w:rsidRDefault="00363821" w:rsidP="00740D80">
      <w:pPr>
        <w:pStyle w:val="Heading1"/>
        <w:spacing w:line="480" w:lineRule="auto"/>
        <w:rPr>
          <w:b w:val="0"/>
          <w:bCs w:val="0"/>
          <w:sz w:val="24"/>
          <w:szCs w:val="24"/>
        </w:rPr>
      </w:pPr>
      <w:bookmarkStart w:id="29" w:name="_Toc1481756869"/>
    </w:p>
    <w:p w14:paraId="5F48A970" w14:textId="51588040" w:rsidR="00363821" w:rsidRPr="000F2378" w:rsidRDefault="00363821" w:rsidP="00740D80">
      <w:pPr>
        <w:pStyle w:val="Heading1"/>
        <w:spacing w:line="480" w:lineRule="auto"/>
        <w:rPr>
          <w:b w:val="0"/>
          <w:bCs w:val="0"/>
          <w:sz w:val="24"/>
          <w:szCs w:val="24"/>
        </w:rPr>
      </w:pPr>
    </w:p>
    <w:p w14:paraId="4955BD7E" w14:textId="48E04876" w:rsidR="00CE5CED" w:rsidRPr="000F2378" w:rsidRDefault="2FC389C6" w:rsidP="00740D80">
      <w:pPr>
        <w:pStyle w:val="Heading1"/>
        <w:spacing w:line="480" w:lineRule="auto"/>
      </w:pPr>
      <w:bookmarkStart w:id="30" w:name="_Toc221633638"/>
      <w:r w:rsidRPr="000F2378">
        <w:t>CHAPTER TWO</w:t>
      </w:r>
      <w:bookmarkStart w:id="31" w:name="_Toc133001170"/>
      <w:bookmarkEnd w:id="29"/>
      <w:bookmarkEnd w:id="30"/>
    </w:p>
    <w:p w14:paraId="58BDCA5E" w14:textId="7AFD8036" w:rsidR="161CAA4B" w:rsidRPr="000F2378" w:rsidRDefault="2FC389C6" w:rsidP="00740D80">
      <w:pPr>
        <w:pStyle w:val="Heading1"/>
        <w:spacing w:line="480" w:lineRule="auto"/>
      </w:pPr>
      <w:bookmarkStart w:id="32" w:name="_Toc221633639"/>
      <w:r w:rsidRPr="000F2378">
        <w:t>LITERATURE REVIEW</w:t>
      </w:r>
      <w:bookmarkEnd w:id="31"/>
      <w:bookmarkEnd w:id="32"/>
    </w:p>
    <w:p w14:paraId="6A2C828A" w14:textId="1220734F" w:rsidR="00D8366C" w:rsidRPr="000F2378" w:rsidRDefault="00D8366C" w:rsidP="00740D80">
      <w:pPr>
        <w:pStyle w:val="Heading2"/>
        <w:spacing w:line="480" w:lineRule="auto"/>
      </w:pPr>
      <w:bookmarkStart w:id="33" w:name="_Toc221633640"/>
      <w:r w:rsidRPr="000F2378">
        <w:t>2.1 Conceptual Review</w:t>
      </w:r>
      <w:bookmarkEnd w:id="33"/>
    </w:p>
    <w:p w14:paraId="0AAB669F" w14:textId="45FCFA20" w:rsidR="00B607E4" w:rsidRPr="000F2378" w:rsidRDefault="00D90A31" w:rsidP="00740D80">
      <w:pPr>
        <w:pStyle w:val="Heading3"/>
        <w:spacing w:line="480" w:lineRule="auto"/>
      </w:pPr>
      <w:bookmarkStart w:id="34" w:name="_Toc221633641"/>
      <w:r w:rsidRPr="000F2378">
        <w:t>2.</w:t>
      </w:r>
      <w:r w:rsidR="00D8366C" w:rsidRPr="000F2378">
        <w:t>1.1</w:t>
      </w:r>
      <w:r w:rsidR="0032210E" w:rsidRPr="000F2378">
        <w:t xml:space="preserve"> General Studies in Higher Education</w:t>
      </w:r>
      <w:bookmarkEnd w:id="34"/>
    </w:p>
    <w:p w14:paraId="0DD83E51" w14:textId="7EFC75CE" w:rsidR="00812457" w:rsidRPr="000F2378" w:rsidRDefault="00812457" w:rsidP="00740D80">
      <w:pPr>
        <w:spacing w:line="480" w:lineRule="auto"/>
      </w:pPr>
      <w:r w:rsidRPr="000F2378">
        <w:lastRenderedPageBreak/>
        <w:t xml:space="preserve">General Studies, also referred to as General Education (GEDS), represents a broad and compulsory component of undergraduate programs in Nigerian universities and many higher institutions globally. Its primary aim is to produce well-rounded graduates equipped not only with specialized disciplinary knowledge but also with transferable skills that promote civic responsibility, critical thinking, communication, and ethical reasoning. According to the </w:t>
      </w:r>
      <w:sdt>
        <w:sdtPr>
          <w:id w:val="189267026"/>
          <w:citation/>
        </w:sdtPr>
        <w:sdtContent>
          <w:r w:rsidRPr="000F2378">
            <w:fldChar w:fldCharType="begin"/>
          </w:r>
          <w:r w:rsidRPr="000F2378">
            <w:instrText xml:space="preserve"> CITATION Nat23 \l 2057 </w:instrText>
          </w:r>
          <w:r w:rsidRPr="000F2378">
            <w:fldChar w:fldCharType="separate"/>
          </w:r>
          <w:r w:rsidR="00481681" w:rsidRPr="000F2378">
            <w:rPr>
              <w:noProof/>
            </w:rPr>
            <w:t>(National Universities Commission, 2023)</w:t>
          </w:r>
          <w:r w:rsidRPr="000F2378">
            <w:fldChar w:fldCharType="end"/>
          </w:r>
        </w:sdtContent>
      </w:sdt>
      <w:r w:rsidRPr="000F2378">
        <w:t xml:space="preserve"> in its Core Curriculum and Minimum Academic Standards (CCMAS), every student</w:t>
      </w:r>
      <w:r w:rsidR="00830CC7" w:rsidRPr="000F2378">
        <w:t xml:space="preserve"> </w:t>
      </w:r>
      <w:r w:rsidRPr="000F2378">
        <w:t>regardless of their field of study</w:t>
      </w:r>
      <w:r w:rsidR="00830CC7" w:rsidRPr="000F2378">
        <w:t xml:space="preserve"> </w:t>
      </w:r>
      <w:r w:rsidRPr="000F2378">
        <w:t>is required to undertake a set of General Studies courses that foster intellectual breadth and social awareness. This national framework ensures that higher education extends beyond specialization, cultivating citizens who can contribute meaningfully to social and economic development.</w:t>
      </w:r>
    </w:p>
    <w:p w14:paraId="3BDB7481" w14:textId="2FC565F1" w:rsidR="00812457" w:rsidRPr="000F2378" w:rsidRDefault="00812457" w:rsidP="00740D80">
      <w:pPr>
        <w:spacing w:line="480" w:lineRule="auto"/>
      </w:pPr>
      <w:r w:rsidRPr="000F2378">
        <w:t>Furthermore, General Studies programs are designed to integrate multiple disciplines such as communication skills, entrepreneurship, philosophy, science and technology, social sciences, and humanities. This multidisciplinary nature ensures that graduates possess the competence to adapt to complex societal and workplace challenges</w:t>
      </w:r>
      <w:r w:rsidRPr="000F2378">
        <w:rPr>
          <w:i/>
          <w:iCs/>
        </w:rPr>
        <w:t>.</w:t>
      </w:r>
      <w:r w:rsidRPr="000F2378">
        <w:t xml:space="preserve"> As </w:t>
      </w:r>
      <w:sdt>
        <w:sdtPr>
          <w:id w:val="1405424845"/>
          <w:citation/>
        </w:sdtPr>
        <w:sdtContent>
          <w:r w:rsidR="009A3F79" w:rsidRPr="000F2378">
            <w:fldChar w:fldCharType="begin"/>
          </w:r>
          <w:r w:rsidR="009A3F79" w:rsidRPr="000F2378">
            <w:instrText xml:space="preserve"> CITATION Aya22 \l 2057 </w:instrText>
          </w:r>
          <w:r w:rsidR="009A3F79" w:rsidRPr="000F2378">
            <w:fldChar w:fldCharType="separate"/>
          </w:r>
          <w:r w:rsidR="00481681" w:rsidRPr="000F2378">
            <w:rPr>
              <w:noProof/>
            </w:rPr>
            <w:t>(Ayanbode, 2022)</w:t>
          </w:r>
          <w:r w:rsidR="009A3F79" w:rsidRPr="000F2378">
            <w:fldChar w:fldCharType="end"/>
          </w:r>
        </w:sdtContent>
      </w:sdt>
      <w:r w:rsidR="009A3F79" w:rsidRPr="000F2378">
        <w:t xml:space="preserve"> </w:t>
      </w:r>
      <w:r w:rsidRPr="000F2378">
        <w:t>observe, the structure of General Studies in Nigerian universities plays a vital role in shaping students’ holistic development, improving their ability to collaborate, and enhancing their employability in diverse sectors. In essence, the General Studies curriculum is not just supplementary but foundational to producing balanced graduates capable of lifelong learning and civic engagement.</w:t>
      </w:r>
    </w:p>
    <w:p w14:paraId="6D1152DA" w14:textId="727E4350" w:rsidR="00812457" w:rsidRPr="000F2378" w:rsidRDefault="00812457" w:rsidP="00740D80">
      <w:pPr>
        <w:spacing w:line="480" w:lineRule="auto"/>
      </w:pPr>
      <w:r w:rsidRPr="000F2378">
        <w:t>However, despite its academic importance, the administration of General Studies programs remains one of the most demanding aspects of university management</w:t>
      </w:r>
      <w:r w:rsidR="00F73C5E" w:rsidRPr="000F2378">
        <w:t>, t</w:t>
      </w:r>
      <w:r w:rsidRPr="000F2378">
        <w:t xml:space="preserve">his difficulty arises primarily from </w:t>
      </w:r>
      <w:r w:rsidR="00692191" w:rsidRPr="000F2378">
        <w:t xml:space="preserve">how </w:t>
      </w:r>
      <w:r w:rsidRPr="000F2378">
        <w:t xml:space="preserve">large </w:t>
      </w:r>
      <w:r w:rsidR="00692191" w:rsidRPr="000F2378">
        <w:t xml:space="preserve">the </w:t>
      </w:r>
      <w:r w:rsidRPr="000F2378">
        <w:t>student populations enrolled in these courses and the multidisciplinary scope that involves multiple departments and lecturers</w:t>
      </w:r>
      <w:r w:rsidRPr="000F2378">
        <w:rPr>
          <w:i/>
          <w:iCs/>
        </w:rPr>
        <w:t>.</w:t>
      </w:r>
      <w:r w:rsidR="00457EEE" w:rsidRPr="000F2378">
        <w:rPr>
          <w:i/>
          <w:iCs/>
        </w:rPr>
        <w:t xml:space="preserve"> </w:t>
      </w:r>
      <w:r w:rsidRPr="000F2378">
        <w:t xml:space="preserve">Manual processes for registration, result computation, and record management often lead to errors, duplication, delays, and, in some cases, the loss of data </w:t>
      </w:r>
      <w:sdt>
        <w:sdtPr>
          <w:id w:val="-700253424"/>
          <w:citation/>
        </w:sdtPr>
        <w:sdtContent>
          <w:r w:rsidR="00457EEE" w:rsidRPr="000F2378">
            <w:fldChar w:fldCharType="begin"/>
          </w:r>
          <w:r w:rsidR="00457EEE" w:rsidRPr="000F2378">
            <w:instrText xml:space="preserve"> CITATION Bay22 \l 2057 </w:instrText>
          </w:r>
          <w:r w:rsidR="00457EEE" w:rsidRPr="000F2378">
            <w:fldChar w:fldCharType="separate"/>
          </w:r>
          <w:r w:rsidR="00481681" w:rsidRPr="000F2378">
            <w:rPr>
              <w:noProof/>
            </w:rPr>
            <w:t>(Bayode, 2022)</w:t>
          </w:r>
          <w:r w:rsidR="00457EEE" w:rsidRPr="000F2378">
            <w:fldChar w:fldCharType="end"/>
          </w:r>
        </w:sdtContent>
      </w:sdt>
      <w:sdt>
        <w:sdtPr>
          <w:id w:val="815617167"/>
          <w:citation/>
        </w:sdtPr>
        <w:sdtContent>
          <w:r w:rsidR="00457EEE" w:rsidRPr="000F2378">
            <w:fldChar w:fldCharType="begin"/>
          </w:r>
          <w:r w:rsidR="00457EEE" w:rsidRPr="000F2378">
            <w:instrText xml:space="preserve"> CITATION Ike23 \l 2057 </w:instrText>
          </w:r>
          <w:r w:rsidR="00457EEE" w:rsidRPr="000F2378">
            <w:fldChar w:fldCharType="separate"/>
          </w:r>
          <w:r w:rsidR="00481681" w:rsidRPr="000F2378">
            <w:rPr>
              <w:noProof/>
            </w:rPr>
            <w:t xml:space="preserve"> (Ike, 2023)</w:t>
          </w:r>
          <w:r w:rsidR="00457EEE" w:rsidRPr="000F2378">
            <w:fldChar w:fldCharType="end"/>
          </w:r>
        </w:sdtContent>
      </w:sdt>
      <w:r w:rsidR="00457EEE" w:rsidRPr="000F2378">
        <w:t xml:space="preserve">. </w:t>
      </w:r>
      <w:r w:rsidRPr="000F2378">
        <w:t xml:space="preserve">These administrative </w:t>
      </w:r>
      <w:r w:rsidRPr="000F2378">
        <w:lastRenderedPageBreak/>
        <w:t>inefficiencies not only affect institutional productivity but also influence the quality of learning experiences students receive.</w:t>
      </w:r>
    </w:p>
    <w:p w14:paraId="4CA454CE" w14:textId="65A9C6EB" w:rsidR="00812457" w:rsidRPr="000F2378" w:rsidRDefault="00812457" w:rsidP="00740D80">
      <w:pPr>
        <w:spacing w:line="480" w:lineRule="auto"/>
      </w:pPr>
      <w:r w:rsidRPr="000F2378">
        <w:t>Consequently, the increasing digitalization of higher education has revealed the urgent need to replace traditional paper-based operations with automated platforms</w:t>
      </w:r>
      <w:r w:rsidR="00DE5203" w:rsidRPr="000F2378">
        <w:t>,</w:t>
      </w:r>
      <w:r w:rsidRPr="000F2378">
        <w:t xml:space="preserve"> </w:t>
      </w:r>
      <w:r w:rsidR="00DE5203" w:rsidRPr="000F2378">
        <w:t>s</w:t>
      </w:r>
      <w:r w:rsidRPr="000F2378">
        <w:t xml:space="preserve">tudies such as </w:t>
      </w:r>
      <w:sdt>
        <w:sdtPr>
          <w:id w:val="1848064447"/>
          <w:citation/>
        </w:sdtPr>
        <w:sdtContent>
          <w:r w:rsidR="00DE5203" w:rsidRPr="000F2378">
            <w:fldChar w:fldCharType="begin"/>
          </w:r>
          <w:r w:rsidR="00DE5203" w:rsidRPr="000F2378">
            <w:instrText xml:space="preserve"> CITATION Zha24 \l 2057 </w:instrText>
          </w:r>
          <w:r w:rsidR="00DE5203" w:rsidRPr="000F2378">
            <w:fldChar w:fldCharType="separate"/>
          </w:r>
          <w:r w:rsidR="00481681" w:rsidRPr="000F2378">
            <w:rPr>
              <w:noProof/>
            </w:rPr>
            <w:t>(Zhang, 2024)</w:t>
          </w:r>
          <w:r w:rsidR="00DE5203" w:rsidRPr="000F2378">
            <w:fldChar w:fldCharType="end"/>
          </w:r>
        </w:sdtContent>
      </w:sdt>
      <w:r w:rsidRPr="000F2378">
        <w:t xml:space="preserve"> and </w:t>
      </w:r>
      <w:sdt>
        <w:sdtPr>
          <w:id w:val="969174649"/>
          <w:citation/>
        </w:sdtPr>
        <w:sdtContent>
          <w:r w:rsidR="00DE5203" w:rsidRPr="000F2378">
            <w:fldChar w:fldCharType="begin"/>
          </w:r>
          <w:r w:rsidR="00DE5203" w:rsidRPr="000F2378">
            <w:instrText xml:space="preserve"> CITATION Won \l 2057 </w:instrText>
          </w:r>
          <w:r w:rsidR="00DE5203" w:rsidRPr="000F2378">
            <w:fldChar w:fldCharType="separate"/>
          </w:r>
          <w:r w:rsidR="00481681" w:rsidRPr="000F2378">
            <w:rPr>
              <w:noProof/>
            </w:rPr>
            <w:t>(Wong-Fajardo., 2021)</w:t>
          </w:r>
          <w:r w:rsidR="00DE5203" w:rsidRPr="000F2378">
            <w:fldChar w:fldCharType="end"/>
          </w:r>
        </w:sdtContent>
      </w:sdt>
      <w:r w:rsidR="00DE5203" w:rsidRPr="000F2378">
        <w:t xml:space="preserve"> </w:t>
      </w:r>
      <w:r w:rsidRPr="000F2378">
        <w:t>emphasize that technology-driven management systems are essential for handling high-volume academic data, improving transparency, and supporting continuous assessment. By leveraging such systems,</w:t>
      </w:r>
      <w:r w:rsidR="00365A64" w:rsidRPr="000F2378">
        <w:t xml:space="preserve"> both </w:t>
      </w:r>
      <w:r w:rsidRPr="000F2378">
        <w:t>administrators and lecturers can manage enrolments, grading, and feedback processes more efficiently while</w:t>
      </w:r>
      <w:r w:rsidR="00365A64" w:rsidRPr="000F2378">
        <w:t xml:space="preserve"> also </w:t>
      </w:r>
      <w:r w:rsidRPr="000F2378">
        <w:t xml:space="preserve">maintaining accuracy and accountability. Moreover, the integration of automation enhances communication among stakeholders, </w:t>
      </w:r>
      <w:r w:rsidR="00564334" w:rsidRPr="000F2378">
        <w:t xml:space="preserve">thereby </w:t>
      </w:r>
      <w:r w:rsidRPr="000F2378">
        <w:t>promoting a more responsive academic environment.</w:t>
      </w:r>
    </w:p>
    <w:p w14:paraId="575633FB" w14:textId="35A2D594" w:rsidR="00812457" w:rsidRPr="000F2378" w:rsidRDefault="00812457" w:rsidP="00740D80">
      <w:pPr>
        <w:spacing w:line="480" w:lineRule="auto"/>
      </w:pPr>
      <w:r w:rsidRPr="000F2378">
        <w:t>In view of these developments, the concept of General Studies in modern higher education now extends beyond curriculum content to encompass the systems and structures that facilitate its delivery and administration</w:t>
      </w:r>
      <w:r w:rsidR="00B46715" w:rsidRPr="000F2378">
        <w:t>, i</w:t>
      </w:r>
      <w:r w:rsidRPr="000F2378">
        <w:t>t is no longer sufficient to focus solely on what is taught</w:t>
      </w:r>
      <w:r w:rsidR="00564334" w:rsidRPr="000F2378">
        <w:t xml:space="preserve"> as </w:t>
      </w:r>
      <w:r w:rsidRPr="000F2378">
        <w:t>attention must also be given to how these programs are managed and evaluated</w:t>
      </w:r>
      <w:r w:rsidRPr="000F2378">
        <w:rPr>
          <w:i/>
          <w:iCs/>
        </w:rPr>
        <w:t>.</w:t>
      </w:r>
      <w:r w:rsidRPr="000F2378">
        <w:t xml:space="preserve"> The effective management of General Studies therefore requires digital tools capable of integrating registration, attendance, communication, and grading within a unified platform</w:t>
      </w:r>
      <w:r w:rsidR="00B46715" w:rsidRPr="000F2378">
        <w:t xml:space="preserve"> and </w:t>
      </w:r>
      <w:r w:rsidR="00B55812" w:rsidRPr="000F2378">
        <w:t xml:space="preserve">therefore </w:t>
      </w:r>
      <w:r w:rsidR="00487A7A" w:rsidRPr="000F2378">
        <w:t>t</w:t>
      </w:r>
      <w:r w:rsidRPr="000F2378">
        <w:t xml:space="preserve">he emergence of specialized GEDs Management Systems represents an innovative response to the administrative and pedagogical challenges of managing such multidisciplinary programs in Nigerian universities </w:t>
      </w:r>
      <w:sdt>
        <w:sdtPr>
          <w:id w:val="-1169951369"/>
          <w:citation/>
        </w:sdtPr>
        <w:sdtContent>
          <w:r w:rsidR="00564334" w:rsidRPr="000F2378">
            <w:fldChar w:fldCharType="begin"/>
          </w:r>
          <w:r w:rsidR="00564334" w:rsidRPr="000F2378">
            <w:instrText xml:space="preserve"> CITATION Dec21 \l 2057 </w:instrText>
          </w:r>
          <w:r w:rsidR="00564334" w:rsidRPr="000F2378">
            <w:fldChar w:fldCharType="separate"/>
          </w:r>
          <w:r w:rsidR="00481681" w:rsidRPr="000F2378">
            <w:rPr>
              <w:noProof/>
            </w:rPr>
            <w:t>(Decuypere, 2021)</w:t>
          </w:r>
          <w:r w:rsidR="00564334" w:rsidRPr="000F2378">
            <w:fldChar w:fldCharType="end"/>
          </w:r>
        </w:sdtContent>
      </w:sdt>
      <w:r w:rsidRPr="000F2378">
        <w:t>.</w:t>
      </w:r>
    </w:p>
    <w:p w14:paraId="6D306F25" w14:textId="51B659F1" w:rsidR="00D90A31" w:rsidRPr="000F2378" w:rsidRDefault="00D90A31" w:rsidP="00740D80">
      <w:pPr>
        <w:spacing w:line="480" w:lineRule="auto"/>
      </w:pPr>
    </w:p>
    <w:p w14:paraId="7624CF6E" w14:textId="222BA564" w:rsidR="00D90A31" w:rsidRPr="000F2378" w:rsidRDefault="00D90A31" w:rsidP="00740D80">
      <w:pPr>
        <w:pStyle w:val="Heading3"/>
        <w:spacing w:line="480" w:lineRule="auto"/>
      </w:pPr>
      <w:bookmarkStart w:id="35" w:name="_Toc221633642"/>
      <w:r w:rsidRPr="000F2378">
        <w:t>2.</w:t>
      </w:r>
      <w:r w:rsidR="00D8366C" w:rsidRPr="000F2378">
        <w:t xml:space="preserve">1.2 </w:t>
      </w:r>
      <w:r w:rsidR="00473324" w:rsidRPr="000F2378">
        <w:t>Educational Management System</w:t>
      </w:r>
      <w:r w:rsidR="00BB0CE1" w:rsidRPr="000F2378">
        <w:t>s</w:t>
      </w:r>
      <w:bookmarkEnd w:id="35"/>
    </w:p>
    <w:p w14:paraId="2A0889F9" w14:textId="51F1A459" w:rsidR="00BB0CE1" w:rsidRPr="000F2378" w:rsidRDefault="00BB0CE1" w:rsidP="00740D80">
      <w:pPr>
        <w:spacing w:line="480" w:lineRule="auto"/>
      </w:pPr>
      <w:r w:rsidRPr="000F2378">
        <w:t xml:space="preserve">Educational Management Systems (EMS) are digital platforms designed to simplify, coordinate, and enhance both administrative and instructional processes within academic institutions by integrating multiple functions such as student registration, course scheduling, </w:t>
      </w:r>
      <w:r w:rsidRPr="000F2378">
        <w:lastRenderedPageBreak/>
        <w:t xml:space="preserve">attendance tracking, grading, and reporting into a unified and efficient. According to </w:t>
      </w:r>
      <w:sdt>
        <w:sdtPr>
          <w:id w:val="761571952"/>
          <w:citation/>
        </w:sdtPr>
        <w:sdtContent>
          <w:r w:rsidR="009E785B" w:rsidRPr="000F2378">
            <w:fldChar w:fldCharType="begin"/>
          </w:r>
          <w:r w:rsidR="009E785B" w:rsidRPr="000F2378">
            <w:instrText xml:space="preserve"> CITATION Won \l 2057 </w:instrText>
          </w:r>
          <w:r w:rsidR="009E785B" w:rsidRPr="000F2378">
            <w:fldChar w:fldCharType="separate"/>
          </w:r>
          <w:r w:rsidR="00481681" w:rsidRPr="000F2378">
            <w:rPr>
              <w:noProof/>
            </w:rPr>
            <w:t>(Wong-Fajardo., 2021)</w:t>
          </w:r>
          <w:r w:rsidR="009E785B" w:rsidRPr="000F2378">
            <w:fldChar w:fldCharType="end"/>
          </w:r>
        </w:sdtContent>
      </w:sdt>
      <w:r w:rsidRPr="000F2378">
        <w:t xml:space="preserve">, </w:t>
      </w:r>
      <w:r w:rsidR="009E785B" w:rsidRPr="000F2378">
        <w:t>Educational Management</w:t>
      </w:r>
      <w:r w:rsidR="00B357D6" w:rsidRPr="000F2378">
        <w:t xml:space="preserve"> Systems </w:t>
      </w:r>
      <w:r w:rsidRPr="000F2378">
        <w:t xml:space="preserve">provide universities with centralized control over their operations, enabling administrators and lecturers to manage large datasets with greater accuracy while </w:t>
      </w:r>
      <w:r w:rsidR="00B357D6" w:rsidRPr="000F2378">
        <w:t xml:space="preserve">also </w:t>
      </w:r>
      <w:r w:rsidRPr="000F2378">
        <w:t>minimizing errors that often result from manual handling.</w:t>
      </w:r>
    </w:p>
    <w:p w14:paraId="24A1EE79" w14:textId="3EEE6856" w:rsidR="00BB0CE1" w:rsidRPr="000F2378" w:rsidRDefault="00BB0CE1" w:rsidP="00740D80">
      <w:pPr>
        <w:spacing w:line="480" w:lineRule="auto"/>
      </w:pPr>
      <w:r w:rsidRPr="000F2378">
        <w:t>In earlier years, administrative tasks in most universities relied heavily on paper-based methods and fragmented digital tools, which frequently led to duplication, data loss, and weak communication among departments. With the introduction of E</w:t>
      </w:r>
      <w:r w:rsidR="00F94EF1" w:rsidRPr="000F2378">
        <w:t>ducational Management Systems</w:t>
      </w:r>
      <w:r w:rsidRPr="000F2378">
        <w:t xml:space="preserve">, these limitations have been largely addressed through automation that streamlines workflows, enhances data reliability, and facilitates real-time information sharing across all academic units </w:t>
      </w:r>
      <w:sdt>
        <w:sdtPr>
          <w:id w:val="780612728"/>
          <w:citation/>
        </w:sdtPr>
        <w:sdtContent>
          <w:r w:rsidR="00DC77AB" w:rsidRPr="000F2378">
            <w:fldChar w:fldCharType="begin"/>
          </w:r>
          <w:r w:rsidR="00DC77AB" w:rsidRPr="000F2378">
            <w:instrText xml:space="preserve"> CITATION Bay22 \l 2057 </w:instrText>
          </w:r>
          <w:r w:rsidR="00DC77AB" w:rsidRPr="000F2378">
            <w:fldChar w:fldCharType="separate"/>
          </w:r>
          <w:r w:rsidR="00481681" w:rsidRPr="000F2378">
            <w:rPr>
              <w:noProof/>
            </w:rPr>
            <w:t>(Bayode, 2022)</w:t>
          </w:r>
          <w:r w:rsidR="00DC77AB" w:rsidRPr="000F2378">
            <w:fldChar w:fldCharType="end"/>
          </w:r>
        </w:sdtContent>
      </w:sdt>
      <w:sdt>
        <w:sdtPr>
          <w:id w:val="1542793394"/>
          <w:citation/>
        </w:sdtPr>
        <w:sdtContent>
          <w:r w:rsidR="00DC77AB" w:rsidRPr="000F2378">
            <w:fldChar w:fldCharType="begin"/>
          </w:r>
          <w:r w:rsidR="00DC77AB" w:rsidRPr="000F2378">
            <w:instrText xml:space="preserve"> CITATION Ike23 \l 2057 </w:instrText>
          </w:r>
          <w:r w:rsidR="00DC77AB" w:rsidRPr="000F2378">
            <w:fldChar w:fldCharType="separate"/>
          </w:r>
          <w:r w:rsidR="00481681" w:rsidRPr="000F2378">
            <w:rPr>
              <w:noProof/>
            </w:rPr>
            <w:t xml:space="preserve"> (Ike, 2023)</w:t>
          </w:r>
          <w:r w:rsidR="00DC77AB" w:rsidRPr="000F2378">
            <w:fldChar w:fldCharType="end"/>
          </w:r>
        </w:sdtContent>
      </w:sdt>
      <w:r w:rsidR="00DC77AB" w:rsidRPr="000F2378">
        <w:t xml:space="preserve">. </w:t>
      </w:r>
      <w:r w:rsidRPr="000F2378">
        <w:t>These systems also support institutional decision</w:t>
      </w:r>
      <w:r w:rsidR="00DC77AB" w:rsidRPr="000F2378">
        <w:t xml:space="preserve"> </w:t>
      </w:r>
      <w:r w:rsidRPr="000F2378">
        <w:t>making by offering structured access to academic data, performance reports, and analytics that inform planning, evaluation, and quality assurance, thereby reducing administrative bottlenecks and improving transparency across departments.</w:t>
      </w:r>
    </w:p>
    <w:p w14:paraId="734669B3" w14:textId="3CD94DED" w:rsidR="00BB0CE1" w:rsidRPr="000F2378" w:rsidRDefault="00BB0CE1" w:rsidP="00740D80">
      <w:pPr>
        <w:spacing w:line="480" w:lineRule="auto"/>
      </w:pPr>
      <w:r w:rsidRPr="000F2378">
        <w:t>Furthermore, E</w:t>
      </w:r>
      <w:r w:rsidR="00DC77AB" w:rsidRPr="000F2378">
        <w:t>ducational Management Systems</w:t>
      </w:r>
      <w:r w:rsidRPr="000F2378">
        <w:t xml:space="preserve"> platforms foster collaboration among students, lecturers, and administrators by providing a shared environment for managing academic activities</w:t>
      </w:r>
      <w:r w:rsidR="00A645EA" w:rsidRPr="000F2378">
        <w:t xml:space="preserve">, </w:t>
      </w:r>
      <w:r w:rsidRPr="000F2378">
        <w:t xml:space="preserve">Lecturers can upload and update course materials while students access results, submit assignments, and communicate with instructors within the same interface. Administrators, on the other hand, can monitor operations and generate reports through a centralized dashboard, ensuring that academic and administrative functions remain interconnected </w:t>
      </w:r>
      <w:sdt>
        <w:sdtPr>
          <w:id w:val="2127878743"/>
          <w:citation/>
        </w:sdtPr>
        <w:sdtContent>
          <w:r w:rsidR="00A645EA" w:rsidRPr="000F2378">
            <w:fldChar w:fldCharType="begin"/>
          </w:r>
          <w:r w:rsidR="00A645EA" w:rsidRPr="000F2378">
            <w:instrText xml:space="preserve"> CITATION Zha24 \l 2057 </w:instrText>
          </w:r>
          <w:r w:rsidR="00A645EA" w:rsidRPr="000F2378">
            <w:fldChar w:fldCharType="separate"/>
          </w:r>
          <w:r w:rsidR="00481681" w:rsidRPr="000F2378">
            <w:rPr>
              <w:noProof/>
            </w:rPr>
            <w:t>(Zhang, 2024)</w:t>
          </w:r>
          <w:r w:rsidR="00A645EA" w:rsidRPr="000F2378">
            <w:fldChar w:fldCharType="end"/>
          </w:r>
        </w:sdtContent>
      </w:sdt>
      <w:r w:rsidR="00A645EA" w:rsidRPr="000F2378">
        <w:t xml:space="preserve">. </w:t>
      </w:r>
      <w:r w:rsidRPr="000F2378">
        <w:t>Such systems therefore act as bridges between institutional management and instructional delivery, creating a cohesive structure that aligns academic objectives with operational efficiency.</w:t>
      </w:r>
    </w:p>
    <w:p w14:paraId="6F51FEBF" w14:textId="20ABE10D" w:rsidR="00BB0CE1" w:rsidRPr="000F2378" w:rsidRDefault="00BB0CE1" w:rsidP="00740D80">
      <w:pPr>
        <w:spacing w:line="480" w:lineRule="auto"/>
      </w:pPr>
      <w:r w:rsidRPr="000F2378">
        <w:t xml:space="preserve">In addition, Educational Management Systems enhance accountability and data security by incorporating role-based access control, ensuring that only authorized users perform specific functions within the system </w:t>
      </w:r>
      <w:sdt>
        <w:sdtPr>
          <w:id w:val="-1209251305"/>
          <w:citation/>
        </w:sdtPr>
        <w:sdtContent>
          <w:r w:rsidR="001411F1" w:rsidRPr="000F2378">
            <w:fldChar w:fldCharType="begin"/>
          </w:r>
          <w:r w:rsidR="001411F1" w:rsidRPr="000F2378">
            <w:instrText xml:space="preserve"> CITATION Won \l 2057 </w:instrText>
          </w:r>
          <w:r w:rsidR="001411F1" w:rsidRPr="000F2378">
            <w:fldChar w:fldCharType="separate"/>
          </w:r>
          <w:r w:rsidR="00481681" w:rsidRPr="000F2378">
            <w:rPr>
              <w:noProof/>
            </w:rPr>
            <w:t>(Wong-Fajardo., 2021)</w:t>
          </w:r>
          <w:r w:rsidR="001411F1" w:rsidRPr="000F2378">
            <w:fldChar w:fldCharType="end"/>
          </w:r>
        </w:sdtContent>
      </w:sdt>
      <w:r w:rsidR="00F25A94" w:rsidRPr="000F2378">
        <w:t xml:space="preserve">, </w:t>
      </w:r>
      <w:r w:rsidR="001411F1" w:rsidRPr="000F2378">
        <w:t>t</w:t>
      </w:r>
      <w:r w:rsidRPr="000F2378">
        <w:t xml:space="preserve">his layered structure reduces the risk of </w:t>
      </w:r>
      <w:r w:rsidRPr="000F2378">
        <w:lastRenderedPageBreak/>
        <w:t>unauthorized access, protects sensitive academic data, and ensures compliance with institutional policies. As higher institutions continue to expand in size and complexity, these systems offer scalability and consistency that manual processes cannot sustain.</w:t>
      </w:r>
    </w:p>
    <w:p w14:paraId="42849E93" w14:textId="410A6FFB" w:rsidR="00D90A31" w:rsidRPr="000F2378" w:rsidRDefault="00BB0CE1" w:rsidP="00740D80">
      <w:pPr>
        <w:spacing w:line="480" w:lineRule="auto"/>
      </w:pPr>
      <w:r w:rsidRPr="000F2378">
        <w:t xml:space="preserve">Overall, </w:t>
      </w:r>
      <w:r w:rsidR="00F25A94" w:rsidRPr="000F2378">
        <w:t>Educational Management Systems</w:t>
      </w:r>
      <w:r w:rsidRPr="000F2378">
        <w:t xml:space="preserve"> have evolved from being mere record-keeping tools to becoming integral components of educational transformation, combining automation, information management, and web technologies to create environments where accuracy, accessibility, and efficiency coexist. In the context of General Studies administration, E</w:t>
      </w:r>
      <w:r w:rsidR="007A6079" w:rsidRPr="000F2378">
        <w:t>ducational Management Systems</w:t>
      </w:r>
      <w:r w:rsidRPr="000F2378">
        <w:t xml:space="preserve"> form the backbone for specialized solutions such as the GEDs Management System, which extends the core functionalities of these platforms to meet the specific demands of managing large, multidisciplinary programs </w:t>
      </w:r>
      <w:sdt>
        <w:sdtPr>
          <w:id w:val="1248006882"/>
          <w:citation/>
        </w:sdtPr>
        <w:sdtContent>
          <w:r w:rsidR="007A6079" w:rsidRPr="000F2378">
            <w:fldChar w:fldCharType="begin"/>
          </w:r>
          <w:r w:rsidR="007A6079" w:rsidRPr="000F2378">
            <w:instrText xml:space="preserve"> CITATION Zha24 \l 2057 </w:instrText>
          </w:r>
          <w:r w:rsidR="007A6079" w:rsidRPr="000F2378">
            <w:fldChar w:fldCharType="separate"/>
          </w:r>
          <w:r w:rsidR="00481681" w:rsidRPr="000F2378">
            <w:rPr>
              <w:noProof/>
            </w:rPr>
            <w:t>(Zhang, 2024)</w:t>
          </w:r>
          <w:r w:rsidR="007A6079" w:rsidRPr="000F2378">
            <w:fldChar w:fldCharType="end"/>
          </w:r>
        </w:sdtContent>
      </w:sdt>
      <w:r w:rsidR="007A6079" w:rsidRPr="000F2378">
        <w:t>.</w:t>
      </w:r>
    </w:p>
    <w:p w14:paraId="664DA9B0" w14:textId="77777777" w:rsidR="006029B9" w:rsidRPr="000F2378" w:rsidRDefault="006029B9" w:rsidP="00740D80">
      <w:pPr>
        <w:spacing w:line="480" w:lineRule="auto"/>
      </w:pPr>
    </w:p>
    <w:p w14:paraId="74C456D3" w14:textId="0306C380" w:rsidR="00D90A31" w:rsidRPr="000F2378" w:rsidRDefault="00D90A31" w:rsidP="00740D80">
      <w:pPr>
        <w:pStyle w:val="Heading3"/>
        <w:spacing w:line="480" w:lineRule="auto"/>
      </w:pPr>
      <w:bookmarkStart w:id="36" w:name="_Toc221633643"/>
      <w:r w:rsidRPr="000F2378">
        <w:t>2.</w:t>
      </w:r>
      <w:r w:rsidR="00D8366C" w:rsidRPr="000F2378">
        <w:t>1.</w:t>
      </w:r>
      <w:r w:rsidR="006029B9" w:rsidRPr="000F2378">
        <w:t xml:space="preserve">3 </w:t>
      </w:r>
      <w:r w:rsidR="008475F3" w:rsidRPr="000F2378">
        <w:t>Learning Management Systems (LMS) and Their Role in Education</w:t>
      </w:r>
      <w:bookmarkEnd w:id="36"/>
    </w:p>
    <w:p w14:paraId="7075E7CA" w14:textId="7FBE2E1E" w:rsidR="009770F4" w:rsidRPr="000F2378" w:rsidRDefault="009770F4" w:rsidP="00740D80">
      <w:pPr>
        <w:spacing w:line="480" w:lineRule="auto"/>
      </w:pPr>
      <w:r w:rsidRPr="000F2378">
        <w:t>A Learning Management System (LMS) is a software-based framework designed to facilitate the administration, delivery, and evaluation of learning and training programs within educational institutions</w:t>
      </w:r>
      <w:r w:rsidR="00537A95" w:rsidRPr="000F2378">
        <w:t>, i</w:t>
      </w:r>
      <w:r w:rsidRPr="000F2378">
        <w:t>t serves as a digital hub that connects instructors, learners, and administrators through integrated tools for content management, communication, and assessment. According to</w:t>
      </w:r>
      <w:r w:rsidR="00537A95" w:rsidRPr="000F2378">
        <w:t xml:space="preserve"> </w:t>
      </w:r>
      <w:sdt>
        <w:sdtPr>
          <w:id w:val="1770740980"/>
          <w:citation/>
        </w:sdtPr>
        <w:sdtContent>
          <w:r w:rsidR="00537A95" w:rsidRPr="000F2378">
            <w:fldChar w:fldCharType="begin"/>
          </w:r>
          <w:r w:rsidR="00537A95" w:rsidRPr="000F2378">
            <w:instrText xml:space="preserve"> CITATION Dec21 \l 2057 </w:instrText>
          </w:r>
          <w:r w:rsidR="00537A95" w:rsidRPr="000F2378">
            <w:fldChar w:fldCharType="separate"/>
          </w:r>
          <w:r w:rsidR="00481681" w:rsidRPr="000F2378">
            <w:rPr>
              <w:noProof/>
            </w:rPr>
            <w:t>(Decuypere, 2021)</w:t>
          </w:r>
          <w:r w:rsidR="00537A95" w:rsidRPr="000F2378">
            <w:fldChar w:fldCharType="end"/>
          </w:r>
        </w:sdtContent>
      </w:sdt>
      <w:r w:rsidR="00537A95" w:rsidRPr="000F2378">
        <w:t xml:space="preserve">, </w:t>
      </w:r>
      <w:r w:rsidRPr="000F2378">
        <w:t>L</w:t>
      </w:r>
      <w:r w:rsidR="004B28C0" w:rsidRPr="000F2378">
        <w:t>earning Management System</w:t>
      </w:r>
      <w:r w:rsidRPr="000F2378">
        <w:t xml:space="preserve"> platforms have become essential components of modern higher education, enabling flexibility in teaching and learning while </w:t>
      </w:r>
      <w:r w:rsidR="004B28C0" w:rsidRPr="000F2378">
        <w:t xml:space="preserve">also </w:t>
      </w:r>
      <w:r w:rsidRPr="000F2378">
        <w:t>supporting both synchronous and asynchronous instructional modes. By centralizing educational processes, L</w:t>
      </w:r>
      <w:r w:rsidR="004B28C0" w:rsidRPr="000F2378">
        <w:t>earning Management Systems</w:t>
      </w:r>
      <w:r w:rsidRPr="000F2378">
        <w:t xml:space="preserve"> enhance institutional efficiency, promote learner engagement, and ensure equitable access to academic resources regardless of physical location or time constraints </w:t>
      </w:r>
      <w:sdt>
        <w:sdtPr>
          <w:id w:val="827947451"/>
          <w:citation/>
        </w:sdtPr>
        <w:sdtContent>
          <w:r w:rsidR="00F94201" w:rsidRPr="000F2378">
            <w:fldChar w:fldCharType="begin"/>
          </w:r>
          <w:r w:rsidR="00F94201" w:rsidRPr="000F2378">
            <w:instrText xml:space="preserve"> CITATION Fib23 \l 2057 </w:instrText>
          </w:r>
          <w:r w:rsidR="00F94201" w:rsidRPr="000F2378">
            <w:fldChar w:fldCharType="separate"/>
          </w:r>
          <w:r w:rsidR="00481681" w:rsidRPr="000F2378">
            <w:rPr>
              <w:noProof/>
            </w:rPr>
            <w:t>(Fibriasari, 2023)</w:t>
          </w:r>
          <w:r w:rsidR="00F94201" w:rsidRPr="000F2378">
            <w:fldChar w:fldCharType="end"/>
          </w:r>
        </w:sdtContent>
      </w:sdt>
      <w:r w:rsidR="00F94201" w:rsidRPr="000F2378">
        <w:t>.</w:t>
      </w:r>
    </w:p>
    <w:p w14:paraId="764A1250" w14:textId="360E3718" w:rsidR="009770F4" w:rsidRPr="000F2378" w:rsidRDefault="009770F4" w:rsidP="00740D80">
      <w:pPr>
        <w:spacing w:line="480" w:lineRule="auto"/>
        <w:rPr>
          <w:b/>
        </w:rPr>
      </w:pPr>
      <w:r w:rsidRPr="000F2378">
        <w:rPr>
          <w:b/>
        </w:rPr>
        <w:t>Types of Learning Management Systems</w:t>
      </w:r>
    </w:p>
    <w:p w14:paraId="12AD707D" w14:textId="77777777" w:rsidR="009770F4" w:rsidRPr="000F2378" w:rsidRDefault="009770F4" w:rsidP="00740D80">
      <w:pPr>
        <w:spacing w:line="480" w:lineRule="auto"/>
      </w:pPr>
      <w:r w:rsidRPr="000F2378">
        <w:t>Learning Management Systems can be classified based on deployment models, ownership, and purpose, each serving distinct institutional needs:</w:t>
      </w:r>
    </w:p>
    <w:p w14:paraId="22C134C4" w14:textId="1EBC4E1A" w:rsidR="009770F4" w:rsidRPr="000F2378" w:rsidRDefault="009770F4" w:rsidP="00740D80">
      <w:pPr>
        <w:pStyle w:val="ListParagraph"/>
        <w:numPr>
          <w:ilvl w:val="0"/>
          <w:numId w:val="29"/>
        </w:numPr>
        <w:spacing w:line="480" w:lineRule="auto"/>
      </w:pPr>
      <w:r w:rsidRPr="000F2378">
        <w:lastRenderedPageBreak/>
        <w:t>Installed (On-Premise) LMS: These are locally hosted systems installed on institutional servers, giving universities full control over data management, customization, and security. However, they require substantial technical infrastructure and maintenance</w:t>
      </w:r>
      <w:r w:rsidR="00FD2610" w:rsidRPr="000F2378">
        <w:t>.</w:t>
      </w:r>
    </w:p>
    <w:p w14:paraId="6912165F" w14:textId="174152DB" w:rsidR="009770F4" w:rsidRPr="000F2378" w:rsidRDefault="009770F4" w:rsidP="00740D80">
      <w:pPr>
        <w:pStyle w:val="ListParagraph"/>
        <w:numPr>
          <w:ilvl w:val="0"/>
          <w:numId w:val="29"/>
        </w:numPr>
        <w:spacing w:line="480" w:lineRule="auto"/>
      </w:pPr>
      <w:r w:rsidRPr="000F2378">
        <w:t>Cloud-Based (SaaS) LMS:</w:t>
      </w:r>
      <w:r w:rsidR="00FD2610" w:rsidRPr="000F2378">
        <w:t xml:space="preserve"> These are d</w:t>
      </w:r>
      <w:r w:rsidRPr="000F2378">
        <w:t xml:space="preserve">elivered via the internet and managed by third-party providers, these systems offer scalability, accessibility, and cost efficiency, making them ideal for institutions with limited IT resources </w:t>
      </w:r>
      <w:sdt>
        <w:sdtPr>
          <w:id w:val="336505608"/>
          <w:citation/>
        </w:sdtPr>
        <w:sdtContent>
          <w:r w:rsidR="00FD2610" w:rsidRPr="000F2378">
            <w:fldChar w:fldCharType="begin"/>
          </w:r>
          <w:r w:rsidR="00FD2610" w:rsidRPr="000F2378">
            <w:instrText xml:space="preserve"> CITATION Won \l 2057 </w:instrText>
          </w:r>
          <w:r w:rsidR="00FD2610" w:rsidRPr="000F2378">
            <w:fldChar w:fldCharType="separate"/>
          </w:r>
          <w:r w:rsidR="00481681" w:rsidRPr="000F2378">
            <w:rPr>
              <w:noProof/>
            </w:rPr>
            <w:t>(Wong-Fajardo., 2021)</w:t>
          </w:r>
          <w:r w:rsidR="00FD2610" w:rsidRPr="000F2378">
            <w:fldChar w:fldCharType="end"/>
          </w:r>
        </w:sdtContent>
      </w:sdt>
      <w:r w:rsidRPr="000F2378">
        <w:t>.</w:t>
      </w:r>
    </w:p>
    <w:p w14:paraId="75F12C2D" w14:textId="255ACA52" w:rsidR="009770F4" w:rsidRPr="000F2378" w:rsidRDefault="009770F4" w:rsidP="00740D80">
      <w:pPr>
        <w:pStyle w:val="ListParagraph"/>
        <w:numPr>
          <w:ilvl w:val="0"/>
          <w:numId w:val="29"/>
        </w:numPr>
        <w:spacing w:line="480" w:lineRule="auto"/>
      </w:pPr>
      <w:r w:rsidRPr="000F2378">
        <w:t xml:space="preserve">Open-Source LMS: Platforms such as Moodle and Canvas fall into this category, allowing institutions to modify source code freely. They are cost-effective and adaptable but demand technical expertise for installation and support </w:t>
      </w:r>
      <w:sdt>
        <w:sdtPr>
          <w:id w:val="-769551736"/>
          <w:citation/>
        </w:sdtPr>
        <w:sdtContent>
          <w:r w:rsidR="00FD2610" w:rsidRPr="000F2378">
            <w:fldChar w:fldCharType="begin"/>
          </w:r>
          <w:r w:rsidR="00FD2610" w:rsidRPr="000F2378">
            <w:instrText xml:space="preserve"> CITATION Fib23 \l 2057 </w:instrText>
          </w:r>
          <w:r w:rsidR="00FD2610" w:rsidRPr="000F2378">
            <w:fldChar w:fldCharType="separate"/>
          </w:r>
          <w:r w:rsidR="00481681" w:rsidRPr="000F2378">
            <w:rPr>
              <w:noProof/>
            </w:rPr>
            <w:t>(Fibriasari, 2023)</w:t>
          </w:r>
          <w:r w:rsidR="00FD2610" w:rsidRPr="000F2378">
            <w:fldChar w:fldCharType="end"/>
          </w:r>
        </w:sdtContent>
      </w:sdt>
      <w:r w:rsidR="00FD2610" w:rsidRPr="000F2378">
        <w:t>.</w:t>
      </w:r>
    </w:p>
    <w:p w14:paraId="4038A93E" w14:textId="4F0FF3A3" w:rsidR="009770F4" w:rsidRPr="000F2378" w:rsidRDefault="009770F4" w:rsidP="00740D80">
      <w:pPr>
        <w:pStyle w:val="ListParagraph"/>
        <w:numPr>
          <w:ilvl w:val="0"/>
          <w:numId w:val="29"/>
        </w:numPr>
        <w:spacing w:line="480" w:lineRule="auto"/>
      </w:pPr>
      <w:r w:rsidRPr="000F2378">
        <w:t>Commercial or Proprietary LMS: These systems are developed and licensed by private vendors</w:t>
      </w:r>
      <w:r w:rsidR="00FD2610" w:rsidRPr="000F2378">
        <w:t xml:space="preserve"> </w:t>
      </w:r>
      <w:r w:rsidRPr="000F2378">
        <w:t>examples include Blackboard, Schoology, and Google Classroom</w:t>
      </w:r>
      <w:r w:rsidR="006A0BD4" w:rsidRPr="000F2378">
        <w:t xml:space="preserve"> </w:t>
      </w:r>
      <w:r w:rsidRPr="000F2378">
        <w:t>providing professional support, advanced analytics, and integration options at a higher subscription cost.</w:t>
      </w:r>
    </w:p>
    <w:p w14:paraId="58C182C5" w14:textId="3FB5A9AF" w:rsidR="009770F4" w:rsidRPr="000F2378" w:rsidRDefault="009770F4" w:rsidP="00740D80">
      <w:pPr>
        <w:pStyle w:val="ListParagraph"/>
        <w:numPr>
          <w:ilvl w:val="0"/>
          <w:numId w:val="29"/>
        </w:numPr>
        <w:spacing w:line="480" w:lineRule="auto"/>
      </w:pPr>
      <w:r w:rsidRPr="000F2378">
        <w:t>Academic vs. Corporate LMS: Academic LMS are tailored to formal education environments, emphasizing course management and assessment, while corporate LMS are designed for employee training and skill development in organizations.</w:t>
      </w:r>
    </w:p>
    <w:p w14:paraId="12C291D7" w14:textId="20F383A9" w:rsidR="009770F4" w:rsidRPr="000F2378" w:rsidRDefault="009770F4" w:rsidP="00740D80">
      <w:pPr>
        <w:spacing w:line="480" w:lineRule="auto"/>
      </w:pPr>
      <w:r w:rsidRPr="000F2378">
        <w:t>Each category offers distinct advantages depending on institutional goals, technical capacity, and user requirements, but the overall aim remains the same</w:t>
      </w:r>
      <w:r w:rsidR="00CB17B8" w:rsidRPr="000F2378">
        <w:t xml:space="preserve"> which is </w:t>
      </w:r>
      <w:r w:rsidRPr="000F2378">
        <w:t>to streamline learning processes, foster communication, and enhance instructional delivery.</w:t>
      </w:r>
    </w:p>
    <w:p w14:paraId="4D61A984" w14:textId="6B54FD35" w:rsidR="009770F4" w:rsidRPr="000F2378" w:rsidRDefault="009770F4" w:rsidP="00740D80">
      <w:pPr>
        <w:spacing w:line="480" w:lineRule="auto"/>
      </w:pPr>
      <w:r w:rsidRPr="000F2378">
        <w:t>Beyond classification, the role of L</w:t>
      </w:r>
      <w:r w:rsidR="00CB17B8" w:rsidRPr="000F2378">
        <w:t>earning Management System</w:t>
      </w:r>
      <w:r w:rsidRPr="000F2378">
        <w:t xml:space="preserve"> in education extends into academic transformation and institutional management</w:t>
      </w:r>
      <w:r w:rsidR="00CB17B8" w:rsidRPr="000F2378">
        <w:t>, t</w:t>
      </w:r>
      <w:r w:rsidRPr="000F2378">
        <w:t xml:space="preserve">hese platforms enable instructors to upload course materials, conduct assessments, and monitor learner progress, while administrators gain access to analytics that inform academic planning and quality assurance </w:t>
      </w:r>
      <w:sdt>
        <w:sdtPr>
          <w:id w:val="-1269308707"/>
          <w:citation/>
        </w:sdtPr>
        <w:sdtContent>
          <w:r w:rsidR="00DC7BF9" w:rsidRPr="000F2378">
            <w:fldChar w:fldCharType="begin"/>
          </w:r>
          <w:r w:rsidR="00DC7BF9" w:rsidRPr="000F2378">
            <w:instrText xml:space="preserve"> CITATION Roh21 \l 2057 </w:instrText>
          </w:r>
          <w:r w:rsidR="00DC7BF9" w:rsidRPr="000F2378">
            <w:fldChar w:fldCharType="separate"/>
          </w:r>
          <w:r w:rsidR="00481681" w:rsidRPr="000F2378">
            <w:rPr>
              <w:noProof/>
            </w:rPr>
            <w:t>(Rohit, 2021)</w:t>
          </w:r>
          <w:r w:rsidR="00DC7BF9" w:rsidRPr="000F2378">
            <w:fldChar w:fldCharType="end"/>
          </w:r>
        </w:sdtContent>
      </w:sdt>
      <w:r w:rsidR="00423A19" w:rsidRPr="000F2378">
        <w:t xml:space="preserve">. </w:t>
      </w:r>
      <w:r w:rsidRPr="000F2378">
        <w:t xml:space="preserve">The widespread adoption of </w:t>
      </w:r>
      <w:r w:rsidR="00423A19" w:rsidRPr="000F2378">
        <w:t>Learning Management Systems</w:t>
      </w:r>
      <w:r w:rsidRPr="000F2378">
        <w:t xml:space="preserve"> during the COVID-19 pandemic further demonstrated their critical function in maintaining educational </w:t>
      </w:r>
      <w:r w:rsidRPr="000F2378">
        <w:lastRenderedPageBreak/>
        <w:t xml:space="preserve">continuity </w:t>
      </w:r>
      <w:sdt>
        <w:sdtPr>
          <w:id w:val="1764568021"/>
          <w:citation/>
        </w:sdtPr>
        <w:sdtContent>
          <w:r w:rsidR="00423A19" w:rsidRPr="000F2378">
            <w:fldChar w:fldCharType="begin"/>
          </w:r>
          <w:r w:rsidR="00423A19" w:rsidRPr="000F2378">
            <w:instrText xml:space="preserve"> CITATION Sof22 \l 2057 </w:instrText>
          </w:r>
          <w:r w:rsidR="00423A19" w:rsidRPr="000F2378">
            <w:fldChar w:fldCharType="separate"/>
          </w:r>
          <w:r w:rsidR="00481681" w:rsidRPr="000F2378">
            <w:rPr>
              <w:noProof/>
            </w:rPr>
            <w:t>(Sofi-Karim, 2022)</w:t>
          </w:r>
          <w:r w:rsidR="00423A19" w:rsidRPr="000F2378">
            <w:fldChar w:fldCharType="end"/>
          </w:r>
        </w:sdtContent>
      </w:sdt>
      <w:r w:rsidR="009E4C78" w:rsidRPr="000F2378">
        <w:t>.</w:t>
      </w:r>
      <w:r w:rsidR="00423A19" w:rsidRPr="000F2378">
        <w:t xml:space="preserve"> </w:t>
      </w:r>
      <w:r w:rsidR="009E4C78" w:rsidRPr="000F2378">
        <w:t>M</w:t>
      </w:r>
      <w:r w:rsidRPr="000F2378">
        <w:t xml:space="preserve">oreover, recent technological advancements have expanded LMS capabilities through artificial intelligence, adaptive learning, and mobile integration, allowing for more personalized learning experiences and efficient data-driven decision-making. Consequently, the Learning Management System has evolved into a strategic infrastructure that supports not only teaching and learning but also institutional governance. Its framework provides the conceptual and technological foundation for specialized solutions such as the GEDs Management System, which applies these principles to the management of multidisciplinary General Studies programs in higher education </w:t>
      </w:r>
      <w:sdt>
        <w:sdtPr>
          <w:id w:val="177465626"/>
          <w:citation/>
        </w:sdtPr>
        <w:sdtContent>
          <w:r w:rsidR="009E4C78" w:rsidRPr="000F2378">
            <w:fldChar w:fldCharType="begin"/>
          </w:r>
          <w:r w:rsidR="009E4C78" w:rsidRPr="000F2378">
            <w:instrText xml:space="preserve"> CITATION Zha24 \l 2057 </w:instrText>
          </w:r>
          <w:r w:rsidR="009E4C78" w:rsidRPr="000F2378">
            <w:fldChar w:fldCharType="separate"/>
          </w:r>
          <w:r w:rsidR="00481681" w:rsidRPr="000F2378">
            <w:rPr>
              <w:noProof/>
            </w:rPr>
            <w:t>(Zhang, 2024)</w:t>
          </w:r>
          <w:r w:rsidR="009E4C78" w:rsidRPr="000F2378">
            <w:fldChar w:fldCharType="end"/>
          </w:r>
        </w:sdtContent>
      </w:sdt>
      <w:r w:rsidRPr="000F2378">
        <w:t>.</w:t>
      </w:r>
    </w:p>
    <w:p w14:paraId="5BFB1DF9" w14:textId="77777777" w:rsidR="00C242A6" w:rsidRPr="000F2378" w:rsidRDefault="00C242A6" w:rsidP="00740D80">
      <w:pPr>
        <w:spacing w:line="480" w:lineRule="auto"/>
      </w:pPr>
    </w:p>
    <w:p w14:paraId="1F366E5A" w14:textId="2E3E0866" w:rsidR="00D90A31" w:rsidRPr="000F2378" w:rsidRDefault="00D90A31" w:rsidP="00740D80">
      <w:pPr>
        <w:pStyle w:val="Heading3"/>
        <w:spacing w:line="480" w:lineRule="auto"/>
      </w:pPr>
      <w:bookmarkStart w:id="37" w:name="_Toc221633644"/>
      <w:r w:rsidRPr="000F2378">
        <w:t>2.</w:t>
      </w:r>
      <w:r w:rsidR="00D8366C" w:rsidRPr="000F2378">
        <w:t>1.</w:t>
      </w:r>
      <w:r w:rsidR="008941E5" w:rsidRPr="000F2378">
        <w:t xml:space="preserve">4 </w:t>
      </w:r>
      <w:r w:rsidR="005C745F" w:rsidRPr="000F2378">
        <w:t>Web-Based Systems and Cloud Technologies in Education</w:t>
      </w:r>
      <w:bookmarkEnd w:id="37"/>
    </w:p>
    <w:p w14:paraId="6CBEE4D5" w14:textId="1BE91308" w:rsidR="00E02CAA" w:rsidRPr="000F2378" w:rsidRDefault="00ED6AEA" w:rsidP="00740D80">
      <w:pPr>
        <w:spacing w:line="480" w:lineRule="auto"/>
      </w:pPr>
      <w:r w:rsidRPr="000F2378">
        <w:t xml:space="preserve">Web-based systems and cloud technologies have redefined educational delivery by providing digital infrastructures that support remote access, scalability, and data-driven learning management. These systems allow institutions to host applications and data online rather than relying on local servers, thereby improving accessibility, collaboration, and cost efficiency. Cloud-based education technologies can be classified into three primary models: Software as a Service (SaaS), where applications such as Learning Management Systems are accessed via browsers; Platform as a Service (PaaS), which provides environments for developing and customizing educational tools; and Infrastructure as a Service (IaaS), which offers virtualized computing resources for hosting institutional databases </w:t>
      </w:r>
      <w:sdt>
        <w:sdtPr>
          <w:id w:val="1628429912"/>
          <w:citation/>
        </w:sdtPr>
        <w:sdtContent>
          <w:r w:rsidR="00556150" w:rsidRPr="000F2378">
            <w:fldChar w:fldCharType="begin"/>
          </w:r>
          <w:r w:rsidR="00556150" w:rsidRPr="000F2378">
            <w:instrText xml:space="preserve"> CITATION Won \l 2057 </w:instrText>
          </w:r>
          <w:r w:rsidR="00556150" w:rsidRPr="000F2378">
            <w:fldChar w:fldCharType="separate"/>
          </w:r>
          <w:r w:rsidR="00481681" w:rsidRPr="000F2378">
            <w:rPr>
              <w:noProof/>
            </w:rPr>
            <w:t>(Wong-Fajardo., 2021)</w:t>
          </w:r>
          <w:r w:rsidR="00556150" w:rsidRPr="000F2378">
            <w:fldChar w:fldCharType="end"/>
          </w:r>
        </w:sdtContent>
      </w:sdt>
      <w:r w:rsidRPr="000F2378">
        <w:t xml:space="preserve">. The adoption of these models enables universities to deliver content efficiently, ensure real-time collaboration, and scale their operations without major hardware investments. Moreover, cloud integration enhances security, data recovery, and interoperability across devices, ensuring continuity in learning and administration. In essence, web-based and cloud-driven systems have become indispensable in higher education, forming the technological backbone </w:t>
      </w:r>
      <w:r w:rsidRPr="000F2378">
        <w:lastRenderedPageBreak/>
        <w:t xml:space="preserve">for advanced platforms such as the GEDs Management System, which leverages these tools to improve accessibility, automation, and academic coordination </w:t>
      </w:r>
      <w:sdt>
        <w:sdtPr>
          <w:id w:val="535782981"/>
          <w:citation/>
        </w:sdtPr>
        <w:sdtContent>
          <w:r w:rsidR="0028110F" w:rsidRPr="000F2378">
            <w:fldChar w:fldCharType="begin"/>
          </w:r>
          <w:r w:rsidR="0028110F" w:rsidRPr="000F2378">
            <w:instrText xml:space="preserve"> CITATION Zha24 \l 2057 </w:instrText>
          </w:r>
          <w:r w:rsidR="0028110F" w:rsidRPr="000F2378">
            <w:fldChar w:fldCharType="separate"/>
          </w:r>
          <w:r w:rsidR="00481681" w:rsidRPr="000F2378">
            <w:rPr>
              <w:noProof/>
            </w:rPr>
            <w:t>(Zhang, 2024)</w:t>
          </w:r>
          <w:r w:rsidR="0028110F" w:rsidRPr="000F2378">
            <w:fldChar w:fldCharType="end"/>
          </w:r>
        </w:sdtContent>
      </w:sdt>
      <w:r w:rsidR="00983BBD" w:rsidRPr="000F2378">
        <w:t>.</w:t>
      </w:r>
    </w:p>
    <w:p w14:paraId="41D36053" w14:textId="77777777" w:rsidR="0028110F" w:rsidRPr="000F2378" w:rsidRDefault="0028110F" w:rsidP="00740D80">
      <w:pPr>
        <w:spacing w:line="480" w:lineRule="auto"/>
      </w:pPr>
    </w:p>
    <w:p w14:paraId="7F92671C" w14:textId="29B6318C" w:rsidR="00D90A31" w:rsidRPr="000F2378" w:rsidRDefault="00720B0F" w:rsidP="00740D80">
      <w:pPr>
        <w:pStyle w:val="Heading3"/>
        <w:spacing w:line="480" w:lineRule="auto"/>
      </w:pPr>
      <w:bookmarkStart w:id="38" w:name="_Toc221633645"/>
      <w:r w:rsidRPr="000F2378">
        <w:t>2.</w:t>
      </w:r>
      <w:r w:rsidR="00D8366C" w:rsidRPr="000F2378">
        <w:t>1.</w:t>
      </w:r>
      <w:r w:rsidRPr="000F2378">
        <w:t>5 Database Management Systems in Educational Platforms</w:t>
      </w:r>
      <w:bookmarkEnd w:id="38"/>
    </w:p>
    <w:p w14:paraId="2718AAF2" w14:textId="20ACAF98" w:rsidR="005F6FE8" w:rsidRPr="000F2378" w:rsidRDefault="00C049AA" w:rsidP="00740D80">
      <w:pPr>
        <w:spacing w:line="480" w:lineRule="auto"/>
      </w:pPr>
      <w:r w:rsidRPr="000F2378">
        <w:t xml:space="preserve">Database Management Systems (DBMS) play a fundamental role in educational platforms by organizing, storing, and securing institutional data such as student records, course materials, grades, and administrative information. They serve as the backbone for managing large volumes of academic data efficiently while ensuring integrity, scalability, and controlled access </w:t>
      </w:r>
      <w:sdt>
        <w:sdtPr>
          <w:id w:val="-1228376490"/>
          <w:citation/>
        </w:sdtPr>
        <w:sdtContent>
          <w:r w:rsidR="005931C0" w:rsidRPr="000F2378">
            <w:fldChar w:fldCharType="begin"/>
          </w:r>
          <w:r w:rsidR="005931C0" w:rsidRPr="000F2378">
            <w:instrText xml:space="preserve"> CITATION Bay22 \l 2057 </w:instrText>
          </w:r>
          <w:r w:rsidR="005931C0" w:rsidRPr="000F2378">
            <w:fldChar w:fldCharType="separate"/>
          </w:r>
          <w:r w:rsidR="00481681" w:rsidRPr="000F2378">
            <w:rPr>
              <w:noProof/>
            </w:rPr>
            <w:t>(Bayode, 2022)</w:t>
          </w:r>
          <w:r w:rsidR="005931C0" w:rsidRPr="000F2378">
            <w:fldChar w:fldCharType="end"/>
          </w:r>
        </w:sdtContent>
      </w:sdt>
      <w:r w:rsidR="005931C0" w:rsidRPr="000F2378">
        <w:t xml:space="preserve">. </w:t>
      </w:r>
      <w:r w:rsidRPr="000F2378">
        <w:t>A D</w:t>
      </w:r>
      <w:r w:rsidR="005931C0" w:rsidRPr="000F2378">
        <w:t xml:space="preserve">atabase Management System </w:t>
      </w:r>
      <w:r w:rsidRPr="000F2378">
        <w:t>provides structured mechanisms for data manipulation through operations such as querying, updating, and reporting, enabling institutions to maintain accuracy across interconnected modules</w:t>
      </w:r>
      <w:r w:rsidR="005F6FE8" w:rsidRPr="000F2378">
        <w:t xml:space="preserve">, </w:t>
      </w:r>
      <w:r w:rsidR="00291056" w:rsidRPr="000F2378">
        <w:t xml:space="preserve">according to </w:t>
      </w:r>
      <w:sdt>
        <w:sdtPr>
          <w:id w:val="-1457409835"/>
          <w:citation/>
        </w:sdtPr>
        <w:sdtContent>
          <w:r w:rsidR="00291056" w:rsidRPr="000F2378">
            <w:fldChar w:fldCharType="begin"/>
          </w:r>
          <w:r w:rsidR="00291056" w:rsidRPr="000F2378">
            <w:instrText xml:space="preserve"> CITATION Ike23 \l 2057 </w:instrText>
          </w:r>
          <w:r w:rsidR="00291056" w:rsidRPr="000F2378">
            <w:fldChar w:fldCharType="separate"/>
          </w:r>
          <w:r w:rsidR="00481681" w:rsidRPr="000F2378">
            <w:rPr>
              <w:noProof/>
            </w:rPr>
            <w:t>(Ike, 2023)</w:t>
          </w:r>
          <w:r w:rsidR="00291056" w:rsidRPr="000F2378">
            <w:fldChar w:fldCharType="end"/>
          </w:r>
        </w:sdtContent>
      </w:sdt>
      <w:r w:rsidR="00291056" w:rsidRPr="000F2378">
        <w:t xml:space="preserve"> </w:t>
      </w:r>
      <w:r w:rsidR="005F6FE8" w:rsidRPr="000F2378">
        <w:t>t</w:t>
      </w:r>
      <w:r w:rsidRPr="000F2378">
        <w:t xml:space="preserve">here are several types of database systems commonly applied in education: </w:t>
      </w:r>
    </w:p>
    <w:p w14:paraId="03E6E406" w14:textId="6E721FE5" w:rsidR="005F6FE8" w:rsidRPr="000F2378" w:rsidRDefault="005F6FE8" w:rsidP="00740D80">
      <w:pPr>
        <w:pStyle w:val="ListParagraph"/>
        <w:numPr>
          <w:ilvl w:val="0"/>
          <w:numId w:val="31"/>
        </w:numPr>
        <w:spacing w:line="480" w:lineRule="auto"/>
      </w:pPr>
      <w:r w:rsidRPr="000F2378">
        <w:t>R</w:t>
      </w:r>
      <w:r w:rsidR="00C049AA" w:rsidRPr="000F2378">
        <w:t>elational databases, such as MySQL and PostgreSQL, which organize data in structured tables linked by relationships</w:t>
      </w:r>
    </w:p>
    <w:p w14:paraId="148C6D2D" w14:textId="48711801" w:rsidR="005F6FE8" w:rsidRPr="000F2378" w:rsidRDefault="001C3A51" w:rsidP="00740D80">
      <w:pPr>
        <w:pStyle w:val="ListParagraph"/>
        <w:numPr>
          <w:ilvl w:val="0"/>
          <w:numId w:val="31"/>
        </w:numPr>
        <w:spacing w:line="480" w:lineRule="auto"/>
      </w:pPr>
      <w:r w:rsidRPr="000F2378">
        <w:t>O</w:t>
      </w:r>
      <w:r w:rsidR="00C049AA" w:rsidRPr="000F2378">
        <w:t>bject-oriented databases, which store complex data models used in multimedia-based learning systems</w:t>
      </w:r>
    </w:p>
    <w:p w14:paraId="0ED010A9" w14:textId="63064EF5" w:rsidR="005F6FE8" w:rsidRPr="000F2378" w:rsidRDefault="00C049AA" w:rsidP="00740D80">
      <w:pPr>
        <w:pStyle w:val="ListParagraph"/>
        <w:numPr>
          <w:ilvl w:val="0"/>
          <w:numId w:val="31"/>
        </w:numPr>
        <w:spacing w:line="480" w:lineRule="auto"/>
      </w:pPr>
      <w:r w:rsidRPr="000F2378">
        <w:t xml:space="preserve">NoSQL databases, like MongoDB, which are optimized for flexibility and large-scale web applications </w:t>
      </w:r>
    </w:p>
    <w:p w14:paraId="37A30DE0" w14:textId="79478203" w:rsidR="00B56514" w:rsidRPr="000F2378" w:rsidRDefault="00C049AA" w:rsidP="00740D80">
      <w:pPr>
        <w:pStyle w:val="ListParagraph"/>
        <w:spacing w:line="480" w:lineRule="auto"/>
        <w:ind w:left="0"/>
      </w:pPr>
      <w:r w:rsidRPr="000F2378">
        <w:t xml:space="preserve"> These systems support user authentication, data consistency, and backup management, ensuring that educational applications function reliably and securely. In the context of a GEDs Management System, </w:t>
      </w:r>
      <w:r w:rsidR="00291056" w:rsidRPr="000F2378">
        <w:t xml:space="preserve">Database Management Systems </w:t>
      </w:r>
      <w:r w:rsidRPr="000F2378">
        <w:t>integration enables real-time record updates, transparent result computation, and efficient information retrieval, making it a critical component for sustaining accuracy and accountability within academic management.</w:t>
      </w:r>
    </w:p>
    <w:p w14:paraId="76477E0D" w14:textId="77777777" w:rsidR="00644077" w:rsidRPr="000F2378" w:rsidRDefault="00644077" w:rsidP="00740D80">
      <w:pPr>
        <w:pStyle w:val="ListParagraph"/>
        <w:spacing w:line="480" w:lineRule="auto"/>
        <w:ind w:left="0"/>
      </w:pPr>
    </w:p>
    <w:p w14:paraId="22E4F2F9" w14:textId="633A50FB" w:rsidR="00B56514" w:rsidRPr="000F2378" w:rsidRDefault="000A38F8" w:rsidP="00740D80">
      <w:pPr>
        <w:pStyle w:val="Heading3"/>
        <w:spacing w:line="480" w:lineRule="auto"/>
      </w:pPr>
      <w:bookmarkStart w:id="39" w:name="_Toc221633646"/>
      <w:r w:rsidRPr="000F2378">
        <w:t>2</w:t>
      </w:r>
      <w:r w:rsidR="00D8366C" w:rsidRPr="000F2378">
        <w:t>.1</w:t>
      </w:r>
      <w:r w:rsidRPr="000F2378">
        <w:t>.6 Automation and Information Management in Higher Education</w:t>
      </w:r>
      <w:bookmarkEnd w:id="39"/>
    </w:p>
    <w:p w14:paraId="646AEE49" w14:textId="768CC9F0" w:rsidR="00B7517F" w:rsidRPr="000F2378" w:rsidRDefault="00B7517F" w:rsidP="00740D80">
      <w:pPr>
        <w:spacing w:before="240" w:line="480" w:lineRule="auto"/>
      </w:pPr>
      <w:r w:rsidRPr="000F2378">
        <w:lastRenderedPageBreak/>
        <w:t>Automation and information management have become critical components of modern higher education, transforming how institutions handle academic, administrative, and operational tasks. In an academic context, automation refers to the use of digital technologies to execute repetitive processes</w:t>
      </w:r>
      <w:r w:rsidR="007247A4" w:rsidRPr="000F2378">
        <w:t xml:space="preserve"> s</w:t>
      </w:r>
      <w:r w:rsidRPr="000F2378">
        <w:t>uch as registration, grading, attendance tracking, and report generation</w:t>
      </w:r>
      <w:r w:rsidR="007247A4" w:rsidRPr="000F2378">
        <w:t xml:space="preserve"> </w:t>
      </w:r>
      <w:r w:rsidRPr="000F2378">
        <w:t>without</w:t>
      </w:r>
      <w:r w:rsidR="007247A4" w:rsidRPr="000F2378">
        <w:t xml:space="preserve"> the need for </w:t>
      </w:r>
      <w:r w:rsidRPr="000F2378">
        <w:t>continuous human intervention</w:t>
      </w:r>
      <w:r w:rsidR="007247A4" w:rsidRPr="000F2378">
        <w:t xml:space="preserve">. </w:t>
      </w:r>
      <w:r w:rsidRPr="000F2378">
        <w:t>Through automation, institutions can reduce manual errors, increase operational speed, and ensure data consistency across departments</w:t>
      </w:r>
      <w:r w:rsidR="007247A4" w:rsidRPr="000F2378">
        <w:t xml:space="preserve"> while </w:t>
      </w:r>
      <w:r w:rsidRPr="000F2378">
        <w:t xml:space="preserve">Information management, on the other hand, focuses on the systematic collection, organization, storage, and dissemination of institutional data, allowing administrators to make informed decisions based on accurate and timely information </w:t>
      </w:r>
      <w:sdt>
        <w:sdtPr>
          <w:id w:val="1612085654"/>
          <w:citation/>
        </w:sdtPr>
        <w:sdtContent>
          <w:r w:rsidR="007247A4" w:rsidRPr="000F2378">
            <w:fldChar w:fldCharType="begin"/>
          </w:r>
          <w:r w:rsidR="007247A4" w:rsidRPr="000F2378">
            <w:instrText xml:space="preserve"> CITATION Ike23 \l 2057 </w:instrText>
          </w:r>
          <w:r w:rsidR="007247A4" w:rsidRPr="000F2378">
            <w:fldChar w:fldCharType="separate"/>
          </w:r>
          <w:r w:rsidR="00481681" w:rsidRPr="000F2378">
            <w:rPr>
              <w:noProof/>
            </w:rPr>
            <w:t>(Ike, 2023)</w:t>
          </w:r>
          <w:r w:rsidR="007247A4" w:rsidRPr="000F2378">
            <w:fldChar w:fldCharType="end"/>
          </w:r>
        </w:sdtContent>
      </w:sdt>
      <w:r w:rsidR="007247A4" w:rsidRPr="000F2378">
        <w:t>.</w:t>
      </w:r>
    </w:p>
    <w:p w14:paraId="75445017" w14:textId="74C83854" w:rsidR="00B7517F" w:rsidRPr="000F2378" w:rsidRDefault="00B7517F" w:rsidP="00740D80">
      <w:pPr>
        <w:spacing w:before="240" w:line="480" w:lineRule="auto"/>
      </w:pPr>
      <w:r w:rsidRPr="000F2378">
        <w:t>The integration of automation into educational systems has streamlined numerous academic activities that were once prone to inefficiency and dela</w:t>
      </w:r>
      <w:r w:rsidR="00161942" w:rsidRPr="000F2378">
        <w:t>y,</w:t>
      </w:r>
      <w:r w:rsidRPr="000F2378">
        <w:t xml:space="preserve"> </w:t>
      </w:r>
      <w:r w:rsidR="00677B2D" w:rsidRPr="000F2378">
        <w:t>f</w:t>
      </w:r>
      <w:r w:rsidRPr="000F2378">
        <w:t xml:space="preserve">or example, automated grading tools and database-driven record systems have minimized administrative workloads while improving transparency and accountability in result processing </w:t>
      </w:r>
      <w:sdt>
        <w:sdtPr>
          <w:id w:val="-142583046"/>
          <w:citation/>
        </w:sdtPr>
        <w:sdtContent>
          <w:r w:rsidR="00677B2D" w:rsidRPr="000F2378">
            <w:fldChar w:fldCharType="begin"/>
          </w:r>
          <w:r w:rsidR="00677B2D" w:rsidRPr="000F2378">
            <w:instrText xml:space="preserve"> CITATION Bay22 \l 2057 </w:instrText>
          </w:r>
          <w:r w:rsidR="00677B2D" w:rsidRPr="000F2378">
            <w:fldChar w:fldCharType="separate"/>
          </w:r>
          <w:r w:rsidR="00481681" w:rsidRPr="000F2378">
            <w:rPr>
              <w:noProof/>
            </w:rPr>
            <w:t>(Bayode, 2022)</w:t>
          </w:r>
          <w:r w:rsidR="00677B2D" w:rsidRPr="000F2378">
            <w:fldChar w:fldCharType="end"/>
          </w:r>
        </w:sdtContent>
      </w:sdt>
      <w:r w:rsidRPr="000F2378">
        <w:t xml:space="preserve">. Similarly, automated notifications, attendance systems, and digital assessment platforms ensure that both staff and students remain engaged within the academic cycle without unnecessary paperwork or communication breakdowns. According to </w:t>
      </w:r>
      <w:sdt>
        <w:sdtPr>
          <w:id w:val="958539326"/>
          <w:citation/>
        </w:sdtPr>
        <w:sdtContent>
          <w:r w:rsidR="00677B2D" w:rsidRPr="000F2378">
            <w:fldChar w:fldCharType="begin"/>
          </w:r>
          <w:r w:rsidR="00677B2D" w:rsidRPr="000F2378">
            <w:instrText xml:space="preserve"> CITATION Zha24 \l 2057 </w:instrText>
          </w:r>
          <w:r w:rsidR="00677B2D" w:rsidRPr="000F2378">
            <w:fldChar w:fldCharType="separate"/>
          </w:r>
          <w:r w:rsidR="00481681" w:rsidRPr="000F2378">
            <w:rPr>
              <w:noProof/>
            </w:rPr>
            <w:t>(Zhang, 2024)</w:t>
          </w:r>
          <w:r w:rsidR="00677B2D" w:rsidRPr="000F2378">
            <w:fldChar w:fldCharType="end"/>
          </w:r>
        </w:sdtContent>
      </w:sdt>
      <w:r w:rsidRPr="000F2378">
        <w:t>, institutions that implement information-driven automation experience improved coordination between faculties, better monitoring of student performance, and enhanced responsiveness to academic queries.</w:t>
      </w:r>
    </w:p>
    <w:p w14:paraId="778EBD9F" w14:textId="1D2EC10E" w:rsidR="00D8366C" w:rsidRPr="000F2378" w:rsidRDefault="00B7517F" w:rsidP="00740D80">
      <w:pPr>
        <w:spacing w:before="240" w:line="480" w:lineRule="auto"/>
      </w:pPr>
      <w:r w:rsidRPr="000F2378">
        <w:t xml:space="preserve">Moreover, automation supports institutional data management by linking academic units through centralized databases and dashboards that provide real-time insights into student progress, course delivery, and resource allocation </w:t>
      </w:r>
      <w:sdt>
        <w:sdtPr>
          <w:id w:val="646630542"/>
          <w:citation/>
        </w:sdtPr>
        <w:sdtContent>
          <w:r w:rsidR="00677B2D" w:rsidRPr="000F2378">
            <w:fldChar w:fldCharType="begin"/>
          </w:r>
          <w:r w:rsidR="00677B2D" w:rsidRPr="000F2378">
            <w:instrText xml:space="preserve"> CITATION Won \l 2057 </w:instrText>
          </w:r>
          <w:r w:rsidR="00677B2D" w:rsidRPr="000F2378">
            <w:fldChar w:fldCharType="separate"/>
          </w:r>
          <w:r w:rsidR="00481681" w:rsidRPr="000F2378">
            <w:rPr>
              <w:noProof/>
            </w:rPr>
            <w:t>(Wong-Fajardo., 2021)</w:t>
          </w:r>
          <w:r w:rsidR="00677B2D" w:rsidRPr="000F2378">
            <w:fldChar w:fldCharType="end"/>
          </w:r>
        </w:sdtContent>
      </w:sdt>
      <w:r w:rsidR="00677B2D" w:rsidRPr="000F2378">
        <w:t>.</w:t>
      </w:r>
      <w:r w:rsidR="00CA24A9" w:rsidRPr="000F2378">
        <w:t xml:space="preserve"> </w:t>
      </w:r>
      <w:r w:rsidRPr="000F2378">
        <w:t xml:space="preserve">This data-driven approach enables predictive analysis for academic planning, helping institutions identify </w:t>
      </w:r>
      <w:r w:rsidRPr="000F2378">
        <w:lastRenderedPageBreak/>
        <w:t>trends and make strategic adjustments. Consequently, automation and information management not only enhance administrative accuracy but also represent the backbone of institutional efficiency, accountability, and innovation in higher education.</w:t>
      </w:r>
    </w:p>
    <w:p w14:paraId="54378319" w14:textId="70AD36D0" w:rsidR="00D8366C" w:rsidRPr="000F2378" w:rsidRDefault="00D8366C" w:rsidP="00740D80">
      <w:pPr>
        <w:spacing w:before="240" w:line="480" w:lineRule="auto"/>
      </w:pPr>
    </w:p>
    <w:p w14:paraId="401CB682" w14:textId="57CF5A11" w:rsidR="00D8366C" w:rsidRPr="000F2378" w:rsidRDefault="00636775" w:rsidP="00740D80">
      <w:pPr>
        <w:pStyle w:val="Heading3"/>
        <w:spacing w:line="480" w:lineRule="auto"/>
      </w:pPr>
      <w:bookmarkStart w:id="40" w:name="_Toc221633647"/>
      <w:r w:rsidRPr="000F2378">
        <w:t>2.1.7 Challenges in Managing General Studies Programs</w:t>
      </w:r>
      <w:bookmarkEnd w:id="40"/>
    </w:p>
    <w:p w14:paraId="405F5DBB" w14:textId="77777777" w:rsidR="00EF1B2A" w:rsidRPr="000F2378" w:rsidRDefault="00EF1B2A" w:rsidP="00740D80">
      <w:pPr>
        <w:spacing w:line="480" w:lineRule="auto"/>
      </w:pPr>
      <w:r w:rsidRPr="000F2378">
        <w:t xml:space="preserve">The administration of General Studies programs in higher education presents several interconnected challenges arising from their multidisciplinary nature, large student </w:t>
      </w:r>
      <w:proofErr w:type="spellStart"/>
      <w:r w:rsidRPr="000F2378">
        <w:t>enrollment</w:t>
      </w:r>
      <w:proofErr w:type="spellEnd"/>
      <w:r w:rsidRPr="000F2378">
        <w:t>, and the continued reliance on fragmented management approaches. These challenges can be categorized into the following key areas:</w:t>
      </w:r>
    </w:p>
    <w:p w14:paraId="259BA5B4" w14:textId="70215D6C" w:rsidR="00EF1B2A" w:rsidRPr="000F2378" w:rsidRDefault="00EF1B2A" w:rsidP="00740D80">
      <w:pPr>
        <w:pStyle w:val="ListParagraph"/>
        <w:numPr>
          <w:ilvl w:val="0"/>
          <w:numId w:val="32"/>
        </w:numPr>
        <w:spacing w:line="480" w:lineRule="auto"/>
      </w:pPr>
      <w:r w:rsidRPr="000F2378">
        <w:t>Coordination and Administrative Complexity</w:t>
      </w:r>
    </w:p>
    <w:p w14:paraId="5F30AAE7" w14:textId="14AB6FBC" w:rsidR="00EF1B2A" w:rsidRPr="000F2378" w:rsidRDefault="00EF1B2A" w:rsidP="00740D80">
      <w:pPr>
        <w:spacing w:line="480" w:lineRule="auto"/>
      </w:pPr>
      <w:r w:rsidRPr="000F2378">
        <w:t>General Studies programs involve multiple faculties and departments, each contributing courses that differ in structure, duration, and assessment methods</w:t>
      </w:r>
      <w:r w:rsidR="00073A55" w:rsidRPr="000F2378">
        <w:t>, t</w:t>
      </w:r>
      <w:r w:rsidRPr="000F2378">
        <w:t xml:space="preserve">his interdepartmental arrangement creates significant coordination difficulties, resulting in overlapping timetables, course duplication, and inconsistencies in supervision </w:t>
      </w:r>
      <w:sdt>
        <w:sdtPr>
          <w:id w:val="1126428633"/>
          <w:citation/>
        </w:sdtPr>
        <w:sdtContent>
          <w:r w:rsidR="005B73C9" w:rsidRPr="000F2378">
            <w:fldChar w:fldCharType="begin"/>
          </w:r>
          <w:r w:rsidR="005B73C9" w:rsidRPr="000F2378">
            <w:instrText xml:space="preserve"> CITATION Aya22 \l 2057 </w:instrText>
          </w:r>
          <w:r w:rsidR="005B73C9" w:rsidRPr="000F2378">
            <w:fldChar w:fldCharType="separate"/>
          </w:r>
          <w:r w:rsidR="00481681" w:rsidRPr="000F2378">
            <w:rPr>
              <w:noProof/>
            </w:rPr>
            <w:t>(Ayanbode, 2022)</w:t>
          </w:r>
          <w:r w:rsidR="005B73C9" w:rsidRPr="000F2378">
            <w:fldChar w:fldCharType="end"/>
          </w:r>
        </w:sdtContent>
      </w:sdt>
      <w:r w:rsidRPr="000F2378">
        <w:t>. The absence of a centralized administrative framework further compounds these issues, leading to inefficiencies in course allocation, record-keeping, and communication among academic units.</w:t>
      </w:r>
    </w:p>
    <w:p w14:paraId="691948D1" w14:textId="1D4E0DE5" w:rsidR="00EF1B2A" w:rsidRPr="000F2378" w:rsidRDefault="00EF1B2A" w:rsidP="00740D80">
      <w:pPr>
        <w:pStyle w:val="ListParagraph"/>
        <w:numPr>
          <w:ilvl w:val="0"/>
          <w:numId w:val="32"/>
        </w:numPr>
        <w:spacing w:line="480" w:lineRule="auto"/>
      </w:pPr>
      <w:r w:rsidRPr="000F2378">
        <w:t xml:space="preserve"> Data and Record Management Challenges</w:t>
      </w:r>
    </w:p>
    <w:p w14:paraId="0A0B5F28" w14:textId="466DC454" w:rsidR="00EF1B2A" w:rsidRPr="000F2378" w:rsidRDefault="00EF1B2A" w:rsidP="00740D80">
      <w:pPr>
        <w:spacing w:line="480" w:lineRule="auto"/>
      </w:pPr>
      <w:r w:rsidRPr="000F2378">
        <w:t xml:space="preserve">One of the most persistent difficulties in managing General Studies programs is the handling of large volumes of academic data. Student registration, attendance tracking, grading, and result compilation are often managed manually or with basic spreadsheets, which increases the risk of human error, duplication, and data loss </w:t>
      </w:r>
      <w:sdt>
        <w:sdtPr>
          <w:id w:val="937956652"/>
          <w:citation/>
        </w:sdtPr>
        <w:sdtContent>
          <w:r w:rsidR="00ED2D20" w:rsidRPr="000F2378">
            <w:fldChar w:fldCharType="begin"/>
          </w:r>
          <w:r w:rsidR="00ED2D20" w:rsidRPr="000F2378">
            <w:instrText xml:space="preserve"> CITATION Bay22 \l 2057 </w:instrText>
          </w:r>
          <w:r w:rsidR="00ED2D20" w:rsidRPr="000F2378">
            <w:fldChar w:fldCharType="separate"/>
          </w:r>
          <w:r w:rsidR="00481681" w:rsidRPr="000F2378">
            <w:rPr>
              <w:noProof/>
            </w:rPr>
            <w:t>(Bayode, 2022)</w:t>
          </w:r>
          <w:r w:rsidR="00ED2D20" w:rsidRPr="000F2378">
            <w:fldChar w:fldCharType="end"/>
          </w:r>
        </w:sdtContent>
      </w:sdt>
      <w:r w:rsidR="00902AB9" w:rsidRPr="000F2378">
        <w:t>.</w:t>
      </w:r>
      <w:r w:rsidR="00982AC6" w:rsidRPr="000F2378">
        <w:t xml:space="preserve"> </w:t>
      </w:r>
      <w:r w:rsidRPr="000F2378">
        <w:t>The absence of a unified database system also prevents seamless data integration across departments, limiting administrators’ ability to access reliable records or generate accurate academic reports</w:t>
      </w:r>
      <w:r w:rsidR="00902AB9" w:rsidRPr="000F2378">
        <w:t>, s</w:t>
      </w:r>
      <w:r w:rsidRPr="000F2378">
        <w:t xml:space="preserve">uch </w:t>
      </w:r>
      <w:r w:rsidRPr="000F2378">
        <w:lastRenderedPageBreak/>
        <w:t>inefficiencies hinder institutional transparency and delay essential processes like result computation and transcript preparation.</w:t>
      </w:r>
    </w:p>
    <w:p w14:paraId="714E4437" w14:textId="6C3FEB34" w:rsidR="00EF1B2A" w:rsidRPr="000F2378" w:rsidRDefault="00EF1B2A" w:rsidP="00740D80">
      <w:pPr>
        <w:pStyle w:val="ListParagraph"/>
        <w:numPr>
          <w:ilvl w:val="0"/>
          <w:numId w:val="32"/>
        </w:numPr>
        <w:spacing w:line="480" w:lineRule="auto"/>
      </w:pPr>
      <w:r w:rsidRPr="000F2378">
        <w:t xml:space="preserve"> Assessment and Feedback Inefficiencies</w:t>
      </w:r>
    </w:p>
    <w:p w14:paraId="629BE525" w14:textId="3E254BE6" w:rsidR="00EF1B2A" w:rsidRPr="000F2378" w:rsidRDefault="00EF1B2A" w:rsidP="00740D80">
      <w:pPr>
        <w:spacing w:line="480" w:lineRule="auto"/>
      </w:pPr>
      <w:r w:rsidRPr="000F2378">
        <w:t xml:space="preserve">The process of conducting assessments and managing feedback remains another critical challenge. Manual grading methods and paper-based submission systems are time-consuming and prone to miscalculations </w:t>
      </w:r>
      <w:sdt>
        <w:sdtPr>
          <w:id w:val="1869875011"/>
          <w:citation/>
        </w:sdtPr>
        <w:sdtContent>
          <w:r w:rsidR="00902AB9" w:rsidRPr="000F2378">
            <w:fldChar w:fldCharType="begin"/>
          </w:r>
          <w:r w:rsidR="00902AB9" w:rsidRPr="000F2378">
            <w:instrText xml:space="preserve"> CITATION Ike23 \l 2057 </w:instrText>
          </w:r>
          <w:r w:rsidR="00902AB9" w:rsidRPr="000F2378">
            <w:fldChar w:fldCharType="separate"/>
          </w:r>
          <w:r w:rsidR="00481681" w:rsidRPr="000F2378">
            <w:rPr>
              <w:noProof/>
            </w:rPr>
            <w:t>(Ike, 2023)</w:t>
          </w:r>
          <w:r w:rsidR="00902AB9" w:rsidRPr="000F2378">
            <w:fldChar w:fldCharType="end"/>
          </w:r>
        </w:sdtContent>
      </w:sdt>
      <w:r w:rsidR="00697B14" w:rsidRPr="000F2378">
        <w:t xml:space="preserve">. </w:t>
      </w:r>
      <w:r w:rsidRPr="000F2378">
        <w:t xml:space="preserve">Additionally, delays in the release of results negatively affect student morale and institutional </w:t>
      </w:r>
      <w:proofErr w:type="gramStart"/>
      <w:r w:rsidRPr="000F2378">
        <w:t>credibility</w:t>
      </w:r>
      <w:r w:rsidR="00697B14" w:rsidRPr="000F2378">
        <w:t xml:space="preserve">, </w:t>
      </w:r>
      <w:r w:rsidRPr="000F2378">
        <w:t xml:space="preserve"> </w:t>
      </w:r>
      <w:r w:rsidR="00697B14" w:rsidRPr="000F2378">
        <w:t>t</w:t>
      </w:r>
      <w:r w:rsidRPr="000F2378">
        <w:t>he</w:t>
      </w:r>
      <w:proofErr w:type="gramEnd"/>
      <w:r w:rsidRPr="000F2378">
        <w:t xml:space="preserve"> lack of standardized digital assessment tools restricts lecturers’ ability to provide prompt and consistent feedback, thereby weakening the academic engagement process and reducing the effectiveness of instructional delivery </w:t>
      </w:r>
      <w:sdt>
        <w:sdtPr>
          <w:id w:val="-298003744"/>
          <w:citation/>
        </w:sdtPr>
        <w:sdtContent>
          <w:r w:rsidR="00697B14" w:rsidRPr="000F2378">
            <w:fldChar w:fldCharType="begin"/>
          </w:r>
          <w:r w:rsidR="00697B14" w:rsidRPr="000F2378">
            <w:instrText xml:space="preserve"> CITATION Zha24 \l 2057 </w:instrText>
          </w:r>
          <w:r w:rsidR="00697B14" w:rsidRPr="000F2378">
            <w:fldChar w:fldCharType="separate"/>
          </w:r>
          <w:r w:rsidR="00481681" w:rsidRPr="000F2378">
            <w:rPr>
              <w:noProof/>
            </w:rPr>
            <w:t>(Zhang, 2024)</w:t>
          </w:r>
          <w:r w:rsidR="00697B14" w:rsidRPr="000F2378">
            <w:fldChar w:fldCharType="end"/>
          </w:r>
        </w:sdtContent>
      </w:sdt>
      <w:r w:rsidRPr="000F2378">
        <w:t>.</w:t>
      </w:r>
    </w:p>
    <w:p w14:paraId="11B29D54" w14:textId="5696A09A" w:rsidR="00EF1B2A" w:rsidRPr="000F2378" w:rsidRDefault="00EF1B2A" w:rsidP="00740D80">
      <w:pPr>
        <w:pStyle w:val="ListParagraph"/>
        <w:numPr>
          <w:ilvl w:val="0"/>
          <w:numId w:val="32"/>
        </w:numPr>
        <w:spacing w:line="480" w:lineRule="auto"/>
      </w:pPr>
      <w:r w:rsidRPr="000F2378">
        <w:t>Communication Barriers</w:t>
      </w:r>
    </w:p>
    <w:p w14:paraId="0C4A4DAD" w14:textId="1312D754" w:rsidR="00EF1B2A" w:rsidRPr="000F2378" w:rsidRDefault="00EF1B2A" w:rsidP="00740D80">
      <w:pPr>
        <w:spacing w:line="480" w:lineRule="auto"/>
      </w:pPr>
      <w:r w:rsidRPr="000F2378">
        <w:t>Ineffective communication between administrators, lecturers, and students contributes significantly to the operational difficulties of General Studies programs. Information concerning course registration, class schedules, or policy updates is often disseminated through uncoordinated or non-digital channels, leading to misinformation, missed deadlines, and confusion among students. These challenges are further intensified in institutions with high student populations, where manual communication methods cannot accommodate the required level of information flow.</w:t>
      </w:r>
    </w:p>
    <w:p w14:paraId="19929521" w14:textId="4E2B9BCE" w:rsidR="00EF1B2A" w:rsidRPr="000F2378" w:rsidRDefault="00EF1B2A" w:rsidP="00740D80">
      <w:pPr>
        <w:pStyle w:val="ListParagraph"/>
        <w:numPr>
          <w:ilvl w:val="0"/>
          <w:numId w:val="32"/>
        </w:numPr>
        <w:spacing w:line="480" w:lineRule="auto"/>
      </w:pPr>
      <w:r w:rsidRPr="000F2378">
        <w:t xml:space="preserve"> Resource and Infrastructure Limitations</w:t>
      </w:r>
    </w:p>
    <w:p w14:paraId="276FDE11" w14:textId="77777777" w:rsidR="00EF1B2A" w:rsidRPr="000F2378" w:rsidRDefault="00EF1B2A" w:rsidP="00740D80">
      <w:pPr>
        <w:spacing w:line="480" w:lineRule="auto"/>
      </w:pPr>
      <w:r w:rsidRPr="000F2378">
        <w:t>Many institutions face constraints related to funding, technical infrastructure, and human capacity. The lack of investment in Information and Communication Technology (ICT) facilities limits the development and maintenance of digital management systems. Furthermore, inadequate technical expertise among staff reduces the efficiency of existing systems, reinforcing dependence on outdated administrative practices that are no longer sustainable in the digital era.</w:t>
      </w:r>
    </w:p>
    <w:p w14:paraId="09A70C2B" w14:textId="289D4B06" w:rsidR="00EF1B2A" w:rsidRPr="000F2378" w:rsidRDefault="00EF1B2A" w:rsidP="00740D80">
      <w:pPr>
        <w:pStyle w:val="ListParagraph"/>
        <w:numPr>
          <w:ilvl w:val="0"/>
          <w:numId w:val="32"/>
        </w:numPr>
        <w:spacing w:line="480" w:lineRule="auto"/>
      </w:pPr>
      <w:r w:rsidRPr="000F2378">
        <w:lastRenderedPageBreak/>
        <w:t xml:space="preserve"> Need for Digital Integration and Reform</w:t>
      </w:r>
    </w:p>
    <w:p w14:paraId="246A6669" w14:textId="78CBDC58" w:rsidR="00B63AF2" w:rsidRPr="000F2378" w:rsidRDefault="00EF1B2A" w:rsidP="00740D80">
      <w:pPr>
        <w:spacing w:line="480" w:lineRule="auto"/>
      </w:pPr>
      <w:r w:rsidRPr="000F2378">
        <w:t xml:space="preserve">The cumulative effect of these challenges underscores the urgent need for a centralized, technology-driven solution that integrates academic and administrative processes within a unified system. A Specialized GEDs Management System directly addresses these limitations by automating workflows, promoting real-time data access, enhancing transparency, and supporting evidence-based decision-making. Through such innovation, institutions can strengthen accountability, streamline operations, and align with contemporary trends in higher education digital transformation </w:t>
      </w:r>
      <w:sdt>
        <w:sdtPr>
          <w:id w:val="1518574433"/>
          <w:citation/>
        </w:sdtPr>
        <w:sdtContent>
          <w:r w:rsidR="00BB7107" w:rsidRPr="000F2378">
            <w:fldChar w:fldCharType="begin"/>
          </w:r>
          <w:r w:rsidR="00BB7107" w:rsidRPr="000F2378">
            <w:instrText xml:space="preserve"> CITATION Zha24 \l 2057 </w:instrText>
          </w:r>
          <w:r w:rsidR="00BB7107" w:rsidRPr="000F2378">
            <w:fldChar w:fldCharType="separate"/>
          </w:r>
          <w:r w:rsidR="00481681" w:rsidRPr="000F2378">
            <w:rPr>
              <w:noProof/>
            </w:rPr>
            <w:t>(Zhang, 2024)</w:t>
          </w:r>
          <w:r w:rsidR="00BB7107" w:rsidRPr="000F2378">
            <w:fldChar w:fldCharType="end"/>
          </w:r>
        </w:sdtContent>
      </w:sdt>
      <w:r w:rsidR="00BB7107" w:rsidRPr="000F2378">
        <w:t>.</w:t>
      </w:r>
    </w:p>
    <w:p w14:paraId="4B690AE7" w14:textId="77777777" w:rsidR="009832EE" w:rsidRPr="000F2378" w:rsidRDefault="009832EE" w:rsidP="00740D80">
      <w:pPr>
        <w:spacing w:line="480" w:lineRule="auto"/>
      </w:pPr>
    </w:p>
    <w:p w14:paraId="01543011" w14:textId="1A5C10D9" w:rsidR="00E02CAA" w:rsidRPr="000F2378" w:rsidRDefault="00DA576D" w:rsidP="00740D80">
      <w:pPr>
        <w:pStyle w:val="Heading3"/>
        <w:spacing w:line="480" w:lineRule="auto"/>
      </w:pPr>
      <w:bookmarkStart w:id="41" w:name="_Toc221633648"/>
      <w:r w:rsidRPr="000F2378">
        <w:t>2.</w:t>
      </w:r>
      <w:r w:rsidR="00D8366C" w:rsidRPr="000F2378">
        <w:t>1.8</w:t>
      </w:r>
      <w:r w:rsidRPr="000F2378">
        <w:t xml:space="preserve"> Specialized GEDs Management System</w:t>
      </w:r>
      <w:bookmarkEnd w:id="41"/>
    </w:p>
    <w:p w14:paraId="0F59094B" w14:textId="05EFAAD4" w:rsidR="00905F77" w:rsidRPr="000F2378" w:rsidRDefault="00905F77" w:rsidP="00740D80">
      <w:pPr>
        <w:spacing w:line="480" w:lineRule="auto"/>
      </w:pPr>
      <w:r w:rsidRPr="000F2378">
        <w:t>A Specialized General Studies (GEDs) Management System is a customized digital framework designed to automate, coordinate, and enhance the administration of General Studies programs within higher institutions</w:t>
      </w:r>
      <w:r w:rsidR="00305478" w:rsidRPr="000F2378">
        <w:t>,</w:t>
      </w:r>
      <w:r w:rsidRPr="000F2378">
        <w:t xml:space="preserve"> </w:t>
      </w:r>
      <w:r w:rsidR="00305478" w:rsidRPr="000F2378">
        <w:t>u</w:t>
      </w:r>
      <w:r w:rsidRPr="000F2378">
        <w:t>nlike general-purpose</w:t>
      </w:r>
      <w:r w:rsidR="00305478" w:rsidRPr="000F2378">
        <w:t>s</w:t>
      </w:r>
      <w:r w:rsidRPr="000F2378">
        <w:t xml:space="preserve"> Learning Management Systems (LMS) or Educational Management Systems (EMS), this platform is developed specifically to address the complexities of managing large, interdisciplinary courses that span multiple departments and faculties. It integrates vital administrative and instructional functions such as student registration, course allocation, timetable scheduling, assessment submission, grading, and report generation into a single, coherent structure </w:t>
      </w:r>
      <w:sdt>
        <w:sdtPr>
          <w:id w:val="1615247372"/>
          <w:citation/>
        </w:sdtPr>
        <w:sdtContent>
          <w:r w:rsidR="00113518" w:rsidRPr="000F2378">
            <w:fldChar w:fldCharType="begin"/>
          </w:r>
          <w:r w:rsidR="00113518" w:rsidRPr="000F2378">
            <w:instrText xml:space="preserve"> CITATION Bay22 \l 2057 </w:instrText>
          </w:r>
          <w:r w:rsidR="00113518" w:rsidRPr="000F2378">
            <w:fldChar w:fldCharType="separate"/>
          </w:r>
          <w:r w:rsidR="00481681" w:rsidRPr="000F2378">
            <w:rPr>
              <w:noProof/>
            </w:rPr>
            <w:t>(Bayode, 2022)</w:t>
          </w:r>
          <w:r w:rsidR="00113518" w:rsidRPr="000F2378">
            <w:fldChar w:fldCharType="end"/>
          </w:r>
        </w:sdtContent>
      </w:sdt>
      <w:r w:rsidRPr="000F2378">
        <w:t>. The system operates on the principles of automation, database management, and web-based architecture, ensuring that every academic activity</w:t>
      </w:r>
      <w:r w:rsidR="00113518" w:rsidRPr="000F2378">
        <w:t xml:space="preserve"> </w:t>
      </w:r>
      <w:r w:rsidRPr="000F2378">
        <w:t xml:space="preserve">ranging from </w:t>
      </w:r>
      <w:proofErr w:type="spellStart"/>
      <w:r w:rsidRPr="000F2378">
        <w:t>enrollment</w:t>
      </w:r>
      <w:proofErr w:type="spellEnd"/>
      <w:r w:rsidRPr="000F2378">
        <w:t xml:space="preserve"> to result computation</w:t>
      </w:r>
      <w:r w:rsidR="00113518" w:rsidRPr="000F2378">
        <w:t xml:space="preserve"> </w:t>
      </w:r>
      <w:r w:rsidRPr="000F2378">
        <w:t>is processed efficiently and accurately. Through a centralized data repository, it eliminates redundancy, promotes data consistency, and facilitates transparent communication among stakeholders.</w:t>
      </w:r>
    </w:p>
    <w:p w14:paraId="7F5873C4" w14:textId="20B760A1" w:rsidR="00905F77" w:rsidRPr="000F2378" w:rsidRDefault="00905F77" w:rsidP="00740D80">
      <w:pPr>
        <w:spacing w:line="480" w:lineRule="auto"/>
      </w:pPr>
      <w:r w:rsidRPr="000F2378">
        <w:t>A Specialized GEDs Management System typically draws its functionality from established digital education technologies</w:t>
      </w:r>
      <w:r w:rsidR="00113518" w:rsidRPr="000F2378">
        <w:t>,</w:t>
      </w:r>
      <w:r w:rsidRPr="000F2378">
        <w:t xml:space="preserve"> It incorporates features of Learning Management Systems </w:t>
      </w:r>
      <w:r w:rsidRPr="000F2378">
        <w:lastRenderedPageBreak/>
        <w:t xml:space="preserve">(LMS) for online course delivery and assessment, Database Management Systems (DBMS) for secure storage and retrieval of academic records, and web-based cloud interfaces for accessibility and scalability </w:t>
      </w:r>
      <w:sdt>
        <w:sdtPr>
          <w:id w:val="-749735842"/>
          <w:citation/>
        </w:sdtPr>
        <w:sdtContent>
          <w:r w:rsidR="00113518" w:rsidRPr="000F2378">
            <w:fldChar w:fldCharType="begin"/>
          </w:r>
          <w:r w:rsidR="00113518" w:rsidRPr="000F2378">
            <w:instrText xml:space="preserve"> CITATION Zha24 \l 2057 </w:instrText>
          </w:r>
          <w:r w:rsidR="00113518" w:rsidRPr="000F2378">
            <w:fldChar w:fldCharType="separate"/>
          </w:r>
          <w:r w:rsidR="00481681" w:rsidRPr="000F2378">
            <w:rPr>
              <w:noProof/>
            </w:rPr>
            <w:t>(Zhang, 2024)</w:t>
          </w:r>
          <w:r w:rsidR="00113518" w:rsidRPr="000F2378">
            <w:fldChar w:fldCharType="end"/>
          </w:r>
        </w:sdtContent>
      </w:sdt>
      <w:r w:rsidR="00113518" w:rsidRPr="000F2378">
        <w:t xml:space="preserve">, </w:t>
      </w:r>
      <w:r w:rsidRPr="000F2378">
        <w:t xml:space="preserve">By integrating these components, the system provides a unified environment that supports real-time interaction between administrators, lecturers, and students. Additionally, it enhances accountability through secure authentication, role-based access control, and automated computation of grades and performance </w:t>
      </w:r>
      <w:sdt>
        <w:sdtPr>
          <w:id w:val="90820432"/>
          <w:citation/>
        </w:sdtPr>
        <w:sdtContent>
          <w:r w:rsidR="00113518" w:rsidRPr="000F2378">
            <w:fldChar w:fldCharType="begin"/>
          </w:r>
          <w:r w:rsidR="00113518" w:rsidRPr="000F2378">
            <w:instrText xml:space="preserve"> CITATION Ike23 \l 2057 </w:instrText>
          </w:r>
          <w:r w:rsidR="00113518" w:rsidRPr="000F2378">
            <w:fldChar w:fldCharType="separate"/>
          </w:r>
          <w:r w:rsidR="00481681" w:rsidRPr="000F2378">
            <w:rPr>
              <w:noProof/>
            </w:rPr>
            <w:t>(Ike, 2023)</w:t>
          </w:r>
          <w:r w:rsidR="00113518" w:rsidRPr="000F2378">
            <w:fldChar w:fldCharType="end"/>
          </w:r>
        </w:sdtContent>
      </w:sdt>
      <w:r w:rsidRPr="000F2378">
        <w:t>. The inclusion of analytical dashboards and data visualization tools allows administrators to generate insights that inform institutional decision-making and academic planning.</w:t>
      </w:r>
      <w:r w:rsidR="00113518" w:rsidRPr="000F2378">
        <w:t xml:space="preserve"> </w:t>
      </w:r>
      <w:r w:rsidRPr="000F2378">
        <w:t>The adoption of a Specialized GEDs Management System is driven by the increasing complexity of General Studies programs in Nigerian universities, where large student populations and multidisciplinary course structures often create administrative bottlenecks</w:t>
      </w:r>
      <w:r w:rsidR="00113518" w:rsidRPr="000F2378">
        <w:t xml:space="preserve">, </w:t>
      </w:r>
      <w:r w:rsidRPr="000F2378">
        <w:t xml:space="preserve">Traditional manual processes are time-consuming, </w:t>
      </w:r>
      <w:r w:rsidR="00113518" w:rsidRPr="000F2378">
        <w:t xml:space="preserve">very </w:t>
      </w:r>
      <w:r w:rsidRPr="000F2378">
        <w:t>prone to error, and</w:t>
      </w:r>
      <w:r w:rsidR="00113518" w:rsidRPr="000F2378">
        <w:t xml:space="preserve"> are</w:t>
      </w:r>
      <w:r w:rsidRPr="000F2378">
        <w:t xml:space="preserve"> incapable of providing real-time feedback or efficient data handling. In contrast, this system ensures accuracy in record management, reduces administrative workloads, and fosters collaboration between departments through automated workflows</w:t>
      </w:r>
      <w:r w:rsidR="00113518" w:rsidRPr="000F2378">
        <w:t xml:space="preserve">. </w:t>
      </w:r>
      <w:r w:rsidRPr="000F2378">
        <w:t>Moreover, it supports continuous learning and assessment by enabling students to access materials, submit assignments, and monitor their progress remotely, thus promoting inclusivity and flexibility in higher education.</w:t>
      </w:r>
    </w:p>
    <w:p w14:paraId="7F5E14CB" w14:textId="22D8796C" w:rsidR="00905F77" w:rsidRPr="000F2378" w:rsidRDefault="00905F77" w:rsidP="00740D80">
      <w:pPr>
        <w:spacing w:line="480" w:lineRule="auto"/>
      </w:pPr>
      <w:r w:rsidRPr="000F2378">
        <w:t xml:space="preserve">Beyond administrative automation, the system aligns with broader institutional goals of digital transformation and quality assurance. By ensuring transparency in result processing and simplifying academic supervision, it strengthens institutional accountability and compliance with the standards set by the National Universities Commission (NUC). Furthermore, its scalability allows universities to expand </w:t>
      </w:r>
      <w:proofErr w:type="spellStart"/>
      <w:r w:rsidRPr="000F2378">
        <w:t>enrollment</w:t>
      </w:r>
      <w:proofErr w:type="spellEnd"/>
      <w:r w:rsidRPr="000F2378">
        <w:t xml:space="preserve"> without compromising efficiency, while its modular design enables future integration with emerging technologies such as artificial intelligence and data analytics for predictive academic performance tracking</w:t>
      </w:r>
      <w:r w:rsidR="0020505A" w:rsidRPr="000F2378">
        <w:t>,</w:t>
      </w:r>
      <w:r w:rsidRPr="000F2378">
        <w:t xml:space="preserve"> </w:t>
      </w:r>
      <w:r w:rsidR="0020505A" w:rsidRPr="000F2378">
        <w:t>i</w:t>
      </w:r>
      <w:r w:rsidRPr="000F2378">
        <w:t xml:space="preserve">n essence, the Specialized GEDs Management System represents a transformative </w:t>
      </w:r>
      <w:r w:rsidRPr="000F2378">
        <w:lastRenderedPageBreak/>
        <w:t xml:space="preserve">step toward modernizing the administration of General Studies programs, bridging the gap between </w:t>
      </w:r>
      <w:r w:rsidR="007D0BF3" w:rsidRPr="000F2378">
        <w:t>institutional Practice</w:t>
      </w:r>
      <w:r w:rsidRPr="000F2378">
        <w:t xml:space="preserve"> and institutional management, and supporting the realization of efficient, technology-driven higher education in Nigeria.</w:t>
      </w:r>
    </w:p>
    <w:p w14:paraId="13C2BE66" w14:textId="2E4CF998" w:rsidR="00D90A31" w:rsidRPr="000F2378" w:rsidRDefault="00D90A31" w:rsidP="00740D80">
      <w:pPr>
        <w:spacing w:line="480" w:lineRule="auto"/>
      </w:pPr>
    </w:p>
    <w:p w14:paraId="6441FB5F" w14:textId="52C3340E" w:rsidR="002B5D93" w:rsidRPr="000F2378" w:rsidRDefault="002B5D93" w:rsidP="00740D80">
      <w:pPr>
        <w:spacing w:line="480" w:lineRule="auto"/>
        <w:sectPr w:rsidR="002B5D93" w:rsidRPr="000F2378">
          <w:pgSz w:w="11906" w:h="16838"/>
          <w:pgMar w:top="1440" w:right="1440" w:bottom="1440" w:left="1440" w:header="708" w:footer="708" w:gutter="0"/>
          <w:cols w:space="708"/>
          <w:docGrid w:linePitch="360"/>
        </w:sectPr>
      </w:pPr>
    </w:p>
    <w:p w14:paraId="7D79883E" w14:textId="4A2C7896" w:rsidR="00BA2A5F" w:rsidRPr="000F2378" w:rsidRDefault="00EF4E8A" w:rsidP="00740D80">
      <w:pPr>
        <w:pStyle w:val="Heading2"/>
        <w:spacing w:line="480" w:lineRule="auto"/>
      </w:pPr>
      <w:bookmarkStart w:id="42" w:name="_Toc221633649"/>
      <w:r w:rsidRPr="000F2378">
        <w:lastRenderedPageBreak/>
        <w:t>2.2</w:t>
      </w:r>
      <w:r w:rsidR="00D905D4" w:rsidRPr="000F2378">
        <w:t xml:space="preserve"> Summary Table of Reviewed Literature</w:t>
      </w:r>
      <w:bookmarkEnd w:id="42"/>
    </w:p>
    <w:p w14:paraId="4DD556F7" w14:textId="77777777" w:rsidR="00D905D4" w:rsidRPr="000F2378" w:rsidRDefault="00D905D4" w:rsidP="00740D80">
      <w:pPr>
        <w:spacing w:line="480" w:lineRule="auto"/>
      </w:pPr>
    </w:p>
    <w:tbl>
      <w:tblPr>
        <w:tblW w:w="150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
        <w:gridCol w:w="1468"/>
        <w:gridCol w:w="1998"/>
        <w:gridCol w:w="3148"/>
        <w:gridCol w:w="2977"/>
        <w:gridCol w:w="2693"/>
        <w:gridCol w:w="2268"/>
      </w:tblGrid>
      <w:tr w:rsidR="00A51405" w:rsidRPr="000F2378" w14:paraId="0E7F1792" w14:textId="77777777" w:rsidTr="00A51405">
        <w:trPr>
          <w:tblHeader/>
          <w:tblCellSpacing w:w="15" w:type="dxa"/>
        </w:trPr>
        <w:tc>
          <w:tcPr>
            <w:tcW w:w="424" w:type="dxa"/>
            <w:vAlign w:val="center"/>
            <w:hideMark/>
          </w:tcPr>
          <w:p w14:paraId="78B0ADEC" w14:textId="77777777" w:rsidR="00BD0CF5" w:rsidRPr="000F2378" w:rsidRDefault="00BD0CF5" w:rsidP="00740D80">
            <w:pPr>
              <w:spacing w:line="480" w:lineRule="auto"/>
              <w:jc w:val="right"/>
              <w:rPr>
                <w:b/>
                <w:bCs/>
                <w:color w:val="auto"/>
                <w:kern w:val="0"/>
                <w:lang w:eastAsia="en-GB"/>
                <w14:ligatures w14:val="none"/>
              </w:rPr>
            </w:pPr>
            <w:r w:rsidRPr="000F2378">
              <w:rPr>
                <w:b/>
                <w:bCs/>
                <w:color w:val="auto"/>
                <w:kern w:val="0"/>
                <w:lang w:eastAsia="en-GB"/>
                <w14:ligatures w14:val="none"/>
              </w:rPr>
              <w:t>S/N</w:t>
            </w:r>
          </w:p>
        </w:tc>
        <w:tc>
          <w:tcPr>
            <w:tcW w:w="1438" w:type="dxa"/>
            <w:vAlign w:val="center"/>
            <w:hideMark/>
          </w:tcPr>
          <w:p w14:paraId="2D0D1EF6" w14:textId="77777777" w:rsidR="00BD0CF5" w:rsidRPr="000F2378" w:rsidRDefault="00BD0CF5" w:rsidP="00740D80">
            <w:pPr>
              <w:spacing w:line="480" w:lineRule="auto"/>
              <w:jc w:val="center"/>
              <w:rPr>
                <w:b/>
                <w:bCs/>
                <w:color w:val="auto"/>
                <w:kern w:val="0"/>
                <w:lang w:eastAsia="en-GB"/>
                <w14:ligatures w14:val="none"/>
              </w:rPr>
            </w:pPr>
            <w:r w:rsidRPr="000F2378">
              <w:rPr>
                <w:b/>
                <w:bCs/>
                <w:color w:val="auto"/>
                <w:kern w:val="0"/>
                <w:lang w:eastAsia="en-GB"/>
                <w14:ligatures w14:val="none"/>
              </w:rPr>
              <w:t>Author(s) (Year)</w:t>
            </w:r>
          </w:p>
        </w:tc>
        <w:tc>
          <w:tcPr>
            <w:tcW w:w="0" w:type="auto"/>
            <w:vAlign w:val="center"/>
            <w:hideMark/>
          </w:tcPr>
          <w:p w14:paraId="6B699051" w14:textId="77777777" w:rsidR="00BD0CF5" w:rsidRPr="000F2378" w:rsidRDefault="00BD0CF5" w:rsidP="00740D80">
            <w:pPr>
              <w:spacing w:line="480" w:lineRule="auto"/>
              <w:jc w:val="center"/>
              <w:rPr>
                <w:b/>
                <w:bCs/>
                <w:color w:val="auto"/>
                <w:kern w:val="0"/>
                <w:lang w:eastAsia="en-GB"/>
                <w14:ligatures w14:val="none"/>
              </w:rPr>
            </w:pPr>
            <w:r w:rsidRPr="000F2378">
              <w:rPr>
                <w:b/>
                <w:bCs/>
                <w:color w:val="auto"/>
                <w:kern w:val="0"/>
                <w:lang w:eastAsia="en-GB"/>
                <w14:ligatures w14:val="none"/>
              </w:rPr>
              <w:t>Project title</w:t>
            </w:r>
          </w:p>
        </w:tc>
        <w:tc>
          <w:tcPr>
            <w:tcW w:w="3118" w:type="dxa"/>
            <w:vAlign w:val="center"/>
            <w:hideMark/>
          </w:tcPr>
          <w:p w14:paraId="4BD2622B" w14:textId="77777777" w:rsidR="00BD0CF5" w:rsidRPr="000F2378" w:rsidRDefault="00BD0CF5" w:rsidP="00740D80">
            <w:pPr>
              <w:spacing w:line="480" w:lineRule="auto"/>
              <w:jc w:val="center"/>
              <w:rPr>
                <w:b/>
                <w:bCs/>
                <w:color w:val="auto"/>
                <w:kern w:val="0"/>
                <w:lang w:eastAsia="en-GB"/>
                <w14:ligatures w14:val="none"/>
              </w:rPr>
            </w:pPr>
            <w:r w:rsidRPr="000F2378">
              <w:rPr>
                <w:b/>
                <w:bCs/>
                <w:color w:val="auto"/>
                <w:kern w:val="0"/>
                <w:lang w:eastAsia="en-GB"/>
                <w14:ligatures w14:val="none"/>
              </w:rPr>
              <w:t>Objective</w:t>
            </w:r>
          </w:p>
        </w:tc>
        <w:tc>
          <w:tcPr>
            <w:tcW w:w="2947" w:type="dxa"/>
            <w:vAlign w:val="center"/>
            <w:hideMark/>
          </w:tcPr>
          <w:p w14:paraId="610CF771" w14:textId="33FB1B2B" w:rsidR="00BD0CF5" w:rsidRPr="000F2378" w:rsidRDefault="00BD0CF5" w:rsidP="00740D80">
            <w:pPr>
              <w:spacing w:line="480" w:lineRule="auto"/>
              <w:jc w:val="center"/>
              <w:rPr>
                <w:b/>
                <w:bCs/>
                <w:color w:val="auto"/>
                <w:kern w:val="0"/>
                <w:lang w:eastAsia="en-GB"/>
                <w14:ligatures w14:val="none"/>
              </w:rPr>
            </w:pPr>
            <w:r w:rsidRPr="000F2378">
              <w:rPr>
                <w:b/>
                <w:bCs/>
                <w:color w:val="auto"/>
                <w:kern w:val="0"/>
                <w:lang w:eastAsia="en-GB"/>
                <w14:ligatures w14:val="none"/>
              </w:rPr>
              <w:t xml:space="preserve">Methodology </w:t>
            </w:r>
          </w:p>
        </w:tc>
        <w:tc>
          <w:tcPr>
            <w:tcW w:w="2663" w:type="dxa"/>
            <w:vAlign w:val="center"/>
            <w:hideMark/>
          </w:tcPr>
          <w:p w14:paraId="497D9280" w14:textId="6EC4BF9F" w:rsidR="00BD0CF5" w:rsidRPr="000F2378" w:rsidRDefault="00BD0CF5" w:rsidP="00740D80">
            <w:pPr>
              <w:spacing w:line="480" w:lineRule="auto"/>
              <w:jc w:val="center"/>
              <w:rPr>
                <w:b/>
                <w:bCs/>
                <w:color w:val="auto"/>
                <w:kern w:val="0"/>
                <w:lang w:eastAsia="en-GB"/>
                <w14:ligatures w14:val="none"/>
              </w:rPr>
            </w:pPr>
            <w:r w:rsidRPr="000F2378">
              <w:rPr>
                <w:b/>
                <w:bCs/>
                <w:color w:val="auto"/>
                <w:kern w:val="0"/>
                <w:lang w:eastAsia="en-GB"/>
                <w14:ligatures w14:val="none"/>
              </w:rPr>
              <w:t xml:space="preserve">Strength(s) </w:t>
            </w:r>
          </w:p>
        </w:tc>
        <w:tc>
          <w:tcPr>
            <w:tcW w:w="2223" w:type="dxa"/>
            <w:vAlign w:val="center"/>
            <w:hideMark/>
          </w:tcPr>
          <w:p w14:paraId="716A1A47" w14:textId="70002A6A" w:rsidR="00BD0CF5" w:rsidRPr="000F2378" w:rsidRDefault="00BD0CF5" w:rsidP="00740D80">
            <w:pPr>
              <w:spacing w:line="480" w:lineRule="auto"/>
              <w:jc w:val="center"/>
              <w:rPr>
                <w:b/>
                <w:bCs/>
                <w:color w:val="auto"/>
                <w:kern w:val="0"/>
                <w:lang w:eastAsia="en-GB"/>
                <w14:ligatures w14:val="none"/>
              </w:rPr>
            </w:pPr>
            <w:r w:rsidRPr="000F2378">
              <w:rPr>
                <w:b/>
                <w:bCs/>
                <w:color w:val="auto"/>
                <w:kern w:val="0"/>
                <w:lang w:eastAsia="en-GB"/>
                <w14:ligatures w14:val="none"/>
              </w:rPr>
              <w:t xml:space="preserve">Weakness(es) </w:t>
            </w:r>
          </w:p>
        </w:tc>
      </w:tr>
      <w:tr w:rsidR="00A51405" w:rsidRPr="000F2378" w14:paraId="536D72EB" w14:textId="77777777" w:rsidTr="00A51405">
        <w:trPr>
          <w:tblCellSpacing w:w="15" w:type="dxa"/>
        </w:trPr>
        <w:tc>
          <w:tcPr>
            <w:tcW w:w="424" w:type="dxa"/>
            <w:vAlign w:val="center"/>
            <w:hideMark/>
          </w:tcPr>
          <w:p w14:paraId="3CB80698" w14:textId="77777777" w:rsidR="00BD0CF5" w:rsidRPr="000F2378" w:rsidRDefault="00BD0CF5" w:rsidP="00740D80">
            <w:pPr>
              <w:spacing w:line="480" w:lineRule="auto"/>
              <w:jc w:val="right"/>
              <w:rPr>
                <w:color w:val="auto"/>
                <w:kern w:val="0"/>
                <w:lang w:eastAsia="en-GB"/>
                <w14:ligatures w14:val="none"/>
              </w:rPr>
            </w:pPr>
            <w:r w:rsidRPr="000F2378">
              <w:rPr>
                <w:color w:val="auto"/>
                <w:kern w:val="0"/>
                <w:lang w:eastAsia="en-GB"/>
                <w14:ligatures w14:val="none"/>
              </w:rPr>
              <w:t>1</w:t>
            </w:r>
          </w:p>
        </w:tc>
        <w:tc>
          <w:tcPr>
            <w:tcW w:w="1438" w:type="dxa"/>
            <w:vAlign w:val="center"/>
            <w:hideMark/>
          </w:tcPr>
          <w:p w14:paraId="7AE1C4CA" w14:textId="4AB32513"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 xml:space="preserve">Kateryna V. Vlasenko; Sergii V. Volkov; Iryna V. Lovianova; Olena O. Chumak; Irina V. </w:t>
            </w:r>
            <w:proofErr w:type="spellStart"/>
            <w:proofErr w:type="gramStart"/>
            <w:r w:rsidRPr="000F2378">
              <w:rPr>
                <w:color w:val="auto"/>
                <w:kern w:val="0"/>
                <w:lang w:eastAsia="en-GB"/>
                <w14:ligatures w14:val="none"/>
              </w:rPr>
              <w:t>Sitak</w:t>
            </w:r>
            <w:proofErr w:type="spellEnd"/>
            <w:r w:rsidRPr="000F2378">
              <w:rPr>
                <w:color w:val="auto"/>
                <w:kern w:val="0"/>
                <w:lang w:eastAsia="en-GB"/>
                <w14:ligatures w14:val="none"/>
              </w:rPr>
              <w:t>;  (</w:t>
            </w:r>
            <w:proofErr w:type="gramEnd"/>
            <w:r w:rsidRPr="000F2378">
              <w:rPr>
                <w:color w:val="auto"/>
                <w:kern w:val="0"/>
                <w:lang w:eastAsia="en-GB"/>
                <w14:ligatures w14:val="none"/>
              </w:rPr>
              <w:t>2021)</w:t>
            </w:r>
          </w:p>
        </w:tc>
        <w:tc>
          <w:tcPr>
            <w:tcW w:w="0" w:type="auto"/>
            <w:vAlign w:val="center"/>
            <w:hideMark/>
          </w:tcPr>
          <w:p w14:paraId="424775D7"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Management of Online Platform Development and Support Process (CTE Workshop Proceedings, Vol. 8)</w:t>
            </w:r>
          </w:p>
        </w:tc>
        <w:tc>
          <w:tcPr>
            <w:tcW w:w="3118" w:type="dxa"/>
            <w:vAlign w:val="center"/>
            <w:hideMark/>
          </w:tcPr>
          <w:p w14:paraId="4A8087B4"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To design and manage an online educational platform (“Higher School Mathematics Teacher”) combining educational principles with software development to support learning and team collaboration.</w:t>
            </w:r>
          </w:p>
        </w:tc>
        <w:tc>
          <w:tcPr>
            <w:tcW w:w="2947" w:type="dxa"/>
            <w:vAlign w:val="center"/>
            <w:hideMark/>
          </w:tcPr>
          <w:p w14:paraId="3FE2F2FC"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SDLC with Agile/Scrum for development; ADDIE for course design; Bloom’s taxonomy for assessments; surveys for usability and team collaboration evaluation.</w:t>
            </w:r>
          </w:p>
        </w:tc>
        <w:tc>
          <w:tcPr>
            <w:tcW w:w="2663" w:type="dxa"/>
            <w:vAlign w:val="center"/>
            <w:hideMark/>
          </w:tcPr>
          <w:p w14:paraId="00908B49"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Well-defined roles and responsibilities enabled smooth development; high team and user satisfaction (team 4.61/5; users 4.64/5); effective combination of educational and technical best practices.</w:t>
            </w:r>
          </w:p>
        </w:tc>
        <w:tc>
          <w:tcPr>
            <w:tcW w:w="2223" w:type="dxa"/>
            <w:vAlign w:val="center"/>
            <w:hideMark/>
          </w:tcPr>
          <w:p w14:paraId="443C2BE9"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Mobile optimization needed; interactivity features basic; scalability to larger institutions untested.</w:t>
            </w:r>
          </w:p>
        </w:tc>
      </w:tr>
      <w:tr w:rsidR="00A51405" w:rsidRPr="000F2378" w14:paraId="49A3105D" w14:textId="77777777" w:rsidTr="00A51405">
        <w:trPr>
          <w:tblCellSpacing w:w="15" w:type="dxa"/>
        </w:trPr>
        <w:tc>
          <w:tcPr>
            <w:tcW w:w="424" w:type="dxa"/>
            <w:vAlign w:val="center"/>
            <w:hideMark/>
          </w:tcPr>
          <w:p w14:paraId="28DE8E8B" w14:textId="77777777" w:rsidR="00BD0CF5" w:rsidRPr="000F2378" w:rsidRDefault="00BD0CF5" w:rsidP="00740D80">
            <w:pPr>
              <w:spacing w:line="480" w:lineRule="auto"/>
              <w:jc w:val="right"/>
              <w:rPr>
                <w:color w:val="auto"/>
                <w:kern w:val="0"/>
                <w:lang w:eastAsia="en-GB"/>
                <w14:ligatures w14:val="none"/>
              </w:rPr>
            </w:pPr>
            <w:r w:rsidRPr="000F2378">
              <w:rPr>
                <w:color w:val="auto"/>
                <w:kern w:val="0"/>
                <w:lang w:eastAsia="en-GB"/>
                <w14:ligatures w14:val="none"/>
              </w:rPr>
              <w:t>2</w:t>
            </w:r>
          </w:p>
        </w:tc>
        <w:tc>
          <w:tcPr>
            <w:tcW w:w="1438" w:type="dxa"/>
            <w:vAlign w:val="center"/>
            <w:hideMark/>
          </w:tcPr>
          <w:p w14:paraId="7D0F36EB"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 xml:space="preserve">Mathias Decuypere; </w:t>
            </w:r>
            <w:r w:rsidRPr="000F2378">
              <w:rPr>
                <w:color w:val="auto"/>
                <w:kern w:val="0"/>
                <w:lang w:eastAsia="en-GB"/>
                <w14:ligatures w14:val="none"/>
              </w:rPr>
              <w:lastRenderedPageBreak/>
              <w:t>Emiliano Grimaldi; Paolo Landri (2021)</w:t>
            </w:r>
          </w:p>
        </w:tc>
        <w:tc>
          <w:tcPr>
            <w:tcW w:w="0" w:type="auto"/>
            <w:vAlign w:val="center"/>
            <w:hideMark/>
          </w:tcPr>
          <w:p w14:paraId="4BBAE010"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lastRenderedPageBreak/>
              <w:t xml:space="preserve">Introduction: Critical Studies of </w:t>
            </w:r>
            <w:r w:rsidRPr="000F2378">
              <w:rPr>
                <w:color w:val="auto"/>
                <w:kern w:val="0"/>
                <w:lang w:eastAsia="en-GB"/>
                <w14:ligatures w14:val="none"/>
              </w:rPr>
              <w:lastRenderedPageBreak/>
              <w:t>Digital Education Platforms (Critical Studies in Education)</w:t>
            </w:r>
          </w:p>
        </w:tc>
        <w:tc>
          <w:tcPr>
            <w:tcW w:w="3118" w:type="dxa"/>
            <w:vAlign w:val="center"/>
            <w:hideMark/>
          </w:tcPr>
          <w:p w14:paraId="5B32A80B"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lastRenderedPageBreak/>
              <w:t xml:space="preserve">To </w:t>
            </w:r>
            <w:proofErr w:type="spellStart"/>
            <w:r w:rsidRPr="000F2378">
              <w:rPr>
                <w:color w:val="auto"/>
                <w:kern w:val="0"/>
                <w:lang w:eastAsia="en-GB"/>
                <w14:ligatures w14:val="none"/>
              </w:rPr>
              <w:t>analyze</w:t>
            </w:r>
            <w:proofErr w:type="spellEnd"/>
            <w:r w:rsidRPr="000F2378">
              <w:rPr>
                <w:color w:val="auto"/>
                <w:kern w:val="0"/>
                <w:lang w:eastAsia="en-GB"/>
                <w14:ligatures w14:val="none"/>
              </w:rPr>
              <w:t xml:space="preserve"> how digital platforms transform education </w:t>
            </w:r>
            <w:r w:rsidRPr="000F2378">
              <w:rPr>
                <w:color w:val="auto"/>
                <w:kern w:val="0"/>
                <w:lang w:eastAsia="en-GB"/>
                <w14:ligatures w14:val="none"/>
              </w:rPr>
              <w:lastRenderedPageBreak/>
              <w:t>and to argue for critical approaches to studying platform effects on teaching, learning and governance.</w:t>
            </w:r>
          </w:p>
        </w:tc>
        <w:tc>
          <w:tcPr>
            <w:tcW w:w="2947" w:type="dxa"/>
            <w:vAlign w:val="center"/>
            <w:hideMark/>
          </w:tcPr>
          <w:p w14:paraId="41658CDB"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lastRenderedPageBreak/>
              <w:t xml:space="preserve">Conceptual/critical analysis drawing on platform studies </w:t>
            </w:r>
            <w:r w:rsidRPr="000F2378">
              <w:rPr>
                <w:color w:val="auto"/>
                <w:kern w:val="0"/>
                <w:lang w:eastAsia="en-GB"/>
                <w14:ligatures w14:val="none"/>
              </w:rPr>
              <w:lastRenderedPageBreak/>
              <w:t>and case discussions.</w:t>
            </w:r>
          </w:p>
        </w:tc>
        <w:tc>
          <w:tcPr>
            <w:tcW w:w="2663" w:type="dxa"/>
            <w:vAlign w:val="center"/>
            <w:hideMark/>
          </w:tcPr>
          <w:p w14:paraId="6FD985BF"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lastRenderedPageBreak/>
              <w:t xml:space="preserve">Provides a detailed critical perspective on </w:t>
            </w:r>
            <w:proofErr w:type="spellStart"/>
            <w:r w:rsidRPr="000F2378">
              <w:rPr>
                <w:color w:val="auto"/>
                <w:kern w:val="0"/>
                <w:lang w:eastAsia="en-GB"/>
                <w14:ligatures w14:val="none"/>
              </w:rPr>
              <w:lastRenderedPageBreak/>
              <w:t>platformization</w:t>
            </w:r>
            <w:proofErr w:type="spellEnd"/>
            <w:r w:rsidRPr="000F2378">
              <w:rPr>
                <w:color w:val="auto"/>
                <w:kern w:val="0"/>
                <w:lang w:eastAsia="en-GB"/>
                <w14:ligatures w14:val="none"/>
              </w:rPr>
              <w:t>; highlights socio-technical and governance implications.</w:t>
            </w:r>
          </w:p>
        </w:tc>
        <w:tc>
          <w:tcPr>
            <w:tcW w:w="2223" w:type="dxa"/>
            <w:vAlign w:val="center"/>
            <w:hideMark/>
          </w:tcPr>
          <w:p w14:paraId="06ECE893"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lastRenderedPageBreak/>
              <w:t xml:space="preserve">Primarily conceptual with few practical </w:t>
            </w:r>
            <w:r w:rsidRPr="000F2378">
              <w:rPr>
                <w:color w:val="auto"/>
                <w:kern w:val="0"/>
                <w:lang w:eastAsia="en-GB"/>
                <w14:ligatures w14:val="none"/>
              </w:rPr>
              <w:lastRenderedPageBreak/>
              <w:t>instances; under-addresses smaller/local platforms.</w:t>
            </w:r>
          </w:p>
        </w:tc>
      </w:tr>
      <w:tr w:rsidR="00A51405" w:rsidRPr="000F2378" w14:paraId="2887FF8A" w14:textId="77777777" w:rsidTr="00A51405">
        <w:trPr>
          <w:tblCellSpacing w:w="15" w:type="dxa"/>
        </w:trPr>
        <w:tc>
          <w:tcPr>
            <w:tcW w:w="424" w:type="dxa"/>
            <w:vAlign w:val="center"/>
            <w:hideMark/>
          </w:tcPr>
          <w:p w14:paraId="0FB7AC22" w14:textId="77777777" w:rsidR="00BD0CF5" w:rsidRPr="000F2378" w:rsidRDefault="00BD0CF5" w:rsidP="00740D80">
            <w:pPr>
              <w:spacing w:line="480" w:lineRule="auto"/>
              <w:jc w:val="right"/>
              <w:rPr>
                <w:color w:val="auto"/>
                <w:kern w:val="0"/>
                <w:lang w:eastAsia="en-GB"/>
                <w14:ligatures w14:val="none"/>
              </w:rPr>
            </w:pPr>
            <w:r w:rsidRPr="000F2378">
              <w:rPr>
                <w:color w:val="auto"/>
                <w:kern w:val="0"/>
                <w:lang w:eastAsia="en-GB"/>
                <w14:ligatures w14:val="none"/>
              </w:rPr>
              <w:lastRenderedPageBreak/>
              <w:t>3</w:t>
            </w:r>
          </w:p>
        </w:tc>
        <w:tc>
          <w:tcPr>
            <w:tcW w:w="1438" w:type="dxa"/>
            <w:vAlign w:val="center"/>
            <w:hideMark/>
          </w:tcPr>
          <w:p w14:paraId="145360DB"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 xml:space="preserve">Oluyemi Folorunso Ayanbode; Abimbola Fagbe; Ruth Owolabi; Sunday Oladipo; </w:t>
            </w:r>
            <w:proofErr w:type="spellStart"/>
            <w:r w:rsidRPr="000F2378">
              <w:rPr>
                <w:color w:val="auto"/>
                <w:kern w:val="0"/>
                <w:lang w:eastAsia="en-GB"/>
                <w14:ligatures w14:val="none"/>
              </w:rPr>
              <w:t>Olasunbo</w:t>
            </w:r>
            <w:proofErr w:type="spellEnd"/>
            <w:r w:rsidRPr="000F2378">
              <w:rPr>
                <w:color w:val="auto"/>
                <w:kern w:val="0"/>
                <w:lang w:eastAsia="en-GB"/>
                <w14:ligatures w14:val="none"/>
              </w:rPr>
              <w:t xml:space="preserve"> </w:t>
            </w:r>
            <w:r w:rsidRPr="000F2378">
              <w:rPr>
                <w:color w:val="auto"/>
                <w:kern w:val="0"/>
                <w:lang w:eastAsia="en-GB"/>
                <w14:ligatures w14:val="none"/>
              </w:rPr>
              <w:lastRenderedPageBreak/>
              <w:t>Ruth Ewulo (2022)</w:t>
            </w:r>
          </w:p>
        </w:tc>
        <w:tc>
          <w:tcPr>
            <w:tcW w:w="0" w:type="auto"/>
            <w:vAlign w:val="center"/>
            <w:hideMark/>
          </w:tcPr>
          <w:p w14:paraId="5DB7767E"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lastRenderedPageBreak/>
              <w:t>Students’ interactions, satisfaction, and perceived progress in an online class: Empirical evidence from Babcock University Nigeria (Cogent Education)</w:t>
            </w:r>
          </w:p>
        </w:tc>
        <w:tc>
          <w:tcPr>
            <w:tcW w:w="3118" w:type="dxa"/>
            <w:vAlign w:val="center"/>
            <w:hideMark/>
          </w:tcPr>
          <w:p w14:paraId="62499DCF"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To investigate how student–student, student–teacher and student–content interactions affect satisfaction and perceived progress, and the mediating role of satisfaction.</w:t>
            </w:r>
          </w:p>
        </w:tc>
        <w:tc>
          <w:tcPr>
            <w:tcW w:w="2947" w:type="dxa"/>
            <w:vAlign w:val="center"/>
            <w:hideMark/>
          </w:tcPr>
          <w:p w14:paraId="3D37E677" w14:textId="63E820E6" w:rsidR="00BD0CF5" w:rsidRPr="000F2378" w:rsidRDefault="00E957A6" w:rsidP="00740D80">
            <w:pPr>
              <w:spacing w:line="480" w:lineRule="auto"/>
              <w:jc w:val="left"/>
              <w:rPr>
                <w:color w:val="auto"/>
                <w:kern w:val="0"/>
                <w:lang w:eastAsia="en-GB"/>
                <w14:ligatures w14:val="none"/>
              </w:rPr>
            </w:pPr>
            <w:r w:rsidRPr="000F2378">
              <w:t xml:space="preserve">A survey of 385 students (63.64% response rate) was conducted and </w:t>
            </w:r>
            <w:proofErr w:type="spellStart"/>
            <w:r w:rsidRPr="000F2378">
              <w:t>analyzed</w:t>
            </w:r>
            <w:proofErr w:type="spellEnd"/>
            <w:r w:rsidRPr="000F2378">
              <w:t xml:space="preserve"> using SPSS and AMOS 23. Structural Equation </w:t>
            </w:r>
            <w:proofErr w:type="spellStart"/>
            <w:r w:rsidRPr="000F2378">
              <w:t>Modeling</w:t>
            </w:r>
            <w:proofErr w:type="spellEnd"/>
            <w:r w:rsidRPr="000F2378">
              <w:t xml:space="preserve"> (SEM) and Confirmatory Factor Analysis (CFA) were employed to test the hypothesized relationships </w:t>
            </w:r>
            <w:r w:rsidRPr="000F2378">
              <w:lastRenderedPageBreak/>
              <w:t>among variables.</w:t>
            </w:r>
          </w:p>
        </w:tc>
        <w:tc>
          <w:tcPr>
            <w:tcW w:w="2663" w:type="dxa"/>
            <w:vAlign w:val="center"/>
            <w:hideMark/>
          </w:tcPr>
          <w:p w14:paraId="24913C06"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lastRenderedPageBreak/>
              <w:t>Strong theoretical base (Moore 1989); reliable statistical methods; demonstrates student-teacher interaction as most influential; shows interaction → satisfaction → perceived progress relationships.</w:t>
            </w:r>
          </w:p>
        </w:tc>
        <w:tc>
          <w:tcPr>
            <w:tcW w:w="2223" w:type="dxa"/>
            <w:vAlign w:val="center"/>
            <w:hideMark/>
          </w:tcPr>
          <w:p w14:paraId="72B86F05"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Single-institution study (limits generalizability); omitted variables (socioeconomic, tech access) not included.</w:t>
            </w:r>
          </w:p>
        </w:tc>
      </w:tr>
      <w:tr w:rsidR="00A51405" w:rsidRPr="000F2378" w14:paraId="001E5310" w14:textId="77777777" w:rsidTr="00A51405">
        <w:trPr>
          <w:tblCellSpacing w:w="15" w:type="dxa"/>
        </w:trPr>
        <w:tc>
          <w:tcPr>
            <w:tcW w:w="424" w:type="dxa"/>
            <w:vAlign w:val="center"/>
            <w:hideMark/>
          </w:tcPr>
          <w:p w14:paraId="04631A31" w14:textId="77777777" w:rsidR="00BD0CF5" w:rsidRPr="000F2378" w:rsidRDefault="00BD0CF5" w:rsidP="00740D80">
            <w:pPr>
              <w:spacing w:line="480" w:lineRule="auto"/>
              <w:jc w:val="right"/>
              <w:rPr>
                <w:color w:val="auto"/>
                <w:kern w:val="0"/>
                <w:lang w:eastAsia="en-GB"/>
                <w14:ligatures w14:val="none"/>
              </w:rPr>
            </w:pPr>
            <w:r w:rsidRPr="000F2378">
              <w:rPr>
                <w:color w:val="auto"/>
                <w:kern w:val="0"/>
                <w:lang w:eastAsia="en-GB"/>
                <w14:ligatures w14:val="none"/>
              </w:rPr>
              <w:t>4</w:t>
            </w:r>
          </w:p>
        </w:tc>
        <w:tc>
          <w:tcPr>
            <w:tcW w:w="1438" w:type="dxa"/>
            <w:vAlign w:val="center"/>
            <w:hideMark/>
          </w:tcPr>
          <w:p w14:paraId="68F08118"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Zhenyu Zhang (2024)</w:t>
            </w:r>
          </w:p>
        </w:tc>
        <w:tc>
          <w:tcPr>
            <w:tcW w:w="0" w:type="auto"/>
            <w:vAlign w:val="center"/>
            <w:hideMark/>
          </w:tcPr>
          <w:p w14:paraId="6D9577DE"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Design and Implementation of General Education Courses System Based on Curriculum Network (IEIT 2024 Proceedings)</w:t>
            </w:r>
          </w:p>
        </w:tc>
        <w:tc>
          <w:tcPr>
            <w:tcW w:w="3118" w:type="dxa"/>
            <w:vAlign w:val="center"/>
            <w:hideMark/>
          </w:tcPr>
          <w:p w14:paraId="1A246D0C"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To design a network-based virtual platform to enhance general education via resource sharing, interactive teaching and innovative assessments.</w:t>
            </w:r>
          </w:p>
        </w:tc>
        <w:tc>
          <w:tcPr>
            <w:tcW w:w="2947" w:type="dxa"/>
            <w:vAlign w:val="center"/>
            <w:hideMark/>
          </w:tcPr>
          <w:p w14:paraId="02782055"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UML modelling; B/S architecture; Visual Studio, ADO.NET, SQL Server; adaptive/random question generation techniques.</w:t>
            </w:r>
          </w:p>
        </w:tc>
        <w:tc>
          <w:tcPr>
            <w:tcW w:w="2663" w:type="dxa"/>
            <w:vAlign w:val="center"/>
            <w:hideMark/>
          </w:tcPr>
          <w:p w14:paraId="557D0E7B"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Streamlined online teaching, homework management and resource sharing; adaptive assessments; supports tailored functions for roles; real-time automated tools.</w:t>
            </w:r>
          </w:p>
        </w:tc>
        <w:tc>
          <w:tcPr>
            <w:tcW w:w="2223" w:type="dxa"/>
            <w:vAlign w:val="center"/>
            <w:hideMark/>
          </w:tcPr>
          <w:p w14:paraId="39A167F7"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Dependent on high-quality internet; complex architecture may limit low-resource accessibility.</w:t>
            </w:r>
          </w:p>
        </w:tc>
      </w:tr>
      <w:tr w:rsidR="00A51405" w:rsidRPr="000F2378" w14:paraId="19DFC22F" w14:textId="77777777" w:rsidTr="00A51405">
        <w:trPr>
          <w:tblCellSpacing w:w="15" w:type="dxa"/>
        </w:trPr>
        <w:tc>
          <w:tcPr>
            <w:tcW w:w="424" w:type="dxa"/>
            <w:vAlign w:val="center"/>
            <w:hideMark/>
          </w:tcPr>
          <w:p w14:paraId="2665489B" w14:textId="77777777" w:rsidR="00BD0CF5" w:rsidRPr="000F2378" w:rsidRDefault="00BD0CF5" w:rsidP="00740D80">
            <w:pPr>
              <w:spacing w:line="480" w:lineRule="auto"/>
              <w:jc w:val="right"/>
              <w:rPr>
                <w:color w:val="auto"/>
                <w:kern w:val="0"/>
                <w:lang w:eastAsia="en-GB"/>
                <w14:ligatures w14:val="none"/>
              </w:rPr>
            </w:pPr>
            <w:r w:rsidRPr="000F2378">
              <w:rPr>
                <w:color w:val="auto"/>
                <w:kern w:val="0"/>
                <w:lang w:eastAsia="en-GB"/>
                <w14:ligatures w14:val="none"/>
              </w:rPr>
              <w:t>5</w:t>
            </w:r>
          </w:p>
        </w:tc>
        <w:tc>
          <w:tcPr>
            <w:tcW w:w="1438" w:type="dxa"/>
            <w:vAlign w:val="center"/>
            <w:hideMark/>
          </w:tcPr>
          <w:p w14:paraId="169F3A34" w14:textId="77777777" w:rsidR="00BD0CF5" w:rsidRPr="000F2378" w:rsidRDefault="00BD0CF5" w:rsidP="00740D80">
            <w:pPr>
              <w:spacing w:line="480" w:lineRule="auto"/>
              <w:jc w:val="left"/>
              <w:rPr>
                <w:color w:val="auto"/>
                <w:kern w:val="0"/>
                <w:lang w:eastAsia="en-GB"/>
                <w14:ligatures w14:val="none"/>
              </w:rPr>
            </w:pPr>
            <w:proofErr w:type="spellStart"/>
            <w:r w:rsidRPr="000F2378">
              <w:rPr>
                <w:color w:val="auto"/>
                <w:kern w:val="0"/>
                <w:lang w:eastAsia="en-GB"/>
                <w14:ligatures w14:val="none"/>
              </w:rPr>
              <w:t>Ojowa</w:t>
            </w:r>
            <w:proofErr w:type="spellEnd"/>
            <w:r w:rsidRPr="000F2378">
              <w:rPr>
                <w:color w:val="auto"/>
                <w:kern w:val="0"/>
                <w:lang w:eastAsia="en-GB"/>
                <w14:ligatures w14:val="none"/>
              </w:rPr>
              <w:t xml:space="preserve"> Afolayan Bayode </w:t>
            </w:r>
            <w:r w:rsidRPr="000F2378">
              <w:rPr>
                <w:color w:val="auto"/>
                <w:kern w:val="0"/>
                <w:lang w:eastAsia="en-GB"/>
                <w14:ligatures w14:val="none"/>
              </w:rPr>
              <w:lastRenderedPageBreak/>
              <w:t>(2022)</w:t>
            </w:r>
          </w:p>
        </w:tc>
        <w:tc>
          <w:tcPr>
            <w:tcW w:w="0" w:type="auto"/>
            <w:vAlign w:val="center"/>
            <w:hideMark/>
          </w:tcPr>
          <w:p w14:paraId="7588A139"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lastRenderedPageBreak/>
              <w:t xml:space="preserve">Design and Implementation of School </w:t>
            </w:r>
            <w:r w:rsidRPr="000F2378">
              <w:rPr>
                <w:color w:val="auto"/>
                <w:kern w:val="0"/>
                <w:lang w:eastAsia="en-GB"/>
                <w14:ligatures w14:val="none"/>
              </w:rPr>
              <w:lastRenderedPageBreak/>
              <w:t>Management System (B.Sc. project report, National Open University of Nigeria)</w:t>
            </w:r>
          </w:p>
        </w:tc>
        <w:tc>
          <w:tcPr>
            <w:tcW w:w="3118" w:type="dxa"/>
            <w:vAlign w:val="center"/>
            <w:hideMark/>
          </w:tcPr>
          <w:p w14:paraId="159DFABA"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lastRenderedPageBreak/>
              <w:t xml:space="preserve">To replace manual school administration with an automated, web-based School </w:t>
            </w:r>
            <w:r w:rsidRPr="000F2378">
              <w:rPr>
                <w:color w:val="auto"/>
                <w:kern w:val="0"/>
                <w:lang w:eastAsia="en-GB"/>
                <w14:ligatures w14:val="none"/>
              </w:rPr>
              <w:lastRenderedPageBreak/>
              <w:t>Management System to handle attendance, grading, communication, etc.</w:t>
            </w:r>
          </w:p>
        </w:tc>
        <w:tc>
          <w:tcPr>
            <w:tcW w:w="2947" w:type="dxa"/>
            <w:vAlign w:val="center"/>
            <w:hideMark/>
          </w:tcPr>
          <w:p w14:paraId="68A85E27"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lastRenderedPageBreak/>
              <w:t>HTML/CSS/JS/PHP/MySQL; MVC architecture; NetBeans; Apache2.</w:t>
            </w:r>
          </w:p>
        </w:tc>
        <w:tc>
          <w:tcPr>
            <w:tcW w:w="2663" w:type="dxa"/>
            <w:vAlign w:val="center"/>
            <w:hideMark/>
          </w:tcPr>
          <w:p w14:paraId="1E30DAEE"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 xml:space="preserve">Time-saving automation, flexible design, all-in-one features (library, fees, </w:t>
            </w:r>
            <w:r w:rsidRPr="000F2378">
              <w:rPr>
                <w:color w:val="auto"/>
                <w:kern w:val="0"/>
                <w:lang w:eastAsia="en-GB"/>
                <w14:ligatures w14:val="none"/>
              </w:rPr>
              <w:lastRenderedPageBreak/>
              <w:t>transport); user-friendly.</w:t>
            </w:r>
          </w:p>
        </w:tc>
        <w:tc>
          <w:tcPr>
            <w:tcW w:w="2223" w:type="dxa"/>
            <w:vAlign w:val="center"/>
            <w:hideMark/>
          </w:tcPr>
          <w:p w14:paraId="534BB15B"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lastRenderedPageBreak/>
              <w:t xml:space="preserve">Lacks advanced analytics; internet-dependent; initial </w:t>
            </w:r>
            <w:r w:rsidRPr="000F2378">
              <w:rPr>
                <w:color w:val="auto"/>
                <w:kern w:val="0"/>
                <w:lang w:eastAsia="en-GB"/>
                <w14:ligatures w14:val="none"/>
              </w:rPr>
              <w:lastRenderedPageBreak/>
              <w:t>learning curve; potential bugs.</w:t>
            </w:r>
          </w:p>
        </w:tc>
      </w:tr>
      <w:tr w:rsidR="00A51405" w:rsidRPr="000F2378" w14:paraId="43B858E5" w14:textId="77777777" w:rsidTr="00A51405">
        <w:trPr>
          <w:tblCellSpacing w:w="15" w:type="dxa"/>
        </w:trPr>
        <w:tc>
          <w:tcPr>
            <w:tcW w:w="424" w:type="dxa"/>
            <w:vAlign w:val="center"/>
            <w:hideMark/>
          </w:tcPr>
          <w:p w14:paraId="38293B8C" w14:textId="77777777" w:rsidR="00BD0CF5" w:rsidRPr="000F2378" w:rsidRDefault="00BD0CF5" w:rsidP="00740D80">
            <w:pPr>
              <w:spacing w:line="480" w:lineRule="auto"/>
              <w:jc w:val="right"/>
              <w:rPr>
                <w:color w:val="auto"/>
                <w:kern w:val="0"/>
                <w:lang w:eastAsia="en-GB"/>
                <w14:ligatures w14:val="none"/>
              </w:rPr>
            </w:pPr>
            <w:r w:rsidRPr="000F2378">
              <w:rPr>
                <w:color w:val="auto"/>
                <w:kern w:val="0"/>
                <w:lang w:eastAsia="en-GB"/>
                <w14:ligatures w14:val="none"/>
              </w:rPr>
              <w:lastRenderedPageBreak/>
              <w:t>6</w:t>
            </w:r>
          </w:p>
        </w:tc>
        <w:tc>
          <w:tcPr>
            <w:tcW w:w="1438" w:type="dxa"/>
            <w:vAlign w:val="center"/>
            <w:hideMark/>
          </w:tcPr>
          <w:p w14:paraId="20DE45B9"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 xml:space="preserve">Emma Margarita Wong-Fajardo; Hugo Saavedra-Sánchez; </w:t>
            </w:r>
            <w:r w:rsidRPr="000F2378">
              <w:rPr>
                <w:color w:val="auto"/>
                <w:kern w:val="0"/>
                <w:lang w:eastAsia="en-GB"/>
                <w14:ligatures w14:val="none"/>
              </w:rPr>
              <w:lastRenderedPageBreak/>
              <w:t>Mery Mendoza-Rodas; Ronald Hernández-Vásquez (2021)</w:t>
            </w:r>
          </w:p>
        </w:tc>
        <w:tc>
          <w:tcPr>
            <w:tcW w:w="0" w:type="auto"/>
            <w:vAlign w:val="center"/>
            <w:hideMark/>
          </w:tcPr>
          <w:p w14:paraId="0A259836"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lastRenderedPageBreak/>
              <w:t xml:space="preserve">Design and Implementation of an Integrated Academic Management Model with LMS: A Peruvian Private </w:t>
            </w:r>
            <w:r w:rsidRPr="000F2378">
              <w:rPr>
                <w:color w:val="auto"/>
                <w:kern w:val="0"/>
                <w:lang w:eastAsia="en-GB"/>
                <w14:ligatures w14:val="none"/>
              </w:rPr>
              <w:lastRenderedPageBreak/>
              <w:t>University Study Case (CEUR Proceedings)</w:t>
            </w:r>
          </w:p>
        </w:tc>
        <w:tc>
          <w:tcPr>
            <w:tcW w:w="3118" w:type="dxa"/>
            <w:vAlign w:val="center"/>
            <w:hideMark/>
          </w:tcPr>
          <w:p w14:paraId="5F4D0677"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lastRenderedPageBreak/>
              <w:t>To create an integrated academic management + LMS model that emphasizes competency-based education and real-world skills alignment.</w:t>
            </w:r>
          </w:p>
        </w:tc>
        <w:tc>
          <w:tcPr>
            <w:tcW w:w="2947" w:type="dxa"/>
            <w:vAlign w:val="center"/>
            <w:hideMark/>
          </w:tcPr>
          <w:p w14:paraId="28FDDB93"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Microsoft/Ubuntu servers; MySQL; PHP; Bizagi for process mapping; SCRUM for development.</w:t>
            </w:r>
          </w:p>
        </w:tc>
        <w:tc>
          <w:tcPr>
            <w:tcW w:w="2663" w:type="dxa"/>
            <w:vAlign w:val="center"/>
            <w:hideMark/>
          </w:tcPr>
          <w:p w14:paraId="2DDD4FCD"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Unified platform simplifies course planning, real-time updates, competency focus; flexible and customizable; saves teacher time.</w:t>
            </w:r>
          </w:p>
        </w:tc>
        <w:tc>
          <w:tcPr>
            <w:tcW w:w="2223" w:type="dxa"/>
            <w:vAlign w:val="center"/>
            <w:hideMark/>
          </w:tcPr>
          <w:p w14:paraId="1E4B2432"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Tech-heavy setup; tested at single university (scalability unknown); internet dependence.</w:t>
            </w:r>
          </w:p>
        </w:tc>
      </w:tr>
      <w:tr w:rsidR="00A51405" w:rsidRPr="000F2378" w14:paraId="0D9879FB" w14:textId="77777777" w:rsidTr="00A51405">
        <w:trPr>
          <w:tblCellSpacing w:w="15" w:type="dxa"/>
        </w:trPr>
        <w:tc>
          <w:tcPr>
            <w:tcW w:w="424" w:type="dxa"/>
            <w:vAlign w:val="center"/>
            <w:hideMark/>
          </w:tcPr>
          <w:p w14:paraId="12373504" w14:textId="77777777" w:rsidR="00BD0CF5" w:rsidRPr="000F2378" w:rsidRDefault="00BD0CF5" w:rsidP="00740D80">
            <w:pPr>
              <w:spacing w:line="480" w:lineRule="auto"/>
              <w:jc w:val="right"/>
              <w:rPr>
                <w:color w:val="auto"/>
                <w:kern w:val="0"/>
                <w:lang w:eastAsia="en-GB"/>
                <w14:ligatures w14:val="none"/>
              </w:rPr>
            </w:pPr>
            <w:r w:rsidRPr="000F2378">
              <w:rPr>
                <w:color w:val="auto"/>
                <w:kern w:val="0"/>
                <w:lang w:eastAsia="en-GB"/>
                <w14:ligatures w14:val="none"/>
              </w:rPr>
              <w:t>7</w:t>
            </w:r>
          </w:p>
        </w:tc>
        <w:tc>
          <w:tcPr>
            <w:tcW w:w="1438" w:type="dxa"/>
            <w:vAlign w:val="center"/>
            <w:hideMark/>
          </w:tcPr>
          <w:p w14:paraId="6AF99C8A"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Ifeanyi Ike (2023)</w:t>
            </w:r>
          </w:p>
        </w:tc>
        <w:tc>
          <w:tcPr>
            <w:tcW w:w="0" w:type="auto"/>
            <w:vAlign w:val="center"/>
            <w:hideMark/>
          </w:tcPr>
          <w:p w14:paraId="04F73BEB"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 xml:space="preserve">Design and Implementation of a Student Information System (Project report, Federal University </w:t>
            </w:r>
            <w:proofErr w:type="spellStart"/>
            <w:r w:rsidRPr="000F2378">
              <w:rPr>
                <w:color w:val="auto"/>
                <w:kern w:val="0"/>
                <w:lang w:eastAsia="en-GB"/>
                <w14:ligatures w14:val="none"/>
              </w:rPr>
              <w:lastRenderedPageBreak/>
              <w:t>Otuoke</w:t>
            </w:r>
            <w:proofErr w:type="spellEnd"/>
            <w:r w:rsidRPr="000F2378">
              <w:rPr>
                <w:color w:val="auto"/>
                <w:kern w:val="0"/>
                <w:lang w:eastAsia="en-GB"/>
                <w14:ligatures w14:val="none"/>
              </w:rPr>
              <w:t>)</w:t>
            </w:r>
          </w:p>
        </w:tc>
        <w:tc>
          <w:tcPr>
            <w:tcW w:w="3118" w:type="dxa"/>
            <w:vAlign w:val="center"/>
            <w:hideMark/>
          </w:tcPr>
          <w:p w14:paraId="1BC25B7F"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lastRenderedPageBreak/>
              <w:t>To digitize student data and automate course registration, submissions, and record-keeping to replace error-prone paper methods.</w:t>
            </w:r>
          </w:p>
        </w:tc>
        <w:tc>
          <w:tcPr>
            <w:tcW w:w="2947" w:type="dxa"/>
            <w:vAlign w:val="center"/>
            <w:hideMark/>
          </w:tcPr>
          <w:p w14:paraId="0A3CE8AA"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Python (Flask), HTML/CSS/JS, MongoDB; three-layer architecture; Rapid Application Development (RAD).</w:t>
            </w:r>
          </w:p>
        </w:tc>
        <w:tc>
          <w:tcPr>
            <w:tcW w:w="2663" w:type="dxa"/>
            <w:vAlign w:val="center"/>
            <w:hideMark/>
          </w:tcPr>
          <w:p w14:paraId="5DB666D9"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Simple, mobile-friendly interface; real-time access; reduced errors; secure centralized storage.</w:t>
            </w:r>
          </w:p>
        </w:tc>
        <w:tc>
          <w:tcPr>
            <w:tcW w:w="2223" w:type="dxa"/>
            <w:vAlign w:val="center"/>
            <w:hideMark/>
          </w:tcPr>
          <w:p w14:paraId="3994694D"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Narrow scope (one department); internet required; could benefit from analytics and broader integration.</w:t>
            </w:r>
          </w:p>
        </w:tc>
      </w:tr>
      <w:tr w:rsidR="00A51405" w:rsidRPr="000F2378" w14:paraId="00AD15F1" w14:textId="77777777" w:rsidTr="00A51405">
        <w:trPr>
          <w:tblCellSpacing w:w="15" w:type="dxa"/>
        </w:trPr>
        <w:tc>
          <w:tcPr>
            <w:tcW w:w="424" w:type="dxa"/>
            <w:vAlign w:val="center"/>
            <w:hideMark/>
          </w:tcPr>
          <w:p w14:paraId="2D8C3ED8" w14:textId="77777777" w:rsidR="00BD0CF5" w:rsidRPr="000F2378" w:rsidRDefault="00BD0CF5" w:rsidP="00740D80">
            <w:pPr>
              <w:spacing w:line="480" w:lineRule="auto"/>
              <w:jc w:val="right"/>
              <w:rPr>
                <w:color w:val="auto"/>
                <w:kern w:val="0"/>
                <w:lang w:eastAsia="en-GB"/>
                <w14:ligatures w14:val="none"/>
              </w:rPr>
            </w:pPr>
            <w:r w:rsidRPr="000F2378">
              <w:rPr>
                <w:color w:val="auto"/>
                <w:kern w:val="0"/>
                <w:lang w:eastAsia="en-GB"/>
                <w14:ligatures w14:val="none"/>
              </w:rPr>
              <w:t>8</w:t>
            </w:r>
          </w:p>
        </w:tc>
        <w:tc>
          <w:tcPr>
            <w:tcW w:w="1438" w:type="dxa"/>
            <w:vAlign w:val="center"/>
            <w:hideMark/>
          </w:tcPr>
          <w:p w14:paraId="7853A1D5"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 xml:space="preserve">Rohit; Peter </w:t>
            </w:r>
            <w:proofErr w:type="spellStart"/>
            <w:r w:rsidRPr="000F2378">
              <w:rPr>
                <w:color w:val="auto"/>
                <w:kern w:val="0"/>
                <w:lang w:eastAsia="en-GB"/>
                <w14:ligatures w14:val="none"/>
              </w:rPr>
              <w:t>Grabusts</w:t>
            </w:r>
            <w:proofErr w:type="spellEnd"/>
            <w:r w:rsidRPr="000F2378">
              <w:rPr>
                <w:color w:val="auto"/>
                <w:kern w:val="0"/>
                <w:lang w:eastAsia="en-GB"/>
                <w14:ligatures w14:val="none"/>
              </w:rPr>
              <w:t xml:space="preserve">; Artis </w:t>
            </w:r>
            <w:proofErr w:type="spellStart"/>
            <w:r w:rsidRPr="000F2378">
              <w:rPr>
                <w:color w:val="auto"/>
                <w:kern w:val="0"/>
                <w:lang w:eastAsia="en-GB"/>
                <w14:ligatures w14:val="none"/>
              </w:rPr>
              <w:t>Teilans</w:t>
            </w:r>
            <w:proofErr w:type="spellEnd"/>
            <w:r w:rsidRPr="000F2378">
              <w:rPr>
                <w:color w:val="auto"/>
                <w:kern w:val="0"/>
                <w:lang w:eastAsia="en-GB"/>
                <w14:ligatures w14:val="none"/>
              </w:rPr>
              <w:t xml:space="preserve"> (2021)</w:t>
            </w:r>
          </w:p>
        </w:tc>
        <w:tc>
          <w:tcPr>
            <w:tcW w:w="0" w:type="auto"/>
            <w:vAlign w:val="center"/>
            <w:hideMark/>
          </w:tcPr>
          <w:p w14:paraId="3B745F84"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 xml:space="preserve">E-Learning: Developing Tomorrow's Education (Proceedings, </w:t>
            </w:r>
            <w:proofErr w:type="spellStart"/>
            <w:r w:rsidRPr="000F2378">
              <w:rPr>
                <w:color w:val="auto"/>
                <w:kern w:val="0"/>
                <w:lang w:eastAsia="en-GB"/>
                <w14:ligatures w14:val="none"/>
              </w:rPr>
              <w:t>Rezekne</w:t>
            </w:r>
            <w:proofErr w:type="spellEnd"/>
            <w:r w:rsidRPr="000F2378">
              <w:rPr>
                <w:color w:val="auto"/>
                <w:kern w:val="0"/>
                <w:lang w:eastAsia="en-GB"/>
                <w14:ligatures w14:val="none"/>
              </w:rPr>
              <w:t xml:space="preserve"> Academy)</w:t>
            </w:r>
          </w:p>
        </w:tc>
        <w:tc>
          <w:tcPr>
            <w:tcW w:w="3118" w:type="dxa"/>
            <w:vAlign w:val="center"/>
            <w:hideMark/>
          </w:tcPr>
          <w:p w14:paraId="7A811D99"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To identify effective e-learning practices and explore AI personalization, flexible delivery modes and interactive features for scalable education.</w:t>
            </w:r>
          </w:p>
        </w:tc>
        <w:tc>
          <w:tcPr>
            <w:tcW w:w="2947" w:type="dxa"/>
            <w:vAlign w:val="center"/>
            <w:hideMark/>
          </w:tcPr>
          <w:p w14:paraId="46595DD5"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Discussion and conceptual synthesis; references to neural networks, interactive tools and platforms.</w:t>
            </w:r>
          </w:p>
        </w:tc>
        <w:tc>
          <w:tcPr>
            <w:tcW w:w="2663" w:type="dxa"/>
            <w:vAlign w:val="center"/>
            <w:hideMark/>
          </w:tcPr>
          <w:p w14:paraId="6D7199E7"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Emphasizes personalized AI-driven learning, flexibility, eco-friendly aspects; proposes interactive features.</w:t>
            </w:r>
          </w:p>
        </w:tc>
        <w:tc>
          <w:tcPr>
            <w:tcW w:w="2223" w:type="dxa"/>
            <w:vAlign w:val="center"/>
            <w:hideMark/>
          </w:tcPr>
          <w:p w14:paraId="3A2A37D7"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Limited concrete case studies or implementation evidence; privacy/data protection not deeply addressed.</w:t>
            </w:r>
          </w:p>
        </w:tc>
      </w:tr>
      <w:tr w:rsidR="00A51405" w:rsidRPr="000F2378" w14:paraId="00CC5E70" w14:textId="77777777" w:rsidTr="00A51405">
        <w:trPr>
          <w:tblCellSpacing w:w="15" w:type="dxa"/>
        </w:trPr>
        <w:tc>
          <w:tcPr>
            <w:tcW w:w="424" w:type="dxa"/>
            <w:vAlign w:val="center"/>
            <w:hideMark/>
          </w:tcPr>
          <w:p w14:paraId="0B2F6212" w14:textId="77777777" w:rsidR="00BD0CF5" w:rsidRPr="000F2378" w:rsidRDefault="00BD0CF5" w:rsidP="00740D80">
            <w:pPr>
              <w:spacing w:line="480" w:lineRule="auto"/>
              <w:jc w:val="right"/>
              <w:rPr>
                <w:color w:val="auto"/>
                <w:kern w:val="0"/>
                <w:lang w:eastAsia="en-GB"/>
                <w14:ligatures w14:val="none"/>
              </w:rPr>
            </w:pPr>
            <w:r w:rsidRPr="000F2378">
              <w:rPr>
                <w:color w:val="auto"/>
                <w:kern w:val="0"/>
                <w:lang w:eastAsia="en-GB"/>
                <w14:ligatures w14:val="none"/>
              </w:rPr>
              <w:t>9</w:t>
            </w:r>
          </w:p>
        </w:tc>
        <w:tc>
          <w:tcPr>
            <w:tcW w:w="1438" w:type="dxa"/>
            <w:vAlign w:val="center"/>
            <w:hideMark/>
          </w:tcPr>
          <w:p w14:paraId="33D203C3"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 xml:space="preserve">H. </w:t>
            </w:r>
            <w:proofErr w:type="spellStart"/>
            <w:r w:rsidRPr="000F2378">
              <w:rPr>
                <w:color w:val="auto"/>
                <w:kern w:val="0"/>
                <w:lang w:eastAsia="en-GB"/>
                <w14:ligatures w14:val="none"/>
              </w:rPr>
              <w:t>Fibriasari</w:t>
            </w:r>
            <w:proofErr w:type="spellEnd"/>
            <w:r w:rsidRPr="000F2378">
              <w:rPr>
                <w:color w:val="auto"/>
                <w:kern w:val="0"/>
                <w:lang w:eastAsia="en-GB"/>
                <w14:ligatures w14:val="none"/>
              </w:rPr>
              <w:t xml:space="preserve">; W. </w:t>
            </w:r>
            <w:proofErr w:type="spellStart"/>
            <w:r w:rsidRPr="000F2378">
              <w:rPr>
                <w:color w:val="auto"/>
                <w:kern w:val="0"/>
                <w:lang w:eastAsia="en-GB"/>
                <w14:ligatures w14:val="none"/>
              </w:rPr>
              <w:t>Andayani</w:t>
            </w:r>
            <w:proofErr w:type="spellEnd"/>
            <w:r w:rsidRPr="000F2378">
              <w:rPr>
                <w:color w:val="auto"/>
                <w:kern w:val="0"/>
                <w:lang w:eastAsia="en-GB"/>
                <w14:ligatures w14:val="none"/>
              </w:rPr>
              <w:t xml:space="preserve">; T.T.A. Putri; N. </w:t>
            </w:r>
            <w:proofErr w:type="spellStart"/>
            <w:r w:rsidRPr="000F2378">
              <w:rPr>
                <w:color w:val="auto"/>
                <w:kern w:val="0"/>
                <w:lang w:eastAsia="en-GB"/>
                <w14:ligatures w14:val="none"/>
              </w:rPr>
              <w:t>Harianja</w:t>
            </w:r>
            <w:proofErr w:type="spellEnd"/>
            <w:r w:rsidRPr="000F2378">
              <w:rPr>
                <w:color w:val="auto"/>
                <w:kern w:val="0"/>
                <w:lang w:eastAsia="en-GB"/>
                <w14:ligatures w14:val="none"/>
              </w:rPr>
              <w:t xml:space="preserve"> (2023)</w:t>
            </w:r>
          </w:p>
        </w:tc>
        <w:tc>
          <w:tcPr>
            <w:tcW w:w="0" w:type="auto"/>
            <w:vAlign w:val="center"/>
            <w:hideMark/>
          </w:tcPr>
          <w:p w14:paraId="1AE7302A"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 xml:space="preserve">Learning Management System Now and in the Future: Study Case from the Indonesian </w:t>
            </w:r>
            <w:r w:rsidRPr="000F2378">
              <w:rPr>
                <w:color w:val="auto"/>
                <w:kern w:val="0"/>
                <w:lang w:eastAsia="en-GB"/>
                <w14:ligatures w14:val="none"/>
              </w:rPr>
              <w:lastRenderedPageBreak/>
              <w:t>University Students (International Journal of Information and Education Technology)</w:t>
            </w:r>
          </w:p>
        </w:tc>
        <w:tc>
          <w:tcPr>
            <w:tcW w:w="3118" w:type="dxa"/>
            <w:vAlign w:val="center"/>
            <w:hideMark/>
          </w:tcPr>
          <w:p w14:paraId="322F6EB2"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lastRenderedPageBreak/>
              <w:t>To explore student perceptions of LMS use during COVID-19 and potential future developments.</w:t>
            </w:r>
          </w:p>
        </w:tc>
        <w:tc>
          <w:tcPr>
            <w:tcW w:w="2947" w:type="dxa"/>
            <w:vAlign w:val="center"/>
            <w:hideMark/>
          </w:tcPr>
          <w:p w14:paraId="60B68408"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Interviews and focus group discussions (20 students); thematic analysis.</w:t>
            </w:r>
          </w:p>
        </w:tc>
        <w:tc>
          <w:tcPr>
            <w:tcW w:w="2663" w:type="dxa"/>
            <w:vAlign w:val="center"/>
            <w:hideMark/>
          </w:tcPr>
          <w:p w14:paraId="54F41589"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Highlights LMS convenience, flexibility; improved communication; concrete student feedback.</w:t>
            </w:r>
          </w:p>
        </w:tc>
        <w:tc>
          <w:tcPr>
            <w:tcW w:w="2223" w:type="dxa"/>
            <w:vAlign w:val="center"/>
            <w:hideMark/>
          </w:tcPr>
          <w:p w14:paraId="32EB1D36"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Small sample; internet/connectivity remains major constraint; technical limitations in LMS.</w:t>
            </w:r>
          </w:p>
        </w:tc>
      </w:tr>
      <w:tr w:rsidR="00A51405" w:rsidRPr="000F2378" w14:paraId="67AA9BAC" w14:textId="77777777" w:rsidTr="00A51405">
        <w:trPr>
          <w:tblCellSpacing w:w="15" w:type="dxa"/>
        </w:trPr>
        <w:tc>
          <w:tcPr>
            <w:tcW w:w="424" w:type="dxa"/>
            <w:vAlign w:val="center"/>
            <w:hideMark/>
          </w:tcPr>
          <w:p w14:paraId="3B4F9C8B" w14:textId="77777777" w:rsidR="00BD0CF5" w:rsidRPr="000F2378" w:rsidRDefault="00BD0CF5" w:rsidP="00740D80">
            <w:pPr>
              <w:spacing w:line="480" w:lineRule="auto"/>
              <w:jc w:val="right"/>
              <w:rPr>
                <w:color w:val="auto"/>
                <w:kern w:val="0"/>
                <w:lang w:eastAsia="en-GB"/>
                <w14:ligatures w14:val="none"/>
              </w:rPr>
            </w:pPr>
            <w:r w:rsidRPr="000F2378">
              <w:rPr>
                <w:color w:val="auto"/>
                <w:kern w:val="0"/>
                <w:lang w:eastAsia="en-GB"/>
                <w14:ligatures w14:val="none"/>
              </w:rPr>
              <w:t>10</w:t>
            </w:r>
          </w:p>
        </w:tc>
        <w:tc>
          <w:tcPr>
            <w:tcW w:w="1438" w:type="dxa"/>
            <w:vAlign w:val="center"/>
            <w:hideMark/>
          </w:tcPr>
          <w:p w14:paraId="783560A1"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 xml:space="preserve">Adedoyin, A.; </w:t>
            </w:r>
            <w:proofErr w:type="spellStart"/>
            <w:r w:rsidRPr="000F2378">
              <w:rPr>
                <w:color w:val="auto"/>
                <w:kern w:val="0"/>
                <w:lang w:eastAsia="en-GB"/>
                <w14:ligatures w14:val="none"/>
              </w:rPr>
              <w:t>Enebe</w:t>
            </w:r>
            <w:proofErr w:type="spellEnd"/>
            <w:r w:rsidRPr="000F2378">
              <w:rPr>
                <w:color w:val="auto"/>
                <w:kern w:val="0"/>
                <w:lang w:eastAsia="en-GB"/>
                <w14:ligatures w14:val="none"/>
              </w:rPr>
              <w:t xml:space="preserve">, F. O.; </w:t>
            </w:r>
            <w:proofErr w:type="spellStart"/>
            <w:r w:rsidRPr="000F2378">
              <w:rPr>
                <w:color w:val="auto"/>
                <w:kern w:val="0"/>
                <w:lang w:eastAsia="en-GB"/>
                <w14:ligatures w14:val="none"/>
              </w:rPr>
              <w:t>Oyekunle</w:t>
            </w:r>
            <w:proofErr w:type="spellEnd"/>
            <w:r w:rsidRPr="000F2378">
              <w:rPr>
                <w:color w:val="auto"/>
                <w:kern w:val="0"/>
                <w:lang w:eastAsia="en-GB"/>
                <w14:ligatures w14:val="none"/>
              </w:rPr>
              <w:t>, R. A.; Balogun N. A. (2023)</w:t>
            </w:r>
          </w:p>
        </w:tc>
        <w:tc>
          <w:tcPr>
            <w:tcW w:w="0" w:type="auto"/>
            <w:vAlign w:val="center"/>
            <w:hideMark/>
          </w:tcPr>
          <w:p w14:paraId="32C8E784"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 xml:space="preserve">Design and Implementation of an Online Teaching and Learning Management System (FUDMA Journal of </w:t>
            </w:r>
            <w:r w:rsidRPr="000F2378">
              <w:rPr>
                <w:color w:val="auto"/>
                <w:kern w:val="0"/>
                <w:lang w:eastAsia="en-GB"/>
                <w14:ligatures w14:val="none"/>
              </w:rPr>
              <w:lastRenderedPageBreak/>
              <w:t>Sciences)</w:t>
            </w:r>
          </w:p>
        </w:tc>
        <w:tc>
          <w:tcPr>
            <w:tcW w:w="3118" w:type="dxa"/>
            <w:vAlign w:val="center"/>
            <w:hideMark/>
          </w:tcPr>
          <w:p w14:paraId="60668380"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lastRenderedPageBreak/>
              <w:t>To build an easy-to-use online system combining course creation, grading and virtual classrooms for low-resource settings.</w:t>
            </w:r>
          </w:p>
        </w:tc>
        <w:tc>
          <w:tcPr>
            <w:tcW w:w="2947" w:type="dxa"/>
            <w:vAlign w:val="center"/>
            <w:hideMark/>
          </w:tcPr>
          <w:p w14:paraId="57CFA974"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PHP + Vue.js front-end; NoSQL database; virtual classroom features.</w:t>
            </w:r>
          </w:p>
        </w:tc>
        <w:tc>
          <w:tcPr>
            <w:tcW w:w="2663" w:type="dxa"/>
            <w:vAlign w:val="center"/>
            <w:hideMark/>
          </w:tcPr>
          <w:p w14:paraId="54A4ACD1"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High user satisfaction (&gt;90%); simple, integrated platform reducing app switching.</w:t>
            </w:r>
          </w:p>
        </w:tc>
        <w:tc>
          <w:tcPr>
            <w:tcW w:w="2223" w:type="dxa"/>
            <w:vAlign w:val="center"/>
            <w:hideMark/>
          </w:tcPr>
          <w:p w14:paraId="4C86BA6C"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Poor mobile performance; lacks team-teaching features and downloadable reports.</w:t>
            </w:r>
          </w:p>
        </w:tc>
      </w:tr>
      <w:tr w:rsidR="00A51405" w:rsidRPr="000F2378" w14:paraId="0FFCD209" w14:textId="77777777" w:rsidTr="00A51405">
        <w:trPr>
          <w:tblCellSpacing w:w="15" w:type="dxa"/>
        </w:trPr>
        <w:tc>
          <w:tcPr>
            <w:tcW w:w="424" w:type="dxa"/>
            <w:vAlign w:val="center"/>
            <w:hideMark/>
          </w:tcPr>
          <w:p w14:paraId="1722F88B" w14:textId="77777777" w:rsidR="00BD0CF5" w:rsidRPr="000F2378" w:rsidRDefault="00BD0CF5" w:rsidP="00740D80">
            <w:pPr>
              <w:spacing w:line="480" w:lineRule="auto"/>
              <w:jc w:val="right"/>
              <w:rPr>
                <w:color w:val="auto"/>
                <w:kern w:val="0"/>
                <w:lang w:eastAsia="en-GB"/>
                <w14:ligatures w14:val="none"/>
              </w:rPr>
            </w:pPr>
            <w:r w:rsidRPr="000F2378">
              <w:rPr>
                <w:color w:val="auto"/>
                <w:kern w:val="0"/>
                <w:lang w:eastAsia="en-GB"/>
                <w14:ligatures w14:val="none"/>
              </w:rPr>
              <w:t>11</w:t>
            </w:r>
          </w:p>
        </w:tc>
        <w:tc>
          <w:tcPr>
            <w:tcW w:w="1438" w:type="dxa"/>
            <w:vAlign w:val="center"/>
            <w:hideMark/>
          </w:tcPr>
          <w:p w14:paraId="33A5A4EB"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Mahdi Sofi-Karim; Ahmed Omar Bali; Kardo Rached (2022)</w:t>
            </w:r>
          </w:p>
        </w:tc>
        <w:tc>
          <w:tcPr>
            <w:tcW w:w="0" w:type="auto"/>
            <w:vAlign w:val="center"/>
            <w:hideMark/>
          </w:tcPr>
          <w:p w14:paraId="74B49C97"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Online Education via Media Platforms and Applications as an Innovative Teaching Method (Education and Information Technologies)</w:t>
            </w:r>
          </w:p>
        </w:tc>
        <w:tc>
          <w:tcPr>
            <w:tcW w:w="3118" w:type="dxa"/>
            <w:vAlign w:val="center"/>
            <w:hideMark/>
          </w:tcPr>
          <w:p w14:paraId="4FE84929"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To study teachers’ attitudes and obstacles to online teaching in developing contexts, using English teachers in Iraq as a case.</w:t>
            </w:r>
          </w:p>
        </w:tc>
        <w:tc>
          <w:tcPr>
            <w:tcW w:w="2947" w:type="dxa"/>
            <w:vAlign w:val="center"/>
            <w:hideMark/>
          </w:tcPr>
          <w:p w14:paraId="1D4B90EC"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Large survey (968 teachers via Google Forms); quantitative analysis.</w:t>
            </w:r>
          </w:p>
        </w:tc>
        <w:tc>
          <w:tcPr>
            <w:tcW w:w="2663" w:type="dxa"/>
            <w:vAlign w:val="center"/>
            <w:hideMark/>
          </w:tcPr>
          <w:p w14:paraId="77037E34"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Reveals the practical constraints (internet access, device shortage, training needs); provides policy-focused recommendations.</w:t>
            </w:r>
          </w:p>
        </w:tc>
        <w:tc>
          <w:tcPr>
            <w:tcW w:w="2223" w:type="dxa"/>
            <w:vAlign w:val="center"/>
            <w:hideMark/>
          </w:tcPr>
          <w:p w14:paraId="5C0D943D" w14:textId="77777777" w:rsidR="00BD0CF5" w:rsidRPr="000F2378" w:rsidRDefault="00BD0CF5" w:rsidP="00740D80">
            <w:pPr>
              <w:spacing w:line="480" w:lineRule="auto"/>
              <w:jc w:val="left"/>
              <w:rPr>
                <w:color w:val="auto"/>
                <w:kern w:val="0"/>
                <w:lang w:eastAsia="en-GB"/>
                <w14:ligatures w14:val="none"/>
              </w:rPr>
            </w:pPr>
            <w:r w:rsidRPr="000F2378">
              <w:rPr>
                <w:color w:val="auto"/>
                <w:kern w:val="0"/>
                <w:lang w:eastAsia="en-GB"/>
                <w14:ligatures w14:val="none"/>
              </w:rPr>
              <w:t>Focused on one subject (English) and one country; recommendations require significant investment.</w:t>
            </w:r>
          </w:p>
        </w:tc>
      </w:tr>
    </w:tbl>
    <w:p w14:paraId="2BC72DCC" w14:textId="77777777" w:rsidR="00D905D4" w:rsidRPr="000F2378" w:rsidRDefault="00D905D4" w:rsidP="00740D80">
      <w:pPr>
        <w:spacing w:line="480" w:lineRule="auto"/>
      </w:pPr>
    </w:p>
    <w:p w14:paraId="32454DDD" w14:textId="77777777" w:rsidR="00037779" w:rsidRPr="000F2378" w:rsidRDefault="00037779" w:rsidP="00740D80">
      <w:pPr>
        <w:spacing w:line="480" w:lineRule="auto"/>
      </w:pPr>
    </w:p>
    <w:p w14:paraId="4A5895DB" w14:textId="59A55DB6" w:rsidR="161CAA4B" w:rsidRPr="000F2378" w:rsidRDefault="161CAA4B" w:rsidP="00740D80">
      <w:pPr>
        <w:spacing w:line="480" w:lineRule="auto"/>
      </w:pPr>
    </w:p>
    <w:p w14:paraId="68C73182" w14:textId="7AABA33D" w:rsidR="161CAA4B" w:rsidRPr="000F2378" w:rsidRDefault="161CAA4B" w:rsidP="00740D80">
      <w:pPr>
        <w:spacing w:line="480" w:lineRule="auto"/>
        <w:rPr>
          <w:b/>
          <w:bCs/>
        </w:rPr>
      </w:pPr>
    </w:p>
    <w:p w14:paraId="00B19339" w14:textId="1FFFED30" w:rsidR="161CAA4B" w:rsidRPr="000F2378" w:rsidRDefault="161CAA4B" w:rsidP="00740D80">
      <w:pPr>
        <w:spacing w:line="480" w:lineRule="auto"/>
      </w:pPr>
    </w:p>
    <w:p w14:paraId="5FAB1BC8" w14:textId="77777777" w:rsidR="00606A25" w:rsidRPr="000F2378" w:rsidRDefault="00606A25" w:rsidP="00740D80">
      <w:pPr>
        <w:spacing w:line="480" w:lineRule="auto"/>
        <w:sectPr w:rsidR="00606A25" w:rsidRPr="000F2378" w:rsidSect="00606A25">
          <w:pgSz w:w="16838" w:h="11906" w:orient="landscape"/>
          <w:pgMar w:top="1440" w:right="1440" w:bottom="1440" w:left="1440" w:header="708" w:footer="708" w:gutter="0"/>
          <w:cols w:space="708"/>
          <w:docGrid w:linePitch="360"/>
        </w:sectPr>
      </w:pPr>
    </w:p>
    <w:p w14:paraId="6401DA66" w14:textId="6ACCD7F5" w:rsidR="161CAA4B" w:rsidRPr="000F2378" w:rsidRDefault="161CAA4B" w:rsidP="00740D80">
      <w:pPr>
        <w:spacing w:line="480" w:lineRule="auto"/>
      </w:pPr>
    </w:p>
    <w:p w14:paraId="1F2E4B7E" w14:textId="7D615FAD" w:rsidR="00D7180E" w:rsidRPr="000F2378" w:rsidRDefault="00D7180E" w:rsidP="00740D80">
      <w:pPr>
        <w:pStyle w:val="Heading2"/>
        <w:spacing w:line="480" w:lineRule="auto"/>
        <w:jc w:val="left"/>
        <w:rPr>
          <w:color w:val="auto"/>
          <w:sz w:val="27"/>
          <w:szCs w:val="27"/>
        </w:rPr>
      </w:pPr>
      <w:bookmarkStart w:id="43" w:name="_Toc221633650"/>
      <w:r w:rsidRPr="000F2378">
        <w:rPr>
          <w:rStyle w:val="Strong"/>
          <w:b/>
          <w:bCs/>
        </w:rPr>
        <w:t>2.3 General Comment</w:t>
      </w:r>
      <w:bookmarkEnd w:id="43"/>
    </w:p>
    <w:p w14:paraId="4E12D6CC" w14:textId="36D0120C" w:rsidR="00D7180E" w:rsidRPr="000F2378" w:rsidRDefault="00D7180E" w:rsidP="00740D80">
      <w:pPr>
        <w:pStyle w:val="NormalWeb"/>
        <w:spacing w:line="480" w:lineRule="auto"/>
        <w:jc w:val="both"/>
      </w:pPr>
      <w:r w:rsidRPr="000F2378">
        <w:t xml:space="preserve">From the review of existing literature, it is evident that several researchers have explored various aspects of automation, learning management, and digital transformation in higher education. The studies by  </w:t>
      </w:r>
      <w:sdt>
        <w:sdtPr>
          <w:id w:val="-620141792"/>
          <w:citation/>
        </w:sdtPr>
        <w:sdtContent>
          <w:r w:rsidRPr="000F2378">
            <w:fldChar w:fldCharType="begin"/>
          </w:r>
          <w:r w:rsidRPr="000F2378">
            <w:rPr>
              <w:rStyle w:val="Strong"/>
            </w:rPr>
            <w:instrText xml:space="preserve"> CITATION Bay22 \l 2057 </w:instrText>
          </w:r>
          <w:r w:rsidRPr="000F2378">
            <w:fldChar w:fldCharType="separate"/>
          </w:r>
          <w:r w:rsidR="00481681" w:rsidRPr="000F2378">
            <w:rPr>
              <w:noProof/>
            </w:rPr>
            <w:t>(Bayode, 2022)</w:t>
          </w:r>
          <w:r w:rsidRPr="000F2378">
            <w:fldChar w:fldCharType="end"/>
          </w:r>
        </w:sdtContent>
      </w:sdt>
      <w:r w:rsidRPr="000F2378">
        <w:t xml:space="preserve">, and </w:t>
      </w:r>
      <w:sdt>
        <w:sdtPr>
          <w:id w:val="811610281"/>
          <w:citation/>
        </w:sdtPr>
        <w:sdtContent>
          <w:r w:rsidRPr="000F2378">
            <w:fldChar w:fldCharType="begin"/>
          </w:r>
          <w:r w:rsidRPr="000F2378">
            <w:rPr>
              <w:rStyle w:val="Strong"/>
            </w:rPr>
            <w:instrText xml:space="preserve"> CITATION Ike23 \l 2057 </w:instrText>
          </w:r>
          <w:r w:rsidRPr="000F2378">
            <w:fldChar w:fldCharType="separate"/>
          </w:r>
          <w:r w:rsidR="00481681" w:rsidRPr="000F2378">
            <w:rPr>
              <w:noProof/>
            </w:rPr>
            <w:t>(Ike, 2023)</w:t>
          </w:r>
          <w:r w:rsidRPr="000F2378">
            <w:fldChar w:fldCharType="end"/>
          </w:r>
        </w:sdtContent>
      </w:sdt>
      <w:r w:rsidRPr="000F2378">
        <w:t xml:space="preserve"> demonstrate that digital automation and database management significantly enhance accuracy, speed, and accessibility in academic administration. Similarly, works such as </w:t>
      </w:r>
      <w:sdt>
        <w:sdtPr>
          <w:id w:val="1615019095"/>
          <w:citation/>
        </w:sdtPr>
        <w:sdtContent>
          <w:r w:rsidRPr="000F2378">
            <w:fldChar w:fldCharType="begin"/>
          </w:r>
          <w:r w:rsidRPr="000F2378">
            <w:rPr>
              <w:rStyle w:val="Strong"/>
            </w:rPr>
            <w:instrText xml:space="preserve"> CITATION Zha24 \l 2057 </w:instrText>
          </w:r>
          <w:r w:rsidRPr="000F2378">
            <w:fldChar w:fldCharType="separate"/>
          </w:r>
          <w:r w:rsidR="00481681" w:rsidRPr="000F2378">
            <w:rPr>
              <w:noProof/>
            </w:rPr>
            <w:t>(Zhang, 2024)</w:t>
          </w:r>
          <w:r w:rsidRPr="000F2378">
            <w:fldChar w:fldCharType="end"/>
          </w:r>
        </w:sdtContent>
      </w:sdt>
      <w:r w:rsidRPr="000F2378">
        <w:t xml:space="preserve">and </w:t>
      </w:r>
      <w:sdt>
        <w:sdtPr>
          <w:id w:val="1774281754"/>
          <w:citation/>
        </w:sdtPr>
        <w:sdtContent>
          <w:r w:rsidRPr="000F2378">
            <w:fldChar w:fldCharType="begin"/>
          </w:r>
          <w:r w:rsidRPr="000F2378">
            <w:rPr>
              <w:rStyle w:val="Strong"/>
            </w:rPr>
            <w:instrText xml:space="preserve"> CITATION Won \l 2057 </w:instrText>
          </w:r>
          <w:r w:rsidRPr="000F2378">
            <w:fldChar w:fldCharType="separate"/>
          </w:r>
          <w:r w:rsidR="00481681" w:rsidRPr="000F2378">
            <w:rPr>
              <w:noProof/>
            </w:rPr>
            <w:t>(Wong-Fajardo., 2021)</w:t>
          </w:r>
          <w:r w:rsidRPr="000F2378">
            <w:fldChar w:fldCharType="end"/>
          </w:r>
        </w:sdtContent>
      </w:sdt>
      <w:r w:rsidRPr="000F2378">
        <w:t xml:space="preserve"> highlight the importance of cloud-based and network-integrated systems for improving coordination and scalability in university management.</w:t>
      </w:r>
    </w:p>
    <w:p w14:paraId="43C72886" w14:textId="3072FD04" w:rsidR="00D7180E" w:rsidRPr="000F2378" w:rsidRDefault="00D7180E" w:rsidP="00740D80">
      <w:pPr>
        <w:pStyle w:val="NormalWeb"/>
        <w:spacing w:line="480" w:lineRule="auto"/>
        <w:jc w:val="both"/>
      </w:pPr>
      <w:r w:rsidRPr="000F2378">
        <w:t xml:space="preserve">However, the reviewed literature also reveals that most existing systems focus on general institutional management, rather than addressing the </w:t>
      </w:r>
      <w:r w:rsidRPr="000F2378">
        <w:rPr>
          <w:rStyle w:val="Strong"/>
          <w:b w:val="0"/>
          <w:bCs w:val="0"/>
        </w:rPr>
        <w:t>unique administrative and interdisciplinary structure of General Studies (GEDs) programs</w:t>
      </w:r>
      <w:r w:rsidRPr="000F2378">
        <w:rPr>
          <w:b/>
          <w:bCs/>
        </w:rPr>
        <w:t xml:space="preserve">. </w:t>
      </w:r>
      <w:r w:rsidRPr="000F2378">
        <w:t xml:space="preserve">Studies such </w:t>
      </w:r>
      <w:sdt>
        <w:sdtPr>
          <w:id w:val="1211301861"/>
          <w:citation/>
        </w:sdtPr>
        <w:sdtContent>
          <w:r w:rsidR="00E607BE" w:rsidRPr="000F2378">
            <w:fldChar w:fldCharType="begin"/>
          </w:r>
          <w:r w:rsidR="00E607BE" w:rsidRPr="000F2378">
            <w:instrText xml:space="preserve"> CITATION Aya22 \l 2057 </w:instrText>
          </w:r>
          <w:r w:rsidR="00E607BE" w:rsidRPr="000F2378">
            <w:fldChar w:fldCharType="separate"/>
          </w:r>
          <w:r w:rsidR="00481681" w:rsidRPr="000F2378">
            <w:rPr>
              <w:noProof/>
            </w:rPr>
            <w:t>(Ayanbode, 2022)</w:t>
          </w:r>
          <w:r w:rsidR="00E607BE" w:rsidRPr="000F2378">
            <w:fldChar w:fldCharType="end"/>
          </w:r>
        </w:sdtContent>
      </w:sdt>
      <w:r w:rsidRPr="000F2378">
        <w:rPr>
          <w:b/>
          <w:bCs/>
        </w:rPr>
        <w:t xml:space="preserve"> </w:t>
      </w:r>
      <w:r w:rsidRPr="000F2378">
        <w:t xml:space="preserve">confirm that these programs face complex challenges in communication, data management, and result processing due to their cross-departmental nature. Moreover, several systems </w:t>
      </w:r>
      <w:r w:rsidR="00424AC6" w:rsidRPr="000F2378">
        <w:t xml:space="preserve">such as </w:t>
      </w:r>
      <w:sdt>
        <w:sdtPr>
          <w:id w:val="1075698324"/>
          <w:citation/>
        </w:sdtPr>
        <w:sdtContent>
          <w:r w:rsidR="00424AC6" w:rsidRPr="000F2378">
            <w:fldChar w:fldCharType="begin"/>
          </w:r>
          <w:r w:rsidR="00424AC6" w:rsidRPr="000F2378">
            <w:instrText xml:space="preserve"> CITATION Ade23 \l 2057 </w:instrText>
          </w:r>
          <w:r w:rsidR="00424AC6" w:rsidRPr="000F2378">
            <w:fldChar w:fldCharType="separate"/>
          </w:r>
          <w:r w:rsidR="00481681" w:rsidRPr="000F2378">
            <w:rPr>
              <w:noProof/>
            </w:rPr>
            <w:t>(Adedoyin, 2023)</w:t>
          </w:r>
          <w:r w:rsidR="00424AC6" w:rsidRPr="000F2378">
            <w:fldChar w:fldCharType="end"/>
          </w:r>
        </w:sdtContent>
      </w:sdt>
      <w:sdt>
        <w:sdtPr>
          <w:id w:val="-1294900145"/>
          <w:citation/>
        </w:sdtPr>
        <w:sdtContent>
          <w:r w:rsidR="00424AC6" w:rsidRPr="000F2378">
            <w:fldChar w:fldCharType="begin"/>
          </w:r>
          <w:r w:rsidR="00424AC6" w:rsidRPr="000F2378">
            <w:instrText xml:space="preserve"> CITATION Fib23 \l 2057 </w:instrText>
          </w:r>
          <w:r w:rsidR="00424AC6" w:rsidRPr="000F2378">
            <w:fldChar w:fldCharType="separate"/>
          </w:r>
          <w:r w:rsidR="00481681" w:rsidRPr="000F2378">
            <w:rPr>
              <w:noProof/>
            </w:rPr>
            <w:t xml:space="preserve"> (Fibriasari, 2023)</w:t>
          </w:r>
          <w:r w:rsidR="00424AC6" w:rsidRPr="000F2378">
            <w:fldChar w:fldCharType="end"/>
          </w:r>
        </w:sdtContent>
      </w:sdt>
      <w:r w:rsidR="00424AC6" w:rsidRPr="000F2378">
        <w:t xml:space="preserve"> </w:t>
      </w:r>
      <w:r w:rsidRPr="000F2378">
        <w:t>still rely heavily on stable internet connectivity and lack mobile or multi-user adaptability, which limits their effectiveness in resource-constrained environments like Nigerian universities.</w:t>
      </w:r>
    </w:p>
    <w:p w14:paraId="4A6A8368" w14:textId="39D3E698" w:rsidR="00D7180E" w:rsidRPr="000F2378" w:rsidRDefault="00D7180E" w:rsidP="00740D80">
      <w:pPr>
        <w:pStyle w:val="NormalWeb"/>
        <w:spacing w:line="480" w:lineRule="auto"/>
        <w:jc w:val="both"/>
      </w:pPr>
      <w:r w:rsidRPr="000F2378">
        <w:t xml:space="preserve">Therefore, the reviewed works collectively underscore a persistent gap </w:t>
      </w:r>
      <w:r w:rsidR="003F1178" w:rsidRPr="000F2378">
        <w:t xml:space="preserve">which is </w:t>
      </w:r>
      <w:r w:rsidRPr="000F2378">
        <w:t xml:space="preserve">the absence of a </w:t>
      </w:r>
      <w:r w:rsidRPr="000F2378">
        <w:rPr>
          <w:rStyle w:val="Strong"/>
          <w:b w:val="0"/>
          <w:bCs w:val="0"/>
        </w:rPr>
        <w:t>specialized, integrated, and scalable platform</w:t>
      </w:r>
      <w:r w:rsidRPr="000F2378">
        <w:t xml:space="preserve"> that consolidates administrative workflows, automates record processing, and enables seamless communication across departments within General Studies programs. This gap provides the conceptual and empirical justification for the development of the </w:t>
      </w:r>
      <w:r w:rsidRPr="000F2378">
        <w:rPr>
          <w:rStyle w:val="Strong"/>
          <w:b w:val="0"/>
          <w:bCs w:val="0"/>
        </w:rPr>
        <w:t>Specialized GEDs Management System</w:t>
      </w:r>
      <w:r w:rsidRPr="000F2378">
        <w:t xml:space="preserve">, which aims to deliver a centralized digital framework that aligns automation, database management, and web </w:t>
      </w:r>
      <w:r w:rsidRPr="000F2378">
        <w:lastRenderedPageBreak/>
        <w:t>technologies to improve efficiency, transparency, and accountability in the administration of General Studies in higher institutions.</w:t>
      </w:r>
    </w:p>
    <w:p w14:paraId="325F0C45" w14:textId="77777777" w:rsidR="003F1178" w:rsidRPr="000F2378" w:rsidRDefault="003F1178" w:rsidP="00740D80">
      <w:pPr>
        <w:pStyle w:val="NormalWeb"/>
        <w:spacing w:line="480" w:lineRule="auto"/>
      </w:pPr>
    </w:p>
    <w:p w14:paraId="0ED1221F" w14:textId="77777777" w:rsidR="003F1178" w:rsidRPr="000F2378" w:rsidRDefault="003F1178" w:rsidP="00740D80">
      <w:pPr>
        <w:pStyle w:val="NormalWeb"/>
        <w:spacing w:line="480" w:lineRule="auto"/>
      </w:pPr>
    </w:p>
    <w:p w14:paraId="6C3812C9" w14:textId="77777777" w:rsidR="003F1178" w:rsidRPr="000F2378" w:rsidRDefault="003F1178" w:rsidP="00740D80">
      <w:pPr>
        <w:pStyle w:val="NormalWeb"/>
        <w:spacing w:line="480" w:lineRule="auto"/>
      </w:pPr>
    </w:p>
    <w:p w14:paraId="26881CA2" w14:textId="77777777" w:rsidR="003F1178" w:rsidRPr="000F2378" w:rsidRDefault="003F1178" w:rsidP="00740D80">
      <w:pPr>
        <w:pStyle w:val="NormalWeb"/>
        <w:spacing w:line="480" w:lineRule="auto"/>
      </w:pPr>
    </w:p>
    <w:p w14:paraId="18BAB8D5" w14:textId="77777777" w:rsidR="003F1178" w:rsidRPr="000F2378" w:rsidRDefault="003F1178" w:rsidP="00740D80">
      <w:pPr>
        <w:pStyle w:val="NormalWeb"/>
        <w:spacing w:line="480" w:lineRule="auto"/>
      </w:pPr>
    </w:p>
    <w:p w14:paraId="29C1B945" w14:textId="77777777" w:rsidR="003F1178" w:rsidRPr="000F2378" w:rsidRDefault="003F1178" w:rsidP="00740D80">
      <w:pPr>
        <w:pStyle w:val="NormalWeb"/>
        <w:spacing w:line="480" w:lineRule="auto"/>
      </w:pPr>
    </w:p>
    <w:p w14:paraId="383D7488" w14:textId="77777777" w:rsidR="003F1178" w:rsidRPr="000F2378" w:rsidRDefault="003F1178" w:rsidP="00740D80">
      <w:pPr>
        <w:pStyle w:val="NormalWeb"/>
        <w:spacing w:line="480" w:lineRule="auto"/>
      </w:pPr>
    </w:p>
    <w:p w14:paraId="795893D6" w14:textId="77777777" w:rsidR="003F1178" w:rsidRPr="000F2378" w:rsidRDefault="003F1178" w:rsidP="00740D80">
      <w:pPr>
        <w:pStyle w:val="NormalWeb"/>
        <w:spacing w:line="480" w:lineRule="auto"/>
      </w:pPr>
    </w:p>
    <w:p w14:paraId="04B83BC3" w14:textId="77777777" w:rsidR="003F1178" w:rsidRPr="000F2378" w:rsidRDefault="003F1178" w:rsidP="00740D80">
      <w:pPr>
        <w:pStyle w:val="NormalWeb"/>
        <w:spacing w:line="480" w:lineRule="auto"/>
      </w:pPr>
    </w:p>
    <w:p w14:paraId="71FB084A" w14:textId="77777777" w:rsidR="003F1178" w:rsidRPr="000F2378" w:rsidRDefault="003F1178" w:rsidP="00740D80">
      <w:pPr>
        <w:pStyle w:val="NormalWeb"/>
        <w:spacing w:line="480" w:lineRule="auto"/>
      </w:pPr>
    </w:p>
    <w:p w14:paraId="509DA7C7" w14:textId="77777777" w:rsidR="003F1178" w:rsidRPr="000F2378" w:rsidRDefault="003F1178" w:rsidP="00740D80">
      <w:pPr>
        <w:pStyle w:val="NormalWeb"/>
        <w:spacing w:line="480" w:lineRule="auto"/>
      </w:pPr>
    </w:p>
    <w:p w14:paraId="17952BE1" w14:textId="77777777" w:rsidR="003F1178" w:rsidRPr="000F2378" w:rsidRDefault="003F1178" w:rsidP="00740D80">
      <w:pPr>
        <w:pStyle w:val="NormalWeb"/>
        <w:spacing w:line="480" w:lineRule="auto"/>
      </w:pPr>
    </w:p>
    <w:p w14:paraId="1C9CE485" w14:textId="77777777" w:rsidR="003F1178" w:rsidRPr="000F2378" w:rsidRDefault="003F1178" w:rsidP="00740D80">
      <w:pPr>
        <w:pStyle w:val="NormalWeb"/>
        <w:spacing w:line="480" w:lineRule="auto"/>
      </w:pPr>
    </w:p>
    <w:p w14:paraId="384BBD71" w14:textId="77777777" w:rsidR="003F1178" w:rsidRPr="000F2378" w:rsidRDefault="003F1178" w:rsidP="00740D80">
      <w:pPr>
        <w:pStyle w:val="NormalWeb"/>
        <w:spacing w:line="480" w:lineRule="auto"/>
      </w:pPr>
    </w:p>
    <w:p w14:paraId="2ECA7E49" w14:textId="77777777" w:rsidR="00470FA6" w:rsidRPr="000F2378" w:rsidRDefault="00470FA6" w:rsidP="00740D80">
      <w:pPr>
        <w:pStyle w:val="Heading1"/>
        <w:spacing w:line="480" w:lineRule="auto"/>
        <w:jc w:val="left"/>
        <w:rPr>
          <w:b w:val="0"/>
          <w:bCs w:val="0"/>
          <w:sz w:val="24"/>
          <w:szCs w:val="24"/>
        </w:rPr>
      </w:pPr>
    </w:p>
    <w:p w14:paraId="35DB2C55" w14:textId="77777777" w:rsidR="00470FA6" w:rsidRPr="000F2378" w:rsidRDefault="00470FA6" w:rsidP="00740D80">
      <w:pPr>
        <w:pStyle w:val="Heading1"/>
        <w:spacing w:line="480" w:lineRule="auto"/>
        <w:rPr>
          <w:b w:val="0"/>
          <w:bCs w:val="0"/>
          <w:sz w:val="24"/>
          <w:szCs w:val="24"/>
        </w:rPr>
      </w:pPr>
    </w:p>
    <w:p w14:paraId="204CC07A" w14:textId="215683F6" w:rsidR="00E83D0D" w:rsidRPr="000F2378" w:rsidRDefault="2FC389C6" w:rsidP="00740D80">
      <w:pPr>
        <w:pStyle w:val="Heading1"/>
        <w:spacing w:line="480" w:lineRule="auto"/>
      </w:pPr>
      <w:bookmarkStart w:id="44" w:name="_Toc221633651"/>
      <w:r w:rsidRPr="000F2378">
        <w:lastRenderedPageBreak/>
        <w:t>CHAPTER</w:t>
      </w:r>
      <w:r w:rsidR="00E83D0D" w:rsidRPr="000F2378">
        <w:t xml:space="preserve"> THREE</w:t>
      </w:r>
      <w:bookmarkEnd w:id="44"/>
    </w:p>
    <w:p w14:paraId="655B5C7E" w14:textId="400F26B5" w:rsidR="2FC389C6" w:rsidRPr="000F2378" w:rsidRDefault="2FC389C6" w:rsidP="00740D80">
      <w:pPr>
        <w:pStyle w:val="Heading1"/>
        <w:spacing w:line="480" w:lineRule="auto"/>
      </w:pPr>
      <w:bookmarkStart w:id="45" w:name="_Toc221633652"/>
      <w:r w:rsidRPr="000F2378">
        <w:t>SYSTEM ANALYSIS AND DESIGN</w:t>
      </w:r>
      <w:bookmarkEnd w:id="45"/>
      <w:r w:rsidRPr="000F2378">
        <w:t xml:space="preserve"> </w:t>
      </w:r>
    </w:p>
    <w:p w14:paraId="21357245" w14:textId="334F1D14" w:rsidR="2FC389C6" w:rsidRPr="000F2378" w:rsidRDefault="2FC389C6" w:rsidP="00740D80">
      <w:pPr>
        <w:spacing w:line="480" w:lineRule="auto"/>
      </w:pPr>
    </w:p>
    <w:p w14:paraId="5DAF967A" w14:textId="51EA0099" w:rsidR="2FC389C6" w:rsidRPr="000F2378" w:rsidRDefault="00FC72A5" w:rsidP="00740D80">
      <w:pPr>
        <w:pStyle w:val="Heading2"/>
        <w:spacing w:line="480" w:lineRule="auto"/>
      </w:pPr>
      <w:bookmarkStart w:id="46" w:name="_Toc221633653"/>
      <w:r w:rsidRPr="000F2378">
        <w:t xml:space="preserve">3.1 </w:t>
      </w:r>
      <w:r w:rsidR="00D43249" w:rsidRPr="000F2378">
        <w:t>System Analysis</w:t>
      </w:r>
      <w:bookmarkEnd w:id="46"/>
      <w:r w:rsidR="00D43249" w:rsidRPr="000F2378">
        <w:t xml:space="preserve"> </w:t>
      </w:r>
    </w:p>
    <w:p w14:paraId="680D2962" w14:textId="051D4847" w:rsidR="00EE4590" w:rsidRPr="000F2378" w:rsidRDefault="005B4EFE" w:rsidP="00740D80">
      <w:pPr>
        <w:pStyle w:val="Heading3"/>
        <w:spacing w:line="480" w:lineRule="auto"/>
      </w:pPr>
      <w:bookmarkStart w:id="47" w:name="_Toc221633654"/>
      <w:r w:rsidRPr="000F2378">
        <w:t xml:space="preserve">3.1.1 </w:t>
      </w:r>
      <w:r w:rsidR="00252996" w:rsidRPr="000F2378">
        <w:t>Description of The Proposed System</w:t>
      </w:r>
      <w:bookmarkEnd w:id="47"/>
    </w:p>
    <w:p w14:paraId="6B1D0A9C" w14:textId="77777777" w:rsidR="00BE533C" w:rsidRPr="000F2378" w:rsidRDefault="00BE533C" w:rsidP="00740D80">
      <w:pPr>
        <w:spacing w:line="480" w:lineRule="auto"/>
      </w:pPr>
      <w:r w:rsidRPr="000F2378">
        <w:t>The proposed system is being designed as a Specialized General Studies (GEDs) Management System,</w:t>
      </w:r>
      <w:r w:rsidR="00F15D96" w:rsidRPr="000F2378">
        <w:t xml:space="preserve"> </w:t>
      </w:r>
      <w:r w:rsidRPr="000F2378">
        <w:t>developed to centralize, automate, and streamline all academic and administrative processes related to the management of General Studies programs in higher institutions. This initiative is addressing the long-standing problem of fragmentation, where processes such as student registration, course allocation, grading, and performance tracking are often handled separately across different departments and manual systems. By unifying these disconnected procedures, the system is creating a single point of coordination for all GEDs activities.</w:t>
      </w:r>
    </w:p>
    <w:p w14:paraId="542CDFF5" w14:textId="3FF2917A" w:rsidR="00BE533C" w:rsidRPr="000F2378" w:rsidRDefault="00BE533C" w:rsidP="00740D80">
      <w:pPr>
        <w:spacing w:line="480" w:lineRule="auto"/>
      </w:pPr>
      <w:r w:rsidRPr="000F2378">
        <w:t xml:space="preserve">The </w:t>
      </w:r>
      <w:r w:rsidR="00F15D96" w:rsidRPr="000F2378">
        <w:t xml:space="preserve">Specialized </w:t>
      </w:r>
      <w:r w:rsidRPr="000F2378">
        <w:t>system is serving as a comprehensive digital ecosystem that brings together all stakeholders</w:t>
      </w:r>
      <w:r w:rsidR="00F15D96" w:rsidRPr="000F2378">
        <w:t xml:space="preserve"> that is the </w:t>
      </w:r>
      <w:r w:rsidRPr="000F2378">
        <w:t>students, lecturers, and administrati</w:t>
      </w:r>
      <w:r w:rsidR="00F15D96" w:rsidRPr="000F2378">
        <w:t xml:space="preserve">on </w:t>
      </w:r>
      <w:r w:rsidRPr="000F2378">
        <w:t xml:space="preserve">into one integrated web platform. It is enabling real-time communication, automated workflows, and data synchronization across every stage of the General Studies </w:t>
      </w:r>
      <w:proofErr w:type="gramStart"/>
      <w:r w:rsidRPr="000F2378">
        <w:t>process</w:t>
      </w:r>
      <w:r w:rsidR="00F15D96" w:rsidRPr="000F2378">
        <w:t xml:space="preserve">, </w:t>
      </w:r>
      <w:r w:rsidRPr="000F2378">
        <w:t xml:space="preserve"> </w:t>
      </w:r>
      <w:r w:rsidR="00F15D96" w:rsidRPr="000F2378">
        <w:t>t</w:t>
      </w:r>
      <w:r w:rsidRPr="000F2378">
        <w:t>hrough</w:t>
      </w:r>
      <w:proofErr w:type="gramEnd"/>
      <w:r w:rsidRPr="000F2378">
        <w:t xml:space="preserve"> this structure, institutions are gaining the ability to manage course delivery, assessment, and academic reporting from a unified interface, thereby reducing redundancy, administrative delays, and data inconsistencies.</w:t>
      </w:r>
    </w:p>
    <w:p w14:paraId="58989963" w14:textId="21344A87" w:rsidR="00BE533C" w:rsidRPr="000F2378" w:rsidRDefault="00BE533C" w:rsidP="00740D80">
      <w:pPr>
        <w:spacing w:line="480" w:lineRule="auto"/>
      </w:pPr>
      <w:r w:rsidRPr="000F2378">
        <w:t>Unlike general-purpose Learning Management Systems (LMS), this system is being specifically developed for the unique structure of GEDs programs, which typically cut across multiple departments and faculties. Each course, lecturer, and student is being linked through a centralized database, ensuring that all information</w:t>
      </w:r>
      <w:r w:rsidR="0081118E" w:rsidRPr="000F2378">
        <w:t xml:space="preserve"> </w:t>
      </w:r>
      <w:r w:rsidRPr="000F2378">
        <w:t>from course outlines and multimedia content to assessment records and attendance data</w:t>
      </w:r>
      <w:r w:rsidR="0081118E" w:rsidRPr="000F2378">
        <w:t xml:space="preserve"> are</w:t>
      </w:r>
      <w:r w:rsidRPr="000F2378">
        <w:t xml:space="preserve"> securely stored, easily retrieved, and </w:t>
      </w:r>
      <w:r w:rsidRPr="000F2378">
        <w:lastRenderedPageBreak/>
        <w:t>continuously updated. This centralization is eliminating the need for multiple record systems and ensuring data accuracy and transparency.</w:t>
      </w:r>
    </w:p>
    <w:p w14:paraId="71414D91" w14:textId="3E48B0FE" w:rsidR="00BE533C" w:rsidRPr="000F2378" w:rsidRDefault="00BE533C" w:rsidP="00740D80">
      <w:pPr>
        <w:spacing w:line="480" w:lineRule="auto"/>
      </w:pPr>
      <w:r w:rsidRPr="000F2378">
        <w:t xml:space="preserve">Technically, the system is being built with Python (Django Framework) as the core backend technology, supported by the Django REST Framework for efficient API communication and modular scalability. The front-end is being developed with HTML, CSS, and JavaScript, ensuring responsive interaction across devices. SQLite is </w:t>
      </w:r>
      <w:r w:rsidR="00E14847" w:rsidRPr="000F2378">
        <w:t xml:space="preserve">working </w:t>
      </w:r>
      <w:r w:rsidRPr="000F2378">
        <w:t>as the primary database engine for structured storage and quick data retrieval. Together, these technologies are allowing seamless interaction among the three major user roles</w:t>
      </w:r>
      <w:r w:rsidR="00DC54CA" w:rsidRPr="000F2378">
        <w:t xml:space="preserve"> which is the</w:t>
      </w:r>
      <w:r w:rsidR="00B63EC9" w:rsidRPr="000F2378">
        <w:t xml:space="preserve"> </w:t>
      </w:r>
      <w:r w:rsidRPr="000F2378">
        <w:t>Students, Lecturers, and Organizations (Administrators)</w:t>
      </w:r>
      <w:r w:rsidR="00DC54CA" w:rsidRPr="000F2378">
        <w:t xml:space="preserve"> </w:t>
      </w:r>
      <w:r w:rsidRPr="000F2378">
        <w:t>each with specific permissions and functionalities designed to suit their responsibilities within the GEDs ecosystem.</w:t>
      </w:r>
    </w:p>
    <w:p w14:paraId="7131C7C4" w14:textId="25C578B9" w:rsidR="00A50832" w:rsidRPr="000F2378" w:rsidRDefault="00BE533C" w:rsidP="00740D80">
      <w:pPr>
        <w:spacing w:line="480" w:lineRule="auto"/>
      </w:pPr>
      <w:r w:rsidRPr="000F2378">
        <w:t>By integrating automation, data centralization, and user interactivity, the system is transforming the management of General Studies into a coherent, data-driven process that supports both institutional efficiency and student learning outcomes</w:t>
      </w:r>
      <w:r w:rsidR="00DC54CA" w:rsidRPr="000F2378">
        <w:t xml:space="preserve"> and</w:t>
      </w:r>
      <w:r w:rsidRPr="000F2378">
        <w:t xml:space="preserve"> </w:t>
      </w:r>
      <w:r w:rsidR="00DC54CA" w:rsidRPr="000F2378">
        <w:t>i</w:t>
      </w:r>
      <w:r w:rsidRPr="000F2378">
        <w:t>t is ensuring that all GEDs-related activities, once scattered across different platforms or manual registers, are now aligned within a single digital framework that promotes accessibility, transparency, and academic accountability.</w:t>
      </w:r>
    </w:p>
    <w:p w14:paraId="5B98752A" w14:textId="37E92BBF" w:rsidR="00A50832" w:rsidRPr="000F2378" w:rsidRDefault="00693F1D" w:rsidP="00740D80">
      <w:pPr>
        <w:pStyle w:val="Heading3"/>
        <w:spacing w:line="480" w:lineRule="auto"/>
        <w:rPr>
          <w:rStyle w:val="Strong"/>
          <w:b/>
          <w:bCs/>
        </w:rPr>
      </w:pPr>
      <w:bookmarkStart w:id="48" w:name="_Toc221633655"/>
      <w:r w:rsidRPr="000F2378">
        <w:t>3.1.</w:t>
      </w:r>
      <w:r w:rsidR="00D132A6" w:rsidRPr="000F2378">
        <w:t>2</w:t>
      </w:r>
      <w:r w:rsidRPr="000F2378">
        <w:t xml:space="preserve"> </w:t>
      </w:r>
      <w:r w:rsidR="005A40AC" w:rsidRPr="000F2378">
        <w:t>System Objectives</w:t>
      </w:r>
      <w:bookmarkEnd w:id="48"/>
    </w:p>
    <w:p w14:paraId="1412E3A2" w14:textId="701CF675" w:rsidR="00547A96" w:rsidRPr="000F2378" w:rsidRDefault="002F4A98" w:rsidP="00740D80">
      <w:pPr>
        <w:spacing w:line="480" w:lineRule="auto"/>
      </w:pPr>
      <w:r w:rsidRPr="000F2378">
        <w:t>The objectives guiding the design and development of the Specialized GEDs Management System are as follows:</w:t>
      </w:r>
    </w:p>
    <w:p w14:paraId="06ADEB68" w14:textId="77777777" w:rsidR="002F4A98" w:rsidRPr="000F2378" w:rsidRDefault="002F4A98" w:rsidP="00740D80">
      <w:pPr>
        <w:pStyle w:val="ListParagraph"/>
        <w:numPr>
          <w:ilvl w:val="0"/>
          <w:numId w:val="43"/>
        </w:numPr>
        <w:spacing w:line="480" w:lineRule="auto"/>
      </w:pPr>
      <w:r w:rsidRPr="000F2378">
        <w:t>To develop a web-based academic platform that automates the management of General Studies courses and records.</w:t>
      </w:r>
    </w:p>
    <w:p w14:paraId="592CB1D9" w14:textId="73929633" w:rsidR="002F4A98" w:rsidRPr="000F2378" w:rsidRDefault="002F4A98" w:rsidP="00740D80">
      <w:pPr>
        <w:pStyle w:val="ListParagraph"/>
        <w:numPr>
          <w:ilvl w:val="0"/>
          <w:numId w:val="43"/>
        </w:numPr>
        <w:spacing w:line="480" w:lineRule="auto"/>
      </w:pPr>
      <w:r w:rsidRPr="000F2378">
        <w:t>To centralize all GEDs administrative and academic operations into a single digital environment.</w:t>
      </w:r>
    </w:p>
    <w:p w14:paraId="22AFAD19" w14:textId="77777777" w:rsidR="002F4A98" w:rsidRPr="000F2378" w:rsidRDefault="002F4A98" w:rsidP="00740D80">
      <w:pPr>
        <w:pStyle w:val="ListParagraph"/>
        <w:numPr>
          <w:ilvl w:val="0"/>
          <w:numId w:val="43"/>
        </w:numPr>
        <w:spacing w:line="480" w:lineRule="auto"/>
      </w:pPr>
      <w:r w:rsidRPr="000F2378">
        <w:t>To facilitate seamless communication and interaction among students, lecturers, and administrators.</w:t>
      </w:r>
    </w:p>
    <w:p w14:paraId="489054B3" w14:textId="77777777" w:rsidR="002F4A98" w:rsidRPr="000F2378" w:rsidRDefault="002F4A98" w:rsidP="00740D80">
      <w:pPr>
        <w:pStyle w:val="ListParagraph"/>
        <w:numPr>
          <w:ilvl w:val="0"/>
          <w:numId w:val="43"/>
        </w:numPr>
        <w:spacing w:line="480" w:lineRule="auto"/>
      </w:pPr>
      <w:r w:rsidRPr="000F2378">
        <w:lastRenderedPageBreak/>
        <w:t>To provide lecturers with analytical tools for course creation, grading, and student performance tracking.</w:t>
      </w:r>
    </w:p>
    <w:p w14:paraId="640E2ED7" w14:textId="77777777" w:rsidR="002F4A98" w:rsidRPr="000F2378" w:rsidRDefault="002F4A98" w:rsidP="00740D80">
      <w:pPr>
        <w:pStyle w:val="ListParagraph"/>
        <w:numPr>
          <w:ilvl w:val="0"/>
          <w:numId w:val="43"/>
        </w:numPr>
        <w:spacing w:line="480" w:lineRule="auto"/>
      </w:pPr>
      <w:r w:rsidRPr="000F2378">
        <w:t>To integrate interactive learning through videos, notes, quizzes, and progress analytics.</w:t>
      </w:r>
    </w:p>
    <w:p w14:paraId="0F27E9D1" w14:textId="77777777" w:rsidR="002F4A98" w:rsidRPr="000F2378" w:rsidRDefault="002F4A98" w:rsidP="00740D80">
      <w:pPr>
        <w:pStyle w:val="ListParagraph"/>
        <w:numPr>
          <w:ilvl w:val="0"/>
          <w:numId w:val="43"/>
        </w:numPr>
        <w:spacing w:line="480" w:lineRule="auto"/>
      </w:pPr>
      <w:r w:rsidRPr="000F2378">
        <w:t>To ensure secure user authentication, reliable data management, and scalable performance across all modules.</w:t>
      </w:r>
    </w:p>
    <w:p w14:paraId="0EC0160D" w14:textId="32DD9CF3" w:rsidR="00E00EA3" w:rsidRPr="000F2378" w:rsidRDefault="002F4A98" w:rsidP="00740D80">
      <w:pPr>
        <w:pStyle w:val="ListParagraph"/>
        <w:numPr>
          <w:ilvl w:val="0"/>
          <w:numId w:val="43"/>
        </w:numPr>
        <w:spacing w:line="480" w:lineRule="auto"/>
      </w:pPr>
      <w:r w:rsidRPr="000F2378">
        <w:t>To promote transparency, accountability, and efficiency in the coordination of General Studies programs.</w:t>
      </w:r>
    </w:p>
    <w:p w14:paraId="48FF4D40" w14:textId="033CFB85" w:rsidR="00511C8B" w:rsidRPr="000F2378" w:rsidRDefault="00511C8B" w:rsidP="00740D80">
      <w:pPr>
        <w:pStyle w:val="Heading2"/>
        <w:spacing w:line="480" w:lineRule="auto"/>
        <w:rPr>
          <w:b w:val="0"/>
          <w:bCs w:val="0"/>
        </w:rPr>
      </w:pPr>
      <w:bookmarkStart w:id="49" w:name="_Toc221633656"/>
      <w:r w:rsidRPr="000F2378">
        <w:rPr>
          <w:rStyle w:val="Strong"/>
          <w:b/>
          <w:bCs/>
        </w:rPr>
        <w:t>3.</w:t>
      </w:r>
      <w:r w:rsidR="00974F86" w:rsidRPr="000F2378">
        <w:rPr>
          <w:rStyle w:val="Strong"/>
          <w:b/>
          <w:bCs/>
        </w:rPr>
        <w:t>2</w:t>
      </w:r>
      <w:r w:rsidRPr="000F2378">
        <w:rPr>
          <w:rStyle w:val="Strong"/>
          <w:b/>
          <w:bCs/>
        </w:rPr>
        <w:t xml:space="preserve"> </w:t>
      </w:r>
      <w:r w:rsidR="00E00EA3" w:rsidRPr="000F2378">
        <w:rPr>
          <w:rStyle w:val="Strong"/>
          <w:b/>
          <w:bCs/>
        </w:rPr>
        <w:t>System De</w:t>
      </w:r>
      <w:r w:rsidR="00CE551C" w:rsidRPr="000F2378">
        <w:rPr>
          <w:rStyle w:val="Strong"/>
          <w:b/>
          <w:bCs/>
        </w:rPr>
        <w:t>sign</w:t>
      </w:r>
      <w:bookmarkEnd w:id="49"/>
    </w:p>
    <w:p w14:paraId="0ACC8FB1" w14:textId="6AB9E479" w:rsidR="005422ED" w:rsidRPr="000F2378" w:rsidRDefault="00BA5B9B" w:rsidP="00740D80">
      <w:pPr>
        <w:pStyle w:val="NormalWeb"/>
        <w:spacing w:before="0" w:beforeAutospacing="0" w:line="480" w:lineRule="auto"/>
        <w:jc w:val="both"/>
      </w:pPr>
      <w:r w:rsidRPr="000F2378">
        <w:t xml:space="preserve">The System design phase is outlining how the Specialized GEDs Management System is being structured to meet its objectives and translate functional requirements into a working model. It is defining the system architecture, database structure, process flow, and </w:t>
      </w:r>
      <w:proofErr w:type="spellStart"/>
      <w:r w:rsidRPr="000F2378">
        <w:t>modeling</w:t>
      </w:r>
      <w:proofErr w:type="spellEnd"/>
      <w:r w:rsidRPr="000F2378">
        <w:t xml:space="preserve"> techniques that collectively determine how users interact with the system and how data is being processed, stored, and retrieved. The design is following an object-oriented approach, ensuring modularity, scalability, and maintainability across all components of the application.</w:t>
      </w:r>
    </w:p>
    <w:p w14:paraId="52FF649D" w14:textId="4EBDE734" w:rsidR="00511C8B" w:rsidRPr="000F2378" w:rsidRDefault="00511C8B" w:rsidP="00740D80">
      <w:pPr>
        <w:pStyle w:val="Heading3"/>
        <w:spacing w:line="480" w:lineRule="auto"/>
        <w:rPr>
          <w:rStyle w:val="Strong"/>
          <w:b/>
          <w:bCs/>
        </w:rPr>
      </w:pPr>
      <w:bookmarkStart w:id="50" w:name="_Toc221633657"/>
      <w:r w:rsidRPr="000F2378">
        <w:rPr>
          <w:rStyle w:val="Strong"/>
          <w:b/>
          <w:bCs/>
        </w:rPr>
        <w:t>3.</w:t>
      </w:r>
      <w:r w:rsidR="00974F86" w:rsidRPr="000F2378">
        <w:rPr>
          <w:rStyle w:val="Strong"/>
          <w:b/>
          <w:bCs/>
        </w:rPr>
        <w:t>2</w:t>
      </w:r>
      <w:r w:rsidRPr="000F2378">
        <w:rPr>
          <w:rStyle w:val="Strong"/>
          <w:b/>
          <w:bCs/>
        </w:rPr>
        <w:t>.</w:t>
      </w:r>
      <w:r w:rsidR="00BA5B9B" w:rsidRPr="000F2378">
        <w:rPr>
          <w:rStyle w:val="Strong"/>
          <w:b/>
          <w:bCs/>
        </w:rPr>
        <w:t>1</w:t>
      </w:r>
      <w:r w:rsidR="0025079E" w:rsidRPr="000F2378">
        <w:rPr>
          <w:rStyle w:val="Strong"/>
          <w:b/>
          <w:bCs/>
        </w:rPr>
        <w:t xml:space="preserve"> System Architec</w:t>
      </w:r>
      <w:r w:rsidR="001A116E" w:rsidRPr="000F2378">
        <w:rPr>
          <w:rStyle w:val="Strong"/>
          <w:b/>
          <w:bCs/>
        </w:rPr>
        <w:t>ture</w:t>
      </w:r>
      <w:bookmarkEnd w:id="50"/>
    </w:p>
    <w:p w14:paraId="1771E0F8" w14:textId="77777777" w:rsidR="00F232CA" w:rsidRPr="000F2378" w:rsidRDefault="00F232CA" w:rsidP="00740D80">
      <w:pPr>
        <w:spacing w:line="480" w:lineRule="auto"/>
      </w:pPr>
      <w:r w:rsidRPr="000F2378">
        <w:t>The Specialized GEDs Management System is adopting a three-tier architecture consisting of the Presentation Tier, Business Tier, and Data Tier. This structure is ensuring modularity, scalability, and ease of maintenance while allowing seamless interaction among components.</w:t>
      </w:r>
    </w:p>
    <w:p w14:paraId="06D04EBB" w14:textId="77777777" w:rsidR="00F232CA" w:rsidRPr="000F2378" w:rsidRDefault="00F232CA" w:rsidP="00740D80">
      <w:pPr>
        <w:spacing w:line="480" w:lineRule="auto"/>
      </w:pPr>
      <w:r w:rsidRPr="000F2378">
        <w:t>The Presentation Tier is handling user interaction through web interfaces built with HTML, CSS, and JavaScript, enabling students, lecturers, and administrators to access courses, track progress, and perform related operations.</w:t>
      </w:r>
    </w:p>
    <w:p w14:paraId="00691E19" w14:textId="77777777" w:rsidR="00F232CA" w:rsidRPr="000F2378" w:rsidRDefault="00F232CA" w:rsidP="00740D80">
      <w:pPr>
        <w:spacing w:line="480" w:lineRule="auto"/>
      </w:pPr>
      <w:r w:rsidRPr="000F2378">
        <w:t>The Business Tier, implemented with Python (Django Framework) and Django REST Framework, is managing all application logic including authentication, course creation, quiz processing, and communication between the interface and database.</w:t>
      </w:r>
    </w:p>
    <w:p w14:paraId="5BB46778" w14:textId="77777777" w:rsidR="00F232CA" w:rsidRPr="000F2378" w:rsidRDefault="00F232CA" w:rsidP="00740D80">
      <w:pPr>
        <w:spacing w:line="480" w:lineRule="auto"/>
      </w:pPr>
      <w:r w:rsidRPr="000F2378">
        <w:lastRenderedPageBreak/>
        <w:t>The Data Tier is using SQLite for structured data storage and retrieval. It is maintaining all user, course, and performance information, ensuring data integrity through relational mapping.</w:t>
      </w:r>
    </w:p>
    <w:p w14:paraId="637C7EFC" w14:textId="3E38F366" w:rsidR="00FC5741" w:rsidRPr="000F2378" w:rsidRDefault="00643785" w:rsidP="00740D80">
      <w:pPr>
        <w:spacing w:line="480" w:lineRule="auto"/>
      </w:pPr>
      <w:r w:rsidRPr="000F2378">
        <w:rPr>
          <w:noProof/>
          <w:lang w:val="en-US"/>
        </w:rPr>
        <w:drawing>
          <wp:anchor distT="0" distB="0" distL="114300" distR="114300" simplePos="0" relativeHeight="251659776" behindDoc="0" locked="0" layoutInCell="1" allowOverlap="1" wp14:anchorId="4AB4B8DD" wp14:editId="67521303">
            <wp:simplePos x="0" y="0"/>
            <wp:positionH relativeFrom="column">
              <wp:posOffset>0</wp:posOffset>
            </wp:positionH>
            <wp:positionV relativeFrom="paragraph">
              <wp:posOffset>792480</wp:posOffset>
            </wp:positionV>
            <wp:extent cx="5814060" cy="4183380"/>
            <wp:effectExtent l="0" t="0" r="0" b="7620"/>
            <wp:wrapTopAndBottom/>
            <wp:docPr id="16908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9270" name="Picture 169089270"/>
                    <pic:cNvPicPr/>
                  </pic:nvPicPr>
                  <pic:blipFill rotWithShape="1">
                    <a:blip r:embed="rId6">
                      <a:extLst>
                        <a:ext uri="{28A0092B-C50C-407E-A947-70E740481C1C}">
                          <a14:useLocalDpi xmlns:a14="http://schemas.microsoft.com/office/drawing/2010/main"/>
                        </a:ext>
                      </a:extLst>
                    </a:blip>
                    <a:srcRect r="8440"/>
                    <a:stretch>
                      <a:fillRect/>
                    </a:stretch>
                  </pic:blipFill>
                  <pic:spPr bwMode="auto">
                    <a:xfrm>
                      <a:off x="0" y="0"/>
                      <a:ext cx="5814060" cy="4183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32CA" w:rsidRPr="000F2378">
        <w:t>This layered design is promoting efficient processing, secure data handling, and flexibility for future system enhancements, as represented in the architectural diagram below.</w:t>
      </w:r>
    </w:p>
    <w:p w14:paraId="4C24423E" w14:textId="175BF7AA" w:rsidR="2FC389C6" w:rsidRPr="000F2378" w:rsidRDefault="00B04D0E" w:rsidP="00740D80">
      <w:pPr>
        <w:keepNext/>
        <w:spacing w:line="480" w:lineRule="auto"/>
        <w:jc w:val="center"/>
        <w:rPr>
          <w:i/>
        </w:rPr>
      </w:pPr>
      <w:bookmarkStart w:id="51" w:name="_Toc210397337"/>
      <w:r w:rsidRPr="000F2378">
        <w:rPr>
          <w:i/>
        </w:rPr>
        <w:t xml:space="preserve">Figure </w:t>
      </w:r>
      <w:r w:rsidR="00726911" w:rsidRPr="000F2378">
        <w:rPr>
          <w:i/>
        </w:rPr>
        <w:t>3.</w:t>
      </w:r>
      <w:bookmarkEnd w:id="51"/>
      <w:r w:rsidR="00161942" w:rsidRPr="000F2378">
        <w:rPr>
          <w:i/>
        </w:rPr>
        <w:t>1</w:t>
      </w:r>
      <w:r w:rsidRPr="000F2378">
        <w:rPr>
          <w:i/>
        </w:rPr>
        <w:t>: The System Architecture Diagram</w:t>
      </w:r>
    </w:p>
    <w:p w14:paraId="37CE1E7A" w14:textId="06E09BE9" w:rsidR="2FC389C6" w:rsidRPr="000F2378" w:rsidRDefault="003622E4" w:rsidP="00740D80">
      <w:pPr>
        <w:pStyle w:val="Heading3"/>
        <w:spacing w:line="480" w:lineRule="auto"/>
      </w:pPr>
      <w:bookmarkStart w:id="52" w:name="_Toc221633658"/>
      <w:r w:rsidRPr="000F2378">
        <w:t>3.</w:t>
      </w:r>
      <w:r w:rsidR="0081150D" w:rsidRPr="000F2378">
        <w:t>2</w:t>
      </w:r>
      <w:r w:rsidR="00A527DF" w:rsidRPr="000F2378">
        <w:t>.</w:t>
      </w:r>
      <w:r w:rsidR="00A805FA" w:rsidRPr="000F2378">
        <w:t>2</w:t>
      </w:r>
      <w:r w:rsidRPr="000F2378">
        <w:t xml:space="preserve"> </w:t>
      </w:r>
      <w:r w:rsidR="2FC389C6" w:rsidRPr="000F2378">
        <w:t>The System Flowchart</w:t>
      </w:r>
      <w:bookmarkEnd w:id="52"/>
    </w:p>
    <w:p w14:paraId="5BD4F617" w14:textId="66DBB0F3" w:rsidR="2FC389C6" w:rsidRPr="000F2378" w:rsidRDefault="2FC389C6" w:rsidP="00740D80">
      <w:pPr>
        <w:spacing w:line="480" w:lineRule="auto"/>
      </w:pPr>
      <w:r w:rsidRPr="000F2378">
        <w:t xml:space="preserve">The system flowchart (see Figure </w:t>
      </w:r>
      <w:r w:rsidR="0081150D" w:rsidRPr="000F2378">
        <w:t>3.2</w:t>
      </w:r>
      <w:r w:rsidRPr="000F2378">
        <w:t>) illustrates the main workflow for user authentication, course registration, material management, assignment submission, grading, and notification delivery.</w:t>
      </w:r>
      <w:r w:rsidR="00943C1A" w:rsidRPr="000F2378">
        <w:t xml:space="preserve"> </w:t>
      </w:r>
      <w:r w:rsidRPr="000F2378">
        <w:t>Decision branches account for role-based access, eligibility checks, and exception handling (e.g., registration failures, late submissions).</w:t>
      </w:r>
    </w:p>
    <w:p w14:paraId="15E03D4A" w14:textId="11031E4F" w:rsidR="2FC389C6" w:rsidRPr="000F2378" w:rsidRDefault="1B2825C9" w:rsidP="00740D80">
      <w:pPr>
        <w:keepNext/>
        <w:spacing w:line="480" w:lineRule="auto"/>
        <w:jc w:val="center"/>
      </w:pPr>
      <w:r w:rsidRPr="000F2378">
        <w:rPr>
          <w:noProof/>
          <w:lang w:val="en-US"/>
        </w:rPr>
        <w:lastRenderedPageBreak/>
        <w:drawing>
          <wp:inline distT="0" distB="0" distL="0" distR="0" wp14:anchorId="0DFDC317" wp14:editId="66E3CCB9">
            <wp:extent cx="5763045" cy="5074920"/>
            <wp:effectExtent l="0" t="0" r="9525" b="0"/>
            <wp:docPr id="1727367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67796" name=""/>
                    <pic:cNvPicPr/>
                  </pic:nvPicPr>
                  <pic:blipFill>
                    <a:blip r:embed="rId7">
                      <a:extLst>
                        <a:ext uri="{28A0092B-C50C-407E-A947-70E740481C1C}">
                          <a14:useLocalDpi xmlns:a14="http://schemas.microsoft.com/office/drawing/2010/main"/>
                        </a:ext>
                      </a:extLst>
                    </a:blip>
                    <a:stretch>
                      <a:fillRect/>
                    </a:stretch>
                  </pic:blipFill>
                  <pic:spPr>
                    <a:xfrm>
                      <a:off x="0" y="0"/>
                      <a:ext cx="5766305" cy="5077791"/>
                    </a:xfrm>
                    <a:prstGeom prst="rect">
                      <a:avLst/>
                    </a:prstGeom>
                  </pic:spPr>
                </pic:pic>
              </a:graphicData>
            </a:graphic>
          </wp:inline>
        </w:drawing>
      </w:r>
      <w:bookmarkStart w:id="53" w:name="_Toc210397338"/>
      <w:r w:rsidR="00161942" w:rsidRPr="000F2378">
        <w:rPr>
          <w:i/>
        </w:rPr>
        <w:t xml:space="preserve">Figure </w:t>
      </w:r>
      <w:r w:rsidR="6856117E" w:rsidRPr="000F2378">
        <w:rPr>
          <w:i/>
          <w:iCs/>
        </w:rPr>
        <w:t>3</w:t>
      </w:r>
      <w:r w:rsidR="6856117E" w:rsidRPr="000F2378">
        <w:t>.</w:t>
      </w:r>
      <w:r w:rsidR="00B34ABC" w:rsidRPr="000F2378">
        <w:rPr>
          <w:i/>
          <w:iCs/>
        </w:rPr>
        <w:t>2</w:t>
      </w:r>
      <w:r w:rsidR="00FB701A" w:rsidRPr="000F2378">
        <w:rPr>
          <w:i/>
        </w:rPr>
        <w:t>: System Flowchart</w:t>
      </w:r>
      <w:bookmarkEnd w:id="53"/>
    </w:p>
    <w:p w14:paraId="4B22ED2F" w14:textId="69E29835" w:rsidR="2FC389C6" w:rsidRPr="000F2378" w:rsidRDefault="003622E4" w:rsidP="00740D80">
      <w:pPr>
        <w:pStyle w:val="Heading3"/>
        <w:spacing w:line="480" w:lineRule="auto"/>
      </w:pPr>
      <w:bookmarkStart w:id="54" w:name="_Toc221633659"/>
      <w:r w:rsidRPr="000F2378">
        <w:t>3.</w:t>
      </w:r>
      <w:r w:rsidR="00E33B4D" w:rsidRPr="000F2378">
        <w:t>2</w:t>
      </w:r>
      <w:r w:rsidR="00A527DF" w:rsidRPr="000F2378">
        <w:t>.</w:t>
      </w:r>
      <w:r w:rsidR="00A805FA" w:rsidRPr="000F2378">
        <w:t>3</w:t>
      </w:r>
      <w:r w:rsidRPr="000F2378">
        <w:t xml:space="preserve"> </w:t>
      </w:r>
      <w:r w:rsidR="2FC389C6" w:rsidRPr="000F2378">
        <w:t>Data Flow Diagram (DFD)</w:t>
      </w:r>
      <w:bookmarkEnd w:id="54"/>
    </w:p>
    <w:p w14:paraId="6A791D0F" w14:textId="1821E67E" w:rsidR="2FC389C6" w:rsidRPr="000F2378" w:rsidRDefault="2FC389C6" w:rsidP="00740D80">
      <w:pPr>
        <w:spacing w:line="480" w:lineRule="auto"/>
      </w:pPr>
      <w:r w:rsidRPr="000F2378">
        <w:t>The Data Flow Diagram (see Figure 3</w:t>
      </w:r>
      <w:r w:rsidR="00E33B4D" w:rsidRPr="000F2378">
        <w:t>.3</w:t>
      </w:r>
      <w:r w:rsidRPr="000F2378">
        <w:t xml:space="preserve">) depicts how information </w:t>
      </w:r>
      <w:r w:rsidR="009F27E4" w:rsidRPr="000F2378">
        <w:t xml:space="preserve">would </w:t>
      </w:r>
      <w:r w:rsidRPr="000F2378">
        <w:t>move through the GEDs Management System:</w:t>
      </w:r>
    </w:p>
    <w:p w14:paraId="0B2DFD6F" w14:textId="79EEA8DB" w:rsidR="2FC389C6" w:rsidRPr="000F2378" w:rsidRDefault="2FC389C6" w:rsidP="00740D80">
      <w:pPr>
        <w:pStyle w:val="ListParagraph"/>
        <w:numPr>
          <w:ilvl w:val="0"/>
          <w:numId w:val="13"/>
        </w:numPr>
        <w:spacing w:line="480" w:lineRule="auto"/>
        <w:jc w:val="left"/>
      </w:pPr>
      <w:r w:rsidRPr="000F2378">
        <w:t>Users submit data via forms</w:t>
      </w:r>
    </w:p>
    <w:p w14:paraId="70B7C0B6" w14:textId="75F9BAB3" w:rsidR="2FC389C6" w:rsidRPr="000F2378" w:rsidRDefault="2FC389C6" w:rsidP="00740D80">
      <w:pPr>
        <w:pStyle w:val="ListParagraph"/>
        <w:numPr>
          <w:ilvl w:val="0"/>
          <w:numId w:val="13"/>
        </w:numPr>
        <w:spacing w:line="480" w:lineRule="auto"/>
      </w:pPr>
      <w:r w:rsidRPr="000F2378">
        <w:t>The system validates and processes registration or material access</w:t>
      </w:r>
    </w:p>
    <w:p w14:paraId="0A7FD27C" w14:textId="3CE5438D" w:rsidR="2FC389C6" w:rsidRPr="000F2378" w:rsidRDefault="2FC389C6" w:rsidP="00740D80">
      <w:pPr>
        <w:pStyle w:val="ListParagraph"/>
        <w:numPr>
          <w:ilvl w:val="0"/>
          <w:numId w:val="13"/>
        </w:numPr>
        <w:spacing w:line="480" w:lineRule="auto"/>
      </w:pPr>
      <w:r w:rsidRPr="000F2378">
        <w:t xml:space="preserve"> Data is routed to the correct storage layer (assignments, results, materials)</w:t>
      </w:r>
    </w:p>
    <w:p w14:paraId="4D237D21" w14:textId="59CC6934" w:rsidR="2FC389C6" w:rsidRPr="000F2378" w:rsidRDefault="2FC389C6" w:rsidP="00740D80">
      <w:pPr>
        <w:pStyle w:val="ListParagraph"/>
        <w:numPr>
          <w:ilvl w:val="0"/>
          <w:numId w:val="13"/>
        </w:numPr>
        <w:spacing w:line="480" w:lineRule="auto"/>
      </w:pPr>
      <w:r w:rsidRPr="000F2378">
        <w:t>Admin and lecturers can access reports, analytics, and student performance metrics via dashboards</w:t>
      </w:r>
    </w:p>
    <w:p w14:paraId="5D164B08" w14:textId="41FD98A1" w:rsidR="12D04666" w:rsidRPr="000F2378" w:rsidRDefault="12D04666" w:rsidP="00740D80">
      <w:pPr>
        <w:spacing w:line="480" w:lineRule="auto"/>
      </w:pPr>
    </w:p>
    <w:p w14:paraId="53D63F29" w14:textId="5C9AD592" w:rsidR="12D04666" w:rsidRPr="000F2378" w:rsidRDefault="12D04666" w:rsidP="00740D80">
      <w:pPr>
        <w:spacing w:line="480" w:lineRule="auto"/>
      </w:pPr>
    </w:p>
    <w:p w14:paraId="4D283138" w14:textId="77777777" w:rsidR="00843F9F" w:rsidRPr="000F2378" w:rsidRDefault="0AD79C5C" w:rsidP="00740D80">
      <w:pPr>
        <w:keepNext/>
        <w:spacing w:line="480" w:lineRule="auto"/>
        <w:jc w:val="center"/>
      </w:pPr>
      <w:r w:rsidRPr="000F2378">
        <w:rPr>
          <w:noProof/>
          <w:lang w:val="en-US"/>
        </w:rPr>
        <w:lastRenderedPageBreak/>
        <w:drawing>
          <wp:inline distT="0" distB="0" distL="0" distR="0" wp14:anchorId="7793C170" wp14:editId="08C8C6FB">
            <wp:extent cx="5404513" cy="5029200"/>
            <wp:effectExtent l="0" t="0" r="5715" b="0"/>
            <wp:docPr id="287868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68492" name=""/>
                    <pic:cNvPicPr/>
                  </pic:nvPicPr>
                  <pic:blipFill>
                    <a:blip r:embed="rId8">
                      <a:extLst>
                        <a:ext uri="{28A0092B-C50C-407E-A947-70E740481C1C}">
                          <a14:useLocalDpi xmlns:a14="http://schemas.microsoft.com/office/drawing/2010/main"/>
                        </a:ext>
                      </a:extLst>
                    </a:blip>
                    <a:stretch>
                      <a:fillRect/>
                    </a:stretch>
                  </pic:blipFill>
                  <pic:spPr>
                    <a:xfrm>
                      <a:off x="0" y="0"/>
                      <a:ext cx="5410748" cy="5035002"/>
                    </a:xfrm>
                    <a:prstGeom prst="rect">
                      <a:avLst/>
                    </a:prstGeom>
                  </pic:spPr>
                </pic:pic>
              </a:graphicData>
            </a:graphic>
          </wp:inline>
        </w:drawing>
      </w:r>
    </w:p>
    <w:p w14:paraId="60732186" w14:textId="1FA3C046" w:rsidR="0AD79C5C" w:rsidRPr="000F2378" w:rsidRDefault="00843F9F" w:rsidP="00740D80">
      <w:pPr>
        <w:pStyle w:val="Caption"/>
        <w:spacing w:line="480" w:lineRule="auto"/>
        <w:jc w:val="center"/>
        <w:rPr>
          <w:color w:val="000000" w:themeColor="text1"/>
          <w:sz w:val="24"/>
        </w:rPr>
      </w:pPr>
      <w:r w:rsidRPr="000F2378">
        <w:rPr>
          <w:color w:val="000000" w:themeColor="text1"/>
          <w:sz w:val="24"/>
        </w:rPr>
        <w:t>Figure</w:t>
      </w:r>
      <w:r w:rsidR="00B34ABC" w:rsidRPr="000F2378">
        <w:rPr>
          <w:color w:val="000000" w:themeColor="text1"/>
          <w:sz w:val="24"/>
        </w:rPr>
        <w:t xml:space="preserve"> 3.</w:t>
      </w:r>
      <w:r w:rsidRPr="000F2378">
        <w:rPr>
          <w:color w:val="000000" w:themeColor="text1"/>
          <w:sz w:val="24"/>
        </w:rPr>
        <w:t>3: Data Flow Diagram</w:t>
      </w:r>
    </w:p>
    <w:p w14:paraId="44F40E2B" w14:textId="77777777" w:rsidR="00FB701A" w:rsidRPr="000F2378" w:rsidRDefault="2FC389C6" w:rsidP="00740D80">
      <w:pPr>
        <w:keepNext/>
        <w:spacing w:line="480" w:lineRule="auto"/>
        <w:jc w:val="center"/>
      </w:pPr>
      <w:r w:rsidRPr="000F2378">
        <w:rPr>
          <w:noProof/>
          <w:lang w:val="en-US"/>
        </w:rPr>
        <w:lastRenderedPageBreak/>
        <w:drawing>
          <wp:inline distT="0" distB="0" distL="0" distR="0" wp14:anchorId="0085F1A2" wp14:editId="0A7C5E7D">
            <wp:extent cx="4221480" cy="3427757"/>
            <wp:effectExtent l="0" t="0" r="7620" b="1270"/>
            <wp:docPr id="612327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95959" name=""/>
                    <pic:cNvPicPr/>
                  </pic:nvPicPr>
                  <pic:blipFill>
                    <a:blip r:embed="rId9">
                      <a:extLst>
                        <a:ext uri="{28A0092B-C50C-407E-A947-70E740481C1C}">
                          <a14:useLocalDpi xmlns:a14="http://schemas.microsoft.com/office/drawing/2010/main" val="0"/>
                        </a:ext>
                      </a:extLst>
                    </a:blip>
                    <a:stretch>
                      <a:fillRect/>
                    </a:stretch>
                  </pic:blipFill>
                  <pic:spPr>
                    <a:xfrm>
                      <a:off x="0" y="0"/>
                      <a:ext cx="4224531" cy="3430234"/>
                    </a:xfrm>
                    <a:prstGeom prst="rect">
                      <a:avLst/>
                    </a:prstGeom>
                  </pic:spPr>
                </pic:pic>
              </a:graphicData>
            </a:graphic>
          </wp:inline>
        </w:drawing>
      </w:r>
    </w:p>
    <w:p w14:paraId="7183FDC3" w14:textId="122BDB73" w:rsidR="2FC389C6" w:rsidRPr="000F2378" w:rsidRDefault="00FB701A" w:rsidP="00740D80">
      <w:pPr>
        <w:pStyle w:val="Caption"/>
        <w:spacing w:line="480" w:lineRule="auto"/>
        <w:jc w:val="center"/>
        <w:rPr>
          <w:color w:val="000000" w:themeColor="text1"/>
          <w:sz w:val="24"/>
          <w:szCs w:val="24"/>
        </w:rPr>
      </w:pPr>
      <w:bookmarkStart w:id="55" w:name="_Toc210397339"/>
      <w:r w:rsidRPr="000F2378">
        <w:rPr>
          <w:color w:val="000000" w:themeColor="text1"/>
          <w:sz w:val="24"/>
          <w:szCs w:val="24"/>
        </w:rPr>
        <w:t xml:space="preserve">Figure </w:t>
      </w:r>
      <w:r w:rsidRPr="000F2378">
        <w:rPr>
          <w:color w:val="000000" w:themeColor="text1"/>
          <w:sz w:val="24"/>
          <w:szCs w:val="24"/>
        </w:rPr>
        <w:fldChar w:fldCharType="begin"/>
      </w:r>
      <w:r w:rsidRPr="000F2378">
        <w:rPr>
          <w:color w:val="000000" w:themeColor="text1"/>
          <w:sz w:val="24"/>
          <w:szCs w:val="24"/>
        </w:rPr>
        <w:instrText xml:space="preserve"> SEQ Figure \* ARABIC </w:instrText>
      </w:r>
      <w:r w:rsidRPr="000F2378">
        <w:rPr>
          <w:color w:val="000000" w:themeColor="text1"/>
          <w:sz w:val="24"/>
          <w:szCs w:val="24"/>
        </w:rPr>
        <w:fldChar w:fldCharType="separate"/>
      </w:r>
      <w:r w:rsidR="00843F9F" w:rsidRPr="000F2378">
        <w:rPr>
          <w:noProof/>
          <w:color w:val="000000" w:themeColor="text1"/>
          <w:sz w:val="24"/>
          <w:szCs w:val="24"/>
        </w:rPr>
        <w:t>3</w:t>
      </w:r>
      <w:r w:rsidRPr="000F2378">
        <w:rPr>
          <w:color w:val="000000" w:themeColor="text1"/>
          <w:sz w:val="24"/>
          <w:szCs w:val="24"/>
        </w:rPr>
        <w:fldChar w:fldCharType="end"/>
      </w:r>
      <w:r w:rsidR="00E33B4D" w:rsidRPr="000F2378">
        <w:rPr>
          <w:color w:val="000000" w:themeColor="text1"/>
          <w:sz w:val="24"/>
          <w:szCs w:val="24"/>
        </w:rPr>
        <w:t>.3</w:t>
      </w:r>
      <w:r w:rsidRPr="000F2378">
        <w:rPr>
          <w:color w:val="000000" w:themeColor="text1"/>
          <w:sz w:val="24"/>
          <w:szCs w:val="24"/>
        </w:rPr>
        <w:t xml:space="preserve">: </w:t>
      </w:r>
      <w:r w:rsidR="00BF23B1" w:rsidRPr="000F2378">
        <w:rPr>
          <w:color w:val="000000" w:themeColor="text1"/>
          <w:sz w:val="24"/>
          <w:szCs w:val="24"/>
        </w:rPr>
        <w:t>Data Flow Diagram</w:t>
      </w:r>
      <w:bookmarkEnd w:id="55"/>
    </w:p>
    <w:p w14:paraId="4CE0C4B0" w14:textId="77777777" w:rsidR="003622E4" w:rsidRPr="000F2378" w:rsidRDefault="003622E4" w:rsidP="00740D80">
      <w:pPr>
        <w:spacing w:line="480" w:lineRule="auto"/>
      </w:pPr>
    </w:p>
    <w:p w14:paraId="6D529EEC" w14:textId="61DDC7F8" w:rsidR="2FC389C6" w:rsidRPr="000F2378" w:rsidRDefault="003622E4" w:rsidP="00740D80">
      <w:pPr>
        <w:pStyle w:val="Heading3"/>
        <w:spacing w:line="480" w:lineRule="auto"/>
        <w:rPr>
          <w:rStyle w:val="SubtitleChar"/>
          <w:rFonts w:eastAsiaTheme="minorEastAsia"/>
        </w:rPr>
      </w:pPr>
      <w:bookmarkStart w:id="56" w:name="_Toc221633660"/>
      <w:r w:rsidRPr="000F2378">
        <w:t>3.</w:t>
      </w:r>
      <w:r w:rsidR="00E33B4D" w:rsidRPr="000F2378">
        <w:t>2</w:t>
      </w:r>
      <w:r w:rsidR="00A527DF" w:rsidRPr="000F2378">
        <w:t>.</w:t>
      </w:r>
      <w:r w:rsidR="00A805FA" w:rsidRPr="000F2378">
        <w:t>4</w:t>
      </w:r>
      <w:r w:rsidRPr="000F2378">
        <w:t xml:space="preserve"> </w:t>
      </w:r>
      <w:r w:rsidR="2FC389C6" w:rsidRPr="000F2378">
        <w:t>Use Case Diagram</w:t>
      </w:r>
      <w:bookmarkEnd w:id="56"/>
    </w:p>
    <w:p w14:paraId="5A0B8332" w14:textId="76A9E0AA" w:rsidR="2FC389C6" w:rsidRPr="000F2378" w:rsidRDefault="2FC389C6" w:rsidP="00740D80">
      <w:pPr>
        <w:spacing w:line="480" w:lineRule="auto"/>
        <w:rPr>
          <w:rStyle w:val="SubtitleChar"/>
          <w:rFonts w:eastAsiaTheme="minorEastAsia"/>
          <w:b w:val="0"/>
          <w:bCs w:val="0"/>
        </w:rPr>
      </w:pPr>
      <w:r w:rsidRPr="000F2378">
        <w:rPr>
          <w:rStyle w:val="SubtitleChar"/>
          <w:rFonts w:eastAsiaTheme="minorEastAsia"/>
          <w:b w:val="0"/>
          <w:bCs w:val="0"/>
        </w:rPr>
        <w:t xml:space="preserve">The Use Case Diagram (see Figure </w:t>
      </w:r>
      <w:r w:rsidR="00E33B4D" w:rsidRPr="000F2378">
        <w:rPr>
          <w:rStyle w:val="SubtitleChar"/>
          <w:rFonts w:eastAsiaTheme="minorEastAsia"/>
          <w:b w:val="0"/>
          <w:bCs w:val="0"/>
        </w:rPr>
        <w:t>3.4</w:t>
      </w:r>
      <w:r w:rsidRPr="000F2378">
        <w:rPr>
          <w:rStyle w:val="SubtitleChar"/>
          <w:rFonts w:eastAsiaTheme="minorEastAsia"/>
          <w:b w:val="0"/>
          <w:bCs w:val="0"/>
        </w:rPr>
        <w:t>) summarizes all major interactions: Actors:</w:t>
      </w:r>
    </w:p>
    <w:p w14:paraId="235D4D7A" w14:textId="7D24ADCB" w:rsidR="2FC389C6" w:rsidRPr="000F2378" w:rsidRDefault="2FC389C6" w:rsidP="00740D80">
      <w:pPr>
        <w:pStyle w:val="ListParagraph"/>
        <w:numPr>
          <w:ilvl w:val="0"/>
          <w:numId w:val="14"/>
        </w:numPr>
        <w:spacing w:line="480" w:lineRule="auto"/>
        <w:rPr>
          <w:rStyle w:val="SubtitleChar"/>
          <w:rFonts w:eastAsiaTheme="minorEastAsia"/>
          <w:b w:val="0"/>
          <w:bCs w:val="0"/>
        </w:rPr>
      </w:pPr>
      <w:r w:rsidRPr="000F2378">
        <w:rPr>
          <w:rStyle w:val="SubtitleChar"/>
          <w:rFonts w:eastAsiaTheme="minorEastAsia"/>
          <w:b w:val="0"/>
          <w:bCs w:val="0"/>
        </w:rPr>
        <w:t>Student</w:t>
      </w:r>
    </w:p>
    <w:p w14:paraId="3A96406B" w14:textId="032C4900" w:rsidR="2FC389C6" w:rsidRPr="000F2378" w:rsidRDefault="2FC389C6" w:rsidP="00740D80">
      <w:pPr>
        <w:pStyle w:val="ListParagraph"/>
        <w:numPr>
          <w:ilvl w:val="0"/>
          <w:numId w:val="14"/>
        </w:numPr>
        <w:spacing w:line="480" w:lineRule="auto"/>
        <w:rPr>
          <w:rStyle w:val="SubtitleChar"/>
          <w:rFonts w:eastAsiaTheme="minorEastAsia"/>
          <w:b w:val="0"/>
          <w:bCs w:val="0"/>
        </w:rPr>
      </w:pPr>
      <w:r w:rsidRPr="000F2378">
        <w:rPr>
          <w:rStyle w:val="SubtitleChar"/>
          <w:rFonts w:eastAsiaTheme="minorEastAsia"/>
          <w:b w:val="0"/>
          <w:bCs w:val="0"/>
        </w:rPr>
        <w:t xml:space="preserve"> Lecturer</w:t>
      </w:r>
    </w:p>
    <w:p w14:paraId="393C692A" w14:textId="54F9290A" w:rsidR="2FC389C6" w:rsidRPr="000F2378" w:rsidRDefault="2FC389C6" w:rsidP="00740D80">
      <w:pPr>
        <w:pStyle w:val="ListParagraph"/>
        <w:numPr>
          <w:ilvl w:val="0"/>
          <w:numId w:val="14"/>
        </w:numPr>
        <w:spacing w:line="480" w:lineRule="auto"/>
        <w:rPr>
          <w:rStyle w:val="SubtitleChar"/>
          <w:rFonts w:eastAsiaTheme="minorEastAsia"/>
          <w:b w:val="0"/>
          <w:bCs w:val="0"/>
        </w:rPr>
      </w:pPr>
      <w:r w:rsidRPr="000F2378">
        <w:rPr>
          <w:rStyle w:val="SubtitleChar"/>
          <w:rFonts w:eastAsiaTheme="minorEastAsia"/>
          <w:b w:val="0"/>
          <w:bCs w:val="0"/>
        </w:rPr>
        <w:t xml:space="preserve"> Admin</w:t>
      </w:r>
    </w:p>
    <w:p w14:paraId="3361FF33" w14:textId="3AEBA058" w:rsidR="2FC389C6" w:rsidRPr="000F2378" w:rsidRDefault="2FC389C6" w:rsidP="00740D80">
      <w:pPr>
        <w:spacing w:line="480" w:lineRule="auto"/>
        <w:rPr>
          <w:rStyle w:val="SubtitleChar"/>
          <w:rFonts w:eastAsiaTheme="minorEastAsia"/>
          <w:b w:val="0"/>
          <w:bCs w:val="0"/>
        </w:rPr>
      </w:pPr>
      <w:r w:rsidRPr="000F2378">
        <w:rPr>
          <w:rStyle w:val="SubtitleChar"/>
          <w:rFonts w:eastAsiaTheme="minorEastAsia"/>
          <w:b w:val="0"/>
          <w:bCs w:val="0"/>
        </w:rPr>
        <w:t>Use Cases:</w:t>
      </w:r>
    </w:p>
    <w:p w14:paraId="2146BFC2" w14:textId="7A1A0675" w:rsidR="2FC389C6" w:rsidRPr="000F2378" w:rsidRDefault="2FC389C6" w:rsidP="00740D80">
      <w:pPr>
        <w:pStyle w:val="ListParagraph"/>
        <w:numPr>
          <w:ilvl w:val="0"/>
          <w:numId w:val="15"/>
        </w:numPr>
        <w:spacing w:line="480" w:lineRule="auto"/>
        <w:rPr>
          <w:rStyle w:val="SubtitleChar"/>
          <w:rFonts w:eastAsiaTheme="minorEastAsia"/>
          <w:b w:val="0"/>
          <w:bCs w:val="0"/>
        </w:rPr>
      </w:pPr>
      <w:r w:rsidRPr="000F2378">
        <w:rPr>
          <w:rStyle w:val="SubtitleChar"/>
          <w:rFonts w:eastAsiaTheme="minorEastAsia"/>
          <w:b w:val="0"/>
          <w:bCs w:val="0"/>
        </w:rPr>
        <w:t xml:space="preserve"> Register account</w:t>
      </w:r>
    </w:p>
    <w:p w14:paraId="1C410F28" w14:textId="5376A16D" w:rsidR="2FC389C6" w:rsidRPr="000F2378" w:rsidRDefault="2FC389C6" w:rsidP="00740D80">
      <w:pPr>
        <w:pStyle w:val="ListParagraph"/>
        <w:numPr>
          <w:ilvl w:val="0"/>
          <w:numId w:val="15"/>
        </w:numPr>
        <w:spacing w:line="480" w:lineRule="auto"/>
        <w:rPr>
          <w:rStyle w:val="SubtitleChar"/>
          <w:rFonts w:eastAsiaTheme="minorEastAsia"/>
          <w:b w:val="0"/>
          <w:bCs w:val="0"/>
        </w:rPr>
      </w:pPr>
      <w:r w:rsidRPr="000F2378">
        <w:rPr>
          <w:rStyle w:val="SubtitleChar"/>
          <w:rFonts w:eastAsiaTheme="minorEastAsia"/>
          <w:b w:val="0"/>
          <w:bCs w:val="0"/>
        </w:rPr>
        <w:t xml:space="preserve"> </w:t>
      </w:r>
      <w:proofErr w:type="spellStart"/>
      <w:r w:rsidRPr="000F2378">
        <w:rPr>
          <w:rStyle w:val="SubtitleChar"/>
          <w:rFonts w:eastAsiaTheme="minorEastAsia"/>
          <w:b w:val="0"/>
          <w:bCs w:val="0"/>
        </w:rPr>
        <w:t>Enroll</w:t>
      </w:r>
      <w:proofErr w:type="spellEnd"/>
      <w:r w:rsidRPr="000F2378">
        <w:rPr>
          <w:rStyle w:val="SubtitleChar"/>
          <w:rFonts w:eastAsiaTheme="minorEastAsia"/>
          <w:b w:val="0"/>
          <w:bCs w:val="0"/>
        </w:rPr>
        <w:t xml:space="preserve"> in GEDs courses</w:t>
      </w:r>
    </w:p>
    <w:p w14:paraId="06419AA3" w14:textId="091BB43C" w:rsidR="2FC389C6" w:rsidRPr="000F2378" w:rsidRDefault="2FC389C6" w:rsidP="00740D80">
      <w:pPr>
        <w:pStyle w:val="ListParagraph"/>
        <w:numPr>
          <w:ilvl w:val="0"/>
          <w:numId w:val="15"/>
        </w:numPr>
        <w:spacing w:line="480" w:lineRule="auto"/>
        <w:rPr>
          <w:rStyle w:val="SubtitleChar"/>
          <w:rFonts w:eastAsiaTheme="minorEastAsia"/>
          <w:b w:val="0"/>
          <w:bCs w:val="0"/>
        </w:rPr>
      </w:pPr>
      <w:r w:rsidRPr="000F2378">
        <w:rPr>
          <w:rStyle w:val="SubtitleChar"/>
          <w:rFonts w:eastAsiaTheme="minorEastAsia"/>
          <w:b w:val="0"/>
          <w:bCs w:val="0"/>
        </w:rPr>
        <w:t xml:space="preserve"> Upload/download course materials</w:t>
      </w:r>
    </w:p>
    <w:p w14:paraId="1F765E4A" w14:textId="06DE08EA" w:rsidR="2FC389C6" w:rsidRPr="000F2378" w:rsidRDefault="2FC389C6" w:rsidP="00740D80">
      <w:pPr>
        <w:pStyle w:val="ListParagraph"/>
        <w:numPr>
          <w:ilvl w:val="0"/>
          <w:numId w:val="15"/>
        </w:numPr>
        <w:spacing w:line="480" w:lineRule="auto"/>
        <w:rPr>
          <w:rStyle w:val="SubtitleChar"/>
          <w:rFonts w:eastAsiaTheme="minorEastAsia"/>
          <w:b w:val="0"/>
          <w:bCs w:val="0"/>
        </w:rPr>
      </w:pPr>
      <w:r w:rsidRPr="000F2378">
        <w:rPr>
          <w:rStyle w:val="SubtitleChar"/>
          <w:rFonts w:eastAsiaTheme="minorEastAsia"/>
          <w:b w:val="0"/>
          <w:bCs w:val="0"/>
        </w:rPr>
        <w:t xml:space="preserve"> Submit/view assignments and results</w:t>
      </w:r>
    </w:p>
    <w:p w14:paraId="1C9DD6C7" w14:textId="0F08A572" w:rsidR="2FC389C6" w:rsidRPr="000F2378" w:rsidRDefault="2FC389C6" w:rsidP="00740D80">
      <w:pPr>
        <w:pStyle w:val="ListParagraph"/>
        <w:numPr>
          <w:ilvl w:val="0"/>
          <w:numId w:val="15"/>
        </w:numPr>
        <w:spacing w:line="480" w:lineRule="auto"/>
        <w:rPr>
          <w:rStyle w:val="SubtitleChar"/>
          <w:rFonts w:eastAsiaTheme="minorEastAsia"/>
          <w:b w:val="0"/>
          <w:bCs w:val="0"/>
        </w:rPr>
      </w:pPr>
      <w:r w:rsidRPr="000F2378">
        <w:rPr>
          <w:rStyle w:val="SubtitleChar"/>
          <w:rFonts w:eastAsiaTheme="minorEastAsia"/>
          <w:b w:val="0"/>
          <w:bCs w:val="0"/>
        </w:rPr>
        <w:t xml:space="preserve"> Generate reports</w:t>
      </w:r>
    </w:p>
    <w:p w14:paraId="3BCE60D3" w14:textId="59BFAEE0" w:rsidR="2FC389C6" w:rsidRPr="000F2378" w:rsidRDefault="2FC389C6" w:rsidP="00740D80">
      <w:pPr>
        <w:pStyle w:val="ListParagraph"/>
        <w:numPr>
          <w:ilvl w:val="0"/>
          <w:numId w:val="15"/>
        </w:numPr>
        <w:spacing w:line="480" w:lineRule="auto"/>
        <w:rPr>
          <w:rStyle w:val="SubtitleChar"/>
          <w:rFonts w:eastAsiaTheme="minorEastAsia"/>
          <w:b w:val="0"/>
          <w:bCs w:val="0"/>
        </w:rPr>
      </w:pPr>
      <w:r w:rsidRPr="000F2378">
        <w:rPr>
          <w:rStyle w:val="SubtitleChar"/>
          <w:rFonts w:eastAsiaTheme="minorEastAsia"/>
          <w:b w:val="0"/>
          <w:bCs w:val="0"/>
        </w:rPr>
        <w:t xml:space="preserve"> Manage users and courses</w:t>
      </w:r>
    </w:p>
    <w:p w14:paraId="0490D83F" w14:textId="610E1831" w:rsidR="2FC389C6" w:rsidRPr="000F2378" w:rsidRDefault="2FC389C6" w:rsidP="00740D80">
      <w:pPr>
        <w:spacing w:line="480" w:lineRule="auto"/>
      </w:pPr>
      <w:r w:rsidRPr="000F2378">
        <w:rPr>
          <w:noProof/>
          <w:lang w:val="en-US"/>
        </w:rPr>
        <w:lastRenderedPageBreak/>
        <w:drawing>
          <wp:inline distT="0" distB="0" distL="0" distR="0" wp14:anchorId="584DB391" wp14:editId="4D8E2F3F">
            <wp:extent cx="5629910" cy="5676900"/>
            <wp:effectExtent l="0" t="0" r="8890" b="0"/>
            <wp:docPr id="1712463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99317" name=""/>
                    <pic:cNvPicPr/>
                  </pic:nvPicPr>
                  <pic:blipFill>
                    <a:blip r:embed="rId10">
                      <a:extLst>
                        <a:ext uri="{28A0092B-C50C-407E-A947-70E740481C1C}">
                          <a14:useLocalDpi xmlns:a14="http://schemas.microsoft.com/office/drawing/2010/main"/>
                        </a:ext>
                      </a:extLst>
                    </a:blip>
                    <a:stretch>
                      <a:fillRect/>
                    </a:stretch>
                  </pic:blipFill>
                  <pic:spPr>
                    <a:xfrm>
                      <a:off x="0" y="0"/>
                      <a:ext cx="5658227" cy="5705453"/>
                    </a:xfrm>
                    <a:prstGeom prst="rect">
                      <a:avLst/>
                    </a:prstGeom>
                  </pic:spPr>
                </pic:pic>
              </a:graphicData>
            </a:graphic>
          </wp:inline>
        </w:drawing>
      </w:r>
    </w:p>
    <w:p w14:paraId="0B64CDC1" w14:textId="5BBB9E29" w:rsidR="00A45F66" w:rsidRPr="000F2378" w:rsidRDefault="00FB701A" w:rsidP="00740D80">
      <w:pPr>
        <w:pStyle w:val="Caption"/>
        <w:spacing w:line="480" w:lineRule="auto"/>
        <w:jc w:val="center"/>
        <w:rPr>
          <w:color w:val="000000" w:themeColor="text1"/>
          <w:sz w:val="24"/>
          <w:szCs w:val="24"/>
        </w:rPr>
      </w:pPr>
      <w:bookmarkStart w:id="57" w:name="_Toc210397340"/>
      <w:r w:rsidRPr="000F2378">
        <w:rPr>
          <w:color w:val="000000" w:themeColor="text1"/>
          <w:sz w:val="24"/>
          <w:szCs w:val="24"/>
        </w:rPr>
        <w:t>Figure</w:t>
      </w:r>
      <w:r w:rsidR="00E33B4D" w:rsidRPr="000F2378">
        <w:rPr>
          <w:color w:val="000000" w:themeColor="text1"/>
          <w:sz w:val="24"/>
          <w:szCs w:val="24"/>
        </w:rPr>
        <w:t xml:space="preserve"> 3.4</w:t>
      </w:r>
      <w:r w:rsidRPr="000F2378">
        <w:rPr>
          <w:color w:val="000000" w:themeColor="text1"/>
          <w:sz w:val="24"/>
          <w:szCs w:val="24"/>
        </w:rPr>
        <w:t>: Use Case Diagram</w:t>
      </w:r>
      <w:bookmarkEnd w:id="57"/>
    </w:p>
    <w:p w14:paraId="3E30F149" w14:textId="3FAE7499" w:rsidR="2FC389C6" w:rsidRPr="000F2378" w:rsidRDefault="00FB1C22" w:rsidP="00740D80">
      <w:pPr>
        <w:pStyle w:val="Heading3"/>
        <w:spacing w:line="480" w:lineRule="auto"/>
      </w:pPr>
      <w:bookmarkStart w:id="58" w:name="_Toc221633661"/>
      <w:r w:rsidRPr="000F2378">
        <w:rPr>
          <w:rStyle w:val="Heading3Char"/>
          <w:b/>
          <w:bCs/>
        </w:rPr>
        <w:t>3.</w:t>
      </w:r>
      <w:r w:rsidR="00447D80" w:rsidRPr="000F2378">
        <w:rPr>
          <w:rStyle w:val="Heading3Char"/>
          <w:b/>
          <w:bCs/>
        </w:rPr>
        <w:t>2</w:t>
      </w:r>
      <w:r w:rsidR="00A527DF" w:rsidRPr="000F2378">
        <w:rPr>
          <w:rStyle w:val="Heading3Char"/>
          <w:b/>
          <w:bCs/>
        </w:rPr>
        <w:t>.</w:t>
      </w:r>
      <w:r w:rsidR="00447D80" w:rsidRPr="000F2378">
        <w:rPr>
          <w:rStyle w:val="Heading3Char"/>
          <w:b/>
          <w:bCs/>
        </w:rPr>
        <w:t>5</w:t>
      </w:r>
      <w:r w:rsidRPr="000F2378">
        <w:rPr>
          <w:rStyle w:val="Heading3Char"/>
          <w:b/>
          <w:bCs/>
        </w:rPr>
        <w:t xml:space="preserve"> </w:t>
      </w:r>
      <w:r w:rsidR="00447D80" w:rsidRPr="000F2378">
        <w:rPr>
          <w:rStyle w:val="Heading3Char"/>
          <w:b/>
          <w:bCs/>
        </w:rPr>
        <w:t>Database Design</w:t>
      </w:r>
      <w:bookmarkEnd w:id="58"/>
    </w:p>
    <w:p w14:paraId="5FAA5BA7" w14:textId="77777777" w:rsidR="005E4297" w:rsidRPr="000F2378" w:rsidRDefault="005E4297" w:rsidP="00740D80">
      <w:pPr>
        <w:keepNext/>
        <w:spacing w:before="240" w:line="480" w:lineRule="auto"/>
      </w:pPr>
      <w:r w:rsidRPr="000F2378">
        <w:lastRenderedPageBreak/>
        <w:t>The database design of the Specialized GEDs Management System is defining how data is being structured, stored, and related within the system. It is serving as the foundation for all information management, ensuring data integrity, consistency, and easy retrieval. The design is being implemented using SQLite, which provides a lightweight yet reliable relational database structure suitable for web-based applications.</w:t>
      </w:r>
    </w:p>
    <w:p w14:paraId="258B0144" w14:textId="77777777" w:rsidR="005E4297" w:rsidRPr="000F2378" w:rsidRDefault="005E4297" w:rsidP="00740D80">
      <w:pPr>
        <w:keepNext/>
        <w:spacing w:before="240" w:line="480" w:lineRule="auto"/>
      </w:pPr>
      <w:r w:rsidRPr="000F2378">
        <w:t>The database is being organized around several key entities that reflect real-world components of the General Studies program. These entities include Users, Organizations, Teachers, Students, Courses, Modules, Videos, Comments, Notes, and Quizzes. Relationships among these entities are being established through primary and foreign keys, allowing the system to efficiently manage one-to-many and many-to-many associations.</w:t>
      </w:r>
    </w:p>
    <w:p w14:paraId="60BC613F" w14:textId="77777777" w:rsidR="005E4297" w:rsidRPr="000F2378" w:rsidRDefault="005E4297" w:rsidP="00740D80">
      <w:pPr>
        <w:keepNext/>
        <w:spacing w:before="240" w:line="480" w:lineRule="auto"/>
      </w:pPr>
      <w:r w:rsidRPr="000F2378">
        <w:t>For example, each Organization is linked to multiple Teachers, and each Teacher is creating several Courses. Each Course is containing multiple Modules and Videos, while Students are enrolling in various Courses and participating in Quizzes. Additionally, Videos are allowing Comments and Notes, promoting interactive learning and collaboration.</w:t>
      </w:r>
    </w:p>
    <w:p w14:paraId="35EB9C08" w14:textId="77777777" w:rsidR="005E4297" w:rsidRPr="000F2378" w:rsidRDefault="005E4297" w:rsidP="00740D80">
      <w:pPr>
        <w:keepNext/>
        <w:spacing w:before="240" w:line="480" w:lineRule="auto"/>
      </w:pPr>
      <w:r w:rsidRPr="000F2378">
        <w:t>This relational structure is supporting seamless synchronization between the academic and administrative aspects of GEDs management. By enforcing referential integrity and normalization, the system is minimizing redundancy and ensuring that all stored information remains accurate and consistent across all tiers of operation.</w:t>
      </w:r>
    </w:p>
    <w:p w14:paraId="2ACDB932" w14:textId="77777777" w:rsidR="005E4297" w:rsidRPr="000F2378" w:rsidRDefault="005E4297" w:rsidP="00740D80">
      <w:pPr>
        <w:keepNext/>
        <w:spacing w:before="240" w:line="480" w:lineRule="auto"/>
      </w:pPr>
      <w:r w:rsidRPr="000F2378">
        <w:t>The logical structure of these entities and their relationships is being illustrated in the Entity–Relationship (ER) Diagram that follows.</w:t>
      </w:r>
    </w:p>
    <w:p w14:paraId="5B93716D" w14:textId="77777777" w:rsidR="00BF23B1" w:rsidRPr="000F2378" w:rsidRDefault="78F2110E" w:rsidP="00740D80">
      <w:pPr>
        <w:keepNext/>
        <w:spacing w:line="480" w:lineRule="auto"/>
      </w:pPr>
      <w:r w:rsidRPr="000F2378">
        <w:rPr>
          <w:noProof/>
          <w:lang w:val="en-US"/>
        </w:rPr>
        <w:lastRenderedPageBreak/>
        <w:drawing>
          <wp:inline distT="0" distB="0" distL="0" distR="0" wp14:anchorId="6092E887" wp14:editId="49C23534">
            <wp:extent cx="5724525" cy="5095875"/>
            <wp:effectExtent l="0" t="0" r="0" b="0"/>
            <wp:docPr id="494216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16687" name=""/>
                    <pic:cNvPicPr/>
                  </pic:nvPicPr>
                  <pic:blipFill>
                    <a:blip r:embed="rId11">
                      <a:extLst>
                        <a:ext uri="{28A0092B-C50C-407E-A947-70E740481C1C}">
                          <a14:useLocalDpi xmlns:a14="http://schemas.microsoft.com/office/drawing/2010/main"/>
                        </a:ext>
                      </a:extLst>
                    </a:blip>
                    <a:stretch>
                      <a:fillRect/>
                    </a:stretch>
                  </pic:blipFill>
                  <pic:spPr>
                    <a:xfrm>
                      <a:off x="0" y="0"/>
                      <a:ext cx="5724525" cy="5095875"/>
                    </a:xfrm>
                    <a:prstGeom prst="rect">
                      <a:avLst/>
                    </a:prstGeom>
                  </pic:spPr>
                </pic:pic>
              </a:graphicData>
            </a:graphic>
          </wp:inline>
        </w:drawing>
      </w:r>
    </w:p>
    <w:p w14:paraId="1236525D" w14:textId="4F313F0E" w:rsidR="00FB701A" w:rsidRPr="000F2378" w:rsidRDefault="00BF23B1" w:rsidP="00740D80">
      <w:pPr>
        <w:pStyle w:val="Caption"/>
        <w:spacing w:line="480" w:lineRule="auto"/>
        <w:jc w:val="center"/>
        <w:rPr>
          <w:color w:val="000000" w:themeColor="text1"/>
          <w:sz w:val="24"/>
        </w:rPr>
      </w:pPr>
      <w:r w:rsidRPr="000F2378">
        <w:rPr>
          <w:color w:val="000000" w:themeColor="text1"/>
          <w:sz w:val="24"/>
        </w:rPr>
        <w:t>Figure 3.5: Entity Relationship Diagram</w:t>
      </w:r>
    </w:p>
    <w:p w14:paraId="0567CBE6" w14:textId="5B44BE0C" w:rsidR="2FC389C6" w:rsidRPr="000F2378" w:rsidRDefault="2FC389C6" w:rsidP="00740D80">
      <w:pPr>
        <w:spacing w:line="480" w:lineRule="auto"/>
      </w:pPr>
    </w:p>
    <w:p w14:paraId="3A583191" w14:textId="110C64F6" w:rsidR="009F27E4" w:rsidRPr="000F2378" w:rsidRDefault="000F6A1F" w:rsidP="00740D80">
      <w:pPr>
        <w:pStyle w:val="Heading3"/>
        <w:spacing w:line="480" w:lineRule="auto"/>
      </w:pPr>
      <w:bookmarkStart w:id="59" w:name="_Toc221633662"/>
      <w:r w:rsidRPr="000F2378">
        <w:t>3.2.6 Input Design</w:t>
      </w:r>
      <w:bookmarkEnd w:id="59"/>
    </w:p>
    <w:p w14:paraId="245A1E5E" w14:textId="77777777" w:rsidR="004117EA" w:rsidRPr="000F2378" w:rsidRDefault="004117EA" w:rsidP="00740D80">
      <w:pPr>
        <w:spacing w:line="480" w:lineRule="auto"/>
      </w:pPr>
      <w:r w:rsidRPr="000F2378">
        <w:t>The input design is defining how users are entering and submitting data within the system. User inputs are being collected through web forms developed with HTML, CSS, and JavaScript, while validation is being handled by Django’s form and model controls.</w:t>
      </w:r>
    </w:p>
    <w:p w14:paraId="304BB29F" w14:textId="77777777" w:rsidR="004117EA" w:rsidRPr="000F2378" w:rsidRDefault="004117EA" w:rsidP="00740D80">
      <w:pPr>
        <w:spacing w:line="480" w:lineRule="auto"/>
      </w:pPr>
      <w:r w:rsidRPr="000F2378">
        <w:t>Key inputs include registration details, course information, quizzes, comments, and notes. Each form is designed to be intuitive, preventing invalid or duplicate entries. This ensures accurate data capture and smooth system operation across all user roles.</w:t>
      </w:r>
    </w:p>
    <w:p w14:paraId="7A54E0FD" w14:textId="77777777" w:rsidR="00BA054C" w:rsidRPr="000F2378" w:rsidRDefault="00BA054C" w:rsidP="00740D80">
      <w:pPr>
        <w:spacing w:line="480" w:lineRule="auto"/>
      </w:pPr>
    </w:p>
    <w:p w14:paraId="61F1050A" w14:textId="133FA92F" w:rsidR="00BA054C" w:rsidRPr="000F2378" w:rsidRDefault="00BA054C" w:rsidP="00740D80">
      <w:pPr>
        <w:pStyle w:val="Heading3"/>
        <w:spacing w:line="480" w:lineRule="auto"/>
      </w:pPr>
      <w:bookmarkStart w:id="60" w:name="_Toc221633663"/>
      <w:r w:rsidRPr="000F2378">
        <w:lastRenderedPageBreak/>
        <w:t>3.2.7 Output Design</w:t>
      </w:r>
      <w:bookmarkEnd w:id="60"/>
    </w:p>
    <w:p w14:paraId="61C34C60" w14:textId="77777777" w:rsidR="00AE284F" w:rsidRPr="000F2378" w:rsidRDefault="00AE284F" w:rsidP="00740D80">
      <w:pPr>
        <w:spacing w:line="480" w:lineRule="auto"/>
      </w:pPr>
      <w:r w:rsidRPr="000F2378">
        <w:t>The output design is determining how processed information is being presented to users. The system is displaying data dynamically through dashboards and reports generated by Django templates.</w:t>
      </w:r>
    </w:p>
    <w:p w14:paraId="60484265" w14:textId="6FE8E25A" w:rsidR="001A4215" w:rsidRPr="000F2378" w:rsidRDefault="00AE284F" w:rsidP="00740D80">
      <w:pPr>
        <w:spacing w:line="480" w:lineRule="auto"/>
      </w:pPr>
      <w:r w:rsidRPr="000F2378">
        <w:t>Students are viewing course progress and quiz results, lecturers are accessing performance analytics, and administrators are monitoring overall activities. The outputs are designed to be clear, interactive, and updated in real time for effective decision-making.</w:t>
      </w:r>
    </w:p>
    <w:p w14:paraId="2F9D2B22" w14:textId="553BAD22" w:rsidR="001A4215" w:rsidRPr="000F2378" w:rsidRDefault="001A4215" w:rsidP="00740D80">
      <w:pPr>
        <w:pStyle w:val="Heading2"/>
        <w:spacing w:line="480" w:lineRule="auto"/>
      </w:pPr>
      <w:bookmarkStart w:id="61" w:name="_Toc221633664"/>
      <w:r w:rsidRPr="000F2378">
        <w:t xml:space="preserve">3.3 </w:t>
      </w:r>
      <w:r w:rsidR="000C4D17" w:rsidRPr="000F2378">
        <w:t>Requirement Analysis</w:t>
      </w:r>
      <w:bookmarkEnd w:id="61"/>
    </w:p>
    <w:p w14:paraId="0A292F28" w14:textId="77777777" w:rsidR="00CC20DA" w:rsidRPr="000F2378" w:rsidRDefault="00CC20DA" w:rsidP="00740D80">
      <w:pPr>
        <w:spacing w:before="240" w:line="480" w:lineRule="auto"/>
      </w:pPr>
      <w:r w:rsidRPr="000F2378">
        <w:t>The requirement analysis is providing a detailed specification of what the Specialized GEDs Management System is expected to achieve and the conditions under which it is performing. It is identifying the system’s core features, user expectations, and performance standards necessary to support efficient management of General Studies programs.</w:t>
      </w:r>
    </w:p>
    <w:p w14:paraId="27DFCB56" w14:textId="5E3D4765" w:rsidR="00CC20DA" w:rsidRPr="000F2378" w:rsidRDefault="00CC20DA" w:rsidP="00740D80">
      <w:pPr>
        <w:spacing w:before="240" w:line="480" w:lineRule="auto"/>
      </w:pPr>
      <w:r w:rsidRPr="000F2378">
        <w:t>This section is divided into functional requirements, which define what the system is doing, and non-functional requirements, which describe how the system is performing</w:t>
      </w:r>
      <w:r w:rsidR="00A65625" w:rsidRPr="000F2378">
        <w:t>, t</w:t>
      </w:r>
      <w:r w:rsidRPr="000F2378">
        <w:t>ogether these requirements are forming the foundation for system design, implementation, and evaluation.</w:t>
      </w:r>
    </w:p>
    <w:p w14:paraId="4F885D0F" w14:textId="32210232" w:rsidR="00CC20DA" w:rsidRPr="000F2378" w:rsidRDefault="00CC20DA" w:rsidP="00740D80">
      <w:pPr>
        <w:pStyle w:val="Heading3"/>
        <w:spacing w:line="480" w:lineRule="auto"/>
      </w:pPr>
      <w:bookmarkStart w:id="62" w:name="_Toc221633665"/>
      <w:r w:rsidRPr="000F2378">
        <w:t>3.</w:t>
      </w:r>
      <w:r w:rsidR="00213E3B" w:rsidRPr="000F2378">
        <w:t>3</w:t>
      </w:r>
      <w:r w:rsidRPr="000F2378">
        <w:t>.1 Functional Requirements</w:t>
      </w:r>
      <w:bookmarkEnd w:id="62"/>
    </w:p>
    <w:p w14:paraId="3D66F8D8" w14:textId="77777777" w:rsidR="00CC20DA" w:rsidRPr="000F2378" w:rsidRDefault="00CC20DA" w:rsidP="00740D80">
      <w:pPr>
        <w:spacing w:before="240" w:line="480" w:lineRule="auto"/>
      </w:pPr>
      <w:r w:rsidRPr="000F2378">
        <w:t>The functional requirements are outlining the specific operations that the system is carrying out to meet user and institutional needs. These requirements are directly aligned with the system’s objectives of centralizing and automating GEDs management.</w:t>
      </w:r>
    </w:p>
    <w:p w14:paraId="5DDE9A0C" w14:textId="1B16A380" w:rsidR="00213E3B" w:rsidRPr="000F2378" w:rsidRDefault="00CC20DA" w:rsidP="00740D80">
      <w:pPr>
        <w:pStyle w:val="ListParagraph"/>
        <w:numPr>
          <w:ilvl w:val="0"/>
          <w:numId w:val="44"/>
        </w:numPr>
        <w:spacing w:before="240" w:line="480" w:lineRule="auto"/>
      </w:pPr>
      <w:r w:rsidRPr="000F2378">
        <w:t>User Management</w:t>
      </w:r>
      <w:r w:rsidR="00213E3B" w:rsidRPr="000F2378">
        <w:t xml:space="preserve">: </w:t>
      </w:r>
      <w:r w:rsidRPr="000F2378">
        <w:t xml:space="preserve">The system is allowing users to register and authenticate securely using Django’s authentication framework. Each user is being assigned a specific role </w:t>
      </w:r>
      <w:r w:rsidR="00213E3B" w:rsidRPr="000F2378">
        <w:t>which is</w:t>
      </w:r>
      <w:r w:rsidRPr="000F2378">
        <w:t xml:space="preserve"> Student, Lecturer, or Organization (Administrator) which determines their </w:t>
      </w:r>
      <w:r w:rsidRPr="000F2378">
        <w:lastRenderedPageBreak/>
        <w:t>permissions and accessible modules. Token-based sessions and cookies are being used to maintain login security.</w:t>
      </w:r>
    </w:p>
    <w:p w14:paraId="7428CA65" w14:textId="1729F05F" w:rsidR="00213E3B" w:rsidRPr="000F2378" w:rsidRDefault="00CC20DA" w:rsidP="00740D80">
      <w:pPr>
        <w:pStyle w:val="ListParagraph"/>
        <w:numPr>
          <w:ilvl w:val="0"/>
          <w:numId w:val="44"/>
        </w:numPr>
        <w:spacing w:before="240" w:line="480" w:lineRule="auto"/>
      </w:pPr>
      <w:r w:rsidRPr="000F2378">
        <w:t>Course and Module Management</w:t>
      </w:r>
      <w:r w:rsidR="00213E3B" w:rsidRPr="000F2378">
        <w:t xml:space="preserve">: </w:t>
      </w:r>
      <w:r w:rsidRPr="000F2378">
        <w:t>Lecturers are being able to create, edit, and manage courses and modules. Each course is being associated with relevant metadata such as organization, instructor, tags, and description. The system is allowing the upload of videos, notes, and additional learning materials under each module.</w:t>
      </w:r>
    </w:p>
    <w:p w14:paraId="147C7EA8" w14:textId="5696A751" w:rsidR="00213E3B" w:rsidRPr="000F2378" w:rsidRDefault="00CC20DA" w:rsidP="00740D80">
      <w:pPr>
        <w:pStyle w:val="ListParagraph"/>
        <w:numPr>
          <w:ilvl w:val="0"/>
          <w:numId w:val="44"/>
        </w:numPr>
        <w:spacing w:before="240" w:line="480" w:lineRule="auto"/>
      </w:pPr>
      <w:proofErr w:type="spellStart"/>
      <w:r w:rsidRPr="000F2378">
        <w:t>Enrollment</w:t>
      </w:r>
      <w:proofErr w:type="spellEnd"/>
      <w:r w:rsidRPr="000F2378">
        <w:t xml:space="preserve"> Management</w:t>
      </w:r>
      <w:r w:rsidR="00213E3B" w:rsidRPr="000F2378">
        <w:t xml:space="preserve">: </w:t>
      </w:r>
      <w:r w:rsidRPr="000F2378">
        <w:t>Students are enrolling in available courses through the system interface. Once enrolled, the system is automatically associating the student’s profile with the selected course, enabling access to course materials and progress tracking.</w:t>
      </w:r>
    </w:p>
    <w:p w14:paraId="58D36AF0" w14:textId="37E50152" w:rsidR="00213E3B" w:rsidRPr="000F2378" w:rsidRDefault="00CC20DA" w:rsidP="00740D80">
      <w:pPr>
        <w:pStyle w:val="ListParagraph"/>
        <w:numPr>
          <w:ilvl w:val="0"/>
          <w:numId w:val="44"/>
        </w:numPr>
        <w:spacing w:before="240" w:line="480" w:lineRule="auto"/>
      </w:pPr>
      <w:r w:rsidRPr="000F2378">
        <w:t>Quiz and Assessment Management</w:t>
      </w:r>
      <w:r w:rsidR="00213E3B" w:rsidRPr="000F2378">
        <w:t xml:space="preserve">: </w:t>
      </w:r>
      <w:r w:rsidRPr="000F2378">
        <w:t>Lecturers are creating quizzes tied to specific videos or modules. Each quiz is containing multiple questions and answers, and the system is evaluating student responses automatically while recording attempt data for performance analysis.</w:t>
      </w:r>
    </w:p>
    <w:p w14:paraId="2A9F74A0" w14:textId="65EFB1C0" w:rsidR="00213E3B" w:rsidRPr="000F2378" w:rsidRDefault="00CC20DA" w:rsidP="00740D80">
      <w:pPr>
        <w:pStyle w:val="ListParagraph"/>
        <w:numPr>
          <w:ilvl w:val="0"/>
          <w:numId w:val="44"/>
        </w:numPr>
        <w:spacing w:before="240" w:line="480" w:lineRule="auto"/>
      </w:pPr>
      <w:r w:rsidRPr="000F2378">
        <w:t>Progress Tracking and Analytics</w:t>
      </w:r>
      <w:r w:rsidR="00213E3B" w:rsidRPr="000F2378">
        <w:t xml:space="preserve">: </w:t>
      </w:r>
      <w:r w:rsidRPr="000F2378">
        <w:t>The system is continuously tracking student engagement, quiz attempts, and course completion rates. Both lecturers and administrators are accessing analytics dashboards that visualize progress and performance metrics.</w:t>
      </w:r>
    </w:p>
    <w:p w14:paraId="1181B047" w14:textId="296FBA34" w:rsidR="00CC20DA" w:rsidRPr="000F2378" w:rsidRDefault="00CC20DA" w:rsidP="00740D80">
      <w:pPr>
        <w:pStyle w:val="ListParagraph"/>
        <w:numPr>
          <w:ilvl w:val="0"/>
          <w:numId w:val="44"/>
        </w:numPr>
        <w:spacing w:before="240" w:line="480" w:lineRule="auto"/>
      </w:pPr>
      <w:r w:rsidRPr="000F2378">
        <w:t>Communication and Interaction</w:t>
      </w:r>
      <w:r w:rsidR="00213E3B" w:rsidRPr="000F2378">
        <w:t xml:space="preserve">: </w:t>
      </w:r>
      <w:r w:rsidRPr="000F2378">
        <w:t>The platform is facilitating communication through comments and sub-comments on videos and modules. Students are adding personal notes for revision, and instructors are responding to queries, promoting collaborative learning.</w:t>
      </w:r>
    </w:p>
    <w:p w14:paraId="3ACB4ADF" w14:textId="2368F35E" w:rsidR="00CC20DA" w:rsidRPr="000F2378" w:rsidRDefault="00CC20DA" w:rsidP="00740D80">
      <w:pPr>
        <w:pStyle w:val="ListParagraph"/>
        <w:numPr>
          <w:ilvl w:val="0"/>
          <w:numId w:val="44"/>
        </w:numPr>
        <w:spacing w:before="240" w:line="480" w:lineRule="auto"/>
      </w:pPr>
      <w:r w:rsidRPr="000F2378">
        <w:t>Administrative Oversight</w:t>
      </w:r>
      <w:r w:rsidR="00213E3B" w:rsidRPr="000F2378">
        <w:t xml:space="preserve">: </w:t>
      </w:r>
      <w:r w:rsidRPr="000F2378">
        <w:t>Organizations are overseeing platform operations. They are appointing lecturers, managing institutional data, and monitoring performance across all GEDs courses within their domain.</w:t>
      </w:r>
    </w:p>
    <w:p w14:paraId="0CB2A196" w14:textId="77777777" w:rsidR="00213E3B" w:rsidRPr="000F2378" w:rsidRDefault="00213E3B" w:rsidP="00740D80">
      <w:pPr>
        <w:spacing w:before="240" w:line="480" w:lineRule="auto"/>
      </w:pPr>
    </w:p>
    <w:p w14:paraId="24042880" w14:textId="77777777" w:rsidR="00CC20DA" w:rsidRPr="000F2378" w:rsidRDefault="00CC20DA" w:rsidP="00740D80">
      <w:pPr>
        <w:spacing w:before="240" w:line="480" w:lineRule="auto"/>
      </w:pPr>
      <w:r w:rsidRPr="000F2378">
        <w:lastRenderedPageBreak/>
        <w:t xml:space="preserve">Together, these functional requirements are ensuring that the system </w:t>
      </w:r>
      <w:proofErr w:type="spellStart"/>
      <w:r w:rsidRPr="000F2378">
        <w:t>fulfills</w:t>
      </w:r>
      <w:proofErr w:type="spellEnd"/>
      <w:r w:rsidRPr="000F2378">
        <w:t xml:space="preserve"> its purpose as a centralized academic and administrative hub for managing General Studies activities effectively.</w:t>
      </w:r>
    </w:p>
    <w:p w14:paraId="4E928805" w14:textId="1AA90E5B" w:rsidR="00CC20DA" w:rsidRPr="000F2378" w:rsidRDefault="00CC20DA" w:rsidP="00740D80">
      <w:pPr>
        <w:spacing w:before="240" w:line="480" w:lineRule="auto"/>
      </w:pPr>
    </w:p>
    <w:p w14:paraId="667919A1" w14:textId="77777777" w:rsidR="00CC20DA" w:rsidRPr="000F2378" w:rsidRDefault="00CC20DA" w:rsidP="00740D80">
      <w:pPr>
        <w:pStyle w:val="Heading3"/>
        <w:spacing w:line="480" w:lineRule="auto"/>
      </w:pPr>
      <w:bookmarkStart w:id="63" w:name="_Toc221633666"/>
      <w:r w:rsidRPr="000F2378">
        <w:t>3.4.2 Non-Functional Requirements</w:t>
      </w:r>
      <w:bookmarkEnd w:id="63"/>
    </w:p>
    <w:p w14:paraId="4ED93251" w14:textId="77777777" w:rsidR="00CC20DA" w:rsidRPr="000F2378" w:rsidRDefault="00CC20DA" w:rsidP="00740D80">
      <w:pPr>
        <w:spacing w:before="240" w:line="480" w:lineRule="auto"/>
      </w:pPr>
      <w:r w:rsidRPr="000F2378">
        <w:t>The non-functional requirements are describing the performance attributes and quality standards that the system must maintain during operation. These characteristics are ensuring reliability, efficiency, and user satisfaction.</w:t>
      </w:r>
    </w:p>
    <w:p w14:paraId="3CB1C4C4" w14:textId="699E1597" w:rsidR="00CC20DA" w:rsidRPr="000F2378" w:rsidRDefault="00CC20DA" w:rsidP="00740D80">
      <w:pPr>
        <w:pStyle w:val="ListParagraph"/>
        <w:numPr>
          <w:ilvl w:val="0"/>
          <w:numId w:val="45"/>
        </w:numPr>
        <w:spacing w:before="240" w:line="480" w:lineRule="auto"/>
      </w:pPr>
      <w:r w:rsidRPr="000F2378">
        <w:t>Performance</w:t>
      </w:r>
      <w:r w:rsidR="00213E3B" w:rsidRPr="000F2378">
        <w:t xml:space="preserve">: </w:t>
      </w:r>
      <w:r w:rsidRPr="000F2378">
        <w:t>The system is being optimized to handle multiple simultaneous requests with minimal response time. Database queries and API endpoints are being structured to ensure fast and stable communication across all modules.</w:t>
      </w:r>
    </w:p>
    <w:p w14:paraId="609D7F98" w14:textId="7C85C930" w:rsidR="00CC20DA" w:rsidRPr="000F2378" w:rsidRDefault="00CC20DA" w:rsidP="00740D80">
      <w:pPr>
        <w:pStyle w:val="ListParagraph"/>
        <w:numPr>
          <w:ilvl w:val="0"/>
          <w:numId w:val="45"/>
        </w:numPr>
        <w:spacing w:before="240" w:line="480" w:lineRule="auto"/>
      </w:pPr>
      <w:r w:rsidRPr="000F2378">
        <w:t>Scalability</w:t>
      </w:r>
      <w:r w:rsidR="00213E3B" w:rsidRPr="000F2378">
        <w:t xml:space="preserve">: </w:t>
      </w:r>
      <w:r w:rsidRPr="000F2378">
        <w:t>The architecture is being designed to support future expansion, allowing additional users, courses, and institutions to be integrated without compromising system performance.</w:t>
      </w:r>
    </w:p>
    <w:p w14:paraId="28F84F95" w14:textId="5DDF5DCC" w:rsidR="00CC20DA" w:rsidRPr="000F2378" w:rsidRDefault="00CC20DA" w:rsidP="00740D80">
      <w:pPr>
        <w:pStyle w:val="ListParagraph"/>
        <w:numPr>
          <w:ilvl w:val="0"/>
          <w:numId w:val="45"/>
        </w:numPr>
        <w:spacing w:before="240" w:line="480" w:lineRule="auto"/>
      </w:pPr>
      <w:r w:rsidRPr="000F2378">
        <w:t>Security</w:t>
      </w:r>
      <w:r w:rsidR="00213E3B" w:rsidRPr="000F2378">
        <w:t xml:space="preserve">: </w:t>
      </w:r>
      <w:r w:rsidRPr="000F2378">
        <w:t>All data transmissions are being protected through Django’s authentication framework and encrypted connections. Access control is being enforced through role-based permissions to prevent unauthorized actions.</w:t>
      </w:r>
    </w:p>
    <w:p w14:paraId="1B277BD7" w14:textId="39FAD2EC" w:rsidR="00CC20DA" w:rsidRPr="000F2378" w:rsidRDefault="00CC20DA" w:rsidP="00740D80">
      <w:pPr>
        <w:pStyle w:val="ListParagraph"/>
        <w:numPr>
          <w:ilvl w:val="0"/>
          <w:numId w:val="45"/>
        </w:numPr>
        <w:spacing w:before="240" w:line="480" w:lineRule="auto"/>
      </w:pPr>
      <w:r w:rsidRPr="000F2378">
        <w:t>Usability</w:t>
      </w:r>
      <w:r w:rsidR="00213E3B" w:rsidRPr="000F2378">
        <w:t xml:space="preserve">: </w:t>
      </w:r>
      <w:r w:rsidRPr="000F2378">
        <w:t>The interface is being designed to be simple, intuitive, and responsive, ensuring that users with varying technical backgrounds can navigate the system easily. Consistent design patterns and clear navigation paths are enhancing the overall user experience.</w:t>
      </w:r>
    </w:p>
    <w:p w14:paraId="65C2AE28" w14:textId="62F9C0E7" w:rsidR="00CC20DA" w:rsidRPr="000F2378" w:rsidRDefault="00CC20DA" w:rsidP="00740D80">
      <w:pPr>
        <w:pStyle w:val="ListParagraph"/>
        <w:numPr>
          <w:ilvl w:val="0"/>
          <w:numId w:val="45"/>
        </w:numPr>
        <w:spacing w:before="240" w:line="480" w:lineRule="auto"/>
      </w:pPr>
      <w:r w:rsidRPr="000F2378">
        <w:t>Reliability</w:t>
      </w:r>
      <w:r w:rsidR="00213E3B" w:rsidRPr="000F2378">
        <w:t xml:space="preserve">: </w:t>
      </w:r>
      <w:r w:rsidRPr="000F2378">
        <w:t>The system is ensuring continuous operation and minimal downtime. Error-handling routines are being implemented to detect and manage faults without disrupting active sessions.</w:t>
      </w:r>
    </w:p>
    <w:p w14:paraId="319E89CD" w14:textId="2DBF5DB1" w:rsidR="00CC20DA" w:rsidRPr="000F2378" w:rsidRDefault="00CC20DA" w:rsidP="00740D80">
      <w:pPr>
        <w:pStyle w:val="ListParagraph"/>
        <w:numPr>
          <w:ilvl w:val="0"/>
          <w:numId w:val="45"/>
        </w:numPr>
        <w:spacing w:before="240" w:line="480" w:lineRule="auto"/>
      </w:pPr>
      <w:r w:rsidRPr="000F2378">
        <w:lastRenderedPageBreak/>
        <w:t>Maintainability</w:t>
      </w:r>
      <w:r w:rsidR="00B048DD" w:rsidRPr="000F2378">
        <w:t xml:space="preserve">: </w:t>
      </w:r>
      <w:r w:rsidRPr="000F2378">
        <w:t>The application structure is following Django’s Model-View-Template (MVT) pattern, which promotes modularity and allows future updates, debugging, or feature enhancements to be implemented efficiently.</w:t>
      </w:r>
    </w:p>
    <w:p w14:paraId="29AA6490" w14:textId="47669D7B" w:rsidR="00CC20DA" w:rsidRPr="000F2378" w:rsidRDefault="00CC20DA" w:rsidP="00740D80">
      <w:pPr>
        <w:pStyle w:val="ListParagraph"/>
        <w:numPr>
          <w:ilvl w:val="0"/>
          <w:numId w:val="45"/>
        </w:numPr>
        <w:spacing w:before="240" w:line="480" w:lineRule="auto"/>
      </w:pPr>
      <w:r w:rsidRPr="000F2378">
        <w:t>Compatibility</w:t>
      </w:r>
      <w:r w:rsidR="00B048DD" w:rsidRPr="000F2378">
        <w:t xml:space="preserve">: </w:t>
      </w:r>
      <w:r w:rsidRPr="000F2378">
        <w:t>The platform is supporting major browsers (Chrome, Firefox, Edge) and is responsive across devices, ensuring accessibility for all categories of users.</w:t>
      </w:r>
    </w:p>
    <w:p w14:paraId="36532724" w14:textId="77777777" w:rsidR="00B048DD" w:rsidRPr="000F2378" w:rsidRDefault="00CC20DA" w:rsidP="00740D80">
      <w:pPr>
        <w:pStyle w:val="ListParagraph"/>
        <w:numPr>
          <w:ilvl w:val="0"/>
          <w:numId w:val="45"/>
        </w:numPr>
        <w:spacing w:before="240" w:line="480" w:lineRule="auto"/>
      </w:pPr>
      <w:r w:rsidRPr="000F2378">
        <w:t>Data Integrity</w:t>
      </w:r>
      <w:r w:rsidR="00B048DD" w:rsidRPr="000F2378">
        <w:t xml:space="preserve">: </w:t>
      </w:r>
      <w:r w:rsidRPr="000F2378">
        <w:t>The system is enforcing validation and referential integrity at both the database and application levels. Backups are being scheduled to prevent data loss and maintain consistency during unexpected failures.</w:t>
      </w:r>
    </w:p>
    <w:p w14:paraId="6B4AFE53" w14:textId="71DFEB4F" w:rsidR="00CC20DA" w:rsidRPr="000F2378" w:rsidRDefault="00CC20DA" w:rsidP="00740D80">
      <w:pPr>
        <w:spacing w:before="240" w:line="480" w:lineRule="auto"/>
        <w:ind w:left="67"/>
      </w:pPr>
      <w:r w:rsidRPr="000F2378">
        <w:t>In summary, the requirement analysis is defining both the operational and qualitative expectations of the system. The functional requirements are ensuring that all necessary academic and administrative activities are being carried out effectively, while the non-functional requirements are guaranteeing that these operations are being performed securely, reliably, and efficiently within a scalable digital framework.</w:t>
      </w:r>
    </w:p>
    <w:p w14:paraId="2EE2E4F8" w14:textId="77777777" w:rsidR="00CC20DA" w:rsidRPr="000F2378" w:rsidRDefault="00CC20DA" w:rsidP="00740D80">
      <w:pPr>
        <w:spacing w:line="480" w:lineRule="auto"/>
        <w:rPr>
          <w:b/>
          <w:bCs/>
        </w:rPr>
      </w:pPr>
    </w:p>
    <w:p w14:paraId="4DC16B98" w14:textId="22986BA5" w:rsidR="2FC389C6" w:rsidRPr="000F2378" w:rsidRDefault="2FC389C6" w:rsidP="00740D80">
      <w:pPr>
        <w:pStyle w:val="Heading2"/>
        <w:spacing w:line="480" w:lineRule="auto"/>
      </w:pPr>
      <w:bookmarkStart w:id="64" w:name="_Toc221633667"/>
      <w:r w:rsidRPr="000F2378">
        <w:t>3.6 Development Tools</w:t>
      </w:r>
      <w:bookmarkEnd w:id="64"/>
    </w:p>
    <w:p w14:paraId="2FE0E631" w14:textId="77777777" w:rsidR="00AD50FB" w:rsidRPr="000F2378" w:rsidRDefault="00AD50FB" w:rsidP="00740D80">
      <w:pPr>
        <w:spacing w:line="480" w:lineRule="auto"/>
      </w:pPr>
      <w:r w:rsidRPr="000F2378">
        <w:t>The development tools are representing the technologies, frameworks, and environments that are supporting the creation and deployment of the Specialized GEDs Management System. Each tool is being selected to enhance performance, maintain scalability, and ensure smooth integration across all system tiers.</w:t>
      </w:r>
    </w:p>
    <w:p w14:paraId="61EBA916" w14:textId="77777777" w:rsidR="00AD50FB" w:rsidRPr="000F2378" w:rsidRDefault="00AD50FB" w:rsidP="00740D80">
      <w:pPr>
        <w:spacing w:line="480" w:lineRule="auto"/>
      </w:pPr>
      <w:r w:rsidRPr="000F2378">
        <w:t>Python is serving as the primary programming language for backend development, chosen for its readability, flexibility, and robust library ecosystem. It is providing the foundation for implementing business logic and system automation.</w:t>
      </w:r>
    </w:p>
    <w:p w14:paraId="28C28F2E" w14:textId="77777777" w:rsidR="00AD50FB" w:rsidRPr="000F2378" w:rsidRDefault="00AD50FB" w:rsidP="00740D80">
      <w:pPr>
        <w:spacing w:line="480" w:lineRule="auto"/>
      </w:pPr>
      <w:r w:rsidRPr="000F2378">
        <w:t>Django Framework is being used to structure the backend using the Model-View-Template (MVT) pattern, promoting modularity and reducing code redundancy. It is handling core functions such as authentication, routing, and data management.</w:t>
      </w:r>
    </w:p>
    <w:p w14:paraId="4AFB978D" w14:textId="77777777" w:rsidR="00AD50FB" w:rsidRPr="000F2378" w:rsidRDefault="00AD50FB" w:rsidP="00740D80">
      <w:pPr>
        <w:spacing w:line="480" w:lineRule="auto"/>
      </w:pPr>
      <w:r w:rsidRPr="000F2378">
        <w:lastRenderedPageBreak/>
        <w:t>Django REST Framework (DRF) is being integrated to manage communication between the frontend and backend, allowing seamless API interactions, data serialization, and secure authentication.</w:t>
      </w:r>
    </w:p>
    <w:p w14:paraId="30F1CCC6" w14:textId="77777777" w:rsidR="00AD50FB" w:rsidRPr="000F2378" w:rsidRDefault="00AD50FB" w:rsidP="00740D80">
      <w:pPr>
        <w:spacing w:line="480" w:lineRule="auto"/>
      </w:pPr>
      <w:r w:rsidRPr="000F2378">
        <w:t>SQLite is acting as the database management system for structured data storage and retrieval. It is lightweight, serverless, and fully compatible with Django’s ORM, making it ideal for web-based academic systems.</w:t>
      </w:r>
    </w:p>
    <w:p w14:paraId="47498585" w14:textId="77777777" w:rsidR="00AD50FB" w:rsidRPr="000F2378" w:rsidRDefault="00AD50FB" w:rsidP="00740D80">
      <w:pPr>
        <w:spacing w:line="480" w:lineRule="auto"/>
      </w:pPr>
      <w:r w:rsidRPr="000F2378">
        <w:t>HTML, CSS, and JavaScript are being used for the frontend interface, ensuring a responsive, interactive, and user-friendly design that enhances the learning experience.</w:t>
      </w:r>
    </w:p>
    <w:p w14:paraId="6A9424FE" w14:textId="77777777" w:rsidR="00AD50FB" w:rsidRPr="000F2378" w:rsidRDefault="00AD50FB" w:rsidP="00740D80">
      <w:pPr>
        <w:spacing w:line="480" w:lineRule="auto"/>
      </w:pPr>
      <w:r w:rsidRPr="000F2378">
        <w:t>Visual Studio Code is serving as the integrated development environment (IDE), providing debugging tools, syntax highlighting, and Git integration to support efficient coding and testing.</w:t>
      </w:r>
    </w:p>
    <w:p w14:paraId="505C10C5" w14:textId="77777777" w:rsidR="00AD50FB" w:rsidRPr="000F2378" w:rsidRDefault="00AD50FB" w:rsidP="00740D80">
      <w:pPr>
        <w:spacing w:line="480" w:lineRule="auto"/>
      </w:pPr>
      <w:r w:rsidRPr="000F2378">
        <w:t>The Django Development Server is being used for local deployment and system testing, while Local File Storage is handling multimedia uploads such as videos and notes.</w:t>
      </w:r>
    </w:p>
    <w:p w14:paraId="64326373" w14:textId="787ED33D" w:rsidR="00FC5741" w:rsidRPr="000F2378" w:rsidRDefault="00FC5741" w:rsidP="00740D80">
      <w:pPr>
        <w:spacing w:after="160" w:line="480" w:lineRule="auto"/>
        <w:jc w:val="left"/>
      </w:pPr>
      <w:r w:rsidRPr="000F2378">
        <w:br w:type="page"/>
      </w:r>
    </w:p>
    <w:p w14:paraId="78072E39" w14:textId="77777777" w:rsidR="00FC5741" w:rsidRPr="000F2378" w:rsidRDefault="00FC5741" w:rsidP="00740D80">
      <w:pPr>
        <w:pStyle w:val="Heading1"/>
        <w:spacing w:line="480" w:lineRule="auto"/>
        <w:rPr>
          <w:lang w:val="en-US"/>
        </w:rPr>
      </w:pPr>
      <w:bookmarkStart w:id="65" w:name="_Toc221633668"/>
      <w:r w:rsidRPr="000F2378">
        <w:rPr>
          <w:lang w:val="en-US"/>
        </w:rPr>
        <w:lastRenderedPageBreak/>
        <w:t>CHAPTER FOUR</w:t>
      </w:r>
      <w:bookmarkEnd w:id="65"/>
    </w:p>
    <w:p w14:paraId="46853BAA" w14:textId="77777777" w:rsidR="00FC5741" w:rsidRPr="000F2378" w:rsidRDefault="00FC5741" w:rsidP="00740D80">
      <w:pPr>
        <w:pStyle w:val="Heading1"/>
        <w:spacing w:line="480" w:lineRule="auto"/>
        <w:rPr>
          <w:lang w:val="en-US"/>
        </w:rPr>
      </w:pPr>
      <w:bookmarkStart w:id="66" w:name="_Toc221633669"/>
      <w:r w:rsidRPr="000F2378">
        <w:rPr>
          <w:lang w:val="en-US"/>
        </w:rPr>
        <w:t>IMPLEMENTATION</w:t>
      </w:r>
      <w:bookmarkEnd w:id="66"/>
    </w:p>
    <w:p w14:paraId="004EC573" w14:textId="77777777" w:rsidR="00FC5741" w:rsidRPr="000F2378" w:rsidRDefault="00FC5741" w:rsidP="00740D80">
      <w:pPr>
        <w:pStyle w:val="NoSpacing"/>
        <w:spacing w:line="480" w:lineRule="auto"/>
        <w:rPr>
          <w:lang w:val="en-US"/>
        </w:rPr>
      </w:pPr>
      <w:bookmarkStart w:id="67" w:name="_Toc221633670"/>
      <w:r w:rsidRPr="000F2378">
        <w:rPr>
          <w:lang w:val="en-US"/>
        </w:rPr>
        <w:t>4.1 Introduction</w:t>
      </w:r>
      <w:bookmarkEnd w:id="67"/>
    </w:p>
    <w:p w14:paraId="0289D058" w14:textId="77777777" w:rsidR="005D2B16" w:rsidRPr="005D2B16" w:rsidRDefault="00FC5741" w:rsidP="00740D80">
      <w:pPr>
        <w:spacing w:line="480" w:lineRule="auto"/>
        <w:rPr>
          <w:lang w:val="en-US"/>
        </w:rPr>
      </w:pPr>
      <w:r w:rsidRPr="00FC5741">
        <w:rPr>
          <w:lang w:val="en-US"/>
        </w:rPr>
        <w:t>This chapter</w:t>
      </w:r>
      <w:r w:rsidR="00B64683">
        <w:rPr>
          <w:lang w:val="en-US"/>
        </w:rPr>
        <w:t xml:space="preserve"> describes in detail </w:t>
      </w:r>
      <w:r w:rsidRPr="00FC5741">
        <w:rPr>
          <w:lang w:val="en-US"/>
        </w:rPr>
        <w:t>the implementation</w:t>
      </w:r>
      <w:r w:rsidR="00B64683">
        <w:rPr>
          <w:lang w:val="en-US"/>
        </w:rPr>
        <w:t xml:space="preserve"> of the </w:t>
      </w:r>
      <w:r w:rsidRPr="00FC5741">
        <w:rPr>
          <w:lang w:val="en-US"/>
        </w:rPr>
        <w:t xml:space="preserve">General Studies (GEDs) Management System developed for Babcock University. </w:t>
      </w:r>
      <w:r w:rsidR="005D2B16" w:rsidRPr="005D2B16">
        <w:rPr>
          <w:lang w:val="en-US"/>
        </w:rPr>
        <w:t>It describes how the Django web framework was used to convert the system design presented in Chapter Three into a workable web application. The system architecture, key modules, user roles, key features, and how each part works together to provide a simple, safe, and effective learning management system designed especially for General Studies (GEDs) classes are all highlighted in this chapter.</w:t>
      </w:r>
    </w:p>
    <w:p w14:paraId="68F97456" w14:textId="7C0A8460" w:rsidR="005D2B16" w:rsidRPr="00FC5741" w:rsidRDefault="005D2B16" w:rsidP="00740D80">
      <w:pPr>
        <w:spacing w:line="480" w:lineRule="auto"/>
        <w:rPr>
          <w:lang w:val="en-US"/>
        </w:rPr>
      </w:pPr>
      <w:r w:rsidRPr="005D2B16">
        <w:rPr>
          <w:lang w:val="en-US"/>
        </w:rPr>
        <w:t>Usability, performance, scalability, and role-based access control were the main priorities during the implementation phase. With clearly defined roles and limited access to pertinent features, the system was created to assist administrators, instructors, and students.</w:t>
      </w:r>
    </w:p>
    <w:p w14:paraId="6D2D86AD" w14:textId="3DC352EB" w:rsidR="00FC5741" w:rsidRPr="00FC5741" w:rsidRDefault="00FC5741" w:rsidP="00740D80">
      <w:pPr>
        <w:spacing w:line="480" w:lineRule="auto"/>
        <w:rPr>
          <w:lang w:val="en-US"/>
        </w:rPr>
      </w:pPr>
      <w:r w:rsidRPr="00FC5741">
        <w:rPr>
          <w:lang w:val="en-US"/>
        </w:rPr>
        <w:t>Emphasis was placed on automating academic processes such as course registration, assessment grading, result computation, and content delivery, thereby reducing administrative workload and improving user experience</w:t>
      </w:r>
      <w:r w:rsidR="00101D4A">
        <w:rPr>
          <w:lang w:val="en-US"/>
        </w:rPr>
        <w:t xml:space="preserve"> all in one platform</w:t>
      </w:r>
      <w:r w:rsidRPr="00FC5741">
        <w:rPr>
          <w:lang w:val="en-US"/>
        </w:rPr>
        <w:t>.</w:t>
      </w:r>
    </w:p>
    <w:p w14:paraId="06949BCE" w14:textId="5CE9771B" w:rsidR="00FC5741" w:rsidRPr="00FC5741" w:rsidRDefault="00FC5741" w:rsidP="00740D80">
      <w:pPr>
        <w:pStyle w:val="NoSpacing"/>
        <w:spacing w:line="480" w:lineRule="auto"/>
        <w:rPr>
          <w:lang w:val="en-US"/>
        </w:rPr>
      </w:pPr>
      <w:bookmarkStart w:id="68" w:name="_Toc221633671"/>
      <w:r w:rsidRPr="00FC5741">
        <w:rPr>
          <w:lang w:val="en-US"/>
        </w:rPr>
        <w:t>4.2 Graphical View of the Project</w:t>
      </w:r>
      <w:bookmarkEnd w:id="68"/>
    </w:p>
    <w:p w14:paraId="0E29D22E" w14:textId="0BACDF78" w:rsidR="00FC5741" w:rsidRPr="00FC5741" w:rsidRDefault="00FC5741" w:rsidP="00740D80">
      <w:pPr>
        <w:spacing w:line="480" w:lineRule="auto"/>
        <w:rPr>
          <w:lang w:val="en-US"/>
        </w:rPr>
      </w:pPr>
      <w:r w:rsidRPr="00FC5741">
        <w:rPr>
          <w:lang w:val="en-US"/>
        </w:rPr>
        <w:t xml:space="preserve">The system follows a typical web-based client–server architecture. The backend was developed using the Django web framework, which handles business logic, database interactions, authentication, authorization, and security. The frontend interfaces were built using </w:t>
      </w:r>
      <w:r w:rsidR="00101D4A">
        <w:rPr>
          <w:lang w:val="en-US"/>
        </w:rPr>
        <w:t xml:space="preserve">HTML, CSS, JavaScript, </w:t>
      </w:r>
      <w:r w:rsidRPr="00FC5741">
        <w:rPr>
          <w:lang w:val="en-US"/>
        </w:rPr>
        <w:t>Django templates and responsive design principles to ensure accessibility across different devices.</w:t>
      </w:r>
    </w:p>
    <w:p w14:paraId="7570E5DB" w14:textId="47C81754" w:rsidR="00FC5741" w:rsidRPr="00FC5741" w:rsidRDefault="00FC5741" w:rsidP="00740D80">
      <w:pPr>
        <w:spacing w:line="480" w:lineRule="auto"/>
        <w:rPr>
          <w:lang w:val="en-US"/>
        </w:rPr>
      </w:pPr>
      <w:r w:rsidRPr="00FC5741">
        <w:rPr>
          <w:lang w:val="en-US"/>
        </w:rPr>
        <w:t>The graphical representation of the system</w:t>
      </w:r>
      <w:r w:rsidR="00967856">
        <w:rPr>
          <w:lang w:val="en-US"/>
        </w:rPr>
        <w:t xml:space="preserve"> </w:t>
      </w:r>
      <w:r w:rsidRPr="00FC5741">
        <w:rPr>
          <w:lang w:val="en-US"/>
        </w:rPr>
        <w:t>illustrates the interaction between the three major user roles</w:t>
      </w:r>
      <w:r w:rsidR="00967856">
        <w:rPr>
          <w:lang w:val="en-US"/>
        </w:rPr>
        <w:t xml:space="preserve">, the </w:t>
      </w:r>
      <w:r w:rsidRPr="00FC5741">
        <w:rPr>
          <w:lang w:val="en-US"/>
        </w:rPr>
        <w:t>Admin</w:t>
      </w:r>
      <w:r w:rsidR="00967856">
        <w:rPr>
          <w:lang w:val="en-US"/>
        </w:rPr>
        <w:t>istrator</w:t>
      </w:r>
      <w:r w:rsidRPr="00FC5741">
        <w:rPr>
          <w:lang w:val="en-US"/>
        </w:rPr>
        <w:t>, Lecturer</w:t>
      </w:r>
      <w:r w:rsidR="00967856">
        <w:rPr>
          <w:lang w:val="en-US"/>
        </w:rPr>
        <w:t>s</w:t>
      </w:r>
      <w:r w:rsidRPr="00FC5741">
        <w:rPr>
          <w:lang w:val="en-US"/>
        </w:rPr>
        <w:t>, and Student</w:t>
      </w:r>
      <w:r w:rsidR="00967856">
        <w:rPr>
          <w:lang w:val="en-US"/>
        </w:rPr>
        <w:t xml:space="preserve">s, </w:t>
      </w:r>
      <w:r w:rsidRPr="00FC5741">
        <w:rPr>
          <w:lang w:val="en-US"/>
        </w:rPr>
        <w:t xml:space="preserve">and the central GEDs Management </w:t>
      </w:r>
      <w:r w:rsidRPr="00FC5741">
        <w:rPr>
          <w:lang w:val="en-US"/>
        </w:rPr>
        <w:lastRenderedPageBreak/>
        <w:t>System. Each role accesses the system through authenticated login pages and is redirected to role-specific dashboards.</w:t>
      </w:r>
    </w:p>
    <w:p w14:paraId="072EF6C7" w14:textId="77777777" w:rsidR="00FC5741" w:rsidRPr="00FC5741" w:rsidRDefault="00FC5741" w:rsidP="00740D80">
      <w:pPr>
        <w:spacing w:line="480" w:lineRule="auto"/>
        <w:rPr>
          <w:lang w:val="en-US"/>
        </w:rPr>
      </w:pPr>
      <w:r w:rsidRPr="00FC5741">
        <w:rPr>
          <w:lang w:val="en-US"/>
        </w:rPr>
        <w:t>At a high level, the system consists of the following layers:</w:t>
      </w:r>
    </w:p>
    <w:p w14:paraId="2FBDD948" w14:textId="77777777" w:rsidR="00FC5741" w:rsidRPr="00FC5741" w:rsidRDefault="00FC5741" w:rsidP="00740D80">
      <w:pPr>
        <w:numPr>
          <w:ilvl w:val="0"/>
          <w:numId w:val="46"/>
        </w:numPr>
        <w:spacing w:line="480" w:lineRule="auto"/>
        <w:rPr>
          <w:lang w:val="en-US"/>
        </w:rPr>
      </w:pPr>
      <w:r w:rsidRPr="00FC5741">
        <w:rPr>
          <w:b/>
          <w:bCs/>
          <w:lang w:val="en-US"/>
        </w:rPr>
        <w:t>Presentation Layer:</w:t>
      </w:r>
      <w:r w:rsidRPr="00FC5741">
        <w:rPr>
          <w:lang w:val="en-US"/>
        </w:rPr>
        <w:t xml:space="preserve"> User interfaces for students, lecturers, and administrators.</w:t>
      </w:r>
    </w:p>
    <w:p w14:paraId="21456059" w14:textId="77777777" w:rsidR="00FC5741" w:rsidRPr="00FC5741" w:rsidRDefault="00FC5741" w:rsidP="00740D80">
      <w:pPr>
        <w:numPr>
          <w:ilvl w:val="0"/>
          <w:numId w:val="46"/>
        </w:numPr>
        <w:spacing w:line="480" w:lineRule="auto"/>
        <w:rPr>
          <w:lang w:val="en-US"/>
        </w:rPr>
      </w:pPr>
      <w:r w:rsidRPr="00FC5741">
        <w:rPr>
          <w:b/>
          <w:bCs/>
          <w:lang w:val="en-US"/>
        </w:rPr>
        <w:t>Application Layer:</w:t>
      </w:r>
      <w:r w:rsidRPr="00FC5741">
        <w:rPr>
          <w:lang w:val="en-US"/>
        </w:rPr>
        <w:t xml:space="preserve"> Core logic for course management, assessments, grading, quizzes, and reporting.</w:t>
      </w:r>
    </w:p>
    <w:p w14:paraId="7D8DEADA" w14:textId="77777777" w:rsidR="00FC5741" w:rsidRPr="00FC5741" w:rsidRDefault="00FC5741" w:rsidP="00740D80">
      <w:pPr>
        <w:numPr>
          <w:ilvl w:val="0"/>
          <w:numId w:val="46"/>
        </w:numPr>
        <w:spacing w:line="480" w:lineRule="auto"/>
        <w:rPr>
          <w:lang w:val="en-US"/>
        </w:rPr>
      </w:pPr>
      <w:r w:rsidRPr="00FC5741">
        <w:rPr>
          <w:b/>
          <w:bCs/>
          <w:lang w:val="en-US"/>
        </w:rPr>
        <w:t>Data Layer:</w:t>
      </w:r>
      <w:r w:rsidRPr="00FC5741">
        <w:rPr>
          <w:lang w:val="en-US"/>
        </w:rPr>
        <w:t xml:space="preserve"> Database models managing users, courses, sessions, semesters, assessments, and results.</w:t>
      </w:r>
    </w:p>
    <w:p w14:paraId="3429BDDF" w14:textId="00EFF870" w:rsidR="00FC5741" w:rsidRPr="00FC5741" w:rsidRDefault="00101D4A" w:rsidP="00740D80">
      <w:pPr>
        <w:spacing w:line="480" w:lineRule="auto"/>
        <w:rPr>
          <w:lang w:val="en-US"/>
        </w:rPr>
      </w:pPr>
      <w:r>
        <w:rPr>
          <w:lang w:val="en-US"/>
        </w:rPr>
        <w:t>Screenshots</w:t>
      </w:r>
      <w:r w:rsidR="00FC5741" w:rsidRPr="00FC5741">
        <w:rPr>
          <w:lang w:val="en-US"/>
        </w:rPr>
        <w:t xml:space="preserve"> showing system flow,</w:t>
      </w:r>
      <w:r>
        <w:rPr>
          <w:lang w:val="en-US"/>
        </w:rPr>
        <w:t xml:space="preserve"> User interface,</w:t>
      </w:r>
      <w:r w:rsidR="00FC5741" w:rsidRPr="00FC5741">
        <w:rPr>
          <w:lang w:val="en-US"/>
        </w:rPr>
        <w:t xml:space="preserve"> dashboards, course pages, assessment pages</w:t>
      </w:r>
      <w:r>
        <w:rPr>
          <w:lang w:val="en-US"/>
        </w:rPr>
        <w:t xml:space="preserve">, etc. </w:t>
      </w:r>
      <w:r w:rsidR="00FC5741" w:rsidRPr="00FC5741">
        <w:rPr>
          <w:lang w:val="en-US"/>
        </w:rPr>
        <w:t xml:space="preserve"> will be inc</w:t>
      </w:r>
      <w:r>
        <w:rPr>
          <w:lang w:val="en-US"/>
        </w:rPr>
        <w:t>luded</w:t>
      </w:r>
      <w:r w:rsidR="00FC5741" w:rsidRPr="00FC5741">
        <w:rPr>
          <w:lang w:val="en-US"/>
        </w:rPr>
        <w:t xml:space="preserve"> to visually represent each module.</w:t>
      </w:r>
    </w:p>
    <w:p w14:paraId="4065E77B" w14:textId="77777777" w:rsidR="00FC5741" w:rsidRPr="00FC5741" w:rsidRDefault="00FC5741" w:rsidP="00740D80">
      <w:pPr>
        <w:pStyle w:val="NoSpacing"/>
        <w:spacing w:line="480" w:lineRule="auto"/>
        <w:rPr>
          <w:lang w:val="en-US"/>
        </w:rPr>
      </w:pPr>
      <w:bookmarkStart w:id="69" w:name="_Toc221633672"/>
      <w:r w:rsidRPr="00FC5741">
        <w:rPr>
          <w:lang w:val="en-US"/>
        </w:rPr>
        <w:t xml:space="preserve">4.3 System </w:t>
      </w:r>
      <w:r w:rsidRPr="000F2378">
        <w:t>Modules</w:t>
      </w:r>
      <w:r w:rsidRPr="00FC5741">
        <w:rPr>
          <w:lang w:val="en-US"/>
        </w:rPr>
        <w:t xml:space="preserve"> and Feature Implementation</w:t>
      </w:r>
      <w:bookmarkEnd w:id="69"/>
    </w:p>
    <w:p w14:paraId="206E40DD" w14:textId="77777777" w:rsidR="00FC5741" w:rsidRPr="00FC5741" w:rsidRDefault="00FC5741" w:rsidP="00740D80">
      <w:pPr>
        <w:pStyle w:val="NoSpacing"/>
        <w:spacing w:line="480" w:lineRule="auto"/>
        <w:rPr>
          <w:lang w:val="en-US"/>
        </w:rPr>
      </w:pPr>
      <w:bookmarkStart w:id="70" w:name="_Toc221633673"/>
      <w:r w:rsidRPr="00FC5741">
        <w:rPr>
          <w:lang w:val="en-US"/>
        </w:rPr>
        <w:t>4.3.1 User Authentication and Access Control</w:t>
      </w:r>
      <w:bookmarkEnd w:id="70"/>
    </w:p>
    <w:p w14:paraId="40BB1655" w14:textId="77777777" w:rsidR="00FC5741" w:rsidRDefault="00FC5741" w:rsidP="00740D80">
      <w:pPr>
        <w:spacing w:line="480" w:lineRule="auto"/>
        <w:rPr>
          <w:lang w:val="en-US"/>
        </w:rPr>
      </w:pPr>
      <w:r w:rsidRPr="00FC5741">
        <w:rPr>
          <w:lang w:val="en-US"/>
        </w:rPr>
        <w:t>The system implements a secure authentication mechanism using Django’s built-in authentication framework. Users are categorized into three roles: administrators, lecturers, and students. Page access restriction is enforced to ensure that each user only interacts with features relevant to their role.</w:t>
      </w:r>
    </w:p>
    <w:p w14:paraId="4E06FD20" w14:textId="1886F235" w:rsidR="00A726C3" w:rsidRDefault="00A726C3" w:rsidP="00740D80">
      <w:pPr>
        <w:spacing w:line="480" w:lineRule="auto"/>
        <w:jc w:val="center"/>
        <w:rPr>
          <w:lang w:val="en-US"/>
        </w:rPr>
      </w:pPr>
      <w:r w:rsidRPr="00A726C3">
        <w:rPr>
          <w:lang w:val="en-US"/>
        </w:rPr>
        <w:drawing>
          <wp:inline distT="0" distB="0" distL="0" distR="0" wp14:anchorId="0C06A822" wp14:editId="3433DBDA">
            <wp:extent cx="4792980" cy="2286000"/>
            <wp:effectExtent l="19050" t="19050" r="26670" b="19050"/>
            <wp:docPr id="91202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25228" name=""/>
                    <pic:cNvPicPr/>
                  </pic:nvPicPr>
                  <pic:blipFill rotWithShape="1">
                    <a:blip r:embed="rId12"/>
                    <a:srcRect l="8641" t="2" r="7733" b="25373"/>
                    <a:stretch>
                      <a:fillRect/>
                    </a:stretch>
                  </pic:blipFill>
                  <pic:spPr bwMode="auto">
                    <a:xfrm>
                      <a:off x="0" y="0"/>
                      <a:ext cx="4792980" cy="2286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2981B8F" w14:textId="416C1396" w:rsidR="00A726C3" w:rsidRPr="00FC5741" w:rsidRDefault="00A726C3" w:rsidP="00740D80">
      <w:pPr>
        <w:spacing w:line="480" w:lineRule="auto"/>
        <w:jc w:val="center"/>
        <w:rPr>
          <w:i/>
          <w:iCs/>
          <w:lang w:val=""/>
        </w:rPr>
      </w:pPr>
      <w:r w:rsidRPr="00A726C3">
        <w:rPr>
          <w:i/>
          <w:iCs/>
          <w:lang w:val="en-US"/>
        </w:rPr>
        <w:t>Fig</w:t>
      </w:r>
      <w:r>
        <w:rPr>
          <w:i/>
          <w:iCs/>
          <w:lang w:val="en-US"/>
        </w:rPr>
        <w:t>ure</w:t>
      </w:r>
      <w:r w:rsidRPr="00A726C3">
        <w:rPr>
          <w:i/>
          <w:iCs/>
          <w:lang w:val="en-US"/>
        </w:rPr>
        <w:t xml:space="preserve"> 4.1 Visual Interface of User Authentication</w:t>
      </w:r>
    </w:p>
    <w:p w14:paraId="1B16B150" w14:textId="14387561" w:rsidR="00FC5741" w:rsidRPr="00FC5741" w:rsidRDefault="00FC5741" w:rsidP="00740D80">
      <w:pPr>
        <w:spacing w:line="480" w:lineRule="auto"/>
        <w:rPr>
          <w:lang w:val="en-US"/>
        </w:rPr>
      </w:pPr>
      <w:r w:rsidRPr="00FC5741">
        <w:rPr>
          <w:lang w:val="en-US"/>
        </w:rPr>
        <w:lastRenderedPageBreak/>
        <w:t>Custom permissions were implemented, such as the</w:t>
      </w:r>
      <w:r w:rsidR="00967856">
        <w:rPr>
          <w:lang w:val="en-US"/>
        </w:rPr>
        <w:t xml:space="preserve"> view settings </w:t>
      </w:r>
      <w:r w:rsidRPr="00FC5741">
        <w:rPr>
          <w:lang w:val="en-US"/>
        </w:rPr>
        <w:t>permission, which allows authorized users to view</w:t>
      </w:r>
      <w:r w:rsidR="00B70D79">
        <w:rPr>
          <w:lang w:val="en-US"/>
        </w:rPr>
        <w:t xml:space="preserve"> only </w:t>
      </w:r>
      <w:r w:rsidR="00B70D79" w:rsidRPr="00FC5741">
        <w:rPr>
          <w:lang w:val="en-US"/>
        </w:rPr>
        <w:t>features relevant to their rol</w:t>
      </w:r>
      <w:r w:rsidR="00B70D79">
        <w:rPr>
          <w:lang w:val="en-US"/>
        </w:rPr>
        <w:t>e in the system</w:t>
      </w:r>
      <w:r w:rsidRPr="00FC5741">
        <w:rPr>
          <w:lang w:val="en-US"/>
        </w:rPr>
        <w:t>. This enhances system security while maintaining flexibility in access control.</w:t>
      </w:r>
    </w:p>
    <w:p w14:paraId="509D08C7" w14:textId="0CF2D353" w:rsidR="00FC5741" w:rsidRPr="00FC5741" w:rsidRDefault="00FC5741" w:rsidP="00740D80">
      <w:pPr>
        <w:pStyle w:val="NoSpacing"/>
        <w:spacing w:line="480" w:lineRule="auto"/>
        <w:rPr>
          <w:lang w:val="en-US"/>
        </w:rPr>
      </w:pPr>
      <w:bookmarkStart w:id="71" w:name="_Toc221633674"/>
      <w:r w:rsidRPr="00FC5741">
        <w:rPr>
          <w:lang w:val="en-US"/>
        </w:rPr>
        <w:t>4.3.2 Admin</w:t>
      </w:r>
      <w:r w:rsidR="00967856">
        <w:rPr>
          <w:lang w:val="en-US"/>
        </w:rPr>
        <w:t>istrator</w:t>
      </w:r>
      <w:r w:rsidRPr="00FC5741">
        <w:rPr>
          <w:lang w:val="en-US"/>
        </w:rPr>
        <w:t xml:space="preserve"> Module</w:t>
      </w:r>
      <w:bookmarkEnd w:id="71"/>
    </w:p>
    <w:p w14:paraId="04B0044B" w14:textId="77777777" w:rsidR="00A21922" w:rsidRDefault="00EE3F33" w:rsidP="00740D80">
      <w:pPr>
        <w:spacing w:line="480" w:lineRule="auto"/>
        <w:rPr>
          <w:lang w:val="en-US"/>
        </w:rPr>
      </w:pPr>
      <w:r w:rsidRPr="00EE3F33">
        <w:rPr>
          <w:lang w:val="en-US"/>
        </w:rPr>
        <w:t xml:space="preserve">The Admin Module represents the highest level of control within the Specialized General Studies (GEDs) Management System. It is designed to give authorized administrators a comprehensive overview and full administrative control over academic and system-related activities. </w:t>
      </w:r>
    </w:p>
    <w:p w14:paraId="1EF7EF7E" w14:textId="71BE5DC6" w:rsidR="00A21922" w:rsidRDefault="00A21922" w:rsidP="00740D80">
      <w:pPr>
        <w:spacing w:line="480" w:lineRule="auto"/>
        <w:rPr>
          <w:lang w:val="en-US"/>
        </w:rPr>
      </w:pPr>
      <w:r w:rsidRPr="00A21922">
        <w:rPr>
          <w:lang w:val="en-US"/>
        </w:rPr>
        <w:drawing>
          <wp:inline distT="0" distB="0" distL="0" distR="0" wp14:anchorId="2F206A45" wp14:editId="248F27B0">
            <wp:extent cx="5731510" cy="3394075"/>
            <wp:effectExtent l="19050" t="19050" r="21590" b="15875"/>
            <wp:docPr id="66547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74711" name=""/>
                    <pic:cNvPicPr/>
                  </pic:nvPicPr>
                  <pic:blipFill>
                    <a:blip r:embed="rId13"/>
                    <a:stretch>
                      <a:fillRect/>
                    </a:stretch>
                  </pic:blipFill>
                  <pic:spPr>
                    <a:xfrm>
                      <a:off x="0" y="0"/>
                      <a:ext cx="5731510" cy="3394075"/>
                    </a:xfrm>
                    <a:prstGeom prst="rect">
                      <a:avLst/>
                    </a:prstGeom>
                    <a:ln>
                      <a:solidFill>
                        <a:schemeClr val="tx1"/>
                      </a:solidFill>
                    </a:ln>
                  </pic:spPr>
                </pic:pic>
              </a:graphicData>
            </a:graphic>
          </wp:inline>
        </w:drawing>
      </w:r>
    </w:p>
    <w:p w14:paraId="3107D5A8" w14:textId="12699A31" w:rsidR="00A21922" w:rsidRPr="00A21922" w:rsidRDefault="00A21922" w:rsidP="00740D80">
      <w:pPr>
        <w:spacing w:line="480" w:lineRule="auto"/>
        <w:jc w:val="center"/>
        <w:rPr>
          <w:i/>
          <w:iCs/>
          <w:lang w:val=""/>
        </w:rPr>
      </w:pPr>
      <w:r w:rsidRPr="00A726C3">
        <w:rPr>
          <w:i/>
          <w:iCs/>
          <w:lang w:val="en-US"/>
        </w:rPr>
        <w:t>Fig</w:t>
      </w:r>
      <w:r>
        <w:rPr>
          <w:i/>
          <w:iCs/>
          <w:lang w:val="en-US"/>
        </w:rPr>
        <w:t>ure</w:t>
      </w:r>
      <w:r w:rsidRPr="00A726C3">
        <w:rPr>
          <w:i/>
          <w:iCs/>
          <w:lang w:val="en-US"/>
        </w:rPr>
        <w:t xml:space="preserve"> 4.</w:t>
      </w:r>
      <w:r>
        <w:rPr>
          <w:i/>
          <w:iCs/>
          <w:lang w:val="en-US"/>
        </w:rPr>
        <w:t>2</w:t>
      </w:r>
      <w:r w:rsidRPr="00A726C3">
        <w:rPr>
          <w:i/>
          <w:iCs/>
          <w:lang w:val="en-US"/>
        </w:rPr>
        <w:t xml:space="preserve"> Visual Interface of </w:t>
      </w:r>
      <w:r>
        <w:rPr>
          <w:i/>
          <w:iCs/>
          <w:lang w:val="en-US"/>
        </w:rPr>
        <w:t>Administrator module (Django frontend view)</w:t>
      </w:r>
    </w:p>
    <w:p w14:paraId="31657287" w14:textId="5E3A7BE6" w:rsidR="00EE3F33" w:rsidRPr="00EE3F33" w:rsidRDefault="00EE3F33" w:rsidP="00740D80">
      <w:pPr>
        <w:spacing w:line="480" w:lineRule="auto"/>
        <w:rPr>
          <w:lang w:val="en-US"/>
        </w:rPr>
      </w:pPr>
      <w:r w:rsidRPr="00EE3F33">
        <w:rPr>
          <w:lang w:val="en-US"/>
        </w:rPr>
        <w:t>Upon successful authentication, administrators are redirected to a centralized dashboard that summarizes institutional data and recent system activities.</w:t>
      </w:r>
    </w:p>
    <w:p w14:paraId="1BE78388" w14:textId="77777777" w:rsidR="00EE3F33" w:rsidRPr="00EE3F33" w:rsidRDefault="00EE3F33" w:rsidP="00740D80">
      <w:pPr>
        <w:spacing w:line="480" w:lineRule="auto"/>
        <w:rPr>
          <w:lang w:val="en-US"/>
        </w:rPr>
      </w:pPr>
      <w:r w:rsidRPr="00EE3F33">
        <w:rPr>
          <w:lang w:val="en-US"/>
        </w:rPr>
        <w:t xml:space="preserve">The admin dashboard displays school demographics, including the number of students, lecturers, administrators, and other academic and non-academic roles supported by the system such as supervisors, librarians, laboratory assistants, and office assistants. This </w:t>
      </w:r>
      <w:r w:rsidRPr="00EE3F33">
        <w:rPr>
          <w:lang w:val="en-US"/>
        </w:rPr>
        <w:lastRenderedPageBreak/>
        <w:t>demographic breakdown enables administrators to monitor system usage and institutional participation at a glance.</w:t>
      </w:r>
    </w:p>
    <w:p w14:paraId="1BADADC2" w14:textId="77777777" w:rsidR="00EE3F33" w:rsidRDefault="00EE3F33" w:rsidP="00740D80">
      <w:pPr>
        <w:spacing w:line="480" w:lineRule="auto"/>
        <w:rPr>
          <w:lang w:val="en-US"/>
        </w:rPr>
      </w:pPr>
      <w:r w:rsidRPr="00EE3F33">
        <w:rPr>
          <w:lang w:val="en-US"/>
        </w:rPr>
        <w:t>The dashboard also includes a Latest Activities panel, which logs real-time system actions such as course creation, course updates, and program additions. This activity log improves transparency, accountability, and auditability of administrative actions within the system.</w:t>
      </w:r>
    </w:p>
    <w:p w14:paraId="45017578" w14:textId="64046724" w:rsidR="00EE3F33" w:rsidRDefault="00EE3F33" w:rsidP="00740D80">
      <w:pPr>
        <w:spacing w:line="480" w:lineRule="auto"/>
        <w:jc w:val="center"/>
        <w:rPr>
          <w:lang w:val="en-US"/>
        </w:rPr>
      </w:pPr>
      <w:r w:rsidRPr="00EE3F33">
        <w:rPr>
          <w:lang w:val="en-US"/>
        </w:rPr>
        <w:drawing>
          <wp:inline distT="0" distB="0" distL="0" distR="0" wp14:anchorId="17F5B529" wp14:editId="16FAF17C">
            <wp:extent cx="5731510" cy="3044825"/>
            <wp:effectExtent l="19050" t="19050" r="21590" b="22225"/>
            <wp:docPr id="174718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80732" name=""/>
                    <pic:cNvPicPr/>
                  </pic:nvPicPr>
                  <pic:blipFill>
                    <a:blip r:embed="rId14"/>
                    <a:stretch>
                      <a:fillRect/>
                    </a:stretch>
                  </pic:blipFill>
                  <pic:spPr>
                    <a:xfrm>
                      <a:off x="0" y="0"/>
                      <a:ext cx="5731510" cy="3044825"/>
                    </a:xfrm>
                    <a:prstGeom prst="rect">
                      <a:avLst/>
                    </a:prstGeom>
                    <a:ln>
                      <a:solidFill>
                        <a:schemeClr val="tx1"/>
                      </a:solidFill>
                    </a:ln>
                  </pic:spPr>
                </pic:pic>
              </a:graphicData>
            </a:graphic>
          </wp:inline>
        </w:drawing>
      </w:r>
    </w:p>
    <w:p w14:paraId="7020D91B" w14:textId="27B1DC4B" w:rsidR="00D80D8B" w:rsidRPr="00EE3F33" w:rsidRDefault="00D80D8B" w:rsidP="00740D80">
      <w:pPr>
        <w:spacing w:line="480" w:lineRule="auto"/>
        <w:jc w:val="center"/>
        <w:rPr>
          <w:i/>
          <w:iCs/>
          <w:lang w:val=""/>
        </w:rPr>
      </w:pPr>
      <w:r w:rsidRPr="00A726C3">
        <w:rPr>
          <w:i/>
          <w:iCs/>
          <w:lang w:val="en-US"/>
        </w:rPr>
        <w:t>Fig</w:t>
      </w:r>
      <w:r>
        <w:rPr>
          <w:i/>
          <w:iCs/>
          <w:lang w:val="en-US"/>
        </w:rPr>
        <w:t>ure</w:t>
      </w:r>
      <w:r w:rsidRPr="00A726C3">
        <w:rPr>
          <w:i/>
          <w:iCs/>
          <w:lang w:val="en-US"/>
        </w:rPr>
        <w:t xml:space="preserve"> 4.</w:t>
      </w:r>
      <w:r>
        <w:rPr>
          <w:i/>
          <w:iCs/>
          <w:lang w:val="en-US"/>
        </w:rPr>
        <w:t>3</w:t>
      </w:r>
      <w:r w:rsidRPr="00A726C3">
        <w:rPr>
          <w:i/>
          <w:iCs/>
          <w:lang w:val="en-US"/>
        </w:rPr>
        <w:t xml:space="preserve"> Visual Interface of </w:t>
      </w:r>
      <w:r>
        <w:rPr>
          <w:i/>
          <w:iCs/>
          <w:lang w:val="en-US"/>
        </w:rPr>
        <w:t>Administrators Dashboard</w:t>
      </w:r>
    </w:p>
    <w:p w14:paraId="7A1F75C3" w14:textId="23F5BDB7" w:rsidR="009E0896" w:rsidRPr="00EE3F33" w:rsidRDefault="00EE3F33" w:rsidP="00740D80">
      <w:pPr>
        <w:spacing w:line="480" w:lineRule="auto"/>
        <w:rPr>
          <w:lang w:val="en-US"/>
        </w:rPr>
      </w:pPr>
      <w:r w:rsidRPr="00EE3F33">
        <w:rPr>
          <w:lang w:val="en-US"/>
        </w:rPr>
        <w:t>Through the Admin Panel navigation, administrators can perform the following core functions:</w:t>
      </w:r>
    </w:p>
    <w:p w14:paraId="3594B296" w14:textId="77777777" w:rsidR="00EE3F33" w:rsidRDefault="00EE3F33" w:rsidP="00740D80">
      <w:pPr>
        <w:numPr>
          <w:ilvl w:val="0"/>
          <w:numId w:val="52"/>
        </w:numPr>
        <w:spacing w:line="480" w:lineRule="auto"/>
        <w:rPr>
          <w:lang w:val="en-US"/>
        </w:rPr>
      </w:pPr>
      <w:r w:rsidRPr="00EE3F33">
        <w:rPr>
          <w:b/>
          <w:bCs/>
          <w:lang w:val="en-US"/>
        </w:rPr>
        <w:t>User Management:</w:t>
      </w:r>
      <w:r w:rsidRPr="00EE3F33">
        <w:rPr>
          <w:lang w:val="en-US"/>
        </w:rPr>
        <w:t xml:space="preserve"> Create, update, and delete records for students, lecturers, and other system users.</w:t>
      </w:r>
    </w:p>
    <w:p w14:paraId="321B4C2E" w14:textId="5A862C17" w:rsidR="009E0896" w:rsidRDefault="009E0896" w:rsidP="00740D80">
      <w:pPr>
        <w:spacing w:line="480" w:lineRule="auto"/>
        <w:rPr>
          <w:lang w:val="en-US"/>
        </w:rPr>
      </w:pPr>
      <w:r w:rsidRPr="009E0896">
        <w:rPr>
          <w:lang w:val="en-US"/>
        </w:rPr>
        <w:drawing>
          <wp:inline distT="0" distB="0" distL="0" distR="0" wp14:anchorId="685641E6" wp14:editId="0326C9F9">
            <wp:extent cx="5731510" cy="1324610"/>
            <wp:effectExtent l="19050" t="19050" r="21590" b="27940"/>
            <wp:docPr id="62243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36529" name=""/>
                    <pic:cNvPicPr/>
                  </pic:nvPicPr>
                  <pic:blipFill>
                    <a:blip r:embed="rId15"/>
                    <a:stretch>
                      <a:fillRect/>
                    </a:stretch>
                  </pic:blipFill>
                  <pic:spPr>
                    <a:xfrm>
                      <a:off x="0" y="0"/>
                      <a:ext cx="5731510" cy="1324610"/>
                    </a:xfrm>
                    <a:prstGeom prst="rect">
                      <a:avLst/>
                    </a:prstGeom>
                    <a:ln>
                      <a:solidFill>
                        <a:schemeClr val="tx1"/>
                      </a:solidFill>
                    </a:ln>
                  </pic:spPr>
                </pic:pic>
              </a:graphicData>
            </a:graphic>
          </wp:inline>
        </w:drawing>
      </w:r>
    </w:p>
    <w:p w14:paraId="02B312D5" w14:textId="12706CAA" w:rsidR="00D80D8B" w:rsidRPr="00EE3F33" w:rsidRDefault="00D80D8B" w:rsidP="00740D80">
      <w:pPr>
        <w:spacing w:line="480" w:lineRule="auto"/>
        <w:jc w:val="center"/>
        <w:rPr>
          <w:i/>
          <w:iCs/>
          <w:lang w:val=""/>
        </w:rPr>
      </w:pPr>
      <w:r w:rsidRPr="00A726C3">
        <w:rPr>
          <w:i/>
          <w:iCs/>
          <w:lang w:val="en-US"/>
        </w:rPr>
        <w:t>Fig</w:t>
      </w:r>
      <w:r>
        <w:rPr>
          <w:i/>
          <w:iCs/>
          <w:lang w:val="en-US"/>
        </w:rPr>
        <w:t>ure</w:t>
      </w:r>
      <w:r w:rsidRPr="00A726C3">
        <w:rPr>
          <w:i/>
          <w:iCs/>
          <w:lang w:val="en-US"/>
        </w:rPr>
        <w:t xml:space="preserve"> 4.</w:t>
      </w:r>
      <w:r>
        <w:rPr>
          <w:i/>
          <w:iCs/>
          <w:lang w:val="en-US"/>
        </w:rPr>
        <w:t>4</w:t>
      </w:r>
      <w:r w:rsidRPr="00A726C3">
        <w:rPr>
          <w:i/>
          <w:iCs/>
          <w:lang w:val="en-US"/>
        </w:rPr>
        <w:t xml:space="preserve"> Visual Interface of </w:t>
      </w:r>
      <w:r>
        <w:rPr>
          <w:i/>
          <w:iCs/>
          <w:lang w:val="en-US"/>
        </w:rPr>
        <w:t>User management module</w:t>
      </w:r>
    </w:p>
    <w:p w14:paraId="2426E1D9" w14:textId="77777777" w:rsidR="00D80D8B" w:rsidRPr="00EE3F33" w:rsidRDefault="00D80D8B" w:rsidP="00740D80">
      <w:pPr>
        <w:spacing w:line="480" w:lineRule="auto"/>
        <w:rPr>
          <w:lang w:val="en-US"/>
        </w:rPr>
      </w:pPr>
    </w:p>
    <w:p w14:paraId="2493FC3C" w14:textId="77777777" w:rsidR="00EE3F33" w:rsidRDefault="00EE3F33" w:rsidP="00740D80">
      <w:pPr>
        <w:numPr>
          <w:ilvl w:val="0"/>
          <w:numId w:val="52"/>
        </w:numPr>
        <w:spacing w:line="480" w:lineRule="auto"/>
        <w:rPr>
          <w:lang w:val="en-US"/>
        </w:rPr>
      </w:pPr>
      <w:r w:rsidRPr="00EE3F33">
        <w:rPr>
          <w:b/>
          <w:bCs/>
          <w:lang w:val="en-US"/>
        </w:rPr>
        <w:lastRenderedPageBreak/>
        <w:t>Programs and Courses Management:</w:t>
      </w:r>
      <w:r w:rsidRPr="00EE3F33">
        <w:rPr>
          <w:lang w:val="en-US"/>
        </w:rPr>
        <w:t xml:space="preserve"> Create and manage academic programs and General Studies courses, including course codes and titles.</w:t>
      </w:r>
    </w:p>
    <w:p w14:paraId="7FFECFBF" w14:textId="5FA1EB77" w:rsidR="009E0896" w:rsidRDefault="009E0896" w:rsidP="00740D80">
      <w:pPr>
        <w:spacing w:line="480" w:lineRule="auto"/>
        <w:rPr>
          <w:lang w:val="en-US"/>
        </w:rPr>
      </w:pPr>
      <w:r w:rsidRPr="009E0896">
        <w:rPr>
          <w:lang w:val="en-US"/>
        </w:rPr>
        <w:drawing>
          <wp:inline distT="0" distB="0" distL="0" distR="0" wp14:anchorId="61D32D76" wp14:editId="3D113499">
            <wp:extent cx="5810250" cy="1283970"/>
            <wp:effectExtent l="19050" t="19050" r="19050" b="11430"/>
            <wp:docPr id="60788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87844" name=""/>
                    <pic:cNvPicPr/>
                  </pic:nvPicPr>
                  <pic:blipFill rotWithShape="1">
                    <a:blip r:embed="rId16"/>
                    <a:srcRect r="-1374" b="52568"/>
                    <a:stretch>
                      <a:fillRect/>
                    </a:stretch>
                  </pic:blipFill>
                  <pic:spPr bwMode="auto">
                    <a:xfrm>
                      <a:off x="0" y="0"/>
                      <a:ext cx="5810250" cy="12839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5B17B4" w14:textId="23129CEE" w:rsidR="00D80D8B" w:rsidRPr="00EE3F33" w:rsidRDefault="00D80D8B" w:rsidP="00740D80">
      <w:pPr>
        <w:spacing w:line="480" w:lineRule="auto"/>
        <w:jc w:val="center"/>
        <w:rPr>
          <w:i/>
          <w:iCs/>
          <w:lang w:val="en-US"/>
        </w:rPr>
      </w:pPr>
      <w:r w:rsidRPr="00A726C3">
        <w:rPr>
          <w:i/>
          <w:iCs/>
          <w:lang w:val="en-US"/>
        </w:rPr>
        <w:t>Fig</w:t>
      </w:r>
      <w:r>
        <w:rPr>
          <w:i/>
          <w:iCs/>
          <w:lang w:val="en-US"/>
        </w:rPr>
        <w:t>ure</w:t>
      </w:r>
      <w:r w:rsidRPr="00A726C3">
        <w:rPr>
          <w:i/>
          <w:iCs/>
          <w:lang w:val="en-US"/>
        </w:rPr>
        <w:t xml:space="preserve"> 4.</w:t>
      </w:r>
      <w:r>
        <w:rPr>
          <w:i/>
          <w:iCs/>
          <w:lang w:val="en-US"/>
        </w:rPr>
        <w:t>5</w:t>
      </w:r>
      <w:r w:rsidRPr="00A726C3">
        <w:rPr>
          <w:i/>
          <w:iCs/>
          <w:lang w:val="en-US"/>
        </w:rPr>
        <w:t xml:space="preserve"> Visual Interface of </w:t>
      </w:r>
      <w:r>
        <w:rPr>
          <w:i/>
          <w:iCs/>
          <w:lang w:val="en-US"/>
        </w:rPr>
        <w:t>Program &amp; Course management module</w:t>
      </w:r>
    </w:p>
    <w:p w14:paraId="5C40582C" w14:textId="77777777" w:rsidR="00EE3F33" w:rsidRDefault="00EE3F33" w:rsidP="00740D80">
      <w:pPr>
        <w:numPr>
          <w:ilvl w:val="0"/>
          <w:numId w:val="52"/>
        </w:numPr>
        <w:spacing w:line="480" w:lineRule="auto"/>
        <w:rPr>
          <w:lang w:val="en-US"/>
        </w:rPr>
      </w:pPr>
      <w:r w:rsidRPr="00EE3F33">
        <w:rPr>
          <w:b/>
          <w:bCs/>
          <w:lang w:val="en-US"/>
        </w:rPr>
        <w:t>Course Allocation:</w:t>
      </w:r>
      <w:r w:rsidRPr="00EE3F33">
        <w:rPr>
          <w:lang w:val="en-US"/>
        </w:rPr>
        <w:t xml:space="preserve"> Assign lecturers to specific GEDs courses to ensure proper course delivery.</w:t>
      </w:r>
    </w:p>
    <w:p w14:paraId="2ACE3D67" w14:textId="3F306397" w:rsidR="009E0896" w:rsidRDefault="009E0896" w:rsidP="00740D80">
      <w:pPr>
        <w:spacing w:line="480" w:lineRule="auto"/>
        <w:rPr>
          <w:lang w:val="en-US"/>
        </w:rPr>
      </w:pPr>
      <w:r w:rsidRPr="009E0896">
        <w:rPr>
          <w:lang w:val="en-US"/>
        </w:rPr>
        <w:drawing>
          <wp:inline distT="0" distB="0" distL="0" distR="0" wp14:anchorId="3E6969D4" wp14:editId="386F6133">
            <wp:extent cx="5731510" cy="1807845"/>
            <wp:effectExtent l="19050" t="19050" r="21590" b="20955"/>
            <wp:docPr id="209406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63930" name=""/>
                    <pic:cNvPicPr/>
                  </pic:nvPicPr>
                  <pic:blipFill>
                    <a:blip r:embed="rId17"/>
                    <a:stretch>
                      <a:fillRect/>
                    </a:stretch>
                  </pic:blipFill>
                  <pic:spPr>
                    <a:xfrm>
                      <a:off x="0" y="0"/>
                      <a:ext cx="5731510" cy="1807845"/>
                    </a:xfrm>
                    <a:prstGeom prst="rect">
                      <a:avLst/>
                    </a:prstGeom>
                    <a:ln>
                      <a:solidFill>
                        <a:schemeClr val="tx1"/>
                      </a:solidFill>
                    </a:ln>
                  </pic:spPr>
                </pic:pic>
              </a:graphicData>
            </a:graphic>
          </wp:inline>
        </w:drawing>
      </w:r>
    </w:p>
    <w:p w14:paraId="54E027C8" w14:textId="170EE558" w:rsidR="00D80D8B" w:rsidRPr="00EE3F33" w:rsidRDefault="00D80D8B" w:rsidP="00740D80">
      <w:pPr>
        <w:spacing w:line="480" w:lineRule="auto"/>
        <w:jc w:val="center"/>
        <w:rPr>
          <w:i/>
          <w:iCs/>
          <w:lang w:val=""/>
        </w:rPr>
      </w:pPr>
      <w:r w:rsidRPr="00A726C3">
        <w:rPr>
          <w:i/>
          <w:iCs/>
          <w:lang w:val="en-US"/>
        </w:rPr>
        <w:t>Fig</w:t>
      </w:r>
      <w:r>
        <w:rPr>
          <w:i/>
          <w:iCs/>
          <w:lang w:val="en-US"/>
        </w:rPr>
        <w:t>ure</w:t>
      </w:r>
      <w:r w:rsidRPr="00A726C3">
        <w:rPr>
          <w:i/>
          <w:iCs/>
          <w:lang w:val="en-US"/>
        </w:rPr>
        <w:t xml:space="preserve"> 4.</w:t>
      </w:r>
      <w:r>
        <w:rPr>
          <w:i/>
          <w:iCs/>
          <w:lang w:val="en-US"/>
        </w:rPr>
        <w:t xml:space="preserve">6 </w:t>
      </w:r>
      <w:r w:rsidRPr="00A726C3">
        <w:rPr>
          <w:i/>
          <w:iCs/>
          <w:lang w:val="en-US"/>
        </w:rPr>
        <w:t xml:space="preserve">Visual Interface of </w:t>
      </w:r>
      <w:r>
        <w:rPr>
          <w:i/>
          <w:iCs/>
          <w:lang w:val=""/>
        </w:rPr>
        <w:t>the Course allocation module</w:t>
      </w:r>
    </w:p>
    <w:p w14:paraId="2B8369AD" w14:textId="77777777" w:rsidR="00EE3F33" w:rsidRPr="00EE3F33" w:rsidRDefault="00EE3F33" w:rsidP="00740D80">
      <w:pPr>
        <w:numPr>
          <w:ilvl w:val="0"/>
          <w:numId w:val="52"/>
        </w:numPr>
        <w:spacing w:line="480" w:lineRule="auto"/>
        <w:rPr>
          <w:lang w:val="en-US"/>
        </w:rPr>
      </w:pPr>
      <w:r w:rsidRPr="00EE3F33">
        <w:rPr>
          <w:b/>
          <w:bCs/>
          <w:lang w:val="en-US"/>
        </w:rPr>
        <w:t>Session and Semester Management:</w:t>
      </w:r>
      <w:r w:rsidRPr="00EE3F33">
        <w:rPr>
          <w:lang w:val="en-US"/>
        </w:rPr>
        <w:t xml:space="preserve"> Define and manage academic sessions and semesters, which serve as the basis for course registration, assessments, and result computation.</w:t>
      </w:r>
    </w:p>
    <w:p w14:paraId="6B79D595" w14:textId="77777777" w:rsidR="00EE3F33" w:rsidRPr="00EE3F33" w:rsidRDefault="00EE3F33" w:rsidP="00740D80">
      <w:pPr>
        <w:numPr>
          <w:ilvl w:val="0"/>
          <w:numId w:val="52"/>
        </w:numPr>
        <w:spacing w:line="480" w:lineRule="auto"/>
        <w:rPr>
          <w:lang w:val="en-US"/>
        </w:rPr>
      </w:pPr>
      <w:r w:rsidRPr="00EE3F33">
        <w:rPr>
          <w:b/>
          <w:bCs/>
          <w:lang w:val="en-US"/>
        </w:rPr>
        <w:t>Examination and Assessment Oversight:</w:t>
      </w:r>
      <w:r w:rsidRPr="00EE3F33">
        <w:rPr>
          <w:lang w:val="en-US"/>
        </w:rPr>
        <w:t xml:space="preserve"> Monitor completed examinations and assessments across courses and semesters.</w:t>
      </w:r>
    </w:p>
    <w:p w14:paraId="3C0396C3" w14:textId="77777777" w:rsidR="00EE3F33" w:rsidRPr="00EE3F33" w:rsidRDefault="00EE3F33" w:rsidP="00740D80">
      <w:pPr>
        <w:numPr>
          <w:ilvl w:val="0"/>
          <w:numId w:val="52"/>
        </w:numPr>
        <w:spacing w:line="480" w:lineRule="auto"/>
        <w:rPr>
          <w:lang w:val="en-US"/>
        </w:rPr>
      </w:pPr>
      <w:r w:rsidRPr="00EE3F33">
        <w:rPr>
          <w:b/>
          <w:bCs/>
          <w:lang w:val="en-US"/>
        </w:rPr>
        <w:t>Quiz Progress Records:</w:t>
      </w:r>
      <w:r w:rsidRPr="00EE3F33">
        <w:rPr>
          <w:lang w:val="en-US"/>
        </w:rPr>
        <w:t xml:space="preserve"> Track quiz participation and performance statistics across users and categories.</w:t>
      </w:r>
    </w:p>
    <w:p w14:paraId="70BB8463" w14:textId="77777777" w:rsidR="00EE3F33" w:rsidRPr="00EE3F33" w:rsidRDefault="00EE3F33" w:rsidP="00740D80">
      <w:pPr>
        <w:spacing w:line="480" w:lineRule="auto"/>
        <w:rPr>
          <w:lang w:val="en-US"/>
        </w:rPr>
      </w:pPr>
      <w:r w:rsidRPr="00EE3F33">
        <w:rPr>
          <w:lang w:val="en-US"/>
        </w:rPr>
        <w:t xml:space="preserve">Additional administrative features include profile management, account settings, password management, system-wide search functionality, and multilingual interface support. Page </w:t>
      </w:r>
      <w:r w:rsidRPr="00EE3F33">
        <w:rPr>
          <w:lang w:val="en-US"/>
        </w:rPr>
        <w:lastRenderedPageBreak/>
        <w:t>access restrictions ensure that only authorized administrators can access sensitive system features.</w:t>
      </w:r>
    </w:p>
    <w:p w14:paraId="0DEA4691" w14:textId="77777777" w:rsidR="00FC5741" w:rsidRPr="00FC5741" w:rsidRDefault="00FC5741" w:rsidP="00740D80">
      <w:pPr>
        <w:pStyle w:val="NoSpacing"/>
        <w:spacing w:line="480" w:lineRule="auto"/>
        <w:rPr>
          <w:lang w:val="en-US"/>
        </w:rPr>
      </w:pPr>
      <w:bookmarkStart w:id="72" w:name="_Toc221633675"/>
      <w:r w:rsidRPr="00FC5741">
        <w:rPr>
          <w:lang w:val="en-US"/>
        </w:rPr>
        <w:t>4.3.3 Student Module</w:t>
      </w:r>
      <w:bookmarkEnd w:id="72"/>
    </w:p>
    <w:p w14:paraId="40CFB626" w14:textId="40816DB9" w:rsidR="00592D2F" w:rsidRPr="00592D2F" w:rsidRDefault="00592D2F" w:rsidP="00740D80">
      <w:pPr>
        <w:spacing w:line="480" w:lineRule="auto"/>
        <w:rPr>
          <w:lang w:val="en-US"/>
        </w:rPr>
      </w:pPr>
      <w:r w:rsidRPr="00592D2F">
        <w:rPr>
          <w:lang w:val="en-US"/>
        </w:rPr>
        <w:t xml:space="preserve">The Student Module provides a personalized academic workspace </w:t>
      </w:r>
      <w:r>
        <w:rPr>
          <w:lang w:val="en-US"/>
        </w:rPr>
        <w:t xml:space="preserve">for Babcock university </w:t>
      </w:r>
      <w:r w:rsidRPr="00592D2F">
        <w:rPr>
          <w:lang w:val="en-US"/>
        </w:rPr>
        <w:t xml:space="preserve">students. Upon login, students are directed to a dedicated </w:t>
      </w:r>
      <w:r w:rsidR="008F04B0">
        <w:rPr>
          <w:lang w:val="en-US"/>
        </w:rPr>
        <w:t>homepage</w:t>
      </w:r>
      <w:r w:rsidRPr="00592D2F">
        <w:rPr>
          <w:lang w:val="en-US"/>
        </w:rPr>
        <w:t xml:space="preserve"> that offers quick access to</w:t>
      </w:r>
      <w:r w:rsidR="008F04B0">
        <w:rPr>
          <w:lang w:val="en-US"/>
        </w:rPr>
        <w:t xml:space="preserve"> </w:t>
      </w:r>
      <w:r w:rsidRPr="00592D2F">
        <w:rPr>
          <w:lang w:val="en-US"/>
        </w:rPr>
        <w:t>the News and Events section, which serves as an information hub for institutional announcements, academic programs, workshops, and special events related to teaching, learning, and research. This ensures that students remain informed about important academic and extracurricular developments within the university.</w:t>
      </w:r>
    </w:p>
    <w:p w14:paraId="7B8BB1BC" w14:textId="77777777" w:rsidR="00592D2F" w:rsidRPr="00592D2F" w:rsidRDefault="00592D2F" w:rsidP="00740D80">
      <w:pPr>
        <w:spacing w:line="480" w:lineRule="auto"/>
        <w:rPr>
          <w:lang w:val="en-US"/>
        </w:rPr>
      </w:pPr>
      <w:r w:rsidRPr="00592D2F">
        <w:rPr>
          <w:lang w:val="en-US"/>
        </w:rPr>
        <w:t>Through the student navigation panel, users can effectively manage their academic activities using the following features:</w:t>
      </w:r>
    </w:p>
    <w:p w14:paraId="392E62A6" w14:textId="254615B0" w:rsidR="00592D2F" w:rsidRDefault="00592D2F" w:rsidP="00740D80">
      <w:pPr>
        <w:numPr>
          <w:ilvl w:val="0"/>
          <w:numId w:val="53"/>
        </w:numPr>
        <w:spacing w:line="480" w:lineRule="auto"/>
        <w:rPr>
          <w:lang w:val="en-US"/>
        </w:rPr>
      </w:pPr>
      <w:r w:rsidRPr="00592D2F">
        <w:rPr>
          <w:b/>
          <w:bCs/>
          <w:lang w:val="en-US"/>
        </w:rPr>
        <w:t>Courses</w:t>
      </w:r>
      <w:r w:rsidR="00914667">
        <w:rPr>
          <w:b/>
          <w:bCs/>
          <w:lang w:val="en-US"/>
        </w:rPr>
        <w:t xml:space="preserve"> &amp; Course materials</w:t>
      </w:r>
      <w:r w:rsidRPr="00592D2F">
        <w:rPr>
          <w:b/>
          <w:bCs/>
          <w:lang w:val="en-US"/>
        </w:rPr>
        <w:t>:</w:t>
      </w:r>
      <w:r w:rsidRPr="00592D2F">
        <w:rPr>
          <w:lang w:val="en-US"/>
        </w:rPr>
        <w:t xml:space="preserve"> View all registered General Studies courses for the current session and semester</w:t>
      </w:r>
      <w:r w:rsidR="00914667">
        <w:rPr>
          <w:lang w:val="en-US"/>
        </w:rPr>
        <w:t xml:space="preserve"> with their course materials being posted by the lecturer</w:t>
      </w:r>
      <w:r w:rsidRPr="00592D2F">
        <w:rPr>
          <w:lang w:val="en-US"/>
        </w:rPr>
        <w:t>.</w:t>
      </w:r>
    </w:p>
    <w:p w14:paraId="589B6D12" w14:textId="47BB2E99" w:rsidR="00914667" w:rsidRDefault="00914667" w:rsidP="00740D80">
      <w:pPr>
        <w:spacing w:line="480" w:lineRule="auto"/>
        <w:jc w:val="center"/>
        <w:rPr>
          <w:lang w:val="en-US"/>
        </w:rPr>
      </w:pPr>
      <w:r w:rsidRPr="00914667">
        <w:rPr>
          <w:lang w:val="en-US"/>
        </w:rPr>
        <w:drawing>
          <wp:inline distT="0" distB="0" distL="0" distR="0" wp14:anchorId="72F77361" wp14:editId="1772A950">
            <wp:extent cx="5417820" cy="2606040"/>
            <wp:effectExtent l="19050" t="19050" r="11430" b="22860"/>
            <wp:docPr id="96936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68447" name=""/>
                    <pic:cNvPicPr/>
                  </pic:nvPicPr>
                  <pic:blipFill rotWithShape="1">
                    <a:blip r:embed="rId18"/>
                    <a:srcRect r="5473" b="5264"/>
                    <a:stretch>
                      <a:fillRect/>
                    </a:stretch>
                  </pic:blipFill>
                  <pic:spPr bwMode="auto">
                    <a:xfrm>
                      <a:off x="0" y="0"/>
                      <a:ext cx="5417820" cy="26060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6B701C4" w14:textId="5FEB934A" w:rsidR="00914667" w:rsidRPr="00592D2F" w:rsidRDefault="00914667" w:rsidP="00740D80">
      <w:pPr>
        <w:spacing w:line="480" w:lineRule="auto"/>
        <w:jc w:val="center"/>
        <w:rPr>
          <w:i/>
          <w:iCs/>
          <w:lang w:val=""/>
        </w:rPr>
      </w:pPr>
      <w:r w:rsidRPr="00A726C3">
        <w:rPr>
          <w:i/>
          <w:iCs/>
          <w:lang w:val="en-US"/>
        </w:rPr>
        <w:t>Fig</w:t>
      </w:r>
      <w:r>
        <w:rPr>
          <w:i/>
          <w:iCs/>
          <w:lang w:val="en-US"/>
        </w:rPr>
        <w:t>ure</w:t>
      </w:r>
      <w:r w:rsidRPr="00A726C3">
        <w:rPr>
          <w:i/>
          <w:iCs/>
          <w:lang w:val="en-US"/>
        </w:rPr>
        <w:t xml:space="preserve"> 4.</w:t>
      </w:r>
      <w:r>
        <w:rPr>
          <w:i/>
          <w:iCs/>
          <w:lang w:val="en-US"/>
        </w:rPr>
        <w:t>7</w:t>
      </w:r>
      <w:r w:rsidRPr="00A726C3">
        <w:rPr>
          <w:i/>
          <w:iCs/>
          <w:lang w:val="en-US"/>
        </w:rPr>
        <w:t xml:space="preserve"> Visual Interface of</w:t>
      </w:r>
      <w:r>
        <w:rPr>
          <w:i/>
          <w:iCs/>
          <w:lang w:val="en-US"/>
        </w:rPr>
        <w:t xml:space="preserve"> courses/ course materials module</w:t>
      </w:r>
    </w:p>
    <w:p w14:paraId="438B3CC4" w14:textId="77777777" w:rsidR="00592D2F" w:rsidRDefault="00592D2F" w:rsidP="00740D80">
      <w:pPr>
        <w:numPr>
          <w:ilvl w:val="0"/>
          <w:numId w:val="53"/>
        </w:numPr>
        <w:spacing w:line="480" w:lineRule="auto"/>
        <w:rPr>
          <w:lang w:val="en-US"/>
        </w:rPr>
      </w:pPr>
      <w:r w:rsidRPr="00592D2F">
        <w:rPr>
          <w:b/>
          <w:bCs/>
          <w:lang w:val="en-US"/>
        </w:rPr>
        <w:t>Add and Drop Courses:</w:t>
      </w:r>
      <w:r w:rsidRPr="00592D2F">
        <w:rPr>
          <w:lang w:val="en-US"/>
        </w:rPr>
        <w:t xml:space="preserve"> Perform course registration adjustments within the approved academic period.</w:t>
      </w:r>
    </w:p>
    <w:p w14:paraId="587C51B4" w14:textId="1A7F9EA2" w:rsidR="008F04B0" w:rsidRDefault="008F04B0" w:rsidP="00740D80">
      <w:pPr>
        <w:spacing w:line="480" w:lineRule="auto"/>
        <w:rPr>
          <w:lang w:val="en-US"/>
        </w:rPr>
      </w:pPr>
      <w:r w:rsidRPr="008F04B0">
        <w:rPr>
          <w:lang w:val="en-US"/>
        </w:rPr>
        <w:lastRenderedPageBreak/>
        <w:drawing>
          <wp:inline distT="0" distB="0" distL="0" distR="0" wp14:anchorId="2CF576A8" wp14:editId="6B54EA8E">
            <wp:extent cx="5731510" cy="2555240"/>
            <wp:effectExtent l="19050" t="19050" r="21590" b="16510"/>
            <wp:docPr id="56203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39489" name=""/>
                    <pic:cNvPicPr/>
                  </pic:nvPicPr>
                  <pic:blipFill>
                    <a:blip r:embed="rId19"/>
                    <a:stretch>
                      <a:fillRect/>
                    </a:stretch>
                  </pic:blipFill>
                  <pic:spPr>
                    <a:xfrm>
                      <a:off x="0" y="0"/>
                      <a:ext cx="5731510" cy="2555240"/>
                    </a:xfrm>
                    <a:prstGeom prst="rect">
                      <a:avLst/>
                    </a:prstGeom>
                    <a:ln>
                      <a:solidFill>
                        <a:schemeClr val="tx1"/>
                      </a:solidFill>
                    </a:ln>
                  </pic:spPr>
                </pic:pic>
              </a:graphicData>
            </a:graphic>
          </wp:inline>
        </w:drawing>
      </w:r>
    </w:p>
    <w:p w14:paraId="2E6F2148" w14:textId="6C5F1EB1" w:rsidR="00D80D8B" w:rsidRPr="00EE3F33" w:rsidRDefault="00D80D8B" w:rsidP="00740D80">
      <w:pPr>
        <w:spacing w:line="480" w:lineRule="auto"/>
        <w:jc w:val="center"/>
        <w:rPr>
          <w:i/>
          <w:iCs/>
          <w:lang w:val=""/>
        </w:rPr>
      </w:pPr>
      <w:r w:rsidRPr="00A726C3">
        <w:rPr>
          <w:i/>
          <w:iCs/>
          <w:lang w:val="en-US"/>
        </w:rPr>
        <w:t>Fig</w:t>
      </w:r>
      <w:r>
        <w:rPr>
          <w:i/>
          <w:iCs/>
          <w:lang w:val="en-US"/>
        </w:rPr>
        <w:t>ure</w:t>
      </w:r>
      <w:r w:rsidRPr="00A726C3">
        <w:rPr>
          <w:i/>
          <w:iCs/>
          <w:lang w:val="en-US"/>
        </w:rPr>
        <w:t xml:space="preserve"> 4.</w:t>
      </w:r>
      <w:r w:rsidR="00914667">
        <w:rPr>
          <w:i/>
          <w:iCs/>
          <w:lang w:val="en-US"/>
        </w:rPr>
        <w:t>8</w:t>
      </w:r>
      <w:r w:rsidRPr="00A726C3">
        <w:rPr>
          <w:i/>
          <w:iCs/>
          <w:lang w:val="en-US"/>
        </w:rPr>
        <w:t xml:space="preserve"> Visual Interface of</w:t>
      </w:r>
      <w:r>
        <w:rPr>
          <w:i/>
          <w:iCs/>
          <w:lang w:val="en-US"/>
        </w:rPr>
        <w:t xml:space="preserve"> the</w:t>
      </w:r>
      <w:r w:rsidRPr="00A726C3">
        <w:rPr>
          <w:i/>
          <w:iCs/>
          <w:lang w:val="en-US"/>
        </w:rPr>
        <w:t xml:space="preserve"> </w:t>
      </w:r>
      <w:r>
        <w:rPr>
          <w:i/>
          <w:iCs/>
          <w:lang w:val="en-US"/>
        </w:rPr>
        <w:t>add &amp; drop courses module</w:t>
      </w:r>
    </w:p>
    <w:p w14:paraId="18772911" w14:textId="77777777" w:rsidR="00D80D8B" w:rsidRPr="00592D2F" w:rsidRDefault="00D80D8B" w:rsidP="00740D80">
      <w:pPr>
        <w:spacing w:line="480" w:lineRule="auto"/>
        <w:rPr>
          <w:lang w:val="en-US"/>
        </w:rPr>
      </w:pPr>
    </w:p>
    <w:p w14:paraId="4FA70976" w14:textId="77777777" w:rsidR="00592D2F" w:rsidRPr="00592D2F" w:rsidRDefault="00592D2F" w:rsidP="00740D80">
      <w:pPr>
        <w:numPr>
          <w:ilvl w:val="0"/>
          <w:numId w:val="53"/>
        </w:numPr>
        <w:spacing w:line="480" w:lineRule="auto"/>
        <w:rPr>
          <w:lang w:val="en-US"/>
        </w:rPr>
      </w:pPr>
      <w:r w:rsidRPr="00592D2F">
        <w:rPr>
          <w:b/>
          <w:bCs/>
          <w:lang w:val="en-US"/>
        </w:rPr>
        <w:t>Assessment Results:</w:t>
      </w:r>
      <w:r w:rsidRPr="00592D2F">
        <w:rPr>
          <w:lang w:val="en-US"/>
        </w:rPr>
        <w:t xml:space="preserve"> Access detailed assessment breakdowns for attendance, assignments, mid-semester examinations, and final examinations.</w:t>
      </w:r>
    </w:p>
    <w:p w14:paraId="5622E109" w14:textId="77777777" w:rsidR="00592D2F" w:rsidRPr="00592D2F" w:rsidRDefault="00592D2F" w:rsidP="00740D80">
      <w:pPr>
        <w:numPr>
          <w:ilvl w:val="0"/>
          <w:numId w:val="53"/>
        </w:numPr>
        <w:spacing w:line="480" w:lineRule="auto"/>
        <w:rPr>
          <w:lang w:val="en-US"/>
        </w:rPr>
      </w:pPr>
      <w:r w:rsidRPr="00592D2F">
        <w:rPr>
          <w:b/>
          <w:bCs/>
          <w:lang w:val="en-US"/>
        </w:rPr>
        <w:t>Grade Results:</w:t>
      </w:r>
      <w:r w:rsidRPr="00592D2F">
        <w:rPr>
          <w:lang w:val="en-US"/>
        </w:rPr>
        <w:t xml:space="preserve"> View final grades, grade points, averages, and grade comments generated automatically by the system.</w:t>
      </w:r>
    </w:p>
    <w:p w14:paraId="13200910" w14:textId="7EC4CC4B" w:rsidR="00592D2F" w:rsidRDefault="00592D2F" w:rsidP="00740D80">
      <w:pPr>
        <w:numPr>
          <w:ilvl w:val="0"/>
          <w:numId w:val="53"/>
        </w:numPr>
        <w:spacing w:line="480" w:lineRule="auto"/>
        <w:rPr>
          <w:lang w:val="en-US"/>
        </w:rPr>
      </w:pPr>
      <w:r w:rsidRPr="00592D2F">
        <w:rPr>
          <w:b/>
          <w:bCs/>
          <w:lang w:val="en-US"/>
        </w:rPr>
        <w:t>Quiz</w:t>
      </w:r>
      <w:r w:rsidR="00914667">
        <w:rPr>
          <w:b/>
          <w:bCs/>
          <w:lang w:val="en-US"/>
        </w:rPr>
        <w:t>/Exam Module</w:t>
      </w:r>
      <w:r w:rsidRPr="00592D2F">
        <w:rPr>
          <w:b/>
          <w:bCs/>
          <w:lang w:val="en-US"/>
        </w:rPr>
        <w:t>:</w:t>
      </w:r>
      <w:r w:rsidRPr="00592D2F">
        <w:rPr>
          <w:lang w:val="en-US"/>
        </w:rPr>
        <w:t xml:space="preserve"> </w:t>
      </w:r>
      <w:r w:rsidR="00D80D8B">
        <w:rPr>
          <w:lang w:val="en-US"/>
        </w:rPr>
        <w:t xml:space="preserve">Take Quiz, </w:t>
      </w:r>
      <w:r w:rsidR="00914667">
        <w:rPr>
          <w:lang w:val="en-US"/>
        </w:rPr>
        <w:t xml:space="preserve">Examination and assignment, </w:t>
      </w:r>
      <w:r w:rsidR="00D80D8B">
        <w:rPr>
          <w:lang w:val="en-US"/>
        </w:rPr>
        <w:t>View</w:t>
      </w:r>
      <w:r w:rsidRPr="00592D2F">
        <w:rPr>
          <w:lang w:val="en-US"/>
        </w:rPr>
        <w:t xml:space="preserve"> scores, and performance trends across different quiz categories.</w:t>
      </w:r>
    </w:p>
    <w:p w14:paraId="270108C8" w14:textId="3A4F41DC" w:rsidR="00B847C1" w:rsidRDefault="00B847C1" w:rsidP="00740D80">
      <w:pPr>
        <w:spacing w:line="480" w:lineRule="auto"/>
        <w:rPr>
          <w:lang w:val="en-US"/>
        </w:rPr>
      </w:pPr>
      <w:r w:rsidRPr="00B847C1">
        <w:rPr>
          <w:lang w:val="en-US"/>
        </w:rPr>
        <w:drawing>
          <wp:inline distT="0" distB="0" distL="0" distR="0" wp14:anchorId="0D9E5690" wp14:editId="43D6423D">
            <wp:extent cx="5731510" cy="942340"/>
            <wp:effectExtent l="19050" t="19050" r="21590" b="10160"/>
            <wp:docPr id="81616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65467" name=""/>
                    <pic:cNvPicPr/>
                  </pic:nvPicPr>
                  <pic:blipFill>
                    <a:blip r:embed="rId20"/>
                    <a:stretch>
                      <a:fillRect/>
                    </a:stretch>
                  </pic:blipFill>
                  <pic:spPr>
                    <a:xfrm>
                      <a:off x="0" y="0"/>
                      <a:ext cx="5731510" cy="942340"/>
                    </a:xfrm>
                    <a:prstGeom prst="rect">
                      <a:avLst/>
                    </a:prstGeom>
                    <a:ln>
                      <a:solidFill>
                        <a:schemeClr val="tx1"/>
                      </a:solidFill>
                    </a:ln>
                  </pic:spPr>
                </pic:pic>
              </a:graphicData>
            </a:graphic>
          </wp:inline>
        </w:drawing>
      </w:r>
    </w:p>
    <w:p w14:paraId="300AE7F3" w14:textId="13B59B8B" w:rsidR="00D80D8B" w:rsidRPr="00592D2F" w:rsidRDefault="00D80D8B" w:rsidP="00740D80">
      <w:pPr>
        <w:spacing w:line="480" w:lineRule="auto"/>
        <w:jc w:val="center"/>
        <w:rPr>
          <w:i/>
          <w:iCs/>
          <w:lang w:val=""/>
        </w:rPr>
      </w:pPr>
      <w:r w:rsidRPr="00A726C3">
        <w:rPr>
          <w:i/>
          <w:iCs/>
          <w:lang w:val="en-US"/>
        </w:rPr>
        <w:t>Fig</w:t>
      </w:r>
      <w:r>
        <w:rPr>
          <w:i/>
          <w:iCs/>
          <w:lang w:val="en-US"/>
        </w:rPr>
        <w:t>ure</w:t>
      </w:r>
      <w:r w:rsidRPr="00A726C3">
        <w:rPr>
          <w:i/>
          <w:iCs/>
          <w:lang w:val="en-US"/>
        </w:rPr>
        <w:t xml:space="preserve"> 4.</w:t>
      </w:r>
      <w:r w:rsidR="00914667">
        <w:rPr>
          <w:i/>
          <w:iCs/>
          <w:lang w:val="en-US"/>
        </w:rPr>
        <w:t>9</w:t>
      </w:r>
      <w:r w:rsidRPr="00A726C3">
        <w:rPr>
          <w:i/>
          <w:iCs/>
          <w:lang w:val="en-US"/>
        </w:rPr>
        <w:t xml:space="preserve"> Visual Interface of </w:t>
      </w:r>
      <w:r>
        <w:rPr>
          <w:i/>
          <w:iCs/>
          <w:lang w:val="en-US"/>
        </w:rPr>
        <w:t>Quiz Progress Record</w:t>
      </w:r>
    </w:p>
    <w:p w14:paraId="4F0868C7" w14:textId="77777777" w:rsidR="00592D2F" w:rsidRPr="00592D2F" w:rsidRDefault="00592D2F" w:rsidP="00740D80">
      <w:pPr>
        <w:spacing w:line="480" w:lineRule="auto"/>
        <w:rPr>
          <w:lang w:val="en-US"/>
        </w:rPr>
      </w:pPr>
      <w:r w:rsidRPr="00592D2F">
        <w:rPr>
          <w:lang w:val="en-US"/>
        </w:rPr>
        <w:t>Students are also able to participate in quizzes directly from the platform, resume incomplete quizzes when allowed, and review previous quiz performance where permissions apply. The system groups academic records by session and semester, making it easier for students to track their academic progress over time.</w:t>
      </w:r>
    </w:p>
    <w:p w14:paraId="10A87C74" w14:textId="77777777" w:rsidR="00592D2F" w:rsidRDefault="00592D2F" w:rsidP="00740D80">
      <w:pPr>
        <w:spacing w:line="480" w:lineRule="auto"/>
        <w:rPr>
          <w:lang w:val="en-US"/>
        </w:rPr>
      </w:pPr>
      <w:r w:rsidRPr="00592D2F">
        <w:rPr>
          <w:lang w:val="en-US"/>
        </w:rPr>
        <w:lastRenderedPageBreak/>
        <w:t>Additional features such as profile management, account settings, password change, global search functionality, and multilingual support enhance usability and personalization. Page access restriction ensures that students can only view and interact with their own academic data, thereby maintaining privacy and data integrity.</w:t>
      </w:r>
    </w:p>
    <w:p w14:paraId="0175DFD8" w14:textId="7B0E9FB3" w:rsidR="00B8754A" w:rsidRDefault="00B8754A" w:rsidP="00740D80">
      <w:pPr>
        <w:spacing w:line="480" w:lineRule="auto"/>
        <w:rPr>
          <w:lang w:val="en-US"/>
        </w:rPr>
      </w:pPr>
      <w:r w:rsidRPr="00B8754A">
        <w:rPr>
          <w:lang w:val="en-US"/>
        </w:rPr>
        <w:drawing>
          <wp:inline distT="0" distB="0" distL="0" distR="0" wp14:anchorId="7B119840" wp14:editId="20158CC2">
            <wp:extent cx="5731510" cy="2081530"/>
            <wp:effectExtent l="19050" t="19050" r="21590" b="13970"/>
            <wp:docPr id="84697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78507" name=""/>
                    <pic:cNvPicPr/>
                  </pic:nvPicPr>
                  <pic:blipFill>
                    <a:blip r:embed="rId21"/>
                    <a:stretch>
                      <a:fillRect/>
                    </a:stretch>
                  </pic:blipFill>
                  <pic:spPr>
                    <a:xfrm>
                      <a:off x="0" y="0"/>
                      <a:ext cx="5731510" cy="2081530"/>
                    </a:xfrm>
                    <a:prstGeom prst="rect">
                      <a:avLst/>
                    </a:prstGeom>
                    <a:ln>
                      <a:solidFill>
                        <a:schemeClr val="tx1"/>
                      </a:solidFill>
                    </a:ln>
                  </pic:spPr>
                </pic:pic>
              </a:graphicData>
            </a:graphic>
          </wp:inline>
        </w:drawing>
      </w:r>
    </w:p>
    <w:p w14:paraId="46422CC9" w14:textId="4EB4A7EF" w:rsidR="00914667" w:rsidRPr="00592D2F" w:rsidRDefault="00914667" w:rsidP="00740D80">
      <w:pPr>
        <w:spacing w:line="480" w:lineRule="auto"/>
        <w:jc w:val="center"/>
        <w:rPr>
          <w:i/>
          <w:iCs/>
          <w:lang w:val=""/>
        </w:rPr>
      </w:pPr>
      <w:r w:rsidRPr="00A726C3">
        <w:rPr>
          <w:i/>
          <w:iCs/>
          <w:lang w:val="en-US"/>
        </w:rPr>
        <w:t>Fig</w:t>
      </w:r>
      <w:r>
        <w:rPr>
          <w:i/>
          <w:iCs/>
          <w:lang w:val="en-US"/>
        </w:rPr>
        <w:t>ure</w:t>
      </w:r>
      <w:r w:rsidRPr="00A726C3">
        <w:rPr>
          <w:i/>
          <w:iCs/>
          <w:lang w:val="en-US"/>
        </w:rPr>
        <w:t xml:space="preserve"> 4.</w:t>
      </w:r>
      <w:r w:rsidR="00740D80">
        <w:rPr>
          <w:i/>
          <w:iCs/>
          <w:lang w:val="en-US"/>
        </w:rPr>
        <w:t>10</w:t>
      </w:r>
      <w:r w:rsidRPr="00A726C3">
        <w:rPr>
          <w:i/>
          <w:iCs/>
          <w:lang w:val="en-US"/>
        </w:rPr>
        <w:t xml:space="preserve"> Visual Interface of</w:t>
      </w:r>
      <w:r>
        <w:rPr>
          <w:i/>
          <w:iCs/>
          <w:lang w:val="en-US"/>
        </w:rPr>
        <w:t xml:space="preserve"> the</w:t>
      </w:r>
      <w:r w:rsidRPr="00A726C3">
        <w:rPr>
          <w:i/>
          <w:iCs/>
          <w:lang w:val="en-US"/>
        </w:rPr>
        <w:t xml:space="preserve"> </w:t>
      </w:r>
      <w:r>
        <w:rPr>
          <w:i/>
          <w:iCs/>
          <w:lang w:val="en-US"/>
        </w:rPr>
        <w:t xml:space="preserve">profile management module </w:t>
      </w:r>
    </w:p>
    <w:p w14:paraId="321C03F8" w14:textId="0DB8045E" w:rsidR="00FC5741" w:rsidRPr="00FC5741" w:rsidRDefault="00592D2F" w:rsidP="00740D80">
      <w:pPr>
        <w:spacing w:line="480" w:lineRule="auto"/>
        <w:rPr>
          <w:lang w:val="en-US"/>
        </w:rPr>
      </w:pPr>
      <w:r w:rsidRPr="00592D2F">
        <w:rPr>
          <w:lang w:val="en-US"/>
        </w:rPr>
        <w:t>Overall, the Student Module promotes a structured, transparent, and engaging learning experience by centralizing all General Studies academic activities within a single platform.</w:t>
      </w:r>
    </w:p>
    <w:p w14:paraId="77D0FE28" w14:textId="77777777" w:rsidR="00FC5741" w:rsidRPr="00FC5741" w:rsidRDefault="00FC5741" w:rsidP="00740D80">
      <w:pPr>
        <w:pStyle w:val="NoSpacing"/>
        <w:spacing w:line="480" w:lineRule="auto"/>
        <w:rPr>
          <w:lang w:val="en-US"/>
        </w:rPr>
      </w:pPr>
      <w:bookmarkStart w:id="73" w:name="_Toc221633676"/>
      <w:r w:rsidRPr="00FC5741">
        <w:rPr>
          <w:lang w:val="en-US"/>
        </w:rPr>
        <w:t>4.3.4 Lecturer Module</w:t>
      </w:r>
      <w:bookmarkEnd w:id="73"/>
    </w:p>
    <w:p w14:paraId="45E8D1B4" w14:textId="566C45A9" w:rsidR="003D60B9" w:rsidRPr="003D60B9" w:rsidRDefault="003D60B9" w:rsidP="00740D80">
      <w:pPr>
        <w:spacing w:line="480" w:lineRule="auto"/>
        <w:rPr>
          <w:lang w:val="en-US"/>
        </w:rPr>
      </w:pPr>
      <w:r w:rsidRPr="003D60B9">
        <w:rPr>
          <w:lang w:val="en-US"/>
        </w:rPr>
        <w:t xml:space="preserve">The Lecturer Module is designed to support effective course </w:t>
      </w:r>
      <w:r w:rsidR="00740D80">
        <w:rPr>
          <w:lang w:val="en-US"/>
        </w:rPr>
        <w:t xml:space="preserve">and course material </w:t>
      </w:r>
      <w:r w:rsidRPr="003D60B9">
        <w:rPr>
          <w:lang w:val="en-US"/>
        </w:rPr>
        <w:t>delivery and accurate student evaluation within the General Studies (GEDs) Management System. After authentication, lecturers are directed to a role-specific dashboard that provides access to</w:t>
      </w:r>
      <w:r>
        <w:rPr>
          <w:lang w:val="en-US"/>
        </w:rPr>
        <w:t xml:space="preserve"> News,</w:t>
      </w:r>
      <w:r w:rsidRPr="003D60B9">
        <w:rPr>
          <w:lang w:val="en-US"/>
        </w:rPr>
        <w:t xml:space="preserve"> assigned courses and academic management tools.</w:t>
      </w:r>
    </w:p>
    <w:p w14:paraId="0FC1C10F" w14:textId="77777777" w:rsidR="003D60B9" w:rsidRPr="003D60B9" w:rsidRDefault="003D60B9" w:rsidP="00740D80">
      <w:pPr>
        <w:spacing w:line="480" w:lineRule="auto"/>
        <w:rPr>
          <w:lang w:val="en-US"/>
        </w:rPr>
      </w:pPr>
      <w:r w:rsidRPr="003D60B9">
        <w:rPr>
          <w:lang w:val="en-US"/>
        </w:rPr>
        <w:t>The lecturer interface provides the following functionalities:</w:t>
      </w:r>
    </w:p>
    <w:p w14:paraId="171807B0" w14:textId="59CB27FB" w:rsidR="003D60B9" w:rsidRPr="003D60B9" w:rsidRDefault="003D60B9" w:rsidP="00740D80">
      <w:pPr>
        <w:numPr>
          <w:ilvl w:val="0"/>
          <w:numId w:val="54"/>
        </w:numPr>
        <w:spacing w:line="480" w:lineRule="auto"/>
        <w:rPr>
          <w:lang w:val="en-US"/>
        </w:rPr>
      </w:pPr>
      <w:r w:rsidRPr="003D60B9">
        <w:rPr>
          <w:b/>
          <w:bCs/>
          <w:lang w:val="en-US"/>
        </w:rPr>
        <w:t>Dashboard Access:</w:t>
      </w:r>
      <w:r w:rsidRPr="003D60B9">
        <w:rPr>
          <w:lang w:val="en-US"/>
        </w:rPr>
        <w:t xml:space="preserve"> Lecturers are presented with a personalized home page showing </w:t>
      </w:r>
      <w:r>
        <w:rPr>
          <w:lang w:val="en-US"/>
        </w:rPr>
        <w:t xml:space="preserve">News &amp; Events, </w:t>
      </w:r>
      <w:r w:rsidRPr="003D60B9">
        <w:rPr>
          <w:lang w:val="en-US"/>
        </w:rPr>
        <w:t>assigned courses and quick access to academic functions.</w:t>
      </w:r>
    </w:p>
    <w:p w14:paraId="0FEB9700" w14:textId="2698B80F" w:rsidR="003D60B9" w:rsidRDefault="003D60B9" w:rsidP="00740D80">
      <w:pPr>
        <w:numPr>
          <w:ilvl w:val="0"/>
          <w:numId w:val="54"/>
        </w:numPr>
        <w:spacing w:line="480" w:lineRule="auto"/>
        <w:rPr>
          <w:lang w:val="en-US"/>
        </w:rPr>
      </w:pPr>
      <w:r w:rsidRPr="003D60B9">
        <w:rPr>
          <w:b/>
          <w:bCs/>
          <w:lang w:val="en-US"/>
        </w:rPr>
        <w:t>Course</w:t>
      </w:r>
      <w:r w:rsidR="00740D80">
        <w:rPr>
          <w:b/>
          <w:bCs/>
          <w:lang w:val="en-US"/>
        </w:rPr>
        <w:t xml:space="preserve"> Allocation</w:t>
      </w:r>
      <w:r w:rsidRPr="003D60B9">
        <w:rPr>
          <w:b/>
          <w:bCs/>
          <w:lang w:val="en-US"/>
        </w:rPr>
        <w:t>:</w:t>
      </w:r>
      <w:r w:rsidRPr="003D60B9">
        <w:rPr>
          <w:lang w:val="en-US"/>
        </w:rPr>
        <w:t xml:space="preserve"> View all allocated General Studies (GEDs) courses, organized by academic session and semester</w:t>
      </w:r>
      <w:r w:rsidR="00740D80">
        <w:rPr>
          <w:lang w:val="en-US"/>
        </w:rPr>
        <w:t xml:space="preserve"> with lecturer(s) assigned to each</w:t>
      </w:r>
      <w:r w:rsidRPr="003D60B9">
        <w:rPr>
          <w:lang w:val="en-US"/>
        </w:rPr>
        <w:t>.</w:t>
      </w:r>
    </w:p>
    <w:p w14:paraId="101A2931" w14:textId="441BED1D" w:rsidR="003D60B9" w:rsidRDefault="007637ED" w:rsidP="00740D80">
      <w:pPr>
        <w:spacing w:line="480" w:lineRule="auto"/>
        <w:ind w:left="360"/>
        <w:rPr>
          <w:lang w:val="en-US"/>
        </w:rPr>
      </w:pPr>
      <w:r w:rsidRPr="007637ED">
        <w:rPr>
          <w:lang w:val="en-US"/>
        </w:rPr>
        <w:lastRenderedPageBreak/>
        <w:drawing>
          <wp:inline distT="0" distB="0" distL="0" distR="0" wp14:anchorId="7E644E5E" wp14:editId="0D452780">
            <wp:extent cx="5731510" cy="1176655"/>
            <wp:effectExtent l="19050" t="19050" r="21590" b="23495"/>
            <wp:docPr id="140349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98188" name=""/>
                    <pic:cNvPicPr/>
                  </pic:nvPicPr>
                  <pic:blipFill>
                    <a:blip r:embed="rId22"/>
                    <a:stretch>
                      <a:fillRect/>
                    </a:stretch>
                  </pic:blipFill>
                  <pic:spPr>
                    <a:xfrm>
                      <a:off x="0" y="0"/>
                      <a:ext cx="5731510" cy="1176655"/>
                    </a:xfrm>
                    <a:prstGeom prst="rect">
                      <a:avLst/>
                    </a:prstGeom>
                    <a:ln>
                      <a:solidFill>
                        <a:schemeClr val="tx1"/>
                      </a:solidFill>
                    </a:ln>
                  </pic:spPr>
                </pic:pic>
              </a:graphicData>
            </a:graphic>
          </wp:inline>
        </w:drawing>
      </w:r>
    </w:p>
    <w:p w14:paraId="79C1E5F6" w14:textId="5785060D" w:rsidR="00740D80" w:rsidRPr="003D60B9" w:rsidRDefault="00740D80" w:rsidP="00740D80">
      <w:pPr>
        <w:spacing w:line="480" w:lineRule="auto"/>
        <w:jc w:val="center"/>
        <w:rPr>
          <w:i/>
          <w:iCs/>
          <w:lang w:val=""/>
        </w:rPr>
      </w:pPr>
      <w:r w:rsidRPr="00A726C3">
        <w:rPr>
          <w:i/>
          <w:iCs/>
          <w:lang w:val="en-US"/>
        </w:rPr>
        <w:t>Fig</w:t>
      </w:r>
      <w:r>
        <w:rPr>
          <w:i/>
          <w:iCs/>
          <w:lang w:val="en-US"/>
        </w:rPr>
        <w:t>ure</w:t>
      </w:r>
      <w:r w:rsidRPr="00A726C3">
        <w:rPr>
          <w:i/>
          <w:iCs/>
          <w:lang w:val="en-US"/>
        </w:rPr>
        <w:t xml:space="preserve"> 4.</w:t>
      </w:r>
      <w:r>
        <w:rPr>
          <w:i/>
          <w:iCs/>
          <w:lang w:val="en-US"/>
        </w:rPr>
        <w:t>11</w:t>
      </w:r>
      <w:r w:rsidRPr="00A726C3">
        <w:rPr>
          <w:i/>
          <w:iCs/>
          <w:lang w:val="en-US"/>
        </w:rPr>
        <w:t xml:space="preserve"> Visual Interface of</w:t>
      </w:r>
      <w:r>
        <w:rPr>
          <w:i/>
          <w:iCs/>
          <w:lang w:val="en-US"/>
        </w:rPr>
        <w:t xml:space="preserve"> the</w:t>
      </w:r>
      <w:r w:rsidRPr="00A726C3">
        <w:rPr>
          <w:i/>
          <w:iCs/>
          <w:lang w:val="en-US"/>
        </w:rPr>
        <w:t xml:space="preserve"> </w:t>
      </w:r>
      <w:r>
        <w:rPr>
          <w:i/>
          <w:iCs/>
          <w:lang w:val="en-US"/>
        </w:rPr>
        <w:t>course allocation module</w:t>
      </w:r>
    </w:p>
    <w:p w14:paraId="5C0C86FB" w14:textId="6F62A312" w:rsidR="003D60B9" w:rsidRDefault="003D60B9" w:rsidP="00740D80">
      <w:pPr>
        <w:numPr>
          <w:ilvl w:val="0"/>
          <w:numId w:val="54"/>
        </w:numPr>
        <w:spacing w:line="480" w:lineRule="auto"/>
        <w:rPr>
          <w:lang w:val="en-US"/>
        </w:rPr>
      </w:pPr>
      <w:r w:rsidRPr="003D60B9">
        <w:rPr>
          <w:b/>
          <w:bCs/>
          <w:lang w:val="en-US"/>
        </w:rPr>
        <w:t>Programs and Courses:</w:t>
      </w:r>
      <w:r w:rsidRPr="003D60B9">
        <w:rPr>
          <w:lang w:val="en-US"/>
        </w:rPr>
        <w:t xml:space="preserve"> Access course information, outlines, and program details approved by the </w:t>
      </w:r>
      <w:r w:rsidR="00740D80">
        <w:rPr>
          <w:lang w:val="en-US"/>
        </w:rPr>
        <w:t>lecturer or administrator</w:t>
      </w:r>
      <w:r w:rsidRPr="003D60B9">
        <w:rPr>
          <w:lang w:val="en-US"/>
        </w:rPr>
        <w:t>.</w:t>
      </w:r>
    </w:p>
    <w:p w14:paraId="25FA5D52" w14:textId="495B9D36" w:rsidR="003D60B9" w:rsidRDefault="007637ED" w:rsidP="00740D80">
      <w:pPr>
        <w:spacing w:line="480" w:lineRule="auto"/>
        <w:ind w:left="360"/>
        <w:rPr>
          <w:lang w:val="en-US"/>
        </w:rPr>
      </w:pPr>
      <w:r w:rsidRPr="00B50FF2">
        <w:rPr>
          <w:lang w:val="en-US"/>
        </w:rPr>
        <w:drawing>
          <wp:inline distT="0" distB="0" distL="0" distR="0" wp14:anchorId="5AAB053F" wp14:editId="3823B3DC">
            <wp:extent cx="5731510" cy="2691765"/>
            <wp:effectExtent l="19050" t="19050" r="21590" b="13335"/>
            <wp:docPr id="169591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11243" name=""/>
                    <pic:cNvPicPr/>
                  </pic:nvPicPr>
                  <pic:blipFill>
                    <a:blip r:embed="rId23"/>
                    <a:stretch>
                      <a:fillRect/>
                    </a:stretch>
                  </pic:blipFill>
                  <pic:spPr>
                    <a:xfrm>
                      <a:off x="0" y="0"/>
                      <a:ext cx="5731510" cy="2691765"/>
                    </a:xfrm>
                    <a:prstGeom prst="rect">
                      <a:avLst/>
                    </a:prstGeom>
                    <a:ln>
                      <a:solidFill>
                        <a:schemeClr val="tx1"/>
                      </a:solidFill>
                    </a:ln>
                  </pic:spPr>
                </pic:pic>
              </a:graphicData>
            </a:graphic>
          </wp:inline>
        </w:drawing>
      </w:r>
    </w:p>
    <w:p w14:paraId="759D134D" w14:textId="3616E10D" w:rsidR="003D60B9" w:rsidRPr="003D60B9" w:rsidRDefault="00740D80" w:rsidP="00740D80">
      <w:pPr>
        <w:spacing w:line="480" w:lineRule="auto"/>
        <w:jc w:val="center"/>
        <w:rPr>
          <w:i/>
          <w:iCs/>
          <w:lang w:val=""/>
        </w:rPr>
      </w:pPr>
      <w:r w:rsidRPr="00A726C3">
        <w:rPr>
          <w:i/>
          <w:iCs/>
          <w:lang w:val="en-US"/>
        </w:rPr>
        <w:t>Fig</w:t>
      </w:r>
      <w:r>
        <w:rPr>
          <w:i/>
          <w:iCs/>
          <w:lang w:val="en-US"/>
        </w:rPr>
        <w:t>ure</w:t>
      </w:r>
      <w:r w:rsidRPr="00A726C3">
        <w:rPr>
          <w:i/>
          <w:iCs/>
          <w:lang w:val="en-US"/>
        </w:rPr>
        <w:t xml:space="preserve"> 4.</w:t>
      </w:r>
      <w:r>
        <w:rPr>
          <w:i/>
          <w:iCs/>
          <w:lang w:val="en-US"/>
        </w:rPr>
        <w:t>12</w:t>
      </w:r>
      <w:r w:rsidRPr="00A726C3">
        <w:rPr>
          <w:i/>
          <w:iCs/>
          <w:lang w:val="en-US"/>
        </w:rPr>
        <w:t xml:space="preserve"> Visual Interface of</w:t>
      </w:r>
      <w:r>
        <w:rPr>
          <w:i/>
          <w:iCs/>
          <w:lang w:val="en-US"/>
        </w:rPr>
        <w:t xml:space="preserve"> the</w:t>
      </w:r>
      <w:r w:rsidRPr="00A726C3">
        <w:rPr>
          <w:i/>
          <w:iCs/>
          <w:lang w:val="en-US"/>
        </w:rPr>
        <w:t xml:space="preserve"> </w:t>
      </w:r>
      <w:r>
        <w:rPr>
          <w:i/>
          <w:iCs/>
          <w:lang w:val="en-US"/>
        </w:rPr>
        <w:t>program &amp; course module</w:t>
      </w:r>
    </w:p>
    <w:p w14:paraId="061702B8" w14:textId="72327E73" w:rsidR="003D60B9" w:rsidRDefault="003D60B9" w:rsidP="00740D80">
      <w:pPr>
        <w:numPr>
          <w:ilvl w:val="0"/>
          <w:numId w:val="54"/>
        </w:numPr>
        <w:spacing w:line="480" w:lineRule="auto"/>
        <w:rPr>
          <w:lang w:val="en-US"/>
        </w:rPr>
      </w:pPr>
      <w:r w:rsidRPr="003D60B9">
        <w:rPr>
          <w:b/>
          <w:bCs/>
          <w:lang w:val="en-US"/>
        </w:rPr>
        <w:t xml:space="preserve">Manage </w:t>
      </w:r>
      <w:r w:rsidR="00740D80">
        <w:rPr>
          <w:b/>
          <w:bCs/>
          <w:lang w:val="en-US"/>
        </w:rPr>
        <w:t>student assessments</w:t>
      </w:r>
      <w:r w:rsidRPr="003D60B9">
        <w:rPr>
          <w:b/>
          <w:bCs/>
          <w:lang w:val="en-US"/>
        </w:rPr>
        <w:t>:</w:t>
      </w:r>
      <w:r w:rsidRPr="003D60B9">
        <w:rPr>
          <w:lang w:val="en-US"/>
        </w:rPr>
        <w:t xml:space="preserve"> </w:t>
      </w:r>
      <w:r>
        <w:rPr>
          <w:lang w:val="en-US"/>
        </w:rPr>
        <w:t>to e</w:t>
      </w:r>
      <w:r w:rsidRPr="003D60B9">
        <w:rPr>
          <w:lang w:val="en-US"/>
        </w:rPr>
        <w:t>nter and manage student</w:t>
      </w:r>
      <w:r>
        <w:rPr>
          <w:lang w:val="en-US"/>
        </w:rPr>
        <w:t xml:space="preserve"> </w:t>
      </w:r>
      <w:r w:rsidRPr="003D60B9">
        <w:rPr>
          <w:lang w:val="en-US"/>
        </w:rPr>
        <w:t>assessment scores, including</w:t>
      </w:r>
      <w:r>
        <w:rPr>
          <w:lang w:val="en-US"/>
        </w:rPr>
        <w:t xml:space="preserve">, </w:t>
      </w:r>
      <w:r w:rsidRPr="003D60B9">
        <w:rPr>
          <w:lang w:val="en-US"/>
        </w:rPr>
        <w:t>Assignment scores</w:t>
      </w:r>
      <w:r>
        <w:rPr>
          <w:lang w:val="en-US"/>
        </w:rPr>
        <w:t xml:space="preserve">, </w:t>
      </w:r>
      <w:r w:rsidRPr="003D60B9">
        <w:rPr>
          <w:lang w:val="en-US"/>
        </w:rPr>
        <w:t>Quiz scores</w:t>
      </w:r>
      <w:r>
        <w:rPr>
          <w:lang w:val="en-US"/>
        </w:rPr>
        <w:t xml:space="preserve">, </w:t>
      </w:r>
      <w:r w:rsidRPr="003D60B9">
        <w:rPr>
          <w:lang w:val="en-US"/>
        </w:rPr>
        <w:t>Attendance records</w:t>
      </w:r>
      <w:r>
        <w:rPr>
          <w:lang w:val="en-US"/>
        </w:rPr>
        <w:t xml:space="preserve">, </w:t>
      </w:r>
      <w:r w:rsidRPr="003D60B9">
        <w:rPr>
          <w:lang w:val="en-US"/>
        </w:rPr>
        <w:t>Mid-semester examination scores</w:t>
      </w:r>
      <w:r>
        <w:rPr>
          <w:lang w:val="en-US"/>
        </w:rPr>
        <w:t xml:space="preserve"> and </w:t>
      </w:r>
      <w:r w:rsidRPr="003D60B9">
        <w:rPr>
          <w:lang w:val="en-US"/>
        </w:rPr>
        <w:t>Final examination scores</w:t>
      </w:r>
      <w:r>
        <w:rPr>
          <w:lang w:val="en-US"/>
        </w:rPr>
        <w:t>.</w:t>
      </w:r>
    </w:p>
    <w:p w14:paraId="37BAC4EC" w14:textId="53B1ACAB" w:rsidR="003D60B9" w:rsidRDefault="003D60B9" w:rsidP="00740D80">
      <w:pPr>
        <w:spacing w:line="480" w:lineRule="auto"/>
        <w:ind w:left="360"/>
        <w:rPr>
          <w:lang w:val="en-US"/>
        </w:rPr>
      </w:pPr>
      <w:r w:rsidRPr="00B50FF2">
        <w:rPr>
          <w:lang w:val="en-US"/>
        </w:rPr>
        <w:drawing>
          <wp:inline distT="0" distB="0" distL="0" distR="0" wp14:anchorId="02D5E0A3" wp14:editId="4E0C1F43">
            <wp:extent cx="5731510" cy="1455332"/>
            <wp:effectExtent l="19050" t="19050" r="21590" b="12065"/>
            <wp:docPr id="111428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82627" name=""/>
                    <pic:cNvPicPr/>
                  </pic:nvPicPr>
                  <pic:blipFill rotWithShape="1">
                    <a:blip r:embed="rId24"/>
                    <a:srcRect b="20532"/>
                    <a:stretch>
                      <a:fillRect/>
                    </a:stretch>
                  </pic:blipFill>
                  <pic:spPr bwMode="auto">
                    <a:xfrm>
                      <a:off x="0" y="0"/>
                      <a:ext cx="5731510" cy="145533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884EAE" w14:textId="27DCA4F4" w:rsidR="00740D80" w:rsidRPr="00EE3F33" w:rsidRDefault="00740D80" w:rsidP="00740D80">
      <w:pPr>
        <w:spacing w:line="480" w:lineRule="auto"/>
        <w:jc w:val="center"/>
        <w:rPr>
          <w:i/>
          <w:iCs/>
          <w:lang w:val=""/>
        </w:rPr>
      </w:pPr>
      <w:r w:rsidRPr="00A726C3">
        <w:rPr>
          <w:i/>
          <w:iCs/>
          <w:lang w:val="en-US"/>
        </w:rPr>
        <w:t>Fig</w:t>
      </w:r>
      <w:r>
        <w:rPr>
          <w:i/>
          <w:iCs/>
          <w:lang w:val="en-US"/>
        </w:rPr>
        <w:t>ure</w:t>
      </w:r>
      <w:r w:rsidRPr="00A726C3">
        <w:rPr>
          <w:i/>
          <w:iCs/>
          <w:lang w:val="en-US"/>
        </w:rPr>
        <w:t xml:space="preserve"> 4.</w:t>
      </w:r>
      <w:r>
        <w:rPr>
          <w:i/>
          <w:iCs/>
          <w:lang w:val="en-US"/>
        </w:rPr>
        <w:t>13</w:t>
      </w:r>
      <w:r w:rsidRPr="00A726C3">
        <w:rPr>
          <w:i/>
          <w:iCs/>
          <w:lang w:val="en-US"/>
        </w:rPr>
        <w:t xml:space="preserve"> Visual Interface of</w:t>
      </w:r>
      <w:r>
        <w:rPr>
          <w:i/>
          <w:iCs/>
          <w:lang w:val="en-US"/>
        </w:rPr>
        <w:t xml:space="preserve"> the</w:t>
      </w:r>
      <w:r w:rsidRPr="00A726C3">
        <w:rPr>
          <w:i/>
          <w:iCs/>
          <w:lang w:val="en-US"/>
        </w:rPr>
        <w:t xml:space="preserve"> </w:t>
      </w:r>
      <w:r>
        <w:rPr>
          <w:i/>
          <w:iCs/>
          <w:lang w:val="en-US"/>
        </w:rPr>
        <w:t>student assessment management module</w:t>
      </w:r>
    </w:p>
    <w:p w14:paraId="5B403D9B" w14:textId="77777777" w:rsidR="00740D80" w:rsidRPr="003D60B9" w:rsidRDefault="00740D80" w:rsidP="00740D80">
      <w:pPr>
        <w:spacing w:line="480" w:lineRule="auto"/>
        <w:rPr>
          <w:lang w:val="en-US"/>
        </w:rPr>
      </w:pPr>
    </w:p>
    <w:p w14:paraId="593E1541" w14:textId="2C5440CF" w:rsidR="003D60B9" w:rsidRPr="003D60B9" w:rsidRDefault="003D60B9" w:rsidP="00740D80">
      <w:pPr>
        <w:numPr>
          <w:ilvl w:val="0"/>
          <w:numId w:val="54"/>
        </w:numPr>
        <w:spacing w:line="480" w:lineRule="auto"/>
        <w:rPr>
          <w:lang w:val="en-US"/>
        </w:rPr>
      </w:pPr>
      <w:r w:rsidRPr="003D60B9">
        <w:rPr>
          <w:b/>
          <w:bCs/>
          <w:lang w:val="en-US"/>
        </w:rPr>
        <w:t>Automated Grading:</w:t>
      </w:r>
      <w:r w:rsidRPr="003D60B9">
        <w:rPr>
          <w:lang w:val="en-US"/>
        </w:rPr>
        <w:t xml:space="preserve"> The system automatically computes</w:t>
      </w:r>
      <w:r w:rsidR="007637ED">
        <w:rPr>
          <w:lang w:val="en-US"/>
        </w:rPr>
        <w:t>, t</w:t>
      </w:r>
      <w:r w:rsidRPr="003D60B9">
        <w:rPr>
          <w:lang w:val="en-US"/>
        </w:rPr>
        <w:t>otal score</w:t>
      </w:r>
      <w:r w:rsidR="007637ED">
        <w:rPr>
          <w:lang w:val="en-US"/>
        </w:rPr>
        <w:t>, g</w:t>
      </w:r>
      <w:r w:rsidRPr="003D60B9">
        <w:rPr>
          <w:lang w:val="en-US"/>
        </w:rPr>
        <w:t>rade point</w:t>
      </w:r>
      <w:r w:rsidR="007637ED">
        <w:rPr>
          <w:lang w:val="en-US"/>
        </w:rPr>
        <w:t xml:space="preserve">, </w:t>
      </w:r>
      <w:r w:rsidRPr="003D60B9">
        <w:rPr>
          <w:lang w:val="en-US"/>
        </w:rPr>
        <w:t>Letter grade</w:t>
      </w:r>
      <w:r w:rsidR="007637ED">
        <w:rPr>
          <w:lang w:val="en-US"/>
        </w:rPr>
        <w:t xml:space="preserve"> and </w:t>
      </w:r>
      <w:r w:rsidRPr="003D60B9">
        <w:rPr>
          <w:lang w:val="en-US"/>
        </w:rPr>
        <w:t xml:space="preserve">Grade comment (e.g., </w:t>
      </w:r>
      <w:r w:rsidRPr="003D60B9">
        <w:rPr>
          <w:i/>
          <w:iCs/>
          <w:lang w:val="en-US"/>
        </w:rPr>
        <w:t>Pass</w:t>
      </w:r>
      <w:r w:rsidRPr="003D60B9">
        <w:rPr>
          <w:lang w:val="en-US"/>
        </w:rPr>
        <w:t xml:space="preserve"> or </w:t>
      </w:r>
      <w:r w:rsidRPr="003D60B9">
        <w:rPr>
          <w:i/>
          <w:iCs/>
          <w:lang w:val="en-US"/>
        </w:rPr>
        <w:t>Fail</w:t>
      </w:r>
      <w:r w:rsidRPr="003D60B9">
        <w:rPr>
          <w:lang w:val="en-US"/>
        </w:rPr>
        <w:t>)</w:t>
      </w:r>
      <w:r w:rsidR="007637ED">
        <w:rPr>
          <w:lang w:val="en-US"/>
        </w:rPr>
        <w:t>.</w:t>
      </w:r>
    </w:p>
    <w:p w14:paraId="3DC2536D" w14:textId="77777777" w:rsidR="003D60B9" w:rsidRPr="003D60B9" w:rsidRDefault="003D60B9" w:rsidP="00740D80">
      <w:pPr>
        <w:numPr>
          <w:ilvl w:val="0"/>
          <w:numId w:val="54"/>
        </w:numPr>
        <w:spacing w:line="480" w:lineRule="auto"/>
        <w:rPr>
          <w:lang w:val="en-US"/>
        </w:rPr>
      </w:pPr>
      <w:r w:rsidRPr="003D60B9">
        <w:rPr>
          <w:b/>
          <w:bCs/>
          <w:lang w:val="en-US"/>
        </w:rPr>
        <w:t>Complete Exams:</w:t>
      </w:r>
      <w:r w:rsidRPr="003D60B9">
        <w:rPr>
          <w:lang w:val="en-US"/>
        </w:rPr>
        <w:t xml:space="preserve"> Review and confirm finalized assessments and submitted results for each course and semester.</w:t>
      </w:r>
    </w:p>
    <w:p w14:paraId="63075D41" w14:textId="174BC7FF" w:rsidR="003D60B9" w:rsidRPr="003D60B9" w:rsidRDefault="003D60B9" w:rsidP="00740D80">
      <w:pPr>
        <w:numPr>
          <w:ilvl w:val="0"/>
          <w:numId w:val="54"/>
        </w:numPr>
        <w:spacing w:line="480" w:lineRule="auto"/>
        <w:rPr>
          <w:lang w:val="en-US"/>
        </w:rPr>
      </w:pPr>
      <w:r w:rsidRPr="003D60B9">
        <w:rPr>
          <w:b/>
          <w:bCs/>
          <w:lang w:val="en-US"/>
        </w:rPr>
        <w:t>Result Validation:</w:t>
      </w:r>
      <w:r w:rsidRPr="003D60B9">
        <w:rPr>
          <w:lang w:val="en-US"/>
        </w:rPr>
        <w:t xml:space="preserve"> Ensure accuracy and completeness of student academic records before final submission.</w:t>
      </w:r>
    </w:p>
    <w:p w14:paraId="2C916C98" w14:textId="77777777" w:rsidR="003D60B9" w:rsidRPr="003D60B9" w:rsidRDefault="003D60B9" w:rsidP="00740D80">
      <w:pPr>
        <w:numPr>
          <w:ilvl w:val="0"/>
          <w:numId w:val="54"/>
        </w:numPr>
        <w:spacing w:line="480" w:lineRule="auto"/>
        <w:rPr>
          <w:lang w:val="en-US"/>
        </w:rPr>
      </w:pPr>
      <w:r w:rsidRPr="003D60B9">
        <w:rPr>
          <w:b/>
          <w:bCs/>
          <w:lang w:val="en-US"/>
        </w:rPr>
        <w:t>Access Control:</w:t>
      </w:r>
      <w:r w:rsidRPr="003D60B9">
        <w:rPr>
          <w:lang w:val="en-US"/>
        </w:rPr>
        <w:t xml:space="preserve"> Lecturers can only manage courses and view results assigned to them by the administrator.</w:t>
      </w:r>
    </w:p>
    <w:p w14:paraId="61FFBEDC" w14:textId="77777777" w:rsidR="003D60B9" w:rsidRPr="003D60B9" w:rsidRDefault="003D60B9" w:rsidP="00740D80">
      <w:pPr>
        <w:numPr>
          <w:ilvl w:val="0"/>
          <w:numId w:val="54"/>
        </w:numPr>
        <w:spacing w:line="480" w:lineRule="auto"/>
        <w:rPr>
          <w:lang w:val="en-US"/>
        </w:rPr>
      </w:pPr>
      <w:r w:rsidRPr="003D60B9">
        <w:rPr>
          <w:b/>
          <w:bCs/>
          <w:lang w:val="en-US"/>
        </w:rPr>
        <w:t>Account Management:</w:t>
      </w:r>
      <w:r w:rsidRPr="003D60B9">
        <w:rPr>
          <w:lang w:val="en-US"/>
        </w:rPr>
        <w:t xml:space="preserve"> Update profile information, change password, and manage account settings.</w:t>
      </w:r>
    </w:p>
    <w:p w14:paraId="2B49EE3E" w14:textId="77777777" w:rsidR="003D60B9" w:rsidRPr="003D60B9" w:rsidRDefault="003D60B9" w:rsidP="00740D80">
      <w:pPr>
        <w:numPr>
          <w:ilvl w:val="0"/>
          <w:numId w:val="54"/>
        </w:numPr>
        <w:spacing w:line="480" w:lineRule="auto"/>
        <w:rPr>
          <w:lang w:val="en-US"/>
        </w:rPr>
      </w:pPr>
      <w:r w:rsidRPr="003D60B9">
        <w:rPr>
          <w:b/>
          <w:bCs/>
          <w:lang w:val="en-US"/>
        </w:rPr>
        <w:t>Search and Language Support:</w:t>
      </w:r>
      <w:r w:rsidRPr="003D60B9">
        <w:rPr>
          <w:lang w:val="en-US"/>
        </w:rPr>
        <w:t xml:space="preserve"> Use system-wide search functionality and multilingual interface options.</w:t>
      </w:r>
    </w:p>
    <w:p w14:paraId="42A1F518" w14:textId="6344C1FC" w:rsidR="007637ED" w:rsidRPr="00FC5741" w:rsidRDefault="003D60B9" w:rsidP="00740D80">
      <w:pPr>
        <w:spacing w:line="480" w:lineRule="auto"/>
        <w:rPr>
          <w:lang w:val="en-US"/>
        </w:rPr>
      </w:pPr>
      <w:r w:rsidRPr="003D60B9">
        <w:rPr>
          <w:lang w:val="en-US"/>
        </w:rPr>
        <w:t>The Lecturer Module streamlines assessment management, reduces grading errors through automation, and provides a clear and structured workflow for monitoring and evaluating student academic performance.</w:t>
      </w:r>
    </w:p>
    <w:p w14:paraId="737A7AE0" w14:textId="77777777" w:rsidR="00FC5741" w:rsidRPr="00FC5741" w:rsidRDefault="00FC5741" w:rsidP="00740D80">
      <w:pPr>
        <w:pStyle w:val="NoSpacing"/>
        <w:spacing w:line="480" w:lineRule="auto"/>
        <w:rPr>
          <w:lang w:val="en-US"/>
        </w:rPr>
      </w:pPr>
      <w:bookmarkStart w:id="74" w:name="_Toc221633677"/>
      <w:r w:rsidRPr="00FC5741">
        <w:rPr>
          <w:lang w:val="en-US"/>
        </w:rPr>
        <w:t>4.3.5 Assessment and Grading Module</w:t>
      </w:r>
      <w:bookmarkEnd w:id="74"/>
    </w:p>
    <w:p w14:paraId="3CC8DE08" w14:textId="77777777" w:rsidR="00FC5741" w:rsidRPr="00FC5741" w:rsidRDefault="00FC5741" w:rsidP="00740D80">
      <w:pPr>
        <w:spacing w:line="480" w:lineRule="auto"/>
        <w:rPr>
          <w:lang w:val="en-US"/>
        </w:rPr>
      </w:pPr>
      <w:r w:rsidRPr="00FC5741">
        <w:rPr>
          <w:lang w:val="en-US"/>
        </w:rPr>
        <w:t>The assessment module is one of the core components of the system. It supports multiple assessment types and ensures accurate academic evaluation.</w:t>
      </w:r>
    </w:p>
    <w:p w14:paraId="00FAC016" w14:textId="77777777" w:rsidR="00FC5741" w:rsidRPr="00FC5741" w:rsidRDefault="00FC5741" w:rsidP="00740D80">
      <w:pPr>
        <w:spacing w:line="480" w:lineRule="auto"/>
        <w:rPr>
          <w:lang w:val="en-US"/>
        </w:rPr>
      </w:pPr>
      <w:r w:rsidRPr="00FC5741">
        <w:rPr>
          <w:lang w:val="en-US"/>
        </w:rPr>
        <w:t>Features include:</w:t>
      </w:r>
    </w:p>
    <w:p w14:paraId="2EA7C40A" w14:textId="77777777" w:rsidR="00FC5741" w:rsidRPr="00FC5741" w:rsidRDefault="00FC5741" w:rsidP="00740D80">
      <w:pPr>
        <w:numPr>
          <w:ilvl w:val="0"/>
          <w:numId w:val="50"/>
        </w:numPr>
        <w:spacing w:line="480" w:lineRule="auto"/>
        <w:rPr>
          <w:lang w:val="en-US"/>
        </w:rPr>
      </w:pPr>
      <w:r w:rsidRPr="00FC5741">
        <w:rPr>
          <w:lang w:val="en-US"/>
        </w:rPr>
        <w:t>Automatic calculation of total scores, averages, grade points, and grades</w:t>
      </w:r>
    </w:p>
    <w:p w14:paraId="75188860" w14:textId="77777777" w:rsidR="00FC5741" w:rsidRPr="00FC5741" w:rsidRDefault="00FC5741" w:rsidP="00740D80">
      <w:pPr>
        <w:numPr>
          <w:ilvl w:val="0"/>
          <w:numId w:val="50"/>
        </w:numPr>
        <w:spacing w:line="480" w:lineRule="auto"/>
        <w:rPr>
          <w:lang w:val="en-US"/>
        </w:rPr>
      </w:pPr>
      <w:r w:rsidRPr="00FC5741">
        <w:rPr>
          <w:lang w:val="en-US"/>
        </w:rPr>
        <w:t xml:space="preserve">Grade comments such as </w:t>
      </w:r>
      <w:r w:rsidRPr="00FC5741">
        <w:rPr>
          <w:i/>
          <w:iCs/>
          <w:lang w:val="en-US"/>
        </w:rPr>
        <w:t>Pass</w:t>
      </w:r>
      <w:r w:rsidRPr="00FC5741">
        <w:rPr>
          <w:lang w:val="en-US"/>
        </w:rPr>
        <w:t xml:space="preserve">, </w:t>
      </w:r>
      <w:r w:rsidRPr="00FC5741">
        <w:rPr>
          <w:i/>
          <w:iCs/>
          <w:lang w:val="en-US"/>
        </w:rPr>
        <w:t>Fail</w:t>
      </w:r>
      <w:r w:rsidRPr="00FC5741">
        <w:rPr>
          <w:lang w:val="en-US"/>
        </w:rPr>
        <w:t xml:space="preserve">, and </w:t>
      </w:r>
      <w:r w:rsidRPr="00FC5741">
        <w:rPr>
          <w:i/>
          <w:iCs/>
          <w:lang w:val="en-US"/>
        </w:rPr>
        <w:t>Pass with Warning</w:t>
      </w:r>
    </w:p>
    <w:p w14:paraId="4934C0ED" w14:textId="77777777" w:rsidR="00FC5741" w:rsidRPr="00FC5741" w:rsidRDefault="00FC5741" w:rsidP="00740D80">
      <w:pPr>
        <w:numPr>
          <w:ilvl w:val="0"/>
          <w:numId w:val="50"/>
        </w:numPr>
        <w:spacing w:line="480" w:lineRule="auto"/>
        <w:rPr>
          <w:lang w:val="en-US"/>
        </w:rPr>
      </w:pPr>
      <w:r w:rsidRPr="00FC5741">
        <w:rPr>
          <w:lang w:val="en-US"/>
        </w:rPr>
        <w:t>Semester-based grouping of assessments and results</w:t>
      </w:r>
    </w:p>
    <w:p w14:paraId="07DA1181" w14:textId="77777777" w:rsidR="00FC5741" w:rsidRPr="00FC5741" w:rsidRDefault="00FC5741" w:rsidP="00740D80">
      <w:pPr>
        <w:numPr>
          <w:ilvl w:val="0"/>
          <w:numId w:val="50"/>
        </w:numPr>
        <w:spacing w:line="480" w:lineRule="auto"/>
        <w:rPr>
          <w:lang w:val="en-US"/>
        </w:rPr>
      </w:pPr>
      <w:r w:rsidRPr="00FC5741">
        <w:rPr>
          <w:lang w:val="en-US"/>
        </w:rPr>
        <w:t>Assessment and grade result pages for students</w:t>
      </w:r>
    </w:p>
    <w:p w14:paraId="0C979477" w14:textId="3746D4CB" w:rsidR="00FC5741" w:rsidRDefault="00FC5741" w:rsidP="00740D80">
      <w:pPr>
        <w:spacing w:line="480" w:lineRule="auto"/>
        <w:rPr>
          <w:lang w:val="en-US"/>
        </w:rPr>
      </w:pPr>
      <w:r w:rsidRPr="00FC5741">
        <w:rPr>
          <w:lang w:val="en-US"/>
        </w:rPr>
        <w:lastRenderedPageBreak/>
        <w:t>These features ensure transparency, consistency, and efficiency in academic evaluation.</w:t>
      </w:r>
    </w:p>
    <w:p w14:paraId="0CE17FD8" w14:textId="36C2FD6E" w:rsidR="007637ED" w:rsidRDefault="00740D80" w:rsidP="00740D80">
      <w:pPr>
        <w:spacing w:line="480" w:lineRule="auto"/>
        <w:rPr>
          <w:lang w:val="en-US"/>
        </w:rPr>
      </w:pPr>
      <w:r w:rsidRPr="00740D80">
        <w:rPr>
          <w:lang w:val="en-US"/>
        </w:rPr>
        <w:drawing>
          <wp:inline distT="0" distB="0" distL="0" distR="0" wp14:anchorId="254257B4" wp14:editId="0E0D5E65">
            <wp:extent cx="5731510" cy="1646555"/>
            <wp:effectExtent l="19050" t="19050" r="21590" b="10795"/>
            <wp:docPr id="210071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13084" name=""/>
                    <pic:cNvPicPr/>
                  </pic:nvPicPr>
                  <pic:blipFill>
                    <a:blip r:embed="rId25"/>
                    <a:stretch>
                      <a:fillRect/>
                    </a:stretch>
                  </pic:blipFill>
                  <pic:spPr>
                    <a:xfrm>
                      <a:off x="0" y="0"/>
                      <a:ext cx="5731510" cy="1646555"/>
                    </a:xfrm>
                    <a:prstGeom prst="rect">
                      <a:avLst/>
                    </a:prstGeom>
                    <a:ln>
                      <a:solidFill>
                        <a:schemeClr val="tx1"/>
                      </a:solidFill>
                    </a:ln>
                  </pic:spPr>
                </pic:pic>
              </a:graphicData>
            </a:graphic>
          </wp:inline>
        </w:drawing>
      </w:r>
      <w:r w:rsidR="00B8754A" w:rsidRPr="00B8754A">
        <w:rPr>
          <w:lang w:val="en-US"/>
        </w:rPr>
        <w:drawing>
          <wp:inline distT="0" distB="0" distL="0" distR="0" wp14:anchorId="435DE03A" wp14:editId="6FAF300A">
            <wp:extent cx="5731510" cy="594360"/>
            <wp:effectExtent l="19050" t="19050" r="21590" b="15240"/>
            <wp:docPr id="209968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85562" name=""/>
                    <pic:cNvPicPr/>
                  </pic:nvPicPr>
                  <pic:blipFill rotWithShape="1">
                    <a:blip r:embed="rId26"/>
                    <a:srcRect t="37641" r="422" b="32998"/>
                    <a:stretch>
                      <a:fillRect/>
                    </a:stretch>
                  </pic:blipFill>
                  <pic:spPr bwMode="auto">
                    <a:xfrm>
                      <a:off x="0" y="0"/>
                      <a:ext cx="5735637" cy="59478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7637ED" w:rsidRPr="007637ED">
        <w:rPr>
          <w:lang w:val="en-US"/>
        </w:rPr>
        <w:drawing>
          <wp:inline distT="0" distB="0" distL="0" distR="0" wp14:anchorId="37C8C60F" wp14:editId="593E9DAF">
            <wp:extent cx="5731510" cy="2804795"/>
            <wp:effectExtent l="19050" t="19050" r="21590" b="14605"/>
            <wp:docPr id="35415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57988" name=""/>
                    <pic:cNvPicPr/>
                  </pic:nvPicPr>
                  <pic:blipFill>
                    <a:blip r:embed="rId27"/>
                    <a:stretch>
                      <a:fillRect/>
                    </a:stretch>
                  </pic:blipFill>
                  <pic:spPr>
                    <a:xfrm>
                      <a:off x="0" y="0"/>
                      <a:ext cx="5731510" cy="2804795"/>
                    </a:xfrm>
                    <a:prstGeom prst="rect">
                      <a:avLst/>
                    </a:prstGeom>
                    <a:ln>
                      <a:solidFill>
                        <a:schemeClr val="tx1"/>
                      </a:solidFill>
                    </a:ln>
                  </pic:spPr>
                </pic:pic>
              </a:graphicData>
            </a:graphic>
          </wp:inline>
        </w:drawing>
      </w:r>
    </w:p>
    <w:p w14:paraId="6D2AF7C8" w14:textId="207359F2" w:rsidR="00466929" w:rsidRPr="00FC5741" w:rsidRDefault="00466929" w:rsidP="00466929">
      <w:pPr>
        <w:spacing w:line="480" w:lineRule="auto"/>
        <w:jc w:val="center"/>
        <w:rPr>
          <w:i/>
          <w:iCs/>
          <w:lang w:val=""/>
        </w:rPr>
      </w:pPr>
      <w:r w:rsidRPr="00A726C3">
        <w:rPr>
          <w:i/>
          <w:iCs/>
          <w:lang w:val="en-US"/>
        </w:rPr>
        <w:t>Fig</w:t>
      </w:r>
      <w:r>
        <w:rPr>
          <w:i/>
          <w:iCs/>
          <w:lang w:val="en-US"/>
        </w:rPr>
        <w:t>ure</w:t>
      </w:r>
      <w:r w:rsidRPr="00A726C3">
        <w:rPr>
          <w:i/>
          <w:iCs/>
          <w:lang w:val="en-US"/>
        </w:rPr>
        <w:t xml:space="preserve"> 4.</w:t>
      </w:r>
      <w:r>
        <w:rPr>
          <w:i/>
          <w:iCs/>
          <w:lang w:val="en-US"/>
        </w:rPr>
        <w:t>14</w:t>
      </w:r>
      <w:r w:rsidRPr="00A726C3">
        <w:rPr>
          <w:i/>
          <w:iCs/>
          <w:lang w:val="en-US"/>
        </w:rPr>
        <w:t xml:space="preserve"> Visual Interface of</w:t>
      </w:r>
      <w:r>
        <w:rPr>
          <w:i/>
          <w:iCs/>
          <w:lang w:val="en-US"/>
        </w:rPr>
        <w:t xml:space="preserve"> the</w:t>
      </w:r>
      <w:r w:rsidRPr="00A726C3">
        <w:rPr>
          <w:i/>
          <w:iCs/>
          <w:lang w:val="en-US"/>
        </w:rPr>
        <w:t xml:space="preserve"> </w:t>
      </w:r>
      <w:r>
        <w:rPr>
          <w:i/>
          <w:iCs/>
          <w:lang w:val="en-US"/>
        </w:rPr>
        <w:t>Assessment and grading module</w:t>
      </w:r>
    </w:p>
    <w:p w14:paraId="2E274FA1" w14:textId="57692307" w:rsidR="00FC5741" w:rsidRPr="00FC5741" w:rsidRDefault="00FC5741" w:rsidP="00740D80">
      <w:pPr>
        <w:spacing w:line="480" w:lineRule="auto"/>
        <w:rPr>
          <w:b/>
          <w:bCs/>
          <w:lang w:val="en-US"/>
        </w:rPr>
      </w:pPr>
      <w:r w:rsidRPr="00FC5741">
        <w:rPr>
          <w:b/>
          <w:bCs/>
          <w:lang w:val="en-US"/>
        </w:rPr>
        <w:t>4.3.6 Quiz</w:t>
      </w:r>
      <w:r w:rsidR="00264FC0">
        <w:rPr>
          <w:b/>
          <w:bCs/>
          <w:lang w:val="en-US"/>
        </w:rPr>
        <w:t>, Exam or Assignment</w:t>
      </w:r>
      <w:r w:rsidRPr="00FC5741">
        <w:rPr>
          <w:b/>
          <w:bCs/>
          <w:lang w:val="en-US"/>
        </w:rPr>
        <w:t xml:space="preserve"> Management Module</w:t>
      </w:r>
    </w:p>
    <w:p w14:paraId="6C6AE51A" w14:textId="43DC73ED" w:rsidR="00264FC0" w:rsidRDefault="00FC5741" w:rsidP="00740D80">
      <w:pPr>
        <w:spacing w:line="480" w:lineRule="auto"/>
        <w:rPr>
          <w:lang w:val="en-US"/>
        </w:rPr>
      </w:pPr>
      <w:r w:rsidRPr="00FC5741">
        <w:rPr>
          <w:lang w:val="en-US"/>
        </w:rPr>
        <w:t xml:space="preserve">The quiz module enhances interactive learning and continuous assessment. </w:t>
      </w:r>
    </w:p>
    <w:p w14:paraId="3526A862" w14:textId="1139AB3C" w:rsidR="00FC5741" w:rsidRPr="00FC5741" w:rsidRDefault="00FC5741" w:rsidP="00740D80">
      <w:pPr>
        <w:spacing w:line="480" w:lineRule="auto"/>
        <w:rPr>
          <w:lang w:val="en-US"/>
        </w:rPr>
      </w:pPr>
      <w:r w:rsidRPr="00FC5741">
        <w:rPr>
          <w:lang w:val="en-US"/>
        </w:rPr>
        <w:t>Key features include:</w:t>
      </w:r>
    </w:p>
    <w:p w14:paraId="271689BA" w14:textId="77777777" w:rsidR="00FC5741" w:rsidRPr="00FC5741" w:rsidRDefault="00FC5741" w:rsidP="00740D80">
      <w:pPr>
        <w:numPr>
          <w:ilvl w:val="0"/>
          <w:numId w:val="51"/>
        </w:numPr>
        <w:spacing w:line="480" w:lineRule="auto"/>
        <w:rPr>
          <w:lang w:val="en-US"/>
        </w:rPr>
      </w:pPr>
      <w:r w:rsidRPr="00FC5741">
        <w:rPr>
          <w:lang w:val="en-US"/>
        </w:rPr>
        <w:t>Multiple-choice and True/False question types</w:t>
      </w:r>
    </w:p>
    <w:p w14:paraId="26AE5B0C" w14:textId="77777777" w:rsidR="00FC5741" w:rsidRPr="00FC5741" w:rsidRDefault="00FC5741" w:rsidP="00740D80">
      <w:pPr>
        <w:numPr>
          <w:ilvl w:val="0"/>
          <w:numId w:val="51"/>
        </w:numPr>
        <w:spacing w:line="480" w:lineRule="auto"/>
        <w:rPr>
          <w:lang w:val="en-US"/>
        </w:rPr>
      </w:pPr>
      <w:r w:rsidRPr="00FC5741">
        <w:rPr>
          <w:lang w:val="en-US"/>
        </w:rPr>
        <w:t>Question categorization and randomization</w:t>
      </w:r>
    </w:p>
    <w:p w14:paraId="09E790DD" w14:textId="77777777" w:rsidR="00FC5741" w:rsidRPr="00FC5741" w:rsidRDefault="00FC5741" w:rsidP="00740D80">
      <w:pPr>
        <w:numPr>
          <w:ilvl w:val="0"/>
          <w:numId w:val="51"/>
        </w:numPr>
        <w:spacing w:line="480" w:lineRule="auto"/>
        <w:rPr>
          <w:lang w:val="en-US"/>
        </w:rPr>
      </w:pPr>
      <w:r w:rsidRPr="00FC5741">
        <w:rPr>
          <w:lang w:val="en-US"/>
        </w:rPr>
        <w:t>Pass mark configuration</w:t>
      </w:r>
    </w:p>
    <w:p w14:paraId="13AD15ED" w14:textId="77777777" w:rsidR="00FC5741" w:rsidRPr="00FC5741" w:rsidRDefault="00FC5741" w:rsidP="00740D80">
      <w:pPr>
        <w:numPr>
          <w:ilvl w:val="0"/>
          <w:numId w:val="51"/>
        </w:numPr>
        <w:spacing w:line="480" w:lineRule="auto"/>
        <w:rPr>
          <w:lang w:val="en-US"/>
        </w:rPr>
      </w:pPr>
      <w:r w:rsidRPr="00FC5741">
        <w:rPr>
          <w:lang w:val="en-US"/>
        </w:rPr>
        <w:t>Single-attempt quiz enforcement</w:t>
      </w:r>
    </w:p>
    <w:p w14:paraId="722EDBF1" w14:textId="77777777" w:rsidR="00FC5741" w:rsidRPr="00FC5741" w:rsidRDefault="00FC5741" w:rsidP="00740D80">
      <w:pPr>
        <w:numPr>
          <w:ilvl w:val="0"/>
          <w:numId w:val="51"/>
        </w:numPr>
        <w:spacing w:line="480" w:lineRule="auto"/>
        <w:rPr>
          <w:lang w:val="en-US"/>
        </w:rPr>
      </w:pPr>
      <w:r w:rsidRPr="00FC5741">
        <w:rPr>
          <w:lang w:val="en-US"/>
        </w:rPr>
        <w:t>Viewing previous quiz scores</w:t>
      </w:r>
    </w:p>
    <w:p w14:paraId="0AB8AB42" w14:textId="77777777" w:rsidR="00FC5741" w:rsidRPr="00FC5741" w:rsidRDefault="00FC5741" w:rsidP="00740D80">
      <w:pPr>
        <w:numPr>
          <w:ilvl w:val="0"/>
          <w:numId w:val="51"/>
        </w:numPr>
        <w:spacing w:line="480" w:lineRule="auto"/>
        <w:rPr>
          <w:lang w:val="en-US"/>
        </w:rPr>
      </w:pPr>
      <w:r w:rsidRPr="00FC5741">
        <w:rPr>
          <w:lang w:val="en-US"/>
        </w:rPr>
        <w:lastRenderedPageBreak/>
        <w:t>Display of correct answers (immediate or end-of-quiz)</w:t>
      </w:r>
    </w:p>
    <w:p w14:paraId="698EBC72" w14:textId="77777777" w:rsidR="00FC5741" w:rsidRPr="00FC5741" w:rsidRDefault="00FC5741" w:rsidP="00740D80">
      <w:pPr>
        <w:numPr>
          <w:ilvl w:val="0"/>
          <w:numId w:val="51"/>
        </w:numPr>
        <w:spacing w:line="480" w:lineRule="auto"/>
        <w:rPr>
          <w:lang w:val="en-US"/>
        </w:rPr>
      </w:pPr>
      <w:r w:rsidRPr="00FC5741">
        <w:rPr>
          <w:lang w:val="en-US"/>
        </w:rPr>
        <w:t>Explanations for each question result</w:t>
      </w:r>
    </w:p>
    <w:p w14:paraId="23E04778" w14:textId="77777777" w:rsidR="00FC5741" w:rsidRPr="00FC5741" w:rsidRDefault="00FC5741" w:rsidP="00740D80">
      <w:pPr>
        <w:numPr>
          <w:ilvl w:val="0"/>
          <w:numId w:val="51"/>
        </w:numPr>
        <w:spacing w:line="480" w:lineRule="auto"/>
        <w:rPr>
          <w:lang w:val="en-US"/>
        </w:rPr>
      </w:pPr>
      <w:r w:rsidRPr="00FC5741">
        <w:rPr>
          <w:lang w:val="en-US"/>
        </w:rPr>
        <w:t>Custom messages for pass or fail outcomes</w:t>
      </w:r>
    </w:p>
    <w:p w14:paraId="3DF67C16" w14:textId="542DC717" w:rsidR="00FC5741" w:rsidRDefault="00FC5741" w:rsidP="00740D80">
      <w:pPr>
        <w:spacing w:line="480" w:lineRule="auto"/>
        <w:rPr>
          <w:lang w:val="en-US"/>
        </w:rPr>
      </w:pPr>
      <w:r w:rsidRPr="00FC5741">
        <w:rPr>
          <w:lang w:val="en-US"/>
        </w:rPr>
        <w:t>A marking page allows authorized users to review completed quizzes and grade essay-based questions where applicable.</w:t>
      </w:r>
    </w:p>
    <w:p w14:paraId="5DBCA765" w14:textId="5B7B9AB9" w:rsidR="00A2508B" w:rsidRDefault="00264FC0" w:rsidP="00740D80">
      <w:pPr>
        <w:spacing w:line="480" w:lineRule="auto"/>
        <w:rPr>
          <w:lang w:val="en-US"/>
        </w:rPr>
      </w:pPr>
      <w:r w:rsidRPr="00264FC0">
        <w:rPr>
          <w:lang w:val="en-US"/>
        </w:rPr>
        <w:drawing>
          <wp:inline distT="0" distB="0" distL="0" distR="0" wp14:anchorId="362E34D5" wp14:editId="2B768CB2">
            <wp:extent cx="5731510" cy="2459990"/>
            <wp:effectExtent l="19050" t="19050" r="21590" b="16510"/>
            <wp:docPr id="117425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52967" name=""/>
                    <pic:cNvPicPr/>
                  </pic:nvPicPr>
                  <pic:blipFill>
                    <a:blip r:embed="rId28"/>
                    <a:stretch>
                      <a:fillRect/>
                    </a:stretch>
                  </pic:blipFill>
                  <pic:spPr>
                    <a:xfrm>
                      <a:off x="0" y="0"/>
                      <a:ext cx="5731510" cy="2459990"/>
                    </a:xfrm>
                    <a:prstGeom prst="rect">
                      <a:avLst/>
                    </a:prstGeom>
                    <a:ln>
                      <a:solidFill>
                        <a:schemeClr val="tx1"/>
                      </a:solidFill>
                    </a:ln>
                  </pic:spPr>
                </pic:pic>
              </a:graphicData>
            </a:graphic>
          </wp:inline>
        </w:drawing>
      </w:r>
      <w:r w:rsidR="00A2508B" w:rsidRPr="00A2508B">
        <w:rPr>
          <w:lang w:val="en-US"/>
        </w:rPr>
        <w:drawing>
          <wp:inline distT="0" distB="0" distL="0" distR="0" wp14:anchorId="71533D34" wp14:editId="4FD76799">
            <wp:extent cx="5731510" cy="2279015"/>
            <wp:effectExtent l="19050" t="19050" r="21590" b="26035"/>
            <wp:docPr id="3811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7770" name=""/>
                    <pic:cNvPicPr/>
                  </pic:nvPicPr>
                  <pic:blipFill>
                    <a:blip r:embed="rId29"/>
                    <a:stretch>
                      <a:fillRect/>
                    </a:stretch>
                  </pic:blipFill>
                  <pic:spPr>
                    <a:xfrm>
                      <a:off x="0" y="0"/>
                      <a:ext cx="5731510" cy="2279015"/>
                    </a:xfrm>
                    <a:prstGeom prst="rect">
                      <a:avLst/>
                    </a:prstGeom>
                    <a:ln>
                      <a:solidFill>
                        <a:schemeClr val="tx1"/>
                      </a:solidFill>
                    </a:ln>
                  </pic:spPr>
                </pic:pic>
              </a:graphicData>
            </a:graphic>
          </wp:inline>
        </w:drawing>
      </w:r>
    </w:p>
    <w:p w14:paraId="7F545F71" w14:textId="34ECF77A" w:rsidR="00264FC0" w:rsidRPr="00FC5741" w:rsidRDefault="00264FC0" w:rsidP="00264FC0">
      <w:pPr>
        <w:spacing w:line="480" w:lineRule="auto"/>
        <w:jc w:val="center"/>
        <w:rPr>
          <w:i/>
          <w:iCs/>
          <w:lang w:val=""/>
        </w:rPr>
      </w:pPr>
      <w:r w:rsidRPr="00A726C3">
        <w:rPr>
          <w:i/>
          <w:iCs/>
          <w:lang w:val="en-US"/>
        </w:rPr>
        <w:t>Fig</w:t>
      </w:r>
      <w:r>
        <w:rPr>
          <w:i/>
          <w:iCs/>
          <w:lang w:val="en-US"/>
        </w:rPr>
        <w:t>ure</w:t>
      </w:r>
      <w:r w:rsidRPr="00A726C3">
        <w:rPr>
          <w:i/>
          <w:iCs/>
          <w:lang w:val="en-US"/>
        </w:rPr>
        <w:t xml:space="preserve"> 4.</w:t>
      </w:r>
      <w:r>
        <w:rPr>
          <w:i/>
          <w:iCs/>
          <w:lang w:val="en-US"/>
        </w:rPr>
        <w:t xml:space="preserve">15 </w:t>
      </w:r>
      <w:r w:rsidRPr="00A726C3">
        <w:rPr>
          <w:i/>
          <w:iCs/>
          <w:lang w:val="en-US"/>
        </w:rPr>
        <w:t>Visual Interface of</w:t>
      </w:r>
      <w:r>
        <w:rPr>
          <w:i/>
          <w:iCs/>
          <w:lang w:val="en-US"/>
        </w:rPr>
        <w:t xml:space="preserve"> the</w:t>
      </w:r>
      <w:r w:rsidRPr="00A726C3">
        <w:rPr>
          <w:i/>
          <w:iCs/>
          <w:lang w:val="en-US"/>
        </w:rPr>
        <w:t xml:space="preserve"> </w:t>
      </w:r>
      <w:r w:rsidRPr="00264FC0">
        <w:rPr>
          <w:i/>
          <w:iCs/>
          <w:lang w:val="en-US"/>
        </w:rPr>
        <w:t>Quiz, Exam or Assignment Management Module</w:t>
      </w:r>
    </w:p>
    <w:p w14:paraId="34033CEC" w14:textId="77777777" w:rsidR="00FC5741" w:rsidRPr="00FC5741" w:rsidRDefault="00FC5741" w:rsidP="00740D80">
      <w:pPr>
        <w:spacing w:line="480" w:lineRule="auto"/>
        <w:rPr>
          <w:b/>
          <w:bCs/>
          <w:lang w:val="en-US"/>
        </w:rPr>
      </w:pPr>
      <w:r w:rsidRPr="00FC5741">
        <w:rPr>
          <w:b/>
          <w:bCs/>
          <w:lang w:val="en-US"/>
        </w:rPr>
        <w:t>4.3.7 Reporting and PDF Generation</w:t>
      </w:r>
    </w:p>
    <w:p w14:paraId="1FC125EF" w14:textId="12C25206" w:rsidR="00FC5741" w:rsidRDefault="00FC5741" w:rsidP="00740D80">
      <w:pPr>
        <w:spacing w:line="480" w:lineRule="auto"/>
        <w:rPr>
          <w:lang w:val="en-US"/>
        </w:rPr>
      </w:pPr>
      <w:r w:rsidRPr="00FC5741">
        <w:rPr>
          <w:lang w:val="en-US"/>
        </w:rPr>
        <w:t>The system includes a PDF generation feature that allows students to download official registration slips and academic results. This feature enhances accessibility and provides students with verifiable academic documents.</w:t>
      </w:r>
    </w:p>
    <w:p w14:paraId="7BF70B20" w14:textId="01DECD6E" w:rsidR="00B8754A" w:rsidRDefault="00B847C1" w:rsidP="00740D80">
      <w:pPr>
        <w:spacing w:line="480" w:lineRule="auto"/>
        <w:rPr>
          <w:lang w:val="en-US"/>
        </w:rPr>
      </w:pPr>
      <w:r w:rsidRPr="00B847C1">
        <w:rPr>
          <w:lang w:val="en-US"/>
        </w:rPr>
        <w:lastRenderedPageBreak/>
        <w:drawing>
          <wp:inline distT="0" distB="0" distL="0" distR="0" wp14:anchorId="39663823" wp14:editId="09A3875D">
            <wp:extent cx="5731510" cy="2087245"/>
            <wp:effectExtent l="19050" t="19050" r="21590" b="27305"/>
            <wp:docPr id="95872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23518" name=""/>
                    <pic:cNvPicPr/>
                  </pic:nvPicPr>
                  <pic:blipFill>
                    <a:blip r:embed="rId30"/>
                    <a:stretch>
                      <a:fillRect/>
                    </a:stretch>
                  </pic:blipFill>
                  <pic:spPr>
                    <a:xfrm>
                      <a:off x="0" y="0"/>
                      <a:ext cx="5731510" cy="2087245"/>
                    </a:xfrm>
                    <a:prstGeom prst="rect">
                      <a:avLst/>
                    </a:prstGeom>
                    <a:ln>
                      <a:solidFill>
                        <a:schemeClr val="tx1"/>
                      </a:solidFill>
                    </a:ln>
                  </pic:spPr>
                </pic:pic>
              </a:graphicData>
            </a:graphic>
          </wp:inline>
        </w:drawing>
      </w:r>
      <w:r w:rsidR="00B8754A" w:rsidRPr="00B8754A">
        <w:rPr>
          <w:lang w:val="en-US"/>
        </w:rPr>
        <w:drawing>
          <wp:inline distT="0" distB="0" distL="0" distR="0" wp14:anchorId="45ED01E5" wp14:editId="58273B84">
            <wp:extent cx="5731510" cy="2691765"/>
            <wp:effectExtent l="19050" t="19050" r="21590" b="13335"/>
            <wp:docPr id="178072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22368" name=""/>
                    <pic:cNvPicPr/>
                  </pic:nvPicPr>
                  <pic:blipFill>
                    <a:blip r:embed="rId31"/>
                    <a:stretch>
                      <a:fillRect/>
                    </a:stretch>
                  </pic:blipFill>
                  <pic:spPr>
                    <a:xfrm>
                      <a:off x="0" y="0"/>
                      <a:ext cx="5731510" cy="2691765"/>
                    </a:xfrm>
                    <a:prstGeom prst="rect">
                      <a:avLst/>
                    </a:prstGeom>
                    <a:ln>
                      <a:solidFill>
                        <a:schemeClr val="tx1"/>
                      </a:solidFill>
                    </a:ln>
                  </pic:spPr>
                </pic:pic>
              </a:graphicData>
            </a:graphic>
          </wp:inline>
        </w:drawing>
      </w:r>
    </w:p>
    <w:p w14:paraId="7FED8F01" w14:textId="1ACF0749" w:rsidR="00B8754A" w:rsidRPr="00FC5741" w:rsidRDefault="00264FC0" w:rsidP="00264FC0">
      <w:pPr>
        <w:spacing w:line="480" w:lineRule="auto"/>
        <w:jc w:val="center"/>
        <w:rPr>
          <w:lang w:val="en-US"/>
        </w:rPr>
      </w:pPr>
      <w:r w:rsidRPr="00A726C3">
        <w:rPr>
          <w:i/>
          <w:iCs/>
          <w:lang w:val="en-US"/>
        </w:rPr>
        <w:t>Fig</w:t>
      </w:r>
      <w:r>
        <w:rPr>
          <w:i/>
          <w:iCs/>
          <w:lang w:val="en-US"/>
        </w:rPr>
        <w:t>ure</w:t>
      </w:r>
      <w:r w:rsidRPr="00A726C3">
        <w:rPr>
          <w:i/>
          <w:iCs/>
          <w:lang w:val="en-US"/>
        </w:rPr>
        <w:t xml:space="preserve"> 4.</w:t>
      </w:r>
      <w:r>
        <w:rPr>
          <w:i/>
          <w:iCs/>
          <w:lang w:val="en-US"/>
        </w:rPr>
        <w:t xml:space="preserve">15 </w:t>
      </w:r>
      <w:r w:rsidRPr="00A726C3">
        <w:rPr>
          <w:i/>
          <w:iCs/>
          <w:lang w:val="en-US"/>
        </w:rPr>
        <w:t>Visual Interface of</w:t>
      </w:r>
      <w:r>
        <w:rPr>
          <w:i/>
          <w:iCs/>
          <w:lang w:val="en-US"/>
        </w:rPr>
        <w:t xml:space="preserve"> some </w:t>
      </w:r>
      <w:r w:rsidRPr="00264FC0">
        <w:rPr>
          <w:i/>
          <w:iCs/>
          <w:lang w:val="en-US"/>
        </w:rPr>
        <w:t>Reporting and PDF Generation</w:t>
      </w:r>
      <w:r>
        <w:rPr>
          <w:i/>
          <w:iCs/>
          <w:lang w:val="en-US"/>
        </w:rPr>
        <w:t xml:space="preserve"> module</w:t>
      </w:r>
    </w:p>
    <w:p w14:paraId="4FD8FAD8" w14:textId="77777777" w:rsidR="00FC5741" w:rsidRPr="00FC5741" w:rsidRDefault="00FC5741" w:rsidP="00740D80">
      <w:pPr>
        <w:pStyle w:val="NoSpacing"/>
        <w:spacing w:line="480" w:lineRule="auto"/>
        <w:rPr>
          <w:lang w:val="en-US"/>
        </w:rPr>
      </w:pPr>
      <w:bookmarkStart w:id="75" w:name="_Toc221633678"/>
      <w:r w:rsidRPr="00FC5741">
        <w:rPr>
          <w:lang w:val="en-US"/>
        </w:rPr>
        <w:t>4.4 System Testing and Validation</w:t>
      </w:r>
      <w:bookmarkEnd w:id="75"/>
    </w:p>
    <w:p w14:paraId="1A149B3E" w14:textId="4F1A6244" w:rsidR="00FC5741" w:rsidRPr="00FC5741" w:rsidRDefault="00FC5741" w:rsidP="00740D80">
      <w:pPr>
        <w:spacing w:line="480" w:lineRule="auto"/>
        <w:rPr>
          <w:lang w:val="en-US"/>
        </w:rPr>
      </w:pPr>
      <w:r w:rsidRPr="00FC5741">
        <w:rPr>
          <w:lang w:val="en-US"/>
        </w:rPr>
        <w:t>System testing was carried out using realistic academic scenarios to evaluate functionality, usability, and performance. Unit testing and integration testing ensured that individual modules and interconnected components functioned correctly. User acceptance testing validated that the system met the needs of administrators, lecturers, and students.</w:t>
      </w:r>
    </w:p>
    <w:p w14:paraId="23945D1C" w14:textId="77777777" w:rsidR="00FC5741" w:rsidRPr="00FC5741" w:rsidRDefault="00FC5741" w:rsidP="00740D80">
      <w:pPr>
        <w:pStyle w:val="NoSpacing"/>
        <w:spacing w:line="480" w:lineRule="auto"/>
        <w:rPr>
          <w:lang w:val="en-US"/>
        </w:rPr>
      </w:pPr>
      <w:bookmarkStart w:id="76" w:name="_Toc221633679"/>
      <w:r w:rsidRPr="00FC5741">
        <w:rPr>
          <w:lang w:val="en-US"/>
        </w:rPr>
        <w:t>4.5 Conclusion</w:t>
      </w:r>
      <w:bookmarkEnd w:id="76"/>
    </w:p>
    <w:p w14:paraId="0DC4CEDF" w14:textId="7F3A9D8E" w:rsidR="00FC5741" w:rsidRPr="000F2378" w:rsidRDefault="00FC5741" w:rsidP="00740D80">
      <w:pPr>
        <w:spacing w:line="480" w:lineRule="auto"/>
        <w:rPr>
          <w:lang w:val="en-US"/>
        </w:rPr>
      </w:pPr>
      <w:r w:rsidRPr="00FC5741">
        <w:rPr>
          <w:lang w:val="en-US"/>
        </w:rPr>
        <w:t>This chapter has presented the implementation details of the</w:t>
      </w:r>
      <w:r w:rsidR="00264FC0">
        <w:rPr>
          <w:lang w:val="en-US"/>
        </w:rPr>
        <w:t xml:space="preserve"> </w:t>
      </w:r>
      <w:r w:rsidRPr="00FC5741">
        <w:rPr>
          <w:lang w:val="en-US"/>
        </w:rPr>
        <w:t xml:space="preserve">General Studies (GEDs) Management System. The chapter demonstrated how the proposed system design was </w:t>
      </w:r>
      <w:r w:rsidRPr="00FC5741">
        <w:rPr>
          <w:lang w:val="en-US"/>
        </w:rPr>
        <w:lastRenderedPageBreak/>
        <w:t>successfully transformed into a fully functional, scalable, and secure web-based platform. The system effectively addresses the challenges associated with managing General Studies courses and provides a unified academic environment for Babcock University.</w:t>
      </w:r>
    </w:p>
    <w:p w14:paraId="49265C1C" w14:textId="77777777" w:rsidR="00FC5741" w:rsidRPr="00FC5741" w:rsidRDefault="00FC5741" w:rsidP="00740D80">
      <w:pPr>
        <w:spacing w:line="480" w:lineRule="auto"/>
        <w:rPr>
          <w:lang w:val="en-US"/>
        </w:rPr>
      </w:pPr>
    </w:p>
    <w:p w14:paraId="5240F05E" w14:textId="352BC000" w:rsidR="00FC5741" w:rsidRPr="00FC5741" w:rsidRDefault="00FC5741" w:rsidP="00740D80">
      <w:pPr>
        <w:spacing w:line="480" w:lineRule="auto"/>
        <w:rPr>
          <w:lang w:val="en-US"/>
        </w:rPr>
      </w:pPr>
    </w:p>
    <w:p w14:paraId="6EC0BE18" w14:textId="77777777" w:rsidR="00B847C1" w:rsidRDefault="00B847C1" w:rsidP="00740D80">
      <w:pPr>
        <w:spacing w:after="160" w:line="480" w:lineRule="auto"/>
        <w:jc w:val="left"/>
        <w:rPr>
          <w:b/>
          <w:bCs/>
          <w:sz w:val="28"/>
          <w:szCs w:val="28"/>
          <w:lang w:val="en-US"/>
        </w:rPr>
      </w:pPr>
      <w:r>
        <w:rPr>
          <w:lang w:val="en-US"/>
        </w:rPr>
        <w:br w:type="page"/>
      </w:r>
    </w:p>
    <w:p w14:paraId="20521832" w14:textId="618CB9CC" w:rsidR="00FC5741" w:rsidRPr="000F2378" w:rsidRDefault="00FC5741" w:rsidP="00740D80">
      <w:pPr>
        <w:pStyle w:val="Heading1"/>
        <w:spacing w:line="480" w:lineRule="auto"/>
        <w:rPr>
          <w:lang w:val="en-US"/>
        </w:rPr>
      </w:pPr>
      <w:bookmarkStart w:id="77" w:name="_Toc221633680"/>
      <w:r w:rsidRPr="000F2378">
        <w:rPr>
          <w:lang w:val="en-US"/>
        </w:rPr>
        <w:lastRenderedPageBreak/>
        <w:t>CHAPTER FIVE</w:t>
      </w:r>
      <w:bookmarkEnd w:id="77"/>
    </w:p>
    <w:p w14:paraId="77BA56D4" w14:textId="5FA882F3" w:rsidR="00FC5741" w:rsidRPr="000F2378" w:rsidRDefault="00FC5741" w:rsidP="00740D80">
      <w:pPr>
        <w:pStyle w:val="Heading1"/>
        <w:spacing w:line="480" w:lineRule="auto"/>
        <w:rPr>
          <w:lang w:val="en-US"/>
        </w:rPr>
      </w:pPr>
      <w:bookmarkStart w:id="78" w:name="_Toc221633681"/>
      <w:r w:rsidRPr="000F2378">
        <w:rPr>
          <w:lang w:val="en-US"/>
        </w:rPr>
        <w:t>SUMMARY, CONCLUSION AND RECOMMENDATION</w:t>
      </w:r>
      <w:bookmarkEnd w:id="78"/>
    </w:p>
    <w:p w14:paraId="5A156EE3" w14:textId="77777777" w:rsidR="00FC5741" w:rsidRPr="000F2378" w:rsidRDefault="00FC5741" w:rsidP="00740D80">
      <w:pPr>
        <w:pStyle w:val="Heading1"/>
        <w:spacing w:line="480" w:lineRule="auto"/>
        <w:jc w:val="both"/>
        <w:rPr>
          <w:sz w:val="24"/>
          <w:szCs w:val="24"/>
          <w:lang w:val="en-US"/>
        </w:rPr>
      </w:pPr>
      <w:bookmarkStart w:id="79" w:name="_Toc221633682"/>
      <w:r w:rsidRPr="000F2378">
        <w:rPr>
          <w:sz w:val="24"/>
          <w:szCs w:val="24"/>
          <w:lang w:val="en-US"/>
        </w:rPr>
        <w:t>5.1 Summary</w:t>
      </w:r>
      <w:bookmarkEnd w:id="79"/>
    </w:p>
    <w:p w14:paraId="034BEE75" w14:textId="06BB3D76" w:rsidR="00FC5741" w:rsidRPr="00FC5741" w:rsidRDefault="00FC5741" w:rsidP="00740D80">
      <w:pPr>
        <w:spacing w:line="480" w:lineRule="auto"/>
        <w:rPr>
          <w:lang w:val="en-US"/>
        </w:rPr>
      </w:pPr>
      <w:r w:rsidRPr="00FC5741">
        <w:rPr>
          <w:lang w:val="en-US"/>
        </w:rPr>
        <w:t>This study focused on the design and implementation of a General Studies (GEDs) Management System for Babcock University. The project addressed limitations in existing academic management platforms that lacked features tailored to the transdisciplinary nature of General Studies courses.</w:t>
      </w:r>
    </w:p>
    <w:p w14:paraId="2A4C2FF6" w14:textId="5778185F" w:rsidR="00FC5741" w:rsidRPr="00FC5741" w:rsidRDefault="00FC5741" w:rsidP="00740D80">
      <w:pPr>
        <w:spacing w:line="480" w:lineRule="auto"/>
        <w:rPr>
          <w:lang w:val="en-US"/>
        </w:rPr>
      </w:pPr>
      <w:r w:rsidRPr="00FC5741">
        <w:rPr>
          <w:lang w:val="en-US"/>
        </w:rPr>
        <w:t>Through the use of the Django web framework, the system provided role-based access, automated grading, course management, quiz administration, and centralized access to learning materials. The system improved efficiency, reduced administrative overhead, and enhanced the overall academic experience for students and lecturers.</w:t>
      </w:r>
    </w:p>
    <w:p w14:paraId="47D8BEE4" w14:textId="77777777" w:rsidR="00FC5741" w:rsidRPr="000F2378" w:rsidRDefault="00FC5741" w:rsidP="00740D80">
      <w:pPr>
        <w:pStyle w:val="Heading1"/>
        <w:spacing w:line="480" w:lineRule="auto"/>
        <w:jc w:val="both"/>
        <w:rPr>
          <w:sz w:val="24"/>
          <w:szCs w:val="24"/>
          <w:lang w:val="en-US"/>
        </w:rPr>
      </w:pPr>
      <w:bookmarkStart w:id="80" w:name="_Toc221633683"/>
      <w:r w:rsidRPr="000F2378">
        <w:rPr>
          <w:sz w:val="24"/>
          <w:szCs w:val="24"/>
          <w:lang w:val="en-US"/>
        </w:rPr>
        <w:t>5.2 Conclusion</w:t>
      </w:r>
      <w:bookmarkEnd w:id="80"/>
    </w:p>
    <w:p w14:paraId="61201874" w14:textId="77777777" w:rsidR="00FC5741" w:rsidRPr="00FC5741" w:rsidRDefault="00FC5741" w:rsidP="00740D80">
      <w:pPr>
        <w:spacing w:line="480" w:lineRule="auto"/>
        <w:rPr>
          <w:lang w:val="en-US"/>
        </w:rPr>
      </w:pPr>
      <w:r w:rsidRPr="00FC5741">
        <w:rPr>
          <w:lang w:val="en-US"/>
        </w:rPr>
        <w:t>The implementation of the Specialized General Studies (GEDs) Management System demonstrates that a focused and purpose-built platform can significantly improve the management of transdisciplinary courses. The system successfully bridges gaps found in existing university-wide platforms by offering features specifically designed for GEDs.</w:t>
      </w:r>
    </w:p>
    <w:p w14:paraId="4F0E4804" w14:textId="512F3E5E" w:rsidR="00FC5741" w:rsidRPr="00FC5741" w:rsidRDefault="00FC5741" w:rsidP="00740D80">
      <w:pPr>
        <w:spacing w:line="480" w:lineRule="auto"/>
        <w:rPr>
          <w:lang w:val="en-US"/>
        </w:rPr>
      </w:pPr>
      <w:r w:rsidRPr="00FC5741">
        <w:rPr>
          <w:lang w:val="en-US"/>
        </w:rPr>
        <w:t>The system is scalable, secure, and adaptable, making it suitable for future expansion and integration with existing university systems such as UMIS. Overall, the project achieved its aim and objectives and provides a strong foundation for digital academic management within the university.</w:t>
      </w:r>
    </w:p>
    <w:p w14:paraId="71EDAE3F" w14:textId="77777777" w:rsidR="00FC5741" w:rsidRPr="000F2378" w:rsidRDefault="00FC5741" w:rsidP="00740D80">
      <w:pPr>
        <w:pStyle w:val="Heading1"/>
        <w:spacing w:line="480" w:lineRule="auto"/>
        <w:jc w:val="both"/>
        <w:rPr>
          <w:lang w:val="en-US"/>
        </w:rPr>
      </w:pPr>
      <w:bookmarkStart w:id="81" w:name="_Toc221633684"/>
      <w:r w:rsidRPr="000F2378">
        <w:rPr>
          <w:lang w:val="en-US"/>
        </w:rPr>
        <w:t xml:space="preserve">5.3 </w:t>
      </w:r>
      <w:r w:rsidRPr="000F2378">
        <w:rPr>
          <w:sz w:val="24"/>
          <w:szCs w:val="24"/>
          <w:lang w:val="en-US"/>
        </w:rPr>
        <w:t>Recommendation</w:t>
      </w:r>
      <w:bookmarkEnd w:id="81"/>
    </w:p>
    <w:p w14:paraId="46429D33" w14:textId="77777777" w:rsidR="00FC5741" w:rsidRPr="00FC5741" w:rsidRDefault="00FC5741" w:rsidP="00740D80">
      <w:pPr>
        <w:spacing w:line="480" w:lineRule="auto"/>
        <w:rPr>
          <w:lang w:val="en-US"/>
        </w:rPr>
      </w:pPr>
      <w:r w:rsidRPr="00FC5741">
        <w:rPr>
          <w:lang w:val="en-US"/>
        </w:rPr>
        <w:t>It is recommended that future work on this system include integration with the university’s UMIS platform for seamless data synchronization. Additional features such as mobile application support, advanced analytics, real-time notifications, and AI-driven performance insights can further enhance system functionality.</w:t>
      </w:r>
    </w:p>
    <w:p w14:paraId="0495802D" w14:textId="77777777" w:rsidR="00FC5741" w:rsidRPr="00FC5741" w:rsidRDefault="00FC5741" w:rsidP="00740D80">
      <w:pPr>
        <w:spacing w:line="480" w:lineRule="auto"/>
        <w:rPr>
          <w:lang w:val="en-US"/>
        </w:rPr>
      </w:pPr>
      <w:r w:rsidRPr="00FC5741">
        <w:rPr>
          <w:lang w:val="en-US"/>
        </w:rPr>
        <w:lastRenderedPageBreak/>
        <w:t>The system can also be adapted for other departments or institutions with similar transdisciplinary course structures. Continuous evaluation and user feedback should be encouraged to improve system performance, security, and usability over time.</w:t>
      </w:r>
    </w:p>
    <w:p w14:paraId="347AD0D5" w14:textId="22AB7BCC" w:rsidR="00FC5741" w:rsidRPr="000F2378" w:rsidRDefault="00FC5741" w:rsidP="00740D80">
      <w:pPr>
        <w:spacing w:after="160" w:line="480" w:lineRule="auto"/>
        <w:jc w:val="left"/>
      </w:pPr>
      <w:r w:rsidRPr="000F2378">
        <w:br w:type="page"/>
      </w:r>
    </w:p>
    <w:p w14:paraId="27B903A6" w14:textId="77777777" w:rsidR="004B58B2" w:rsidRPr="000F2378" w:rsidRDefault="004B58B2" w:rsidP="00740D80">
      <w:pPr>
        <w:spacing w:line="480" w:lineRule="auto"/>
      </w:pPr>
    </w:p>
    <w:p w14:paraId="370A7604" w14:textId="354B9A47" w:rsidR="2FC389C6" w:rsidRPr="000F2378" w:rsidRDefault="2FC389C6" w:rsidP="00740D80">
      <w:pPr>
        <w:spacing w:line="480" w:lineRule="auto"/>
      </w:pPr>
    </w:p>
    <w:bookmarkStart w:id="82" w:name="_Toc221633685" w:displacedByCustomXml="next"/>
    <w:sdt>
      <w:sdtPr>
        <w:rPr>
          <w:b w:val="0"/>
          <w:bCs w:val="0"/>
          <w:sz w:val="24"/>
          <w:szCs w:val="24"/>
        </w:rPr>
        <w:id w:val="629054214"/>
        <w:docPartObj>
          <w:docPartGallery w:val="Bibliographies"/>
          <w:docPartUnique/>
        </w:docPartObj>
      </w:sdtPr>
      <w:sdtContent>
        <w:p w14:paraId="40ADE9D0" w14:textId="64D9C044" w:rsidR="00BE4EE4" w:rsidRPr="000F2378" w:rsidRDefault="00BE4EE4" w:rsidP="00740D80">
          <w:pPr>
            <w:pStyle w:val="Heading1"/>
            <w:spacing w:line="480" w:lineRule="auto"/>
            <w:rPr>
              <w:b w:val="0"/>
              <w:bCs w:val="0"/>
              <w:sz w:val="24"/>
              <w:szCs w:val="24"/>
            </w:rPr>
          </w:pPr>
          <w:r w:rsidRPr="000F2378">
            <w:rPr>
              <w:b w:val="0"/>
              <w:bCs w:val="0"/>
              <w:sz w:val="24"/>
              <w:szCs w:val="24"/>
            </w:rPr>
            <w:t>References</w:t>
          </w:r>
          <w:bookmarkEnd w:id="82"/>
        </w:p>
        <w:sdt>
          <w:sdtPr>
            <w:id w:val="-573587230"/>
            <w:bibliography/>
          </w:sdtPr>
          <w:sdtContent>
            <w:p w14:paraId="2AFE617C" w14:textId="77777777" w:rsidR="00481681" w:rsidRPr="000F2378" w:rsidRDefault="00BE4EE4" w:rsidP="00740D80">
              <w:pPr>
                <w:pStyle w:val="Bibliography"/>
                <w:spacing w:line="480" w:lineRule="auto"/>
                <w:ind w:left="720" w:hanging="720"/>
                <w:rPr>
                  <w:noProof/>
                </w:rPr>
              </w:pPr>
              <w:r w:rsidRPr="000F2378">
                <w:fldChar w:fldCharType="begin"/>
              </w:r>
              <w:r w:rsidRPr="000F2378">
                <w:instrText>BIBLIOGRAPHY</w:instrText>
              </w:r>
              <w:r w:rsidRPr="000F2378">
                <w:fldChar w:fldCharType="separate"/>
              </w:r>
              <w:r w:rsidR="00481681" w:rsidRPr="000F2378">
                <w:rPr>
                  <w:noProof/>
                </w:rPr>
                <w:t>(n.d.).</w:t>
              </w:r>
            </w:p>
            <w:p w14:paraId="7BEEA6DD" w14:textId="77777777" w:rsidR="00481681" w:rsidRPr="000F2378" w:rsidRDefault="00481681" w:rsidP="00740D80">
              <w:pPr>
                <w:pStyle w:val="Bibliography"/>
                <w:spacing w:line="480" w:lineRule="auto"/>
                <w:ind w:left="720" w:hanging="720"/>
                <w:rPr>
                  <w:noProof/>
                </w:rPr>
              </w:pPr>
              <w:r w:rsidRPr="000F2378">
                <w:rPr>
                  <w:noProof/>
                </w:rPr>
                <w:t xml:space="preserve">Adedoyin, A. E. (2023). Design and implementation of an online teaching and learning management system. </w:t>
              </w:r>
              <w:r w:rsidRPr="000F2378">
                <w:rPr>
                  <w:i/>
                  <w:iCs/>
                  <w:noProof/>
                </w:rPr>
                <w:t>FUDMA Journal of Sciences (FJS).</w:t>
              </w:r>
              <w:r w:rsidRPr="000F2378">
                <w:rPr>
                  <w:noProof/>
                </w:rPr>
                <w:t xml:space="preserve"> </w:t>
              </w:r>
            </w:p>
            <w:p w14:paraId="0D845DCE" w14:textId="77777777" w:rsidR="00481681" w:rsidRPr="000F2378" w:rsidRDefault="00481681" w:rsidP="00740D80">
              <w:pPr>
                <w:pStyle w:val="Bibliography"/>
                <w:spacing w:line="480" w:lineRule="auto"/>
                <w:ind w:left="720" w:hanging="720"/>
                <w:rPr>
                  <w:noProof/>
                </w:rPr>
              </w:pPr>
              <w:r w:rsidRPr="000F2378">
                <w:rPr>
                  <w:noProof/>
                </w:rPr>
                <w:t xml:space="preserve">Ayanbode, O. F. (2022). Students’ interactions, satisfaction, and perceived progress in an online class: Empirical evidence from Babcock University Nigeria. </w:t>
              </w:r>
              <w:r w:rsidRPr="000F2378">
                <w:rPr>
                  <w:i/>
                  <w:iCs/>
                  <w:noProof/>
                </w:rPr>
                <w:t>Cogent Education</w:t>
              </w:r>
              <w:r w:rsidRPr="000F2378">
                <w:rPr>
                  <w:noProof/>
                </w:rPr>
                <w:t>.</w:t>
              </w:r>
            </w:p>
            <w:p w14:paraId="2A0F6282" w14:textId="77777777" w:rsidR="00481681" w:rsidRPr="000F2378" w:rsidRDefault="00481681" w:rsidP="00740D80">
              <w:pPr>
                <w:pStyle w:val="Bibliography"/>
                <w:spacing w:line="480" w:lineRule="auto"/>
                <w:ind w:left="720" w:hanging="720"/>
                <w:rPr>
                  <w:noProof/>
                </w:rPr>
              </w:pPr>
              <w:r w:rsidRPr="000F2378">
                <w:rPr>
                  <w:noProof/>
                </w:rPr>
                <w:t xml:space="preserve">Bayode, O. A. (2022). </w:t>
              </w:r>
              <w:r w:rsidRPr="000F2378">
                <w:rPr>
                  <w:i/>
                  <w:iCs/>
                  <w:noProof/>
                </w:rPr>
                <w:t>Design and implementation of school management system.</w:t>
              </w:r>
              <w:r w:rsidRPr="000F2378">
                <w:rPr>
                  <w:noProof/>
                </w:rPr>
                <w:t xml:space="preserve"> National Open University of Nigeri.</w:t>
              </w:r>
            </w:p>
            <w:p w14:paraId="2B42D152" w14:textId="77777777" w:rsidR="00481681" w:rsidRPr="000F2378" w:rsidRDefault="00481681" w:rsidP="00740D80">
              <w:pPr>
                <w:pStyle w:val="Bibliography"/>
                <w:spacing w:line="480" w:lineRule="auto"/>
                <w:ind w:left="720" w:hanging="720"/>
                <w:rPr>
                  <w:noProof/>
                </w:rPr>
              </w:pPr>
              <w:r w:rsidRPr="000F2378">
                <w:rPr>
                  <w:noProof/>
                </w:rPr>
                <w:t xml:space="preserve">Decuypere, M. G. (2021). Introduction: Critical studies of digital education platforms. </w:t>
              </w:r>
              <w:r w:rsidRPr="000F2378">
                <w:rPr>
                  <w:i/>
                  <w:iCs/>
                  <w:noProof/>
                </w:rPr>
                <w:t>Critical Studies in Education.</w:t>
              </w:r>
              <w:r w:rsidRPr="000F2378">
                <w:rPr>
                  <w:noProof/>
                </w:rPr>
                <w:t xml:space="preserve"> </w:t>
              </w:r>
            </w:p>
            <w:p w14:paraId="3D650431" w14:textId="77777777" w:rsidR="00481681" w:rsidRPr="000F2378" w:rsidRDefault="00481681" w:rsidP="00740D80">
              <w:pPr>
                <w:pStyle w:val="Bibliography"/>
                <w:spacing w:line="480" w:lineRule="auto"/>
                <w:ind w:left="720" w:hanging="720"/>
                <w:rPr>
                  <w:noProof/>
                </w:rPr>
              </w:pPr>
              <w:r w:rsidRPr="000F2378">
                <w:rPr>
                  <w:noProof/>
                </w:rPr>
                <w:t xml:space="preserve">Fibriasari, H. A. (2023). Learning management system now and in the future: Study case from the Indonesian university students. </w:t>
              </w:r>
              <w:r w:rsidRPr="000F2378">
                <w:rPr>
                  <w:i/>
                  <w:iCs/>
                  <w:noProof/>
                </w:rPr>
                <w:t>International Journal of Information and Education Technology</w:t>
              </w:r>
              <w:r w:rsidRPr="000F2378">
                <w:rPr>
                  <w:noProof/>
                </w:rPr>
                <w:t>.</w:t>
              </w:r>
            </w:p>
            <w:p w14:paraId="675E97A0" w14:textId="77777777" w:rsidR="00481681" w:rsidRPr="000F2378" w:rsidRDefault="00481681" w:rsidP="00740D80">
              <w:pPr>
                <w:pStyle w:val="Bibliography"/>
                <w:spacing w:line="480" w:lineRule="auto"/>
                <w:ind w:left="720" w:hanging="720"/>
                <w:rPr>
                  <w:noProof/>
                </w:rPr>
              </w:pPr>
              <w:r w:rsidRPr="000F2378">
                <w:rPr>
                  <w:noProof/>
                </w:rPr>
                <w:t xml:space="preserve">Ike, I. (2023). </w:t>
              </w:r>
              <w:r w:rsidRPr="000F2378">
                <w:rPr>
                  <w:i/>
                  <w:iCs/>
                  <w:noProof/>
                </w:rPr>
                <w:t>Design and implementation of a student information system.</w:t>
              </w:r>
              <w:r w:rsidRPr="000F2378">
                <w:rPr>
                  <w:noProof/>
                </w:rPr>
                <w:t xml:space="preserve"> Federal University Otuoke.</w:t>
              </w:r>
            </w:p>
            <w:p w14:paraId="32EBCE6F" w14:textId="77777777" w:rsidR="00481681" w:rsidRPr="000F2378" w:rsidRDefault="00481681" w:rsidP="00740D80">
              <w:pPr>
                <w:pStyle w:val="Bibliography"/>
                <w:spacing w:line="480" w:lineRule="auto"/>
                <w:ind w:left="720" w:hanging="720"/>
                <w:rPr>
                  <w:noProof/>
                </w:rPr>
              </w:pPr>
              <w:r w:rsidRPr="000F2378">
                <w:rPr>
                  <w:noProof/>
                </w:rPr>
                <w:t xml:space="preserve">National Universities Commission. (2023). </w:t>
              </w:r>
              <w:r w:rsidRPr="000F2378">
                <w:rPr>
                  <w:i/>
                  <w:iCs/>
                  <w:noProof/>
                </w:rPr>
                <w:t>Core Curriculum and Minimum Academic Standards (CCMAS) for Nigerian Universities.</w:t>
              </w:r>
              <w:r w:rsidRPr="000F2378">
                <w:rPr>
                  <w:noProof/>
                </w:rPr>
                <w:t xml:space="preserve"> Abuja: National Universities Commission.</w:t>
              </w:r>
            </w:p>
            <w:p w14:paraId="1B5B5517" w14:textId="77777777" w:rsidR="00481681" w:rsidRPr="000F2378" w:rsidRDefault="00481681" w:rsidP="00740D80">
              <w:pPr>
                <w:pStyle w:val="Bibliography"/>
                <w:spacing w:line="480" w:lineRule="auto"/>
                <w:ind w:left="720" w:hanging="720"/>
                <w:rPr>
                  <w:noProof/>
                </w:rPr>
              </w:pPr>
              <w:r w:rsidRPr="000F2378">
                <w:rPr>
                  <w:noProof/>
                </w:rPr>
                <w:t xml:space="preserve">Rohit, G. P. (2021). E-learning: Developing tomorrow’s education. </w:t>
              </w:r>
              <w:r w:rsidRPr="000F2378">
                <w:rPr>
                  <w:i/>
                  <w:iCs/>
                  <w:noProof/>
                </w:rPr>
                <w:t>Proceedings of the 13th International Scientific and Practical Conference.</w:t>
              </w:r>
              <w:r w:rsidRPr="000F2378">
                <w:rPr>
                  <w:noProof/>
                </w:rPr>
                <w:t xml:space="preserve"> Rezekne Academy of Technologies.</w:t>
              </w:r>
            </w:p>
            <w:p w14:paraId="19DC01E3" w14:textId="77777777" w:rsidR="00481681" w:rsidRPr="000F2378" w:rsidRDefault="00481681" w:rsidP="00740D80">
              <w:pPr>
                <w:pStyle w:val="Bibliography"/>
                <w:spacing w:line="480" w:lineRule="auto"/>
                <w:ind w:left="720" w:hanging="720"/>
                <w:rPr>
                  <w:noProof/>
                </w:rPr>
              </w:pPr>
              <w:r w:rsidRPr="000F2378">
                <w:rPr>
                  <w:noProof/>
                </w:rPr>
                <w:lastRenderedPageBreak/>
                <w:t xml:space="preserve">Sofi-Karim, M. B. (2022). Online education via media platforms and applications as an innovative teaching method. </w:t>
              </w:r>
              <w:r w:rsidRPr="000F2378">
                <w:rPr>
                  <w:i/>
                  <w:iCs/>
                  <w:noProof/>
                </w:rPr>
                <w:t>Education and Information Technologies.</w:t>
              </w:r>
              <w:r w:rsidRPr="000F2378">
                <w:rPr>
                  <w:noProof/>
                </w:rPr>
                <w:t xml:space="preserve"> </w:t>
              </w:r>
            </w:p>
            <w:p w14:paraId="28413397" w14:textId="77777777" w:rsidR="00481681" w:rsidRPr="000F2378" w:rsidRDefault="00481681" w:rsidP="00740D80">
              <w:pPr>
                <w:pStyle w:val="Bibliography"/>
                <w:spacing w:line="480" w:lineRule="auto"/>
                <w:ind w:left="720" w:hanging="720"/>
                <w:rPr>
                  <w:noProof/>
                </w:rPr>
              </w:pPr>
              <w:r w:rsidRPr="000F2378">
                <w:rPr>
                  <w:noProof/>
                </w:rPr>
                <w:t xml:space="preserve">Vlasenko, K. V., Volkov, S. V., Lovianova, I. V., Chumak, O. O., &amp; Sitak, I. V. (2021). Management of Online Platform Development and Support Process. </w:t>
              </w:r>
              <w:r w:rsidRPr="000F2378">
                <w:rPr>
                  <w:i/>
                  <w:iCs/>
                  <w:noProof/>
                </w:rPr>
                <w:t xml:space="preserve">CTE Workshop Proceedings, Volume 8 </w:t>
              </w:r>
              <w:r w:rsidRPr="000F2378">
                <w:rPr>
                  <w:noProof/>
                </w:rPr>
                <w:t>, (pp. 1-14).</w:t>
              </w:r>
            </w:p>
            <w:p w14:paraId="6864DE54" w14:textId="77777777" w:rsidR="00481681" w:rsidRPr="000F2378" w:rsidRDefault="00481681" w:rsidP="00740D80">
              <w:pPr>
                <w:pStyle w:val="Bibliography"/>
                <w:spacing w:line="480" w:lineRule="auto"/>
                <w:ind w:left="720" w:hanging="720"/>
                <w:rPr>
                  <w:noProof/>
                </w:rPr>
              </w:pPr>
              <w:r w:rsidRPr="000F2378">
                <w:rPr>
                  <w:noProof/>
                </w:rPr>
                <w:t xml:space="preserve">Wong-Fajardo., E. M. (2021). DESIGN AND IMPLEMENTATION OF AN INTEGRATED ACADEMIC MANAGEMENT MODEL WITH LMS: A PERUVIAN PRIVATE UNIVERSITY STUDY CASE. </w:t>
              </w:r>
              <w:r w:rsidRPr="000F2378">
                <w:rPr>
                  <w:i/>
                  <w:iCs/>
                  <w:noProof/>
                </w:rPr>
                <w:t>CEUR Workshop Proceedings</w:t>
              </w:r>
              <w:r w:rsidRPr="000F2378">
                <w:rPr>
                  <w:noProof/>
                </w:rPr>
                <w:t>.</w:t>
              </w:r>
            </w:p>
            <w:p w14:paraId="00B21862" w14:textId="77777777" w:rsidR="00481681" w:rsidRPr="000F2378" w:rsidRDefault="00481681" w:rsidP="00740D80">
              <w:pPr>
                <w:pStyle w:val="Bibliography"/>
                <w:spacing w:line="480" w:lineRule="auto"/>
                <w:ind w:left="720" w:hanging="720"/>
                <w:rPr>
                  <w:noProof/>
                </w:rPr>
              </w:pPr>
              <w:r w:rsidRPr="000F2378">
                <w:rPr>
                  <w:noProof/>
                </w:rPr>
                <w:t xml:space="preserve">Zhang, Z. (. (2024). Design and implementation of general education courses system based on curriculum network. </w:t>
              </w:r>
              <w:r w:rsidRPr="000F2378">
                <w:rPr>
                  <w:i/>
                  <w:iCs/>
                  <w:noProof/>
                </w:rPr>
                <w:t>Proceedings of the 4th International Conference on Internet, Education, and Information Technology (IEIT 2024)</w:t>
              </w:r>
              <w:r w:rsidRPr="000F2378">
                <w:rPr>
                  <w:noProof/>
                </w:rPr>
                <w:t>.</w:t>
              </w:r>
            </w:p>
            <w:p w14:paraId="6AEFAD9F" w14:textId="07C04619" w:rsidR="00BE4EE4" w:rsidRPr="000F2378" w:rsidRDefault="00BE4EE4" w:rsidP="00740D80">
              <w:pPr>
                <w:spacing w:line="480" w:lineRule="auto"/>
              </w:pPr>
              <w:r w:rsidRPr="000F2378">
                <w:fldChar w:fldCharType="end"/>
              </w:r>
            </w:p>
          </w:sdtContent>
        </w:sdt>
      </w:sdtContent>
    </w:sdt>
    <w:p w14:paraId="30100B85" w14:textId="642A016F" w:rsidR="00BE4EE4" w:rsidRPr="000F2378" w:rsidRDefault="00BE4EE4" w:rsidP="00740D80">
      <w:pPr>
        <w:spacing w:line="480" w:lineRule="auto"/>
      </w:pPr>
    </w:p>
    <w:p w14:paraId="6EBC2C14" w14:textId="766903E8" w:rsidR="2FC389C6" w:rsidRPr="000F2378" w:rsidRDefault="2FC389C6" w:rsidP="00740D80">
      <w:pPr>
        <w:spacing w:line="480" w:lineRule="auto"/>
      </w:pPr>
    </w:p>
    <w:p w14:paraId="7207A194" w14:textId="4A8AA2FE" w:rsidR="039CFBC5" w:rsidRPr="000F2378" w:rsidRDefault="039CFBC5" w:rsidP="00740D80">
      <w:pPr>
        <w:spacing w:line="480" w:lineRule="auto"/>
      </w:pPr>
    </w:p>
    <w:p w14:paraId="7B0B9E71" w14:textId="567F4E00" w:rsidR="00B44AD3" w:rsidRPr="000F2378" w:rsidRDefault="00B44AD3" w:rsidP="00740D80">
      <w:pPr>
        <w:spacing w:line="480" w:lineRule="auto"/>
      </w:pPr>
    </w:p>
    <w:sectPr w:rsidR="00B44AD3" w:rsidRPr="000F23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E6E"/>
    <w:multiLevelType w:val="multilevel"/>
    <w:tmpl w:val="49D8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33A26"/>
    <w:multiLevelType w:val="hybridMultilevel"/>
    <w:tmpl w:val="970AFB6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B73E58"/>
    <w:multiLevelType w:val="multilevel"/>
    <w:tmpl w:val="EF28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5D32E"/>
    <w:multiLevelType w:val="hybridMultilevel"/>
    <w:tmpl w:val="E22E9D32"/>
    <w:lvl w:ilvl="0" w:tplc="08090019">
      <w:start w:val="1"/>
      <w:numFmt w:val="lowerLetter"/>
      <w:lvlText w:val="%1."/>
      <w:lvlJc w:val="left"/>
      <w:pPr>
        <w:ind w:left="360" w:hanging="360"/>
      </w:pPr>
      <w:rPr>
        <w:rFonts w:hint="default"/>
      </w:rPr>
    </w:lvl>
    <w:lvl w:ilvl="1" w:tplc="87E62B8A">
      <w:start w:val="1"/>
      <w:numFmt w:val="bullet"/>
      <w:lvlText w:val="o"/>
      <w:lvlJc w:val="left"/>
      <w:pPr>
        <w:ind w:left="1080" w:hanging="360"/>
      </w:pPr>
      <w:rPr>
        <w:rFonts w:ascii="Courier New" w:hAnsi="Courier New" w:hint="default"/>
      </w:rPr>
    </w:lvl>
    <w:lvl w:ilvl="2" w:tplc="931E5EB2">
      <w:start w:val="1"/>
      <w:numFmt w:val="bullet"/>
      <w:lvlText w:val=""/>
      <w:lvlJc w:val="left"/>
      <w:pPr>
        <w:ind w:left="1800" w:hanging="360"/>
      </w:pPr>
      <w:rPr>
        <w:rFonts w:ascii="Wingdings" w:hAnsi="Wingdings" w:hint="default"/>
      </w:rPr>
    </w:lvl>
    <w:lvl w:ilvl="3" w:tplc="3BB4D98E">
      <w:start w:val="1"/>
      <w:numFmt w:val="bullet"/>
      <w:lvlText w:val=""/>
      <w:lvlJc w:val="left"/>
      <w:pPr>
        <w:ind w:left="2520" w:hanging="360"/>
      </w:pPr>
      <w:rPr>
        <w:rFonts w:ascii="Symbol" w:hAnsi="Symbol" w:hint="default"/>
      </w:rPr>
    </w:lvl>
    <w:lvl w:ilvl="4" w:tplc="A2D42E24">
      <w:start w:val="1"/>
      <w:numFmt w:val="bullet"/>
      <w:lvlText w:val="o"/>
      <w:lvlJc w:val="left"/>
      <w:pPr>
        <w:ind w:left="3240" w:hanging="360"/>
      </w:pPr>
      <w:rPr>
        <w:rFonts w:ascii="Courier New" w:hAnsi="Courier New" w:hint="default"/>
      </w:rPr>
    </w:lvl>
    <w:lvl w:ilvl="5" w:tplc="6C126158">
      <w:start w:val="1"/>
      <w:numFmt w:val="bullet"/>
      <w:lvlText w:val=""/>
      <w:lvlJc w:val="left"/>
      <w:pPr>
        <w:ind w:left="3960" w:hanging="360"/>
      </w:pPr>
      <w:rPr>
        <w:rFonts w:ascii="Wingdings" w:hAnsi="Wingdings" w:hint="default"/>
      </w:rPr>
    </w:lvl>
    <w:lvl w:ilvl="6" w:tplc="C9263B5A">
      <w:start w:val="1"/>
      <w:numFmt w:val="bullet"/>
      <w:lvlText w:val=""/>
      <w:lvlJc w:val="left"/>
      <w:pPr>
        <w:ind w:left="4680" w:hanging="360"/>
      </w:pPr>
      <w:rPr>
        <w:rFonts w:ascii="Symbol" w:hAnsi="Symbol" w:hint="default"/>
      </w:rPr>
    </w:lvl>
    <w:lvl w:ilvl="7" w:tplc="7F8A4376">
      <w:start w:val="1"/>
      <w:numFmt w:val="bullet"/>
      <w:lvlText w:val="o"/>
      <w:lvlJc w:val="left"/>
      <w:pPr>
        <w:ind w:left="5400" w:hanging="360"/>
      </w:pPr>
      <w:rPr>
        <w:rFonts w:ascii="Courier New" w:hAnsi="Courier New" w:hint="default"/>
      </w:rPr>
    </w:lvl>
    <w:lvl w:ilvl="8" w:tplc="6F00B0C2">
      <w:start w:val="1"/>
      <w:numFmt w:val="bullet"/>
      <w:lvlText w:val=""/>
      <w:lvlJc w:val="left"/>
      <w:pPr>
        <w:ind w:left="6120" w:hanging="360"/>
      </w:pPr>
      <w:rPr>
        <w:rFonts w:ascii="Wingdings" w:hAnsi="Wingdings" w:hint="default"/>
      </w:rPr>
    </w:lvl>
  </w:abstractNum>
  <w:abstractNum w:abstractNumId="4" w15:restartNumberingAfterBreak="0">
    <w:nsid w:val="0B087699"/>
    <w:multiLevelType w:val="hybridMultilevel"/>
    <w:tmpl w:val="5E32F9D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0170475"/>
    <w:multiLevelType w:val="multilevel"/>
    <w:tmpl w:val="75CC8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0C06F"/>
    <w:multiLevelType w:val="hybridMultilevel"/>
    <w:tmpl w:val="C994D84A"/>
    <w:lvl w:ilvl="0" w:tplc="10001B98">
      <w:start w:val="1"/>
      <w:numFmt w:val="lowerLetter"/>
      <w:lvlText w:val="%1."/>
      <w:lvlJc w:val="left"/>
      <w:pPr>
        <w:ind w:left="360" w:hanging="360"/>
      </w:pPr>
      <w:rPr>
        <w:rFonts w:hint="default"/>
        <w:i w:val="0"/>
        <w:iCs w:val="0"/>
      </w:rPr>
    </w:lvl>
    <w:lvl w:ilvl="1" w:tplc="A7143A7C">
      <w:start w:val="1"/>
      <w:numFmt w:val="bullet"/>
      <w:lvlText w:val="o"/>
      <w:lvlJc w:val="left"/>
      <w:pPr>
        <w:ind w:left="1080" w:hanging="360"/>
      </w:pPr>
      <w:rPr>
        <w:rFonts w:ascii="Courier New" w:hAnsi="Courier New" w:hint="default"/>
      </w:rPr>
    </w:lvl>
    <w:lvl w:ilvl="2" w:tplc="1AF0CE9C">
      <w:start w:val="1"/>
      <w:numFmt w:val="bullet"/>
      <w:lvlText w:val=""/>
      <w:lvlJc w:val="left"/>
      <w:pPr>
        <w:ind w:left="1800" w:hanging="360"/>
      </w:pPr>
      <w:rPr>
        <w:rFonts w:ascii="Wingdings" w:hAnsi="Wingdings" w:hint="default"/>
      </w:rPr>
    </w:lvl>
    <w:lvl w:ilvl="3" w:tplc="BB82EC1E">
      <w:start w:val="1"/>
      <w:numFmt w:val="bullet"/>
      <w:lvlText w:val=""/>
      <w:lvlJc w:val="left"/>
      <w:pPr>
        <w:ind w:left="2520" w:hanging="360"/>
      </w:pPr>
      <w:rPr>
        <w:rFonts w:ascii="Symbol" w:hAnsi="Symbol" w:hint="default"/>
      </w:rPr>
    </w:lvl>
    <w:lvl w:ilvl="4" w:tplc="E06403B2">
      <w:start w:val="1"/>
      <w:numFmt w:val="bullet"/>
      <w:lvlText w:val="o"/>
      <w:lvlJc w:val="left"/>
      <w:pPr>
        <w:ind w:left="3240" w:hanging="360"/>
      </w:pPr>
      <w:rPr>
        <w:rFonts w:ascii="Courier New" w:hAnsi="Courier New" w:hint="default"/>
      </w:rPr>
    </w:lvl>
    <w:lvl w:ilvl="5" w:tplc="2F5C59AA">
      <w:start w:val="1"/>
      <w:numFmt w:val="bullet"/>
      <w:lvlText w:val=""/>
      <w:lvlJc w:val="left"/>
      <w:pPr>
        <w:ind w:left="3960" w:hanging="360"/>
      </w:pPr>
      <w:rPr>
        <w:rFonts w:ascii="Wingdings" w:hAnsi="Wingdings" w:hint="default"/>
      </w:rPr>
    </w:lvl>
    <w:lvl w:ilvl="6" w:tplc="5FBC2826">
      <w:start w:val="1"/>
      <w:numFmt w:val="bullet"/>
      <w:lvlText w:val=""/>
      <w:lvlJc w:val="left"/>
      <w:pPr>
        <w:ind w:left="4680" w:hanging="360"/>
      </w:pPr>
      <w:rPr>
        <w:rFonts w:ascii="Symbol" w:hAnsi="Symbol" w:hint="default"/>
      </w:rPr>
    </w:lvl>
    <w:lvl w:ilvl="7" w:tplc="7FEAD192">
      <w:start w:val="1"/>
      <w:numFmt w:val="bullet"/>
      <w:lvlText w:val="o"/>
      <w:lvlJc w:val="left"/>
      <w:pPr>
        <w:ind w:left="5400" w:hanging="360"/>
      </w:pPr>
      <w:rPr>
        <w:rFonts w:ascii="Courier New" w:hAnsi="Courier New" w:hint="default"/>
      </w:rPr>
    </w:lvl>
    <w:lvl w:ilvl="8" w:tplc="6B6692A0">
      <w:start w:val="1"/>
      <w:numFmt w:val="bullet"/>
      <w:lvlText w:val=""/>
      <w:lvlJc w:val="left"/>
      <w:pPr>
        <w:ind w:left="6120" w:hanging="360"/>
      </w:pPr>
      <w:rPr>
        <w:rFonts w:ascii="Wingdings" w:hAnsi="Wingdings" w:hint="default"/>
      </w:rPr>
    </w:lvl>
  </w:abstractNum>
  <w:abstractNum w:abstractNumId="7" w15:restartNumberingAfterBreak="0">
    <w:nsid w:val="13815E80"/>
    <w:multiLevelType w:val="multilevel"/>
    <w:tmpl w:val="3326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33D13"/>
    <w:multiLevelType w:val="hybridMultilevel"/>
    <w:tmpl w:val="62EEAEB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6073194"/>
    <w:multiLevelType w:val="multilevel"/>
    <w:tmpl w:val="68FA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4CCB7"/>
    <w:multiLevelType w:val="hybridMultilevel"/>
    <w:tmpl w:val="6A5E0F1E"/>
    <w:lvl w:ilvl="0" w:tplc="08090019">
      <w:start w:val="1"/>
      <w:numFmt w:val="lowerLetter"/>
      <w:lvlText w:val="%1."/>
      <w:lvlJc w:val="left"/>
      <w:pPr>
        <w:ind w:left="360" w:hanging="360"/>
      </w:pPr>
      <w:rPr>
        <w:rFonts w:hint="default"/>
      </w:rPr>
    </w:lvl>
    <w:lvl w:ilvl="1" w:tplc="B7B4E3B0">
      <w:start w:val="1"/>
      <w:numFmt w:val="bullet"/>
      <w:lvlText w:val="o"/>
      <w:lvlJc w:val="left"/>
      <w:pPr>
        <w:ind w:left="1080" w:hanging="360"/>
      </w:pPr>
      <w:rPr>
        <w:rFonts w:ascii="Courier New" w:hAnsi="Courier New" w:hint="default"/>
      </w:rPr>
    </w:lvl>
    <w:lvl w:ilvl="2" w:tplc="9646A5AC">
      <w:start w:val="1"/>
      <w:numFmt w:val="bullet"/>
      <w:lvlText w:val=""/>
      <w:lvlJc w:val="left"/>
      <w:pPr>
        <w:ind w:left="1800" w:hanging="360"/>
      </w:pPr>
      <w:rPr>
        <w:rFonts w:ascii="Wingdings" w:hAnsi="Wingdings" w:hint="default"/>
      </w:rPr>
    </w:lvl>
    <w:lvl w:ilvl="3" w:tplc="2A58FC6C">
      <w:start w:val="1"/>
      <w:numFmt w:val="bullet"/>
      <w:lvlText w:val=""/>
      <w:lvlJc w:val="left"/>
      <w:pPr>
        <w:ind w:left="2520" w:hanging="360"/>
      </w:pPr>
      <w:rPr>
        <w:rFonts w:ascii="Symbol" w:hAnsi="Symbol" w:hint="default"/>
      </w:rPr>
    </w:lvl>
    <w:lvl w:ilvl="4" w:tplc="797AD1B0">
      <w:start w:val="1"/>
      <w:numFmt w:val="bullet"/>
      <w:lvlText w:val="o"/>
      <w:lvlJc w:val="left"/>
      <w:pPr>
        <w:ind w:left="3240" w:hanging="360"/>
      </w:pPr>
      <w:rPr>
        <w:rFonts w:ascii="Courier New" w:hAnsi="Courier New" w:hint="default"/>
      </w:rPr>
    </w:lvl>
    <w:lvl w:ilvl="5" w:tplc="DD025080">
      <w:start w:val="1"/>
      <w:numFmt w:val="bullet"/>
      <w:lvlText w:val=""/>
      <w:lvlJc w:val="left"/>
      <w:pPr>
        <w:ind w:left="3960" w:hanging="360"/>
      </w:pPr>
      <w:rPr>
        <w:rFonts w:ascii="Wingdings" w:hAnsi="Wingdings" w:hint="default"/>
      </w:rPr>
    </w:lvl>
    <w:lvl w:ilvl="6" w:tplc="A9A0FA52">
      <w:start w:val="1"/>
      <w:numFmt w:val="bullet"/>
      <w:lvlText w:val=""/>
      <w:lvlJc w:val="left"/>
      <w:pPr>
        <w:ind w:left="4680" w:hanging="360"/>
      </w:pPr>
      <w:rPr>
        <w:rFonts w:ascii="Symbol" w:hAnsi="Symbol" w:hint="default"/>
      </w:rPr>
    </w:lvl>
    <w:lvl w:ilvl="7" w:tplc="B26EA3EC">
      <w:start w:val="1"/>
      <w:numFmt w:val="bullet"/>
      <w:lvlText w:val="o"/>
      <w:lvlJc w:val="left"/>
      <w:pPr>
        <w:ind w:left="5400" w:hanging="360"/>
      </w:pPr>
      <w:rPr>
        <w:rFonts w:ascii="Courier New" w:hAnsi="Courier New" w:hint="default"/>
      </w:rPr>
    </w:lvl>
    <w:lvl w:ilvl="8" w:tplc="0DC49386">
      <w:start w:val="1"/>
      <w:numFmt w:val="bullet"/>
      <w:lvlText w:val=""/>
      <w:lvlJc w:val="left"/>
      <w:pPr>
        <w:ind w:left="6120" w:hanging="360"/>
      </w:pPr>
      <w:rPr>
        <w:rFonts w:ascii="Wingdings" w:hAnsi="Wingdings" w:hint="default"/>
      </w:rPr>
    </w:lvl>
  </w:abstractNum>
  <w:abstractNum w:abstractNumId="11" w15:restartNumberingAfterBreak="0">
    <w:nsid w:val="1C7D2E14"/>
    <w:multiLevelType w:val="hybridMultilevel"/>
    <w:tmpl w:val="D698031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DCF4593"/>
    <w:multiLevelType w:val="multilevel"/>
    <w:tmpl w:val="A67C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F11C3"/>
    <w:multiLevelType w:val="multilevel"/>
    <w:tmpl w:val="1AB871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3B04B8C"/>
    <w:multiLevelType w:val="multilevel"/>
    <w:tmpl w:val="0F16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F4504"/>
    <w:multiLevelType w:val="multilevel"/>
    <w:tmpl w:val="BE64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149FE"/>
    <w:multiLevelType w:val="multilevel"/>
    <w:tmpl w:val="C3507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DDA1B4"/>
    <w:multiLevelType w:val="hybridMultilevel"/>
    <w:tmpl w:val="E4C057AC"/>
    <w:lvl w:ilvl="0" w:tplc="08090019">
      <w:start w:val="1"/>
      <w:numFmt w:val="lowerLetter"/>
      <w:lvlText w:val="%1."/>
      <w:lvlJc w:val="left"/>
      <w:pPr>
        <w:ind w:left="360" w:hanging="360"/>
      </w:pPr>
      <w:rPr>
        <w:rFonts w:hint="default"/>
      </w:rPr>
    </w:lvl>
    <w:lvl w:ilvl="1" w:tplc="8C6ED6A8">
      <w:start w:val="1"/>
      <w:numFmt w:val="bullet"/>
      <w:lvlText w:val="o"/>
      <w:lvlJc w:val="left"/>
      <w:pPr>
        <w:ind w:left="1080" w:hanging="360"/>
      </w:pPr>
      <w:rPr>
        <w:rFonts w:ascii="Courier New" w:hAnsi="Courier New" w:hint="default"/>
      </w:rPr>
    </w:lvl>
    <w:lvl w:ilvl="2" w:tplc="95FEDD2A">
      <w:start w:val="1"/>
      <w:numFmt w:val="bullet"/>
      <w:lvlText w:val=""/>
      <w:lvlJc w:val="left"/>
      <w:pPr>
        <w:ind w:left="1800" w:hanging="360"/>
      </w:pPr>
      <w:rPr>
        <w:rFonts w:ascii="Wingdings" w:hAnsi="Wingdings" w:hint="default"/>
      </w:rPr>
    </w:lvl>
    <w:lvl w:ilvl="3" w:tplc="48FEB5EE">
      <w:start w:val="1"/>
      <w:numFmt w:val="bullet"/>
      <w:lvlText w:val=""/>
      <w:lvlJc w:val="left"/>
      <w:pPr>
        <w:ind w:left="2520" w:hanging="360"/>
      </w:pPr>
      <w:rPr>
        <w:rFonts w:ascii="Symbol" w:hAnsi="Symbol" w:hint="default"/>
      </w:rPr>
    </w:lvl>
    <w:lvl w:ilvl="4" w:tplc="EC062894">
      <w:start w:val="1"/>
      <w:numFmt w:val="bullet"/>
      <w:lvlText w:val="o"/>
      <w:lvlJc w:val="left"/>
      <w:pPr>
        <w:ind w:left="3240" w:hanging="360"/>
      </w:pPr>
      <w:rPr>
        <w:rFonts w:ascii="Courier New" w:hAnsi="Courier New" w:hint="default"/>
      </w:rPr>
    </w:lvl>
    <w:lvl w:ilvl="5" w:tplc="0FF0B524">
      <w:start w:val="1"/>
      <w:numFmt w:val="bullet"/>
      <w:lvlText w:val=""/>
      <w:lvlJc w:val="left"/>
      <w:pPr>
        <w:ind w:left="3960" w:hanging="360"/>
      </w:pPr>
      <w:rPr>
        <w:rFonts w:ascii="Wingdings" w:hAnsi="Wingdings" w:hint="default"/>
      </w:rPr>
    </w:lvl>
    <w:lvl w:ilvl="6" w:tplc="A6D85F5C">
      <w:start w:val="1"/>
      <w:numFmt w:val="bullet"/>
      <w:lvlText w:val=""/>
      <w:lvlJc w:val="left"/>
      <w:pPr>
        <w:ind w:left="4680" w:hanging="360"/>
      </w:pPr>
      <w:rPr>
        <w:rFonts w:ascii="Symbol" w:hAnsi="Symbol" w:hint="default"/>
      </w:rPr>
    </w:lvl>
    <w:lvl w:ilvl="7" w:tplc="CCCEB6B2">
      <w:start w:val="1"/>
      <w:numFmt w:val="bullet"/>
      <w:lvlText w:val="o"/>
      <w:lvlJc w:val="left"/>
      <w:pPr>
        <w:ind w:left="5400" w:hanging="360"/>
      </w:pPr>
      <w:rPr>
        <w:rFonts w:ascii="Courier New" w:hAnsi="Courier New" w:hint="default"/>
      </w:rPr>
    </w:lvl>
    <w:lvl w:ilvl="8" w:tplc="546ADD12">
      <w:start w:val="1"/>
      <w:numFmt w:val="bullet"/>
      <w:lvlText w:val=""/>
      <w:lvlJc w:val="left"/>
      <w:pPr>
        <w:ind w:left="6120" w:hanging="360"/>
      </w:pPr>
      <w:rPr>
        <w:rFonts w:ascii="Wingdings" w:hAnsi="Wingdings" w:hint="default"/>
      </w:rPr>
    </w:lvl>
  </w:abstractNum>
  <w:abstractNum w:abstractNumId="18" w15:restartNumberingAfterBreak="0">
    <w:nsid w:val="2DE582D3"/>
    <w:multiLevelType w:val="hybridMultilevel"/>
    <w:tmpl w:val="5F080C3A"/>
    <w:lvl w:ilvl="0" w:tplc="08090019">
      <w:start w:val="1"/>
      <w:numFmt w:val="lowerLetter"/>
      <w:lvlText w:val="%1."/>
      <w:lvlJc w:val="left"/>
      <w:pPr>
        <w:ind w:left="360" w:hanging="360"/>
      </w:pPr>
      <w:rPr>
        <w:rFonts w:hint="default"/>
      </w:rPr>
    </w:lvl>
    <w:lvl w:ilvl="1" w:tplc="A39064D2">
      <w:start w:val="1"/>
      <w:numFmt w:val="bullet"/>
      <w:lvlText w:val="o"/>
      <w:lvlJc w:val="left"/>
      <w:pPr>
        <w:ind w:left="1080" w:hanging="360"/>
      </w:pPr>
      <w:rPr>
        <w:rFonts w:ascii="Courier New" w:hAnsi="Courier New" w:hint="default"/>
      </w:rPr>
    </w:lvl>
    <w:lvl w:ilvl="2" w:tplc="4B7A0C62">
      <w:start w:val="1"/>
      <w:numFmt w:val="bullet"/>
      <w:lvlText w:val=""/>
      <w:lvlJc w:val="left"/>
      <w:pPr>
        <w:ind w:left="1800" w:hanging="360"/>
      </w:pPr>
      <w:rPr>
        <w:rFonts w:ascii="Wingdings" w:hAnsi="Wingdings" w:hint="default"/>
      </w:rPr>
    </w:lvl>
    <w:lvl w:ilvl="3" w:tplc="86C6CD5A">
      <w:start w:val="1"/>
      <w:numFmt w:val="bullet"/>
      <w:lvlText w:val=""/>
      <w:lvlJc w:val="left"/>
      <w:pPr>
        <w:ind w:left="2520" w:hanging="360"/>
      </w:pPr>
      <w:rPr>
        <w:rFonts w:ascii="Symbol" w:hAnsi="Symbol" w:hint="default"/>
      </w:rPr>
    </w:lvl>
    <w:lvl w:ilvl="4" w:tplc="888617A2">
      <w:start w:val="1"/>
      <w:numFmt w:val="bullet"/>
      <w:lvlText w:val="o"/>
      <w:lvlJc w:val="left"/>
      <w:pPr>
        <w:ind w:left="3240" w:hanging="360"/>
      </w:pPr>
      <w:rPr>
        <w:rFonts w:ascii="Courier New" w:hAnsi="Courier New" w:hint="default"/>
      </w:rPr>
    </w:lvl>
    <w:lvl w:ilvl="5" w:tplc="11EE255A">
      <w:start w:val="1"/>
      <w:numFmt w:val="bullet"/>
      <w:lvlText w:val=""/>
      <w:lvlJc w:val="left"/>
      <w:pPr>
        <w:ind w:left="3960" w:hanging="360"/>
      </w:pPr>
      <w:rPr>
        <w:rFonts w:ascii="Wingdings" w:hAnsi="Wingdings" w:hint="default"/>
      </w:rPr>
    </w:lvl>
    <w:lvl w:ilvl="6" w:tplc="47946A7C">
      <w:start w:val="1"/>
      <w:numFmt w:val="bullet"/>
      <w:lvlText w:val=""/>
      <w:lvlJc w:val="left"/>
      <w:pPr>
        <w:ind w:left="4680" w:hanging="360"/>
      </w:pPr>
      <w:rPr>
        <w:rFonts w:ascii="Symbol" w:hAnsi="Symbol" w:hint="default"/>
      </w:rPr>
    </w:lvl>
    <w:lvl w:ilvl="7" w:tplc="9708A452">
      <w:start w:val="1"/>
      <w:numFmt w:val="bullet"/>
      <w:lvlText w:val="o"/>
      <w:lvlJc w:val="left"/>
      <w:pPr>
        <w:ind w:left="5400" w:hanging="360"/>
      </w:pPr>
      <w:rPr>
        <w:rFonts w:ascii="Courier New" w:hAnsi="Courier New" w:hint="default"/>
      </w:rPr>
    </w:lvl>
    <w:lvl w:ilvl="8" w:tplc="709A26B2">
      <w:start w:val="1"/>
      <w:numFmt w:val="bullet"/>
      <w:lvlText w:val=""/>
      <w:lvlJc w:val="left"/>
      <w:pPr>
        <w:ind w:left="6120" w:hanging="360"/>
      </w:pPr>
      <w:rPr>
        <w:rFonts w:ascii="Wingdings" w:hAnsi="Wingdings" w:hint="default"/>
      </w:rPr>
    </w:lvl>
  </w:abstractNum>
  <w:abstractNum w:abstractNumId="19" w15:restartNumberingAfterBreak="0">
    <w:nsid w:val="2F325FAF"/>
    <w:multiLevelType w:val="multilevel"/>
    <w:tmpl w:val="08AE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50113"/>
    <w:multiLevelType w:val="multilevel"/>
    <w:tmpl w:val="E052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2E1F6E"/>
    <w:multiLevelType w:val="multilevel"/>
    <w:tmpl w:val="0650A956"/>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3963E1B"/>
    <w:multiLevelType w:val="multilevel"/>
    <w:tmpl w:val="9ECC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A67FD"/>
    <w:multiLevelType w:val="hybridMultilevel"/>
    <w:tmpl w:val="46268064"/>
    <w:lvl w:ilvl="0" w:tplc="F454024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B7B1F34"/>
    <w:multiLevelType w:val="multilevel"/>
    <w:tmpl w:val="858486A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D55399E"/>
    <w:multiLevelType w:val="hybridMultilevel"/>
    <w:tmpl w:val="4A3EA0AE"/>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E515A1E"/>
    <w:multiLevelType w:val="multilevel"/>
    <w:tmpl w:val="153E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282B96"/>
    <w:multiLevelType w:val="hybridMultilevel"/>
    <w:tmpl w:val="0D7A818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8D02480"/>
    <w:multiLevelType w:val="multilevel"/>
    <w:tmpl w:val="E806D71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9AF12BF"/>
    <w:multiLevelType w:val="hybridMultilevel"/>
    <w:tmpl w:val="9EDE4B4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B095610"/>
    <w:multiLevelType w:val="hybridMultilevel"/>
    <w:tmpl w:val="5400D4B0"/>
    <w:lvl w:ilvl="0" w:tplc="F454024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C036144"/>
    <w:multiLevelType w:val="hybridMultilevel"/>
    <w:tmpl w:val="4DB8254E"/>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4FB34517"/>
    <w:multiLevelType w:val="hybridMultilevel"/>
    <w:tmpl w:val="84008818"/>
    <w:lvl w:ilvl="0" w:tplc="FFFFFFFF">
      <w:start w:val="1"/>
      <w:numFmt w:val="lowerLetter"/>
      <w:lvlText w:val="%1)"/>
      <w:lvlJc w:val="left"/>
      <w:pPr>
        <w:ind w:left="427" w:hanging="360"/>
      </w:pPr>
    </w:lvl>
    <w:lvl w:ilvl="1" w:tplc="08090019" w:tentative="1">
      <w:start w:val="1"/>
      <w:numFmt w:val="lowerLetter"/>
      <w:lvlText w:val="%2."/>
      <w:lvlJc w:val="left"/>
      <w:pPr>
        <w:ind w:left="1507" w:hanging="360"/>
      </w:pPr>
    </w:lvl>
    <w:lvl w:ilvl="2" w:tplc="0809001B" w:tentative="1">
      <w:start w:val="1"/>
      <w:numFmt w:val="lowerRoman"/>
      <w:lvlText w:val="%3."/>
      <w:lvlJc w:val="right"/>
      <w:pPr>
        <w:ind w:left="2227" w:hanging="180"/>
      </w:pPr>
    </w:lvl>
    <w:lvl w:ilvl="3" w:tplc="0809000F" w:tentative="1">
      <w:start w:val="1"/>
      <w:numFmt w:val="decimal"/>
      <w:lvlText w:val="%4."/>
      <w:lvlJc w:val="left"/>
      <w:pPr>
        <w:ind w:left="2947" w:hanging="360"/>
      </w:pPr>
    </w:lvl>
    <w:lvl w:ilvl="4" w:tplc="08090019" w:tentative="1">
      <w:start w:val="1"/>
      <w:numFmt w:val="lowerLetter"/>
      <w:lvlText w:val="%5."/>
      <w:lvlJc w:val="left"/>
      <w:pPr>
        <w:ind w:left="3667" w:hanging="360"/>
      </w:pPr>
    </w:lvl>
    <w:lvl w:ilvl="5" w:tplc="0809001B" w:tentative="1">
      <w:start w:val="1"/>
      <w:numFmt w:val="lowerRoman"/>
      <w:lvlText w:val="%6."/>
      <w:lvlJc w:val="right"/>
      <w:pPr>
        <w:ind w:left="4387" w:hanging="180"/>
      </w:pPr>
    </w:lvl>
    <w:lvl w:ilvl="6" w:tplc="0809000F" w:tentative="1">
      <w:start w:val="1"/>
      <w:numFmt w:val="decimal"/>
      <w:lvlText w:val="%7."/>
      <w:lvlJc w:val="left"/>
      <w:pPr>
        <w:ind w:left="5107" w:hanging="360"/>
      </w:pPr>
    </w:lvl>
    <w:lvl w:ilvl="7" w:tplc="08090019" w:tentative="1">
      <w:start w:val="1"/>
      <w:numFmt w:val="lowerLetter"/>
      <w:lvlText w:val="%8."/>
      <w:lvlJc w:val="left"/>
      <w:pPr>
        <w:ind w:left="5827" w:hanging="360"/>
      </w:pPr>
    </w:lvl>
    <w:lvl w:ilvl="8" w:tplc="0809001B" w:tentative="1">
      <w:start w:val="1"/>
      <w:numFmt w:val="lowerRoman"/>
      <w:lvlText w:val="%9."/>
      <w:lvlJc w:val="right"/>
      <w:pPr>
        <w:ind w:left="6547" w:hanging="180"/>
      </w:pPr>
    </w:lvl>
  </w:abstractNum>
  <w:abstractNum w:abstractNumId="33" w15:restartNumberingAfterBreak="0">
    <w:nsid w:val="4FF533D1"/>
    <w:multiLevelType w:val="multilevel"/>
    <w:tmpl w:val="23E8E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903861"/>
    <w:multiLevelType w:val="hybridMultilevel"/>
    <w:tmpl w:val="97B2188E"/>
    <w:lvl w:ilvl="0" w:tplc="A68E2FEA">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54FA5F38"/>
    <w:multiLevelType w:val="hybridMultilevel"/>
    <w:tmpl w:val="408ED9C2"/>
    <w:lvl w:ilvl="0" w:tplc="08090019">
      <w:start w:val="1"/>
      <w:numFmt w:val="lowerLetter"/>
      <w:lvlText w:val="%1."/>
      <w:lvlJc w:val="left"/>
      <w:pPr>
        <w:ind w:left="360" w:hanging="360"/>
      </w:pPr>
      <w:rPr>
        <w:rFonts w:hint="default"/>
      </w:rPr>
    </w:lvl>
    <w:lvl w:ilvl="1" w:tplc="2092F6D2">
      <w:start w:val="1"/>
      <w:numFmt w:val="bullet"/>
      <w:lvlText w:val="o"/>
      <w:lvlJc w:val="left"/>
      <w:pPr>
        <w:ind w:left="1080" w:hanging="360"/>
      </w:pPr>
      <w:rPr>
        <w:rFonts w:ascii="Courier New" w:hAnsi="Courier New" w:hint="default"/>
      </w:rPr>
    </w:lvl>
    <w:lvl w:ilvl="2" w:tplc="5D1434D4">
      <w:start w:val="1"/>
      <w:numFmt w:val="bullet"/>
      <w:lvlText w:val=""/>
      <w:lvlJc w:val="left"/>
      <w:pPr>
        <w:ind w:left="1800" w:hanging="360"/>
      </w:pPr>
      <w:rPr>
        <w:rFonts w:ascii="Wingdings" w:hAnsi="Wingdings" w:hint="default"/>
      </w:rPr>
    </w:lvl>
    <w:lvl w:ilvl="3" w:tplc="00622EAC">
      <w:start w:val="1"/>
      <w:numFmt w:val="bullet"/>
      <w:lvlText w:val=""/>
      <w:lvlJc w:val="left"/>
      <w:pPr>
        <w:ind w:left="2520" w:hanging="360"/>
      </w:pPr>
      <w:rPr>
        <w:rFonts w:ascii="Symbol" w:hAnsi="Symbol" w:hint="default"/>
      </w:rPr>
    </w:lvl>
    <w:lvl w:ilvl="4" w:tplc="CA3CE542">
      <w:start w:val="1"/>
      <w:numFmt w:val="bullet"/>
      <w:lvlText w:val="o"/>
      <w:lvlJc w:val="left"/>
      <w:pPr>
        <w:ind w:left="3240" w:hanging="360"/>
      </w:pPr>
      <w:rPr>
        <w:rFonts w:ascii="Courier New" w:hAnsi="Courier New" w:hint="default"/>
      </w:rPr>
    </w:lvl>
    <w:lvl w:ilvl="5" w:tplc="CB421A4E">
      <w:start w:val="1"/>
      <w:numFmt w:val="bullet"/>
      <w:lvlText w:val=""/>
      <w:lvlJc w:val="left"/>
      <w:pPr>
        <w:ind w:left="3960" w:hanging="360"/>
      </w:pPr>
      <w:rPr>
        <w:rFonts w:ascii="Wingdings" w:hAnsi="Wingdings" w:hint="default"/>
      </w:rPr>
    </w:lvl>
    <w:lvl w:ilvl="6" w:tplc="9140ED68">
      <w:start w:val="1"/>
      <w:numFmt w:val="bullet"/>
      <w:lvlText w:val=""/>
      <w:lvlJc w:val="left"/>
      <w:pPr>
        <w:ind w:left="4680" w:hanging="360"/>
      </w:pPr>
      <w:rPr>
        <w:rFonts w:ascii="Symbol" w:hAnsi="Symbol" w:hint="default"/>
      </w:rPr>
    </w:lvl>
    <w:lvl w:ilvl="7" w:tplc="683089C2">
      <w:start w:val="1"/>
      <w:numFmt w:val="bullet"/>
      <w:lvlText w:val="o"/>
      <w:lvlJc w:val="left"/>
      <w:pPr>
        <w:ind w:left="5400" w:hanging="360"/>
      </w:pPr>
      <w:rPr>
        <w:rFonts w:ascii="Courier New" w:hAnsi="Courier New" w:hint="default"/>
      </w:rPr>
    </w:lvl>
    <w:lvl w:ilvl="8" w:tplc="3FD412F0">
      <w:start w:val="1"/>
      <w:numFmt w:val="bullet"/>
      <w:lvlText w:val=""/>
      <w:lvlJc w:val="left"/>
      <w:pPr>
        <w:ind w:left="6120" w:hanging="360"/>
      </w:pPr>
      <w:rPr>
        <w:rFonts w:ascii="Wingdings" w:hAnsi="Wingdings" w:hint="default"/>
      </w:rPr>
    </w:lvl>
  </w:abstractNum>
  <w:abstractNum w:abstractNumId="36" w15:restartNumberingAfterBreak="0">
    <w:nsid w:val="5599231D"/>
    <w:multiLevelType w:val="multilevel"/>
    <w:tmpl w:val="80D0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5AF625"/>
    <w:multiLevelType w:val="hybridMultilevel"/>
    <w:tmpl w:val="7C64A31A"/>
    <w:lvl w:ilvl="0" w:tplc="08090019">
      <w:start w:val="1"/>
      <w:numFmt w:val="lowerLetter"/>
      <w:lvlText w:val="%1."/>
      <w:lvlJc w:val="left"/>
      <w:pPr>
        <w:ind w:left="360" w:hanging="360"/>
      </w:pPr>
      <w:rPr>
        <w:rFonts w:hint="default"/>
      </w:rPr>
    </w:lvl>
    <w:lvl w:ilvl="1" w:tplc="295AE254">
      <w:start w:val="1"/>
      <w:numFmt w:val="bullet"/>
      <w:lvlText w:val="o"/>
      <w:lvlJc w:val="left"/>
      <w:pPr>
        <w:ind w:left="1080" w:hanging="360"/>
      </w:pPr>
      <w:rPr>
        <w:rFonts w:ascii="Courier New" w:hAnsi="Courier New" w:hint="default"/>
      </w:rPr>
    </w:lvl>
    <w:lvl w:ilvl="2" w:tplc="517EBB98">
      <w:start w:val="1"/>
      <w:numFmt w:val="bullet"/>
      <w:lvlText w:val=""/>
      <w:lvlJc w:val="left"/>
      <w:pPr>
        <w:ind w:left="1800" w:hanging="360"/>
      </w:pPr>
      <w:rPr>
        <w:rFonts w:ascii="Wingdings" w:hAnsi="Wingdings" w:hint="default"/>
      </w:rPr>
    </w:lvl>
    <w:lvl w:ilvl="3" w:tplc="30B84884">
      <w:start w:val="1"/>
      <w:numFmt w:val="bullet"/>
      <w:lvlText w:val=""/>
      <w:lvlJc w:val="left"/>
      <w:pPr>
        <w:ind w:left="2520" w:hanging="360"/>
      </w:pPr>
      <w:rPr>
        <w:rFonts w:ascii="Symbol" w:hAnsi="Symbol" w:hint="default"/>
      </w:rPr>
    </w:lvl>
    <w:lvl w:ilvl="4" w:tplc="63507CB8">
      <w:start w:val="1"/>
      <w:numFmt w:val="bullet"/>
      <w:lvlText w:val="o"/>
      <w:lvlJc w:val="left"/>
      <w:pPr>
        <w:ind w:left="3240" w:hanging="360"/>
      </w:pPr>
      <w:rPr>
        <w:rFonts w:ascii="Courier New" w:hAnsi="Courier New" w:hint="default"/>
      </w:rPr>
    </w:lvl>
    <w:lvl w:ilvl="5" w:tplc="0316BE18">
      <w:start w:val="1"/>
      <w:numFmt w:val="bullet"/>
      <w:lvlText w:val=""/>
      <w:lvlJc w:val="left"/>
      <w:pPr>
        <w:ind w:left="3960" w:hanging="360"/>
      </w:pPr>
      <w:rPr>
        <w:rFonts w:ascii="Wingdings" w:hAnsi="Wingdings" w:hint="default"/>
      </w:rPr>
    </w:lvl>
    <w:lvl w:ilvl="6" w:tplc="2F203C6E">
      <w:start w:val="1"/>
      <w:numFmt w:val="bullet"/>
      <w:lvlText w:val=""/>
      <w:lvlJc w:val="left"/>
      <w:pPr>
        <w:ind w:left="4680" w:hanging="360"/>
      </w:pPr>
      <w:rPr>
        <w:rFonts w:ascii="Symbol" w:hAnsi="Symbol" w:hint="default"/>
      </w:rPr>
    </w:lvl>
    <w:lvl w:ilvl="7" w:tplc="C00068E4">
      <w:start w:val="1"/>
      <w:numFmt w:val="bullet"/>
      <w:lvlText w:val="o"/>
      <w:lvlJc w:val="left"/>
      <w:pPr>
        <w:ind w:left="5400" w:hanging="360"/>
      </w:pPr>
      <w:rPr>
        <w:rFonts w:ascii="Courier New" w:hAnsi="Courier New" w:hint="default"/>
      </w:rPr>
    </w:lvl>
    <w:lvl w:ilvl="8" w:tplc="5944104A">
      <w:start w:val="1"/>
      <w:numFmt w:val="bullet"/>
      <w:lvlText w:val=""/>
      <w:lvlJc w:val="left"/>
      <w:pPr>
        <w:ind w:left="6120" w:hanging="360"/>
      </w:pPr>
      <w:rPr>
        <w:rFonts w:ascii="Wingdings" w:hAnsi="Wingdings" w:hint="default"/>
      </w:rPr>
    </w:lvl>
  </w:abstractNum>
  <w:abstractNum w:abstractNumId="38" w15:restartNumberingAfterBreak="0">
    <w:nsid w:val="576C1D55"/>
    <w:multiLevelType w:val="hybridMultilevel"/>
    <w:tmpl w:val="5FB8868A"/>
    <w:lvl w:ilvl="0" w:tplc="FFFFFFFF">
      <w:start w:val="1"/>
      <w:numFmt w:val="lowerLetter"/>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91E0FBF"/>
    <w:multiLevelType w:val="hybridMultilevel"/>
    <w:tmpl w:val="6BD40BF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DFB3D91"/>
    <w:multiLevelType w:val="hybridMultilevel"/>
    <w:tmpl w:val="6334542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F63268F"/>
    <w:multiLevelType w:val="hybridMultilevel"/>
    <w:tmpl w:val="D6BEE37C"/>
    <w:lvl w:ilvl="0" w:tplc="08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6F10B2C"/>
    <w:multiLevelType w:val="multilevel"/>
    <w:tmpl w:val="959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A17788"/>
    <w:multiLevelType w:val="multilevel"/>
    <w:tmpl w:val="E4E4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57572E"/>
    <w:multiLevelType w:val="multilevel"/>
    <w:tmpl w:val="95346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9E6E15"/>
    <w:multiLevelType w:val="hybridMultilevel"/>
    <w:tmpl w:val="D0E6C10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FC81214"/>
    <w:multiLevelType w:val="hybridMultilevel"/>
    <w:tmpl w:val="5A085436"/>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74522F72"/>
    <w:multiLevelType w:val="multilevel"/>
    <w:tmpl w:val="B2247F1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74A10F3A"/>
    <w:multiLevelType w:val="multilevel"/>
    <w:tmpl w:val="A844B8FA"/>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75156852"/>
    <w:multiLevelType w:val="multilevel"/>
    <w:tmpl w:val="BA6A1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400745"/>
    <w:multiLevelType w:val="multilevel"/>
    <w:tmpl w:val="0A58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5A1123"/>
    <w:multiLevelType w:val="hybridMultilevel"/>
    <w:tmpl w:val="29C00A6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C076E8D"/>
    <w:multiLevelType w:val="hybridMultilevel"/>
    <w:tmpl w:val="A9BAE90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 w15:restartNumberingAfterBreak="0">
    <w:nsid w:val="7F5C52EA"/>
    <w:multiLevelType w:val="hybridMultilevel"/>
    <w:tmpl w:val="81FE94AC"/>
    <w:lvl w:ilvl="0" w:tplc="DFBE01BA">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2361781">
    <w:abstractNumId w:val="18"/>
  </w:num>
  <w:num w:numId="2" w16cid:durableId="1547175838">
    <w:abstractNumId w:val="3"/>
  </w:num>
  <w:num w:numId="3" w16cid:durableId="1056662443">
    <w:abstractNumId w:val="6"/>
  </w:num>
  <w:num w:numId="4" w16cid:durableId="338431313">
    <w:abstractNumId w:val="37"/>
  </w:num>
  <w:num w:numId="5" w16cid:durableId="1683824942">
    <w:abstractNumId w:val="17"/>
  </w:num>
  <w:num w:numId="6" w16cid:durableId="406076903">
    <w:abstractNumId w:val="10"/>
  </w:num>
  <w:num w:numId="7" w16cid:durableId="32311769">
    <w:abstractNumId w:val="35"/>
  </w:num>
  <w:num w:numId="8" w16cid:durableId="2098863681">
    <w:abstractNumId w:val="53"/>
  </w:num>
  <w:num w:numId="9" w16cid:durableId="1930504069">
    <w:abstractNumId w:val="16"/>
  </w:num>
  <w:num w:numId="10" w16cid:durableId="1084375153">
    <w:abstractNumId w:val="20"/>
  </w:num>
  <w:num w:numId="11" w16cid:durableId="958025766">
    <w:abstractNumId w:val="33"/>
  </w:num>
  <w:num w:numId="12" w16cid:durableId="648635032">
    <w:abstractNumId w:val="44"/>
  </w:num>
  <w:num w:numId="13" w16cid:durableId="1800758061">
    <w:abstractNumId w:val="27"/>
  </w:num>
  <w:num w:numId="14" w16cid:durableId="2114131295">
    <w:abstractNumId w:val="8"/>
  </w:num>
  <w:num w:numId="15" w16cid:durableId="1298536729">
    <w:abstractNumId w:val="40"/>
  </w:num>
  <w:num w:numId="16" w16cid:durableId="627049863">
    <w:abstractNumId w:val="46"/>
  </w:num>
  <w:num w:numId="17" w16cid:durableId="828441181">
    <w:abstractNumId w:val="39"/>
  </w:num>
  <w:num w:numId="18" w16cid:durableId="1735540291">
    <w:abstractNumId w:val="47"/>
  </w:num>
  <w:num w:numId="19" w16cid:durableId="2047294870">
    <w:abstractNumId w:val="13"/>
  </w:num>
  <w:num w:numId="20" w16cid:durableId="1923875631">
    <w:abstractNumId w:val="19"/>
  </w:num>
  <w:num w:numId="21" w16cid:durableId="1429690695">
    <w:abstractNumId w:val="12"/>
  </w:num>
  <w:num w:numId="22" w16cid:durableId="1573588521">
    <w:abstractNumId w:val="7"/>
  </w:num>
  <w:num w:numId="23" w16cid:durableId="114376323">
    <w:abstractNumId w:val="15"/>
  </w:num>
  <w:num w:numId="24" w16cid:durableId="1463307860">
    <w:abstractNumId w:val="21"/>
  </w:num>
  <w:num w:numId="25" w16cid:durableId="1052850523">
    <w:abstractNumId w:val="24"/>
  </w:num>
  <w:num w:numId="26" w16cid:durableId="1011689627">
    <w:abstractNumId w:val="28"/>
  </w:num>
  <w:num w:numId="27" w16cid:durableId="1172642783">
    <w:abstractNumId w:val="48"/>
  </w:num>
  <w:num w:numId="28" w16cid:durableId="1510287486">
    <w:abstractNumId w:val="22"/>
  </w:num>
  <w:num w:numId="29" w16cid:durableId="1239904832">
    <w:abstractNumId w:val="25"/>
  </w:num>
  <w:num w:numId="30" w16cid:durableId="194924009">
    <w:abstractNumId w:val="34"/>
  </w:num>
  <w:num w:numId="31" w16cid:durableId="1917131867">
    <w:abstractNumId w:val="52"/>
  </w:num>
  <w:num w:numId="32" w16cid:durableId="1796482947">
    <w:abstractNumId w:val="31"/>
  </w:num>
  <w:num w:numId="33" w16cid:durableId="1836219245">
    <w:abstractNumId w:val="30"/>
  </w:num>
  <w:num w:numId="34" w16cid:durableId="2126148607">
    <w:abstractNumId w:val="23"/>
  </w:num>
  <w:num w:numId="35" w16cid:durableId="1931307643">
    <w:abstractNumId w:val="41"/>
  </w:num>
  <w:num w:numId="36" w16cid:durableId="1458598770">
    <w:abstractNumId w:val="51"/>
  </w:num>
  <w:num w:numId="37" w16cid:durableId="75444297">
    <w:abstractNumId w:val="45"/>
  </w:num>
  <w:num w:numId="38" w16cid:durableId="374937722">
    <w:abstractNumId w:val="11"/>
  </w:num>
  <w:num w:numId="39" w16cid:durableId="1720279293">
    <w:abstractNumId w:val="29"/>
  </w:num>
  <w:num w:numId="40" w16cid:durableId="1112632886">
    <w:abstractNumId w:val="43"/>
  </w:num>
  <w:num w:numId="41" w16cid:durableId="1977643068">
    <w:abstractNumId w:val="49"/>
  </w:num>
  <w:num w:numId="42" w16cid:durableId="1993751495">
    <w:abstractNumId w:val="1"/>
  </w:num>
  <w:num w:numId="43" w16cid:durableId="1425420822">
    <w:abstractNumId w:val="4"/>
  </w:num>
  <w:num w:numId="44" w16cid:durableId="458304943">
    <w:abstractNumId w:val="32"/>
  </w:num>
  <w:num w:numId="45" w16cid:durableId="1006134621">
    <w:abstractNumId w:val="38"/>
  </w:num>
  <w:num w:numId="46" w16cid:durableId="898636513">
    <w:abstractNumId w:val="26"/>
  </w:num>
  <w:num w:numId="47" w16cid:durableId="1739278860">
    <w:abstractNumId w:val="36"/>
  </w:num>
  <w:num w:numId="48" w16cid:durableId="169875677">
    <w:abstractNumId w:val="50"/>
  </w:num>
  <w:num w:numId="49" w16cid:durableId="1912881396">
    <w:abstractNumId w:val="9"/>
  </w:num>
  <w:num w:numId="50" w16cid:durableId="728503580">
    <w:abstractNumId w:val="14"/>
  </w:num>
  <w:num w:numId="51" w16cid:durableId="1430194087">
    <w:abstractNumId w:val="2"/>
  </w:num>
  <w:num w:numId="52" w16cid:durableId="1630086575">
    <w:abstractNumId w:val="42"/>
  </w:num>
  <w:num w:numId="53" w16cid:durableId="293677255">
    <w:abstractNumId w:val="0"/>
  </w:num>
  <w:num w:numId="54" w16cid:durableId="1676422159">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5992"/>
    <w:rsid w:val="00000842"/>
    <w:rsid w:val="00003803"/>
    <w:rsid w:val="00004570"/>
    <w:rsid w:val="0000572E"/>
    <w:rsid w:val="000134AD"/>
    <w:rsid w:val="00017DEF"/>
    <w:rsid w:val="0002253B"/>
    <w:rsid w:val="00022F76"/>
    <w:rsid w:val="00024354"/>
    <w:rsid w:val="00024A9F"/>
    <w:rsid w:val="000278F5"/>
    <w:rsid w:val="000344D0"/>
    <w:rsid w:val="00037779"/>
    <w:rsid w:val="00046746"/>
    <w:rsid w:val="00047E12"/>
    <w:rsid w:val="00047F54"/>
    <w:rsid w:val="00051D2A"/>
    <w:rsid w:val="00052205"/>
    <w:rsid w:val="0006006D"/>
    <w:rsid w:val="0006162C"/>
    <w:rsid w:val="00061B69"/>
    <w:rsid w:val="00064080"/>
    <w:rsid w:val="0006552E"/>
    <w:rsid w:val="00067A78"/>
    <w:rsid w:val="00070635"/>
    <w:rsid w:val="00071350"/>
    <w:rsid w:val="000729F5"/>
    <w:rsid w:val="00073A55"/>
    <w:rsid w:val="0007623E"/>
    <w:rsid w:val="000820D7"/>
    <w:rsid w:val="000822B6"/>
    <w:rsid w:val="000822ED"/>
    <w:rsid w:val="00082FD1"/>
    <w:rsid w:val="00090158"/>
    <w:rsid w:val="0009101B"/>
    <w:rsid w:val="0009262A"/>
    <w:rsid w:val="00093981"/>
    <w:rsid w:val="00093F94"/>
    <w:rsid w:val="0009572B"/>
    <w:rsid w:val="000966C6"/>
    <w:rsid w:val="000A0DA0"/>
    <w:rsid w:val="000A38F8"/>
    <w:rsid w:val="000A5992"/>
    <w:rsid w:val="000A64A3"/>
    <w:rsid w:val="000B0242"/>
    <w:rsid w:val="000B118D"/>
    <w:rsid w:val="000B1E51"/>
    <w:rsid w:val="000B20E7"/>
    <w:rsid w:val="000B52C6"/>
    <w:rsid w:val="000B64FE"/>
    <w:rsid w:val="000B7093"/>
    <w:rsid w:val="000C20BE"/>
    <w:rsid w:val="000C4D17"/>
    <w:rsid w:val="000C68C8"/>
    <w:rsid w:val="000C7F62"/>
    <w:rsid w:val="000D20C9"/>
    <w:rsid w:val="000D59BA"/>
    <w:rsid w:val="000D682D"/>
    <w:rsid w:val="000D68F1"/>
    <w:rsid w:val="000E49A4"/>
    <w:rsid w:val="000E4AD7"/>
    <w:rsid w:val="000E716F"/>
    <w:rsid w:val="000E7900"/>
    <w:rsid w:val="000E7E17"/>
    <w:rsid w:val="000F0471"/>
    <w:rsid w:val="000F0F86"/>
    <w:rsid w:val="000F1EDF"/>
    <w:rsid w:val="000F2378"/>
    <w:rsid w:val="000F6A1F"/>
    <w:rsid w:val="00100D16"/>
    <w:rsid w:val="00101A8A"/>
    <w:rsid w:val="00101D4A"/>
    <w:rsid w:val="00101F97"/>
    <w:rsid w:val="001050C1"/>
    <w:rsid w:val="00106930"/>
    <w:rsid w:val="0010754E"/>
    <w:rsid w:val="00111315"/>
    <w:rsid w:val="00113518"/>
    <w:rsid w:val="00117BFA"/>
    <w:rsid w:val="001218A3"/>
    <w:rsid w:val="001219BD"/>
    <w:rsid w:val="00131280"/>
    <w:rsid w:val="00131F13"/>
    <w:rsid w:val="0013284A"/>
    <w:rsid w:val="00133E9B"/>
    <w:rsid w:val="00134880"/>
    <w:rsid w:val="00135278"/>
    <w:rsid w:val="00136608"/>
    <w:rsid w:val="00136891"/>
    <w:rsid w:val="001411F1"/>
    <w:rsid w:val="00142EFC"/>
    <w:rsid w:val="00146E12"/>
    <w:rsid w:val="00152BEE"/>
    <w:rsid w:val="00156E19"/>
    <w:rsid w:val="00157D9D"/>
    <w:rsid w:val="00161942"/>
    <w:rsid w:val="00166CD6"/>
    <w:rsid w:val="00167086"/>
    <w:rsid w:val="00167226"/>
    <w:rsid w:val="0016732E"/>
    <w:rsid w:val="00170C33"/>
    <w:rsid w:val="00172435"/>
    <w:rsid w:val="00174829"/>
    <w:rsid w:val="00175CD4"/>
    <w:rsid w:val="00177214"/>
    <w:rsid w:val="00180FCF"/>
    <w:rsid w:val="00181937"/>
    <w:rsid w:val="0018304B"/>
    <w:rsid w:val="001834CC"/>
    <w:rsid w:val="00190EDE"/>
    <w:rsid w:val="0019115F"/>
    <w:rsid w:val="00191292"/>
    <w:rsid w:val="00195816"/>
    <w:rsid w:val="001A062C"/>
    <w:rsid w:val="001A116E"/>
    <w:rsid w:val="001A20EE"/>
    <w:rsid w:val="001A4215"/>
    <w:rsid w:val="001A645B"/>
    <w:rsid w:val="001B0671"/>
    <w:rsid w:val="001B7B18"/>
    <w:rsid w:val="001C1E7B"/>
    <w:rsid w:val="001C2B28"/>
    <w:rsid w:val="001C3A51"/>
    <w:rsid w:val="001C58F2"/>
    <w:rsid w:val="001C6732"/>
    <w:rsid w:val="001D0100"/>
    <w:rsid w:val="001D5D30"/>
    <w:rsid w:val="001E0567"/>
    <w:rsid w:val="001E1389"/>
    <w:rsid w:val="001E2269"/>
    <w:rsid w:val="001E34C6"/>
    <w:rsid w:val="001E55F7"/>
    <w:rsid w:val="001E639E"/>
    <w:rsid w:val="001E6626"/>
    <w:rsid w:val="001F0880"/>
    <w:rsid w:val="001F24D8"/>
    <w:rsid w:val="001F2D9E"/>
    <w:rsid w:val="001F2EEF"/>
    <w:rsid w:val="001F3955"/>
    <w:rsid w:val="001F45FE"/>
    <w:rsid w:val="001F4ECD"/>
    <w:rsid w:val="00201A8F"/>
    <w:rsid w:val="00203055"/>
    <w:rsid w:val="0020453B"/>
    <w:rsid w:val="0020505A"/>
    <w:rsid w:val="0020599C"/>
    <w:rsid w:val="00206E6F"/>
    <w:rsid w:val="002111EE"/>
    <w:rsid w:val="00211C42"/>
    <w:rsid w:val="00213AA9"/>
    <w:rsid w:val="00213E3B"/>
    <w:rsid w:val="0021637F"/>
    <w:rsid w:val="002170CA"/>
    <w:rsid w:val="0022099E"/>
    <w:rsid w:val="00220E25"/>
    <w:rsid w:val="00221705"/>
    <w:rsid w:val="00224168"/>
    <w:rsid w:val="0023198A"/>
    <w:rsid w:val="00232D8C"/>
    <w:rsid w:val="00233668"/>
    <w:rsid w:val="00235F5D"/>
    <w:rsid w:val="00241927"/>
    <w:rsid w:val="002422AC"/>
    <w:rsid w:val="002447DE"/>
    <w:rsid w:val="002448E0"/>
    <w:rsid w:val="00246638"/>
    <w:rsid w:val="00246E7B"/>
    <w:rsid w:val="0024779A"/>
    <w:rsid w:val="0025079E"/>
    <w:rsid w:val="002520AF"/>
    <w:rsid w:val="00252996"/>
    <w:rsid w:val="00260BAF"/>
    <w:rsid w:val="002614B2"/>
    <w:rsid w:val="00262100"/>
    <w:rsid w:val="00263919"/>
    <w:rsid w:val="00264FC0"/>
    <w:rsid w:val="00266CEB"/>
    <w:rsid w:val="00273DE6"/>
    <w:rsid w:val="0028110F"/>
    <w:rsid w:val="002868FC"/>
    <w:rsid w:val="00291056"/>
    <w:rsid w:val="00295931"/>
    <w:rsid w:val="002A08A8"/>
    <w:rsid w:val="002A2D1B"/>
    <w:rsid w:val="002A4492"/>
    <w:rsid w:val="002A4EE6"/>
    <w:rsid w:val="002A6605"/>
    <w:rsid w:val="002A7CFB"/>
    <w:rsid w:val="002B1A61"/>
    <w:rsid w:val="002B5D93"/>
    <w:rsid w:val="002B752B"/>
    <w:rsid w:val="002C6BC6"/>
    <w:rsid w:val="002D0232"/>
    <w:rsid w:val="002D1556"/>
    <w:rsid w:val="002D1F34"/>
    <w:rsid w:val="002D28BC"/>
    <w:rsid w:val="002D6F1C"/>
    <w:rsid w:val="002E1DE5"/>
    <w:rsid w:val="002E1F60"/>
    <w:rsid w:val="002E306C"/>
    <w:rsid w:val="002E6D65"/>
    <w:rsid w:val="002E711A"/>
    <w:rsid w:val="002E74E8"/>
    <w:rsid w:val="002F3565"/>
    <w:rsid w:val="002F3985"/>
    <w:rsid w:val="002F4A98"/>
    <w:rsid w:val="002F79C3"/>
    <w:rsid w:val="00302E1D"/>
    <w:rsid w:val="003044F9"/>
    <w:rsid w:val="00305478"/>
    <w:rsid w:val="00313F98"/>
    <w:rsid w:val="00314191"/>
    <w:rsid w:val="00317471"/>
    <w:rsid w:val="00320D67"/>
    <w:rsid w:val="0032210E"/>
    <w:rsid w:val="00326360"/>
    <w:rsid w:val="00327573"/>
    <w:rsid w:val="003310D8"/>
    <w:rsid w:val="00331851"/>
    <w:rsid w:val="0033192F"/>
    <w:rsid w:val="003342EA"/>
    <w:rsid w:val="00336372"/>
    <w:rsid w:val="003374BE"/>
    <w:rsid w:val="00342118"/>
    <w:rsid w:val="003440DB"/>
    <w:rsid w:val="003453D7"/>
    <w:rsid w:val="003464C3"/>
    <w:rsid w:val="003476EB"/>
    <w:rsid w:val="003622E4"/>
    <w:rsid w:val="00363821"/>
    <w:rsid w:val="00364549"/>
    <w:rsid w:val="00364723"/>
    <w:rsid w:val="00365A64"/>
    <w:rsid w:val="00366EE2"/>
    <w:rsid w:val="003768F6"/>
    <w:rsid w:val="00376E30"/>
    <w:rsid w:val="00385D39"/>
    <w:rsid w:val="00392A63"/>
    <w:rsid w:val="00393FD1"/>
    <w:rsid w:val="0039512D"/>
    <w:rsid w:val="0039521A"/>
    <w:rsid w:val="00397425"/>
    <w:rsid w:val="003A02AC"/>
    <w:rsid w:val="003A1415"/>
    <w:rsid w:val="003A1449"/>
    <w:rsid w:val="003A3B4A"/>
    <w:rsid w:val="003A60A6"/>
    <w:rsid w:val="003A71E9"/>
    <w:rsid w:val="003A7525"/>
    <w:rsid w:val="003B1D72"/>
    <w:rsid w:val="003B482F"/>
    <w:rsid w:val="003C14ED"/>
    <w:rsid w:val="003C1EA1"/>
    <w:rsid w:val="003C460E"/>
    <w:rsid w:val="003C4C18"/>
    <w:rsid w:val="003C6884"/>
    <w:rsid w:val="003D1FB8"/>
    <w:rsid w:val="003D3A45"/>
    <w:rsid w:val="003D58E0"/>
    <w:rsid w:val="003D60B9"/>
    <w:rsid w:val="003D785C"/>
    <w:rsid w:val="003E0014"/>
    <w:rsid w:val="003E75BF"/>
    <w:rsid w:val="003F1178"/>
    <w:rsid w:val="003F3859"/>
    <w:rsid w:val="003F4A3C"/>
    <w:rsid w:val="003F6929"/>
    <w:rsid w:val="003F696F"/>
    <w:rsid w:val="003F79E9"/>
    <w:rsid w:val="00401964"/>
    <w:rsid w:val="00403390"/>
    <w:rsid w:val="00405C4D"/>
    <w:rsid w:val="004063FD"/>
    <w:rsid w:val="0040797F"/>
    <w:rsid w:val="00410166"/>
    <w:rsid w:val="004117EA"/>
    <w:rsid w:val="00414B9A"/>
    <w:rsid w:val="00415AAE"/>
    <w:rsid w:val="00420BF4"/>
    <w:rsid w:val="00423A19"/>
    <w:rsid w:val="00424AC6"/>
    <w:rsid w:val="00425F74"/>
    <w:rsid w:val="00426399"/>
    <w:rsid w:val="0043031E"/>
    <w:rsid w:val="00430FA8"/>
    <w:rsid w:val="00432DCF"/>
    <w:rsid w:val="00433EA9"/>
    <w:rsid w:val="004358FD"/>
    <w:rsid w:val="00435AF2"/>
    <w:rsid w:val="00436166"/>
    <w:rsid w:val="0043748A"/>
    <w:rsid w:val="00437A33"/>
    <w:rsid w:val="0044117F"/>
    <w:rsid w:val="00444B3B"/>
    <w:rsid w:val="00446BA7"/>
    <w:rsid w:val="00447446"/>
    <w:rsid w:val="00447D80"/>
    <w:rsid w:val="00447F90"/>
    <w:rsid w:val="00455D11"/>
    <w:rsid w:val="00457EEE"/>
    <w:rsid w:val="00460D67"/>
    <w:rsid w:val="004617A5"/>
    <w:rsid w:val="00466929"/>
    <w:rsid w:val="00467FC8"/>
    <w:rsid w:val="00470FA6"/>
    <w:rsid w:val="00471C48"/>
    <w:rsid w:val="00473285"/>
    <w:rsid w:val="00473324"/>
    <w:rsid w:val="00473BB5"/>
    <w:rsid w:val="00476E0C"/>
    <w:rsid w:val="00481681"/>
    <w:rsid w:val="00482E5D"/>
    <w:rsid w:val="00483AD5"/>
    <w:rsid w:val="00483C36"/>
    <w:rsid w:val="00484548"/>
    <w:rsid w:val="00486A4D"/>
    <w:rsid w:val="00486D85"/>
    <w:rsid w:val="00487A7A"/>
    <w:rsid w:val="00493CD9"/>
    <w:rsid w:val="00494CBB"/>
    <w:rsid w:val="00495405"/>
    <w:rsid w:val="00496A2B"/>
    <w:rsid w:val="0049734D"/>
    <w:rsid w:val="004A3058"/>
    <w:rsid w:val="004A308D"/>
    <w:rsid w:val="004A3A19"/>
    <w:rsid w:val="004A6D3E"/>
    <w:rsid w:val="004B0B31"/>
    <w:rsid w:val="004B0B73"/>
    <w:rsid w:val="004B26DB"/>
    <w:rsid w:val="004B28C0"/>
    <w:rsid w:val="004B58B2"/>
    <w:rsid w:val="004B70F3"/>
    <w:rsid w:val="004C2BC2"/>
    <w:rsid w:val="004C711D"/>
    <w:rsid w:val="004D2242"/>
    <w:rsid w:val="004D2599"/>
    <w:rsid w:val="004D5A50"/>
    <w:rsid w:val="004D5CF9"/>
    <w:rsid w:val="004E03EF"/>
    <w:rsid w:val="004F175F"/>
    <w:rsid w:val="004F2406"/>
    <w:rsid w:val="004F6D24"/>
    <w:rsid w:val="004F7100"/>
    <w:rsid w:val="00502E81"/>
    <w:rsid w:val="00502F93"/>
    <w:rsid w:val="00503D82"/>
    <w:rsid w:val="005054B2"/>
    <w:rsid w:val="00507284"/>
    <w:rsid w:val="00510227"/>
    <w:rsid w:val="00510D2C"/>
    <w:rsid w:val="00511C8B"/>
    <w:rsid w:val="00523DC0"/>
    <w:rsid w:val="005255BD"/>
    <w:rsid w:val="005278D8"/>
    <w:rsid w:val="00532530"/>
    <w:rsid w:val="00534813"/>
    <w:rsid w:val="005368D6"/>
    <w:rsid w:val="00537A95"/>
    <w:rsid w:val="00541323"/>
    <w:rsid w:val="005422ED"/>
    <w:rsid w:val="00542890"/>
    <w:rsid w:val="0054473D"/>
    <w:rsid w:val="00544B02"/>
    <w:rsid w:val="00547A96"/>
    <w:rsid w:val="00547B65"/>
    <w:rsid w:val="005533AA"/>
    <w:rsid w:val="00553DFA"/>
    <w:rsid w:val="00554D14"/>
    <w:rsid w:val="005558B5"/>
    <w:rsid w:val="00555F50"/>
    <w:rsid w:val="00556150"/>
    <w:rsid w:val="00556C64"/>
    <w:rsid w:val="00557908"/>
    <w:rsid w:val="0056114D"/>
    <w:rsid w:val="00561980"/>
    <w:rsid w:val="00561C86"/>
    <w:rsid w:val="0056261E"/>
    <w:rsid w:val="005627ED"/>
    <w:rsid w:val="00564334"/>
    <w:rsid w:val="005653C2"/>
    <w:rsid w:val="00570383"/>
    <w:rsid w:val="00571939"/>
    <w:rsid w:val="005760FF"/>
    <w:rsid w:val="00583183"/>
    <w:rsid w:val="005843D0"/>
    <w:rsid w:val="00586639"/>
    <w:rsid w:val="00586EB2"/>
    <w:rsid w:val="005876CC"/>
    <w:rsid w:val="0059111A"/>
    <w:rsid w:val="00591551"/>
    <w:rsid w:val="00592D2F"/>
    <w:rsid w:val="005931C0"/>
    <w:rsid w:val="00596F19"/>
    <w:rsid w:val="005A260F"/>
    <w:rsid w:val="005A40AC"/>
    <w:rsid w:val="005B32CA"/>
    <w:rsid w:val="005B3998"/>
    <w:rsid w:val="005B4EFE"/>
    <w:rsid w:val="005B73C9"/>
    <w:rsid w:val="005C0966"/>
    <w:rsid w:val="005C1728"/>
    <w:rsid w:val="005C1A32"/>
    <w:rsid w:val="005C3731"/>
    <w:rsid w:val="005C3CF5"/>
    <w:rsid w:val="005C5CBE"/>
    <w:rsid w:val="005C745F"/>
    <w:rsid w:val="005C7A9D"/>
    <w:rsid w:val="005D2B16"/>
    <w:rsid w:val="005D6210"/>
    <w:rsid w:val="005E0FB6"/>
    <w:rsid w:val="005E2C91"/>
    <w:rsid w:val="005E4297"/>
    <w:rsid w:val="005E5DEF"/>
    <w:rsid w:val="005F60CE"/>
    <w:rsid w:val="005F6635"/>
    <w:rsid w:val="005F6FE8"/>
    <w:rsid w:val="005F7002"/>
    <w:rsid w:val="005F7F2D"/>
    <w:rsid w:val="006029B9"/>
    <w:rsid w:val="0060306D"/>
    <w:rsid w:val="00606A25"/>
    <w:rsid w:val="00612EBF"/>
    <w:rsid w:val="00621284"/>
    <w:rsid w:val="006241A8"/>
    <w:rsid w:val="00626752"/>
    <w:rsid w:val="00630893"/>
    <w:rsid w:val="00633F43"/>
    <w:rsid w:val="00636775"/>
    <w:rsid w:val="00643785"/>
    <w:rsid w:val="00643BDE"/>
    <w:rsid w:val="00644077"/>
    <w:rsid w:val="00646C32"/>
    <w:rsid w:val="0065189B"/>
    <w:rsid w:val="00652096"/>
    <w:rsid w:val="0065597B"/>
    <w:rsid w:val="00655B02"/>
    <w:rsid w:val="00656819"/>
    <w:rsid w:val="00657560"/>
    <w:rsid w:val="00661D0B"/>
    <w:rsid w:val="0066496C"/>
    <w:rsid w:val="00665FE3"/>
    <w:rsid w:val="00667A38"/>
    <w:rsid w:val="00667BCB"/>
    <w:rsid w:val="00670618"/>
    <w:rsid w:val="00673745"/>
    <w:rsid w:val="006741A6"/>
    <w:rsid w:val="0067703A"/>
    <w:rsid w:val="00677B2D"/>
    <w:rsid w:val="006805F7"/>
    <w:rsid w:val="00680A3C"/>
    <w:rsid w:val="00681AC8"/>
    <w:rsid w:val="0068424A"/>
    <w:rsid w:val="00686672"/>
    <w:rsid w:val="00687140"/>
    <w:rsid w:val="00690631"/>
    <w:rsid w:val="00692191"/>
    <w:rsid w:val="00693F1D"/>
    <w:rsid w:val="00697B14"/>
    <w:rsid w:val="006A0BD4"/>
    <w:rsid w:val="006A0F04"/>
    <w:rsid w:val="006A25A0"/>
    <w:rsid w:val="006A4845"/>
    <w:rsid w:val="006A65E3"/>
    <w:rsid w:val="006A7849"/>
    <w:rsid w:val="006B3240"/>
    <w:rsid w:val="006C1BE7"/>
    <w:rsid w:val="006C1DD8"/>
    <w:rsid w:val="006C3DE1"/>
    <w:rsid w:val="006D06ED"/>
    <w:rsid w:val="006D4126"/>
    <w:rsid w:val="006E018C"/>
    <w:rsid w:val="006E2832"/>
    <w:rsid w:val="006E2E24"/>
    <w:rsid w:val="006E5C3C"/>
    <w:rsid w:val="006E71F4"/>
    <w:rsid w:val="006F3B71"/>
    <w:rsid w:val="006F5E5C"/>
    <w:rsid w:val="006F6EE6"/>
    <w:rsid w:val="0070150E"/>
    <w:rsid w:val="00701D35"/>
    <w:rsid w:val="00701D90"/>
    <w:rsid w:val="007028CB"/>
    <w:rsid w:val="00705DCB"/>
    <w:rsid w:val="00706C36"/>
    <w:rsid w:val="00712F3F"/>
    <w:rsid w:val="00715ECA"/>
    <w:rsid w:val="00720B0F"/>
    <w:rsid w:val="007247A4"/>
    <w:rsid w:val="00726911"/>
    <w:rsid w:val="00727CF7"/>
    <w:rsid w:val="00730C86"/>
    <w:rsid w:val="00731AFF"/>
    <w:rsid w:val="00734BD9"/>
    <w:rsid w:val="00736A31"/>
    <w:rsid w:val="00736C3F"/>
    <w:rsid w:val="007375CC"/>
    <w:rsid w:val="00740BC7"/>
    <w:rsid w:val="00740C08"/>
    <w:rsid w:val="00740D80"/>
    <w:rsid w:val="00740FEA"/>
    <w:rsid w:val="0074295D"/>
    <w:rsid w:val="00746626"/>
    <w:rsid w:val="00750D7C"/>
    <w:rsid w:val="00751B55"/>
    <w:rsid w:val="00752C37"/>
    <w:rsid w:val="0075431D"/>
    <w:rsid w:val="007546DC"/>
    <w:rsid w:val="007625DF"/>
    <w:rsid w:val="007633C2"/>
    <w:rsid w:val="007635AB"/>
    <w:rsid w:val="007637ED"/>
    <w:rsid w:val="00765BA5"/>
    <w:rsid w:val="0077070C"/>
    <w:rsid w:val="00770D04"/>
    <w:rsid w:val="00771B35"/>
    <w:rsid w:val="00772942"/>
    <w:rsid w:val="00775806"/>
    <w:rsid w:val="00777569"/>
    <w:rsid w:val="00784BBA"/>
    <w:rsid w:val="00785387"/>
    <w:rsid w:val="007910BB"/>
    <w:rsid w:val="00793131"/>
    <w:rsid w:val="0079457C"/>
    <w:rsid w:val="007A0574"/>
    <w:rsid w:val="007A34A1"/>
    <w:rsid w:val="007A6079"/>
    <w:rsid w:val="007A63E7"/>
    <w:rsid w:val="007A6E73"/>
    <w:rsid w:val="007B1DF6"/>
    <w:rsid w:val="007B25D8"/>
    <w:rsid w:val="007B2772"/>
    <w:rsid w:val="007B3E42"/>
    <w:rsid w:val="007B57D8"/>
    <w:rsid w:val="007B6108"/>
    <w:rsid w:val="007B7080"/>
    <w:rsid w:val="007C23DE"/>
    <w:rsid w:val="007C434F"/>
    <w:rsid w:val="007C4ECA"/>
    <w:rsid w:val="007C6FB8"/>
    <w:rsid w:val="007D0AF7"/>
    <w:rsid w:val="007D0BF3"/>
    <w:rsid w:val="007D3BCC"/>
    <w:rsid w:val="007D44B4"/>
    <w:rsid w:val="007D49A0"/>
    <w:rsid w:val="007D5BC1"/>
    <w:rsid w:val="007D6D1C"/>
    <w:rsid w:val="007E23D3"/>
    <w:rsid w:val="007E363B"/>
    <w:rsid w:val="007E41B7"/>
    <w:rsid w:val="007E6AB4"/>
    <w:rsid w:val="007F5BAB"/>
    <w:rsid w:val="007F6BD0"/>
    <w:rsid w:val="007F7944"/>
    <w:rsid w:val="007F7F40"/>
    <w:rsid w:val="008009AD"/>
    <w:rsid w:val="00801C94"/>
    <w:rsid w:val="00802872"/>
    <w:rsid w:val="008052DB"/>
    <w:rsid w:val="0081118E"/>
    <w:rsid w:val="0081150D"/>
    <w:rsid w:val="00811760"/>
    <w:rsid w:val="00812457"/>
    <w:rsid w:val="00817A8B"/>
    <w:rsid w:val="008201FD"/>
    <w:rsid w:val="00822AB0"/>
    <w:rsid w:val="0082496F"/>
    <w:rsid w:val="00824D43"/>
    <w:rsid w:val="00824F76"/>
    <w:rsid w:val="008269D3"/>
    <w:rsid w:val="00830CC7"/>
    <w:rsid w:val="00833392"/>
    <w:rsid w:val="0084057B"/>
    <w:rsid w:val="00843F9F"/>
    <w:rsid w:val="00845FAE"/>
    <w:rsid w:val="0084678A"/>
    <w:rsid w:val="008475F3"/>
    <w:rsid w:val="00853FA9"/>
    <w:rsid w:val="008572D0"/>
    <w:rsid w:val="008611DA"/>
    <w:rsid w:val="0086263E"/>
    <w:rsid w:val="00862AB6"/>
    <w:rsid w:val="00863626"/>
    <w:rsid w:val="008645FB"/>
    <w:rsid w:val="00864BD2"/>
    <w:rsid w:val="008652D4"/>
    <w:rsid w:val="00865BE7"/>
    <w:rsid w:val="008663C7"/>
    <w:rsid w:val="00874373"/>
    <w:rsid w:val="00874B17"/>
    <w:rsid w:val="008753B3"/>
    <w:rsid w:val="0087797D"/>
    <w:rsid w:val="008864FB"/>
    <w:rsid w:val="00886B3C"/>
    <w:rsid w:val="00886F56"/>
    <w:rsid w:val="00890BCC"/>
    <w:rsid w:val="008930BC"/>
    <w:rsid w:val="00894006"/>
    <w:rsid w:val="008941E5"/>
    <w:rsid w:val="008A0233"/>
    <w:rsid w:val="008A3A3D"/>
    <w:rsid w:val="008B0732"/>
    <w:rsid w:val="008B0F12"/>
    <w:rsid w:val="008B16D7"/>
    <w:rsid w:val="008B2B3F"/>
    <w:rsid w:val="008B4CC1"/>
    <w:rsid w:val="008B6453"/>
    <w:rsid w:val="008C0459"/>
    <w:rsid w:val="008C20F5"/>
    <w:rsid w:val="008C33C0"/>
    <w:rsid w:val="008C38C0"/>
    <w:rsid w:val="008C63A4"/>
    <w:rsid w:val="008D2023"/>
    <w:rsid w:val="008D3757"/>
    <w:rsid w:val="008E0540"/>
    <w:rsid w:val="008E0B33"/>
    <w:rsid w:val="008E2253"/>
    <w:rsid w:val="008E2A40"/>
    <w:rsid w:val="008E36D2"/>
    <w:rsid w:val="008E5420"/>
    <w:rsid w:val="008E61CE"/>
    <w:rsid w:val="008E6554"/>
    <w:rsid w:val="008E67C4"/>
    <w:rsid w:val="008E723D"/>
    <w:rsid w:val="008E7869"/>
    <w:rsid w:val="008E78C2"/>
    <w:rsid w:val="008F04B0"/>
    <w:rsid w:val="008F04BE"/>
    <w:rsid w:val="008F382F"/>
    <w:rsid w:val="00902AB9"/>
    <w:rsid w:val="00902B58"/>
    <w:rsid w:val="00903193"/>
    <w:rsid w:val="00905F77"/>
    <w:rsid w:val="00914667"/>
    <w:rsid w:val="009151A7"/>
    <w:rsid w:val="009173E5"/>
    <w:rsid w:val="009205C3"/>
    <w:rsid w:val="00921FD9"/>
    <w:rsid w:val="00922FD6"/>
    <w:rsid w:val="00924944"/>
    <w:rsid w:val="0092583D"/>
    <w:rsid w:val="009261E8"/>
    <w:rsid w:val="0093139F"/>
    <w:rsid w:val="00933732"/>
    <w:rsid w:val="00933C02"/>
    <w:rsid w:val="009420D4"/>
    <w:rsid w:val="00943C1A"/>
    <w:rsid w:val="0095168B"/>
    <w:rsid w:val="00951A68"/>
    <w:rsid w:val="00954D51"/>
    <w:rsid w:val="0096575B"/>
    <w:rsid w:val="0096721D"/>
    <w:rsid w:val="00967856"/>
    <w:rsid w:val="00973290"/>
    <w:rsid w:val="00974F86"/>
    <w:rsid w:val="00976AE1"/>
    <w:rsid w:val="009770F4"/>
    <w:rsid w:val="00981A82"/>
    <w:rsid w:val="00982AC6"/>
    <w:rsid w:val="009832EE"/>
    <w:rsid w:val="00983BBD"/>
    <w:rsid w:val="0098409F"/>
    <w:rsid w:val="00984D9C"/>
    <w:rsid w:val="009870F1"/>
    <w:rsid w:val="00990F73"/>
    <w:rsid w:val="00991409"/>
    <w:rsid w:val="009919AC"/>
    <w:rsid w:val="00991C4C"/>
    <w:rsid w:val="009A1FA7"/>
    <w:rsid w:val="009A3F79"/>
    <w:rsid w:val="009A4915"/>
    <w:rsid w:val="009B19FB"/>
    <w:rsid w:val="009B1EBF"/>
    <w:rsid w:val="009B74F0"/>
    <w:rsid w:val="009C07A8"/>
    <w:rsid w:val="009C0CBC"/>
    <w:rsid w:val="009C5BA9"/>
    <w:rsid w:val="009D1036"/>
    <w:rsid w:val="009D1580"/>
    <w:rsid w:val="009D3353"/>
    <w:rsid w:val="009D3619"/>
    <w:rsid w:val="009D668D"/>
    <w:rsid w:val="009E0896"/>
    <w:rsid w:val="009E0BF4"/>
    <w:rsid w:val="009E4C78"/>
    <w:rsid w:val="009E785B"/>
    <w:rsid w:val="009E7B51"/>
    <w:rsid w:val="009F03DC"/>
    <w:rsid w:val="009F19D0"/>
    <w:rsid w:val="009F27E4"/>
    <w:rsid w:val="009F533A"/>
    <w:rsid w:val="009F71B8"/>
    <w:rsid w:val="009F74D9"/>
    <w:rsid w:val="00A011A3"/>
    <w:rsid w:val="00A0322A"/>
    <w:rsid w:val="00A04737"/>
    <w:rsid w:val="00A115D7"/>
    <w:rsid w:val="00A16109"/>
    <w:rsid w:val="00A20204"/>
    <w:rsid w:val="00A2134E"/>
    <w:rsid w:val="00A21922"/>
    <w:rsid w:val="00A22690"/>
    <w:rsid w:val="00A23E18"/>
    <w:rsid w:val="00A2508B"/>
    <w:rsid w:val="00A27726"/>
    <w:rsid w:val="00A3314E"/>
    <w:rsid w:val="00A35EEA"/>
    <w:rsid w:val="00A419F6"/>
    <w:rsid w:val="00A4498C"/>
    <w:rsid w:val="00A45183"/>
    <w:rsid w:val="00A459D9"/>
    <w:rsid w:val="00A45CAC"/>
    <w:rsid w:val="00A45F66"/>
    <w:rsid w:val="00A478EA"/>
    <w:rsid w:val="00A47EE7"/>
    <w:rsid w:val="00A50832"/>
    <w:rsid w:val="00A51405"/>
    <w:rsid w:val="00A527DF"/>
    <w:rsid w:val="00A531DD"/>
    <w:rsid w:val="00A5351E"/>
    <w:rsid w:val="00A54FCE"/>
    <w:rsid w:val="00A55556"/>
    <w:rsid w:val="00A55B50"/>
    <w:rsid w:val="00A574BD"/>
    <w:rsid w:val="00A606DB"/>
    <w:rsid w:val="00A61A5A"/>
    <w:rsid w:val="00A62BBA"/>
    <w:rsid w:val="00A645EA"/>
    <w:rsid w:val="00A65625"/>
    <w:rsid w:val="00A65757"/>
    <w:rsid w:val="00A71C67"/>
    <w:rsid w:val="00A726C3"/>
    <w:rsid w:val="00A7792F"/>
    <w:rsid w:val="00A80255"/>
    <w:rsid w:val="00A805FA"/>
    <w:rsid w:val="00A859B7"/>
    <w:rsid w:val="00A90234"/>
    <w:rsid w:val="00A92472"/>
    <w:rsid w:val="00A930C0"/>
    <w:rsid w:val="00A958DA"/>
    <w:rsid w:val="00AA13C2"/>
    <w:rsid w:val="00AA2671"/>
    <w:rsid w:val="00AA27AA"/>
    <w:rsid w:val="00AA2FF9"/>
    <w:rsid w:val="00AA4E77"/>
    <w:rsid w:val="00AB0A9D"/>
    <w:rsid w:val="00AB36AF"/>
    <w:rsid w:val="00AB6998"/>
    <w:rsid w:val="00AB756D"/>
    <w:rsid w:val="00AC09E5"/>
    <w:rsid w:val="00AC143D"/>
    <w:rsid w:val="00AC2493"/>
    <w:rsid w:val="00AD15D0"/>
    <w:rsid w:val="00AD3C3D"/>
    <w:rsid w:val="00AD50FB"/>
    <w:rsid w:val="00AE051E"/>
    <w:rsid w:val="00AE284F"/>
    <w:rsid w:val="00AF6C0D"/>
    <w:rsid w:val="00B01B61"/>
    <w:rsid w:val="00B048DD"/>
    <w:rsid w:val="00B04D0E"/>
    <w:rsid w:val="00B058DE"/>
    <w:rsid w:val="00B05C31"/>
    <w:rsid w:val="00B0667B"/>
    <w:rsid w:val="00B07E2E"/>
    <w:rsid w:val="00B1077A"/>
    <w:rsid w:val="00B1429F"/>
    <w:rsid w:val="00B22209"/>
    <w:rsid w:val="00B22D39"/>
    <w:rsid w:val="00B239D2"/>
    <w:rsid w:val="00B25E85"/>
    <w:rsid w:val="00B27DC7"/>
    <w:rsid w:val="00B300E5"/>
    <w:rsid w:val="00B30362"/>
    <w:rsid w:val="00B3334F"/>
    <w:rsid w:val="00B33758"/>
    <w:rsid w:val="00B34ABC"/>
    <w:rsid w:val="00B357D6"/>
    <w:rsid w:val="00B36147"/>
    <w:rsid w:val="00B36DB8"/>
    <w:rsid w:val="00B42656"/>
    <w:rsid w:val="00B42F33"/>
    <w:rsid w:val="00B43CCB"/>
    <w:rsid w:val="00B43EFF"/>
    <w:rsid w:val="00B44AD3"/>
    <w:rsid w:val="00B45784"/>
    <w:rsid w:val="00B46715"/>
    <w:rsid w:val="00B50D5E"/>
    <w:rsid w:val="00B50FF2"/>
    <w:rsid w:val="00B52C41"/>
    <w:rsid w:val="00B55812"/>
    <w:rsid w:val="00B56514"/>
    <w:rsid w:val="00B57DBF"/>
    <w:rsid w:val="00B607E4"/>
    <w:rsid w:val="00B608C1"/>
    <w:rsid w:val="00B63AF2"/>
    <w:rsid w:val="00B63AFF"/>
    <w:rsid w:val="00B63EC9"/>
    <w:rsid w:val="00B64683"/>
    <w:rsid w:val="00B66195"/>
    <w:rsid w:val="00B66E41"/>
    <w:rsid w:val="00B672C9"/>
    <w:rsid w:val="00B70D79"/>
    <w:rsid w:val="00B70E52"/>
    <w:rsid w:val="00B712B2"/>
    <w:rsid w:val="00B723CC"/>
    <w:rsid w:val="00B7517F"/>
    <w:rsid w:val="00B753CF"/>
    <w:rsid w:val="00B800D6"/>
    <w:rsid w:val="00B82490"/>
    <w:rsid w:val="00B8382B"/>
    <w:rsid w:val="00B847C1"/>
    <w:rsid w:val="00B8480D"/>
    <w:rsid w:val="00B84A97"/>
    <w:rsid w:val="00B8754A"/>
    <w:rsid w:val="00B87866"/>
    <w:rsid w:val="00B90AF0"/>
    <w:rsid w:val="00B91E36"/>
    <w:rsid w:val="00B93F7D"/>
    <w:rsid w:val="00B96943"/>
    <w:rsid w:val="00B97EA4"/>
    <w:rsid w:val="00BA054C"/>
    <w:rsid w:val="00BA109F"/>
    <w:rsid w:val="00BA2666"/>
    <w:rsid w:val="00BA291E"/>
    <w:rsid w:val="00BA2A5F"/>
    <w:rsid w:val="00BA36C9"/>
    <w:rsid w:val="00BA4D89"/>
    <w:rsid w:val="00BA5B9B"/>
    <w:rsid w:val="00BB017C"/>
    <w:rsid w:val="00BB0CE1"/>
    <w:rsid w:val="00BB104E"/>
    <w:rsid w:val="00BB1B3C"/>
    <w:rsid w:val="00BB2BC7"/>
    <w:rsid w:val="00BB3EA5"/>
    <w:rsid w:val="00BB7107"/>
    <w:rsid w:val="00BC155A"/>
    <w:rsid w:val="00BC41E3"/>
    <w:rsid w:val="00BC4200"/>
    <w:rsid w:val="00BC6493"/>
    <w:rsid w:val="00BC78A8"/>
    <w:rsid w:val="00BD001C"/>
    <w:rsid w:val="00BD0CF5"/>
    <w:rsid w:val="00BD27C8"/>
    <w:rsid w:val="00BD55A8"/>
    <w:rsid w:val="00BD6F9A"/>
    <w:rsid w:val="00BE14E6"/>
    <w:rsid w:val="00BE1CD5"/>
    <w:rsid w:val="00BE29FB"/>
    <w:rsid w:val="00BE3DEA"/>
    <w:rsid w:val="00BE4EE4"/>
    <w:rsid w:val="00BE533C"/>
    <w:rsid w:val="00BE6458"/>
    <w:rsid w:val="00BF23B1"/>
    <w:rsid w:val="00BF2CAA"/>
    <w:rsid w:val="00BF5904"/>
    <w:rsid w:val="00BF6108"/>
    <w:rsid w:val="00BF62BE"/>
    <w:rsid w:val="00C007FA"/>
    <w:rsid w:val="00C0131E"/>
    <w:rsid w:val="00C02301"/>
    <w:rsid w:val="00C029E8"/>
    <w:rsid w:val="00C03786"/>
    <w:rsid w:val="00C048F2"/>
    <w:rsid w:val="00C049AA"/>
    <w:rsid w:val="00C063D5"/>
    <w:rsid w:val="00C12036"/>
    <w:rsid w:val="00C12A38"/>
    <w:rsid w:val="00C12ED2"/>
    <w:rsid w:val="00C16E0C"/>
    <w:rsid w:val="00C212F3"/>
    <w:rsid w:val="00C235A4"/>
    <w:rsid w:val="00C242A6"/>
    <w:rsid w:val="00C2610F"/>
    <w:rsid w:val="00C26A31"/>
    <w:rsid w:val="00C27532"/>
    <w:rsid w:val="00C279BE"/>
    <w:rsid w:val="00C300D2"/>
    <w:rsid w:val="00C34335"/>
    <w:rsid w:val="00C368EC"/>
    <w:rsid w:val="00C37016"/>
    <w:rsid w:val="00C429DC"/>
    <w:rsid w:val="00C456CD"/>
    <w:rsid w:val="00C46187"/>
    <w:rsid w:val="00C476B1"/>
    <w:rsid w:val="00C5194B"/>
    <w:rsid w:val="00C548D5"/>
    <w:rsid w:val="00C61B3E"/>
    <w:rsid w:val="00C66661"/>
    <w:rsid w:val="00C74A12"/>
    <w:rsid w:val="00C752E4"/>
    <w:rsid w:val="00C7531E"/>
    <w:rsid w:val="00C75DC4"/>
    <w:rsid w:val="00C76C15"/>
    <w:rsid w:val="00C76F3D"/>
    <w:rsid w:val="00C76F8F"/>
    <w:rsid w:val="00C77ED5"/>
    <w:rsid w:val="00C813A0"/>
    <w:rsid w:val="00C8327C"/>
    <w:rsid w:val="00C86C76"/>
    <w:rsid w:val="00C92DF5"/>
    <w:rsid w:val="00C966CA"/>
    <w:rsid w:val="00C96F11"/>
    <w:rsid w:val="00C97738"/>
    <w:rsid w:val="00CA0146"/>
    <w:rsid w:val="00CA1EDC"/>
    <w:rsid w:val="00CA24A9"/>
    <w:rsid w:val="00CA258D"/>
    <w:rsid w:val="00CB01DF"/>
    <w:rsid w:val="00CB17B8"/>
    <w:rsid w:val="00CB3751"/>
    <w:rsid w:val="00CB430A"/>
    <w:rsid w:val="00CC14A7"/>
    <w:rsid w:val="00CC20DA"/>
    <w:rsid w:val="00CC31A2"/>
    <w:rsid w:val="00CC562F"/>
    <w:rsid w:val="00CD090F"/>
    <w:rsid w:val="00CD163F"/>
    <w:rsid w:val="00CD35F5"/>
    <w:rsid w:val="00CD4D7A"/>
    <w:rsid w:val="00CD5E9E"/>
    <w:rsid w:val="00CD62E5"/>
    <w:rsid w:val="00CE163B"/>
    <w:rsid w:val="00CE3DCB"/>
    <w:rsid w:val="00CE551C"/>
    <w:rsid w:val="00CE5CED"/>
    <w:rsid w:val="00CE5D3A"/>
    <w:rsid w:val="00CF19BE"/>
    <w:rsid w:val="00CF336B"/>
    <w:rsid w:val="00CF43DB"/>
    <w:rsid w:val="00CF52CD"/>
    <w:rsid w:val="00CF7252"/>
    <w:rsid w:val="00D014E4"/>
    <w:rsid w:val="00D029B6"/>
    <w:rsid w:val="00D03E1A"/>
    <w:rsid w:val="00D05EF3"/>
    <w:rsid w:val="00D07B01"/>
    <w:rsid w:val="00D10225"/>
    <w:rsid w:val="00D103F9"/>
    <w:rsid w:val="00D11C4D"/>
    <w:rsid w:val="00D1279B"/>
    <w:rsid w:val="00D132A6"/>
    <w:rsid w:val="00D138ED"/>
    <w:rsid w:val="00D1402A"/>
    <w:rsid w:val="00D170BA"/>
    <w:rsid w:val="00D1742F"/>
    <w:rsid w:val="00D20BB5"/>
    <w:rsid w:val="00D21651"/>
    <w:rsid w:val="00D21A8A"/>
    <w:rsid w:val="00D24F9A"/>
    <w:rsid w:val="00D30911"/>
    <w:rsid w:val="00D30B51"/>
    <w:rsid w:val="00D40F23"/>
    <w:rsid w:val="00D420DC"/>
    <w:rsid w:val="00D43249"/>
    <w:rsid w:val="00D447B2"/>
    <w:rsid w:val="00D45AD3"/>
    <w:rsid w:val="00D4642D"/>
    <w:rsid w:val="00D468BE"/>
    <w:rsid w:val="00D47473"/>
    <w:rsid w:val="00D575D1"/>
    <w:rsid w:val="00D57BC2"/>
    <w:rsid w:val="00D57F42"/>
    <w:rsid w:val="00D60939"/>
    <w:rsid w:val="00D6195F"/>
    <w:rsid w:val="00D61B5C"/>
    <w:rsid w:val="00D644DF"/>
    <w:rsid w:val="00D67C10"/>
    <w:rsid w:val="00D704E9"/>
    <w:rsid w:val="00D7180E"/>
    <w:rsid w:val="00D7267B"/>
    <w:rsid w:val="00D7328A"/>
    <w:rsid w:val="00D750F7"/>
    <w:rsid w:val="00D75A2A"/>
    <w:rsid w:val="00D77C91"/>
    <w:rsid w:val="00D80D8B"/>
    <w:rsid w:val="00D8366C"/>
    <w:rsid w:val="00D905D4"/>
    <w:rsid w:val="00D90A31"/>
    <w:rsid w:val="00D93AFD"/>
    <w:rsid w:val="00DA1887"/>
    <w:rsid w:val="00DA21D1"/>
    <w:rsid w:val="00DA53E3"/>
    <w:rsid w:val="00DA576D"/>
    <w:rsid w:val="00DA5CB9"/>
    <w:rsid w:val="00DB30C3"/>
    <w:rsid w:val="00DB3672"/>
    <w:rsid w:val="00DB6BDF"/>
    <w:rsid w:val="00DC2414"/>
    <w:rsid w:val="00DC3E48"/>
    <w:rsid w:val="00DC54CA"/>
    <w:rsid w:val="00DC77AB"/>
    <w:rsid w:val="00DC7BF9"/>
    <w:rsid w:val="00DD0AED"/>
    <w:rsid w:val="00DD0F85"/>
    <w:rsid w:val="00DD4FF7"/>
    <w:rsid w:val="00DE0273"/>
    <w:rsid w:val="00DE1613"/>
    <w:rsid w:val="00DE3339"/>
    <w:rsid w:val="00DE4303"/>
    <w:rsid w:val="00DE4A52"/>
    <w:rsid w:val="00DE5203"/>
    <w:rsid w:val="00DE612F"/>
    <w:rsid w:val="00DF600D"/>
    <w:rsid w:val="00DF7940"/>
    <w:rsid w:val="00DF7BD6"/>
    <w:rsid w:val="00DF7DCF"/>
    <w:rsid w:val="00E009F4"/>
    <w:rsid w:val="00E00EA3"/>
    <w:rsid w:val="00E01907"/>
    <w:rsid w:val="00E02CAA"/>
    <w:rsid w:val="00E13407"/>
    <w:rsid w:val="00E13F7F"/>
    <w:rsid w:val="00E14847"/>
    <w:rsid w:val="00E14857"/>
    <w:rsid w:val="00E21D71"/>
    <w:rsid w:val="00E2375D"/>
    <w:rsid w:val="00E262B4"/>
    <w:rsid w:val="00E26A28"/>
    <w:rsid w:val="00E33B4D"/>
    <w:rsid w:val="00E34E14"/>
    <w:rsid w:val="00E41162"/>
    <w:rsid w:val="00E41ED2"/>
    <w:rsid w:val="00E43A50"/>
    <w:rsid w:val="00E45E09"/>
    <w:rsid w:val="00E4641F"/>
    <w:rsid w:val="00E4657B"/>
    <w:rsid w:val="00E47D63"/>
    <w:rsid w:val="00E55C27"/>
    <w:rsid w:val="00E56FFC"/>
    <w:rsid w:val="00E607BE"/>
    <w:rsid w:val="00E62B52"/>
    <w:rsid w:val="00E630D4"/>
    <w:rsid w:val="00E671AC"/>
    <w:rsid w:val="00E7170B"/>
    <w:rsid w:val="00E71ACB"/>
    <w:rsid w:val="00E73621"/>
    <w:rsid w:val="00E755B8"/>
    <w:rsid w:val="00E81EA9"/>
    <w:rsid w:val="00E82C7E"/>
    <w:rsid w:val="00E83D0D"/>
    <w:rsid w:val="00E83F12"/>
    <w:rsid w:val="00E936F9"/>
    <w:rsid w:val="00E957A6"/>
    <w:rsid w:val="00E958C1"/>
    <w:rsid w:val="00E96309"/>
    <w:rsid w:val="00EA17EA"/>
    <w:rsid w:val="00EA42F6"/>
    <w:rsid w:val="00EB06D3"/>
    <w:rsid w:val="00EB1549"/>
    <w:rsid w:val="00EB1C17"/>
    <w:rsid w:val="00EB284F"/>
    <w:rsid w:val="00EB63FF"/>
    <w:rsid w:val="00EC08D4"/>
    <w:rsid w:val="00EC0A56"/>
    <w:rsid w:val="00EC1745"/>
    <w:rsid w:val="00ED0738"/>
    <w:rsid w:val="00ED109F"/>
    <w:rsid w:val="00ED2D20"/>
    <w:rsid w:val="00ED6AEA"/>
    <w:rsid w:val="00ED75EC"/>
    <w:rsid w:val="00ED7C30"/>
    <w:rsid w:val="00EE374F"/>
    <w:rsid w:val="00EE3AEE"/>
    <w:rsid w:val="00EE3EE8"/>
    <w:rsid w:val="00EE3F33"/>
    <w:rsid w:val="00EE4590"/>
    <w:rsid w:val="00EF1A14"/>
    <w:rsid w:val="00EF1B2A"/>
    <w:rsid w:val="00EF4E8A"/>
    <w:rsid w:val="00EF6D35"/>
    <w:rsid w:val="00EF7204"/>
    <w:rsid w:val="00F02746"/>
    <w:rsid w:val="00F05BB8"/>
    <w:rsid w:val="00F06172"/>
    <w:rsid w:val="00F06239"/>
    <w:rsid w:val="00F073F6"/>
    <w:rsid w:val="00F13446"/>
    <w:rsid w:val="00F15D96"/>
    <w:rsid w:val="00F232CA"/>
    <w:rsid w:val="00F25A94"/>
    <w:rsid w:val="00F270AF"/>
    <w:rsid w:val="00F302A6"/>
    <w:rsid w:val="00F31D21"/>
    <w:rsid w:val="00F3263E"/>
    <w:rsid w:val="00F35252"/>
    <w:rsid w:val="00F43541"/>
    <w:rsid w:val="00F4404E"/>
    <w:rsid w:val="00F4521E"/>
    <w:rsid w:val="00F52C45"/>
    <w:rsid w:val="00F54865"/>
    <w:rsid w:val="00F54B4A"/>
    <w:rsid w:val="00F55BEC"/>
    <w:rsid w:val="00F55D30"/>
    <w:rsid w:val="00F56E5C"/>
    <w:rsid w:val="00F57183"/>
    <w:rsid w:val="00F575FF"/>
    <w:rsid w:val="00F60A2F"/>
    <w:rsid w:val="00F70177"/>
    <w:rsid w:val="00F70CC2"/>
    <w:rsid w:val="00F73C5E"/>
    <w:rsid w:val="00F80973"/>
    <w:rsid w:val="00F822DB"/>
    <w:rsid w:val="00F824C5"/>
    <w:rsid w:val="00F83EA2"/>
    <w:rsid w:val="00F83F4E"/>
    <w:rsid w:val="00F84D4E"/>
    <w:rsid w:val="00F910F7"/>
    <w:rsid w:val="00F94201"/>
    <w:rsid w:val="00F94EF1"/>
    <w:rsid w:val="00F96D96"/>
    <w:rsid w:val="00FA3CB4"/>
    <w:rsid w:val="00FA41F5"/>
    <w:rsid w:val="00FA4FD2"/>
    <w:rsid w:val="00FA6A3C"/>
    <w:rsid w:val="00FB1C22"/>
    <w:rsid w:val="00FB419E"/>
    <w:rsid w:val="00FB577C"/>
    <w:rsid w:val="00FB701A"/>
    <w:rsid w:val="00FC13A7"/>
    <w:rsid w:val="00FC27E1"/>
    <w:rsid w:val="00FC425F"/>
    <w:rsid w:val="00FC45F9"/>
    <w:rsid w:val="00FC472A"/>
    <w:rsid w:val="00FC5440"/>
    <w:rsid w:val="00FC5741"/>
    <w:rsid w:val="00FC72A5"/>
    <w:rsid w:val="00FD028E"/>
    <w:rsid w:val="00FD2610"/>
    <w:rsid w:val="00FD42CC"/>
    <w:rsid w:val="00FD4909"/>
    <w:rsid w:val="00FE69E7"/>
    <w:rsid w:val="00FE6B70"/>
    <w:rsid w:val="00FE7F2B"/>
    <w:rsid w:val="00FF18C3"/>
    <w:rsid w:val="00FF4170"/>
    <w:rsid w:val="00FF7A16"/>
    <w:rsid w:val="0102564D"/>
    <w:rsid w:val="01076116"/>
    <w:rsid w:val="01A9DF7F"/>
    <w:rsid w:val="03828955"/>
    <w:rsid w:val="03869D4E"/>
    <w:rsid w:val="039CFBC5"/>
    <w:rsid w:val="03BECCF6"/>
    <w:rsid w:val="03C38137"/>
    <w:rsid w:val="044F4BEA"/>
    <w:rsid w:val="047B573F"/>
    <w:rsid w:val="04C72A9C"/>
    <w:rsid w:val="04E1DAB3"/>
    <w:rsid w:val="05918238"/>
    <w:rsid w:val="06886B9E"/>
    <w:rsid w:val="0729E783"/>
    <w:rsid w:val="07430CAF"/>
    <w:rsid w:val="075C3AC6"/>
    <w:rsid w:val="07BE4C82"/>
    <w:rsid w:val="07F4C340"/>
    <w:rsid w:val="080F10BE"/>
    <w:rsid w:val="084E7B40"/>
    <w:rsid w:val="085BF639"/>
    <w:rsid w:val="089BE226"/>
    <w:rsid w:val="08A7DCE0"/>
    <w:rsid w:val="08CE17EE"/>
    <w:rsid w:val="0973A75D"/>
    <w:rsid w:val="0985DE86"/>
    <w:rsid w:val="09A1FF27"/>
    <w:rsid w:val="09BC5483"/>
    <w:rsid w:val="0A331100"/>
    <w:rsid w:val="0A37ED19"/>
    <w:rsid w:val="0A3DFC67"/>
    <w:rsid w:val="0AD79C5C"/>
    <w:rsid w:val="0B4F9AC2"/>
    <w:rsid w:val="0BAE9432"/>
    <w:rsid w:val="0BE1500C"/>
    <w:rsid w:val="0C11ABB7"/>
    <w:rsid w:val="0C302A9B"/>
    <w:rsid w:val="0C44214B"/>
    <w:rsid w:val="0C44F2C0"/>
    <w:rsid w:val="0CD6B851"/>
    <w:rsid w:val="0E067B34"/>
    <w:rsid w:val="0E142E4E"/>
    <w:rsid w:val="0E1F1A92"/>
    <w:rsid w:val="0E9F8790"/>
    <w:rsid w:val="0EAC2E83"/>
    <w:rsid w:val="1018FE39"/>
    <w:rsid w:val="10FE446C"/>
    <w:rsid w:val="1156D23A"/>
    <w:rsid w:val="11D02369"/>
    <w:rsid w:val="123788C1"/>
    <w:rsid w:val="1256EEB5"/>
    <w:rsid w:val="12D04666"/>
    <w:rsid w:val="135A9105"/>
    <w:rsid w:val="13F827A1"/>
    <w:rsid w:val="1419075C"/>
    <w:rsid w:val="14920BC0"/>
    <w:rsid w:val="15EB3591"/>
    <w:rsid w:val="15F48832"/>
    <w:rsid w:val="161CAA4B"/>
    <w:rsid w:val="165CC8D5"/>
    <w:rsid w:val="16E12A5B"/>
    <w:rsid w:val="176DF214"/>
    <w:rsid w:val="197C583B"/>
    <w:rsid w:val="19ADFA3D"/>
    <w:rsid w:val="19B942A5"/>
    <w:rsid w:val="1A21E30F"/>
    <w:rsid w:val="1A6F26E7"/>
    <w:rsid w:val="1A9661A4"/>
    <w:rsid w:val="1B2825C9"/>
    <w:rsid w:val="1B4582BB"/>
    <w:rsid w:val="1B4A56AE"/>
    <w:rsid w:val="1B91A43E"/>
    <w:rsid w:val="1C0063C2"/>
    <w:rsid w:val="1C06B34C"/>
    <w:rsid w:val="1C10A2E0"/>
    <w:rsid w:val="1C9298D7"/>
    <w:rsid w:val="1D716742"/>
    <w:rsid w:val="1D8C19BC"/>
    <w:rsid w:val="1E0B311E"/>
    <w:rsid w:val="1E301B6D"/>
    <w:rsid w:val="1EE661FD"/>
    <w:rsid w:val="1F437308"/>
    <w:rsid w:val="1FE645A2"/>
    <w:rsid w:val="1FFEEF70"/>
    <w:rsid w:val="2061404B"/>
    <w:rsid w:val="20ADA5A6"/>
    <w:rsid w:val="211D6ED3"/>
    <w:rsid w:val="21999EB7"/>
    <w:rsid w:val="2255873E"/>
    <w:rsid w:val="2279E4CB"/>
    <w:rsid w:val="2308577B"/>
    <w:rsid w:val="23726A07"/>
    <w:rsid w:val="240A5B3F"/>
    <w:rsid w:val="244EE295"/>
    <w:rsid w:val="2586BBEE"/>
    <w:rsid w:val="259A4402"/>
    <w:rsid w:val="25A6E8D1"/>
    <w:rsid w:val="26EB18FB"/>
    <w:rsid w:val="276E082F"/>
    <w:rsid w:val="2819BDA7"/>
    <w:rsid w:val="289E7AB5"/>
    <w:rsid w:val="293EF9CB"/>
    <w:rsid w:val="299F6D06"/>
    <w:rsid w:val="2A3A4362"/>
    <w:rsid w:val="2A456FC3"/>
    <w:rsid w:val="2A46F1D2"/>
    <w:rsid w:val="2A8A8279"/>
    <w:rsid w:val="2AA731A4"/>
    <w:rsid w:val="2AF584CD"/>
    <w:rsid w:val="2AFE73E7"/>
    <w:rsid w:val="2B7FEDB0"/>
    <w:rsid w:val="2BD659EC"/>
    <w:rsid w:val="2C0C0185"/>
    <w:rsid w:val="2CB49C11"/>
    <w:rsid w:val="2D2B8A98"/>
    <w:rsid w:val="2E888E98"/>
    <w:rsid w:val="2F185BCC"/>
    <w:rsid w:val="2F7AA295"/>
    <w:rsid w:val="2FC389C6"/>
    <w:rsid w:val="2FD9D7C1"/>
    <w:rsid w:val="30A2393B"/>
    <w:rsid w:val="3216B041"/>
    <w:rsid w:val="322243A5"/>
    <w:rsid w:val="3234A6B2"/>
    <w:rsid w:val="327EC8DE"/>
    <w:rsid w:val="334A97DF"/>
    <w:rsid w:val="33ACDC9F"/>
    <w:rsid w:val="33BCD4DE"/>
    <w:rsid w:val="33C9E1D1"/>
    <w:rsid w:val="33D272A8"/>
    <w:rsid w:val="33FA60CB"/>
    <w:rsid w:val="3452A768"/>
    <w:rsid w:val="34964D21"/>
    <w:rsid w:val="351FBE21"/>
    <w:rsid w:val="3567B950"/>
    <w:rsid w:val="3601BF52"/>
    <w:rsid w:val="360544F6"/>
    <w:rsid w:val="36D2A269"/>
    <w:rsid w:val="3802C9B0"/>
    <w:rsid w:val="3919F31A"/>
    <w:rsid w:val="392C7A02"/>
    <w:rsid w:val="396B842D"/>
    <w:rsid w:val="39A39569"/>
    <w:rsid w:val="39B6587A"/>
    <w:rsid w:val="3A862A64"/>
    <w:rsid w:val="3AFD2414"/>
    <w:rsid w:val="3B360698"/>
    <w:rsid w:val="3B8F9A11"/>
    <w:rsid w:val="3CEA01A1"/>
    <w:rsid w:val="3D3FB139"/>
    <w:rsid w:val="3D78500D"/>
    <w:rsid w:val="3DDF31C1"/>
    <w:rsid w:val="3EF4CC9E"/>
    <w:rsid w:val="3F0EE797"/>
    <w:rsid w:val="3F43AAA8"/>
    <w:rsid w:val="3FC683CC"/>
    <w:rsid w:val="4024B0F7"/>
    <w:rsid w:val="402F8BC5"/>
    <w:rsid w:val="40563B15"/>
    <w:rsid w:val="42FA9A61"/>
    <w:rsid w:val="43EEAA3C"/>
    <w:rsid w:val="4408D33B"/>
    <w:rsid w:val="4446163F"/>
    <w:rsid w:val="45777768"/>
    <w:rsid w:val="46798470"/>
    <w:rsid w:val="46A31088"/>
    <w:rsid w:val="46CE4568"/>
    <w:rsid w:val="46D210F3"/>
    <w:rsid w:val="46D27A2A"/>
    <w:rsid w:val="470DD57D"/>
    <w:rsid w:val="487ABA03"/>
    <w:rsid w:val="488B3B41"/>
    <w:rsid w:val="48BFA476"/>
    <w:rsid w:val="490F33F1"/>
    <w:rsid w:val="497FC035"/>
    <w:rsid w:val="49E625B1"/>
    <w:rsid w:val="4A076BB9"/>
    <w:rsid w:val="4A9044AA"/>
    <w:rsid w:val="4C0606E9"/>
    <w:rsid w:val="4C56B9C6"/>
    <w:rsid w:val="4E31DC0D"/>
    <w:rsid w:val="4EFE3A17"/>
    <w:rsid w:val="4F4D46E9"/>
    <w:rsid w:val="4FB0A403"/>
    <w:rsid w:val="508B6554"/>
    <w:rsid w:val="50A41100"/>
    <w:rsid w:val="511CE125"/>
    <w:rsid w:val="5172A5AF"/>
    <w:rsid w:val="51845371"/>
    <w:rsid w:val="5189206A"/>
    <w:rsid w:val="51A492B1"/>
    <w:rsid w:val="5228A21C"/>
    <w:rsid w:val="52856B41"/>
    <w:rsid w:val="52D63621"/>
    <w:rsid w:val="52DAE674"/>
    <w:rsid w:val="5358E218"/>
    <w:rsid w:val="540B1811"/>
    <w:rsid w:val="541EE4FF"/>
    <w:rsid w:val="54950D19"/>
    <w:rsid w:val="54D7D10C"/>
    <w:rsid w:val="54DFE1A8"/>
    <w:rsid w:val="5524A2BE"/>
    <w:rsid w:val="55559081"/>
    <w:rsid w:val="55775EB1"/>
    <w:rsid w:val="55CA1B09"/>
    <w:rsid w:val="57469A5C"/>
    <w:rsid w:val="579902C8"/>
    <w:rsid w:val="583B07CA"/>
    <w:rsid w:val="58B6BF0E"/>
    <w:rsid w:val="5972E534"/>
    <w:rsid w:val="59B39409"/>
    <w:rsid w:val="59BABEF8"/>
    <w:rsid w:val="5A9B552F"/>
    <w:rsid w:val="5AA75FE5"/>
    <w:rsid w:val="5B1C091D"/>
    <w:rsid w:val="5B828B4F"/>
    <w:rsid w:val="5C2B6E75"/>
    <w:rsid w:val="5C6E9199"/>
    <w:rsid w:val="5CF44510"/>
    <w:rsid w:val="5D09B106"/>
    <w:rsid w:val="5D55E69B"/>
    <w:rsid w:val="5D8A0576"/>
    <w:rsid w:val="5D8D86EF"/>
    <w:rsid w:val="5DBA70C7"/>
    <w:rsid w:val="5DDB377D"/>
    <w:rsid w:val="5DF99809"/>
    <w:rsid w:val="5E0029E7"/>
    <w:rsid w:val="5E325EFD"/>
    <w:rsid w:val="5F19F1A1"/>
    <w:rsid w:val="5FE322E3"/>
    <w:rsid w:val="5FE81C02"/>
    <w:rsid w:val="60984075"/>
    <w:rsid w:val="60E69049"/>
    <w:rsid w:val="624E83A1"/>
    <w:rsid w:val="625531EC"/>
    <w:rsid w:val="63BEF28D"/>
    <w:rsid w:val="6467EDEC"/>
    <w:rsid w:val="64C00EA4"/>
    <w:rsid w:val="6523BC88"/>
    <w:rsid w:val="6529374E"/>
    <w:rsid w:val="656330AF"/>
    <w:rsid w:val="656F4FCB"/>
    <w:rsid w:val="65951F88"/>
    <w:rsid w:val="66A7D035"/>
    <w:rsid w:val="66AE22D2"/>
    <w:rsid w:val="66F156F1"/>
    <w:rsid w:val="66F64F95"/>
    <w:rsid w:val="674D3FF0"/>
    <w:rsid w:val="675A989F"/>
    <w:rsid w:val="6771EE88"/>
    <w:rsid w:val="6856117E"/>
    <w:rsid w:val="68C104BF"/>
    <w:rsid w:val="690C3E89"/>
    <w:rsid w:val="6A1498C6"/>
    <w:rsid w:val="6A5F1F17"/>
    <w:rsid w:val="6B6141A5"/>
    <w:rsid w:val="6BFB6AA8"/>
    <w:rsid w:val="6C157E2F"/>
    <w:rsid w:val="6C70B343"/>
    <w:rsid w:val="6C8AAA1C"/>
    <w:rsid w:val="6CE90E78"/>
    <w:rsid w:val="6D1A296E"/>
    <w:rsid w:val="6E0B03D1"/>
    <w:rsid w:val="6E112E77"/>
    <w:rsid w:val="6E1C0C2D"/>
    <w:rsid w:val="6E728D48"/>
    <w:rsid w:val="6E88F52F"/>
    <w:rsid w:val="6EA17A99"/>
    <w:rsid w:val="6EA1FD2B"/>
    <w:rsid w:val="6EB76F3B"/>
    <w:rsid w:val="6EC63F5D"/>
    <w:rsid w:val="6EEF413A"/>
    <w:rsid w:val="6F56E87C"/>
    <w:rsid w:val="6FC2ACC1"/>
    <w:rsid w:val="6FD87687"/>
    <w:rsid w:val="7002EC47"/>
    <w:rsid w:val="70EB7D9E"/>
    <w:rsid w:val="70EE070C"/>
    <w:rsid w:val="71CAF6BC"/>
    <w:rsid w:val="7253A943"/>
    <w:rsid w:val="7255B14D"/>
    <w:rsid w:val="728CE05D"/>
    <w:rsid w:val="72C815AB"/>
    <w:rsid w:val="736E3674"/>
    <w:rsid w:val="73AF3F16"/>
    <w:rsid w:val="73DB2A22"/>
    <w:rsid w:val="74983DE8"/>
    <w:rsid w:val="74AE8E4B"/>
    <w:rsid w:val="761504F1"/>
    <w:rsid w:val="76A93748"/>
    <w:rsid w:val="76D983C7"/>
    <w:rsid w:val="773BCA0B"/>
    <w:rsid w:val="77674167"/>
    <w:rsid w:val="77B0DC82"/>
    <w:rsid w:val="77C259E0"/>
    <w:rsid w:val="78B9AF5A"/>
    <w:rsid w:val="78F2110E"/>
    <w:rsid w:val="790AAC20"/>
    <w:rsid w:val="7A2BAA83"/>
    <w:rsid w:val="7CD405F5"/>
    <w:rsid w:val="7D0CD290"/>
    <w:rsid w:val="7DB66D97"/>
    <w:rsid w:val="7E12AED2"/>
    <w:rsid w:val="7E2BAA00"/>
    <w:rsid w:val="7E3D677B"/>
    <w:rsid w:val="7E53F97B"/>
    <w:rsid w:val="7EA1EF0B"/>
    <w:rsid w:val="7F47C327"/>
    <w:rsid w:val="7F4B19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37E6"/>
  <w15:docId w15:val="{A0170DF4-96A7-421A-BF71-58C56FE6A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FD9"/>
    <w:pPr>
      <w:spacing w:after="0"/>
      <w:jc w:val="both"/>
    </w:pPr>
    <w:rPr>
      <w:rFonts w:ascii="Times New Roman" w:eastAsia="Times New Roman" w:hAnsi="Times New Roman" w:cs="Times New Roman"/>
      <w:color w:val="000000" w:themeColor="text1"/>
      <w:sz w:val="24"/>
      <w:szCs w:val="24"/>
    </w:rPr>
  </w:style>
  <w:style w:type="paragraph" w:styleId="Heading1">
    <w:name w:val="heading 1"/>
    <w:basedOn w:val="Normal"/>
    <w:next w:val="Normal"/>
    <w:link w:val="Heading1Char"/>
    <w:uiPriority w:val="9"/>
    <w:qFormat/>
    <w:rsid w:val="2FC389C6"/>
    <w:pPr>
      <w:jc w:val="center"/>
      <w:outlineLvl w:val="0"/>
    </w:pPr>
    <w:rPr>
      <w:b/>
      <w:bCs/>
      <w:sz w:val="28"/>
      <w:szCs w:val="28"/>
    </w:rPr>
  </w:style>
  <w:style w:type="paragraph" w:styleId="Heading2">
    <w:name w:val="heading 2"/>
    <w:basedOn w:val="Normal"/>
    <w:next w:val="Normal"/>
    <w:link w:val="Heading2Char"/>
    <w:uiPriority w:val="9"/>
    <w:unhideWhenUsed/>
    <w:qFormat/>
    <w:rsid w:val="2FC389C6"/>
    <w:pPr>
      <w:outlineLvl w:val="1"/>
    </w:pPr>
    <w:rPr>
      <w:b/>
      <w:bCs/>
    </w:rPr>
  </w:style>
  <w:style w:type="paragraph" w:styleId="Heading3">
    <w:name w:val="heading 3"/>
    <w:basedOn w:val="Normal"/>
    <w:next w:val="Normal"/>
    <w:link w:val="Heading3Char"/>
    <w:uiPriority w:val="9"/>
    <w:unhideWhenUsed/>
    <w:qFormat/>
    <w:rsid w:val="2FC389C6"/>
    <w:pPr>
      <w:outlineLvl w:val="2"/>
    </w:pPr>
    <w:rPr>
      <w:b/>
      <w:bCs/>
    </w:rPr>
  </w:style>
  <w:style w:type="paragraph" w:styleId="Heading4">
    <w:name w:val="heading 4"/>
    <w:basedOn w:val="Normal"/>
    <w:next w:val="Normal"/>
    <w:link w:val="Heading4Char"/>
    <w:uiPriority w:val="9"/>
    <w:unhideWhenUsed/>
    <w:qFormat/>
    <w:rsid w:val="2FC389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2FC389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2FC389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2FC389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2FC389C6"/>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2FC389C6"/>
    <w:pPr>
      <w:keepNext/>
      <w:keepLines/>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2FC389C6"/>
    <w:rPr>
      <w:rFonts w:ascii="Times New Roman" w:eastAsia="Times New Roman" w:hAnsi="Times New Roman" w:cs="Times New Roman"/>
      <w:b/>
      <w:bCs/>
      <w:color w:val="000000" w:themeColor="text1"/>
      <w:sz w:val="28"/>
      <w:szCs w:val="28"/>
    </w:rPr>
  </w:style>
  <w:style w:type="character" w:customStyle="1" w:styleId="Heading2Char">
    <w:name w:val="Heading 2 Char"/>
    <w:link w:val="Heading2"/>
    <w:uiPriority w:val="9"/>
    <w:rsid w:val="2FC389C6"/>
    <w:rPr>
      <w:rFonts w:ascii="Times New Roman" w:eastAsia="Times New Roman" w:hAnsi="Times New Roman" w:cs="Times New Roman"/>
      <w:b/>
      <w:bCs/>
      <w:color w:val="000000" w:themeColor="text1"/>
      <w:sz w:val="24"/>
      <w:szCs w:val="24"/>
    </w:rPr>
  </w:style>
  <w:style w:type="character" w:customStyle="1" w:styleId="Heading3Char">
    <w:name w:val="Heading 3 Char"/>
    <w:link w:val="Heading3"/>
    <w:uiPriority w:val="9"/>
    <w:rsid w:val="2FC389C6"/>
    <w:rPr>
      <w:rFonts w:ascii="Times New Roman" w:eastAsia="Times New Roman" w:hAnsi="Times New Roman" w:cs="Times New Roman"/>
      <w:b/>
      <w:bCs/>
      <w:color w:val="000000" w:themeColor="text1"/>
      <w:sz w:val="24"/>
      <w:szCs w:val="24"/>
    </w:rPr>
  </w:style>
  <w:style w:type="character" w:customStyle="1" w:styleId="Heading4Char">
    <w:name w:val="Heading 4 Char"/>
    <w:basedOn w:val="DefaultParagraphFont"/>
    <w:link w:val="Heading4"/>
    <w:uiPriority w:val="9"/>
    <w:rsid w:val="000A59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9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992"/>
    <w:rPr>
      <w:rFonts w:eastAsiaTheme="majorEastAsia" w:cstheme="majorBidi"/>
      <w:color w:val="272727" w:themeColor="text1" w:themeTint="D8"/>
    </w:rPr>
  </w:style>
  <w:style w:type="paragraph" w:styleId="Title">
    <w:name w:val="Title"/>
    <w:basedOn w:val="Normal"/>
    <w:next w:val="Normal"/>
    <w:link w:val="TitleChar"/>
    <w:uiPriority w:val="10"/>
    <w:qFormat/>
    <w:rsid w:val="2FC389C6"/>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0A5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2FC389C6"/>
    <w:rPr>
      <w:b/>
      <w:bCs/>
    </w:rPr>
  </w:style>
  <w:style w:type="character" w:customStyle="1" w:styleId="SubtitleChar">
    <w:name w:val="Subtitle Char"/>
    <w:basedOn w:val="DefaultParagraphFont"/>
    <w:link w:val="Subtitle"/>
    <w:uiPriority w:val="11"/>
    <w:rsid w:val="161CAA4B"/>
    <w:rPr>
      <w:rFonts w:ascii="Times New Roman" w:eastAsia="Times New Roman" w:hAnsi="Times New Roman" w:cs="Times New Roman"/>
      <w:b/>
      <w:bCs/>
      <w:color w:val="000000" w:themeColor="text1"/>
      <w:sz w:val="24"/>
      <w:szCs w:val="24"/>
    </w:rPr>
  </w:style>
  <w:style w:type="paragraph" w:styleId="Quote">
    <w:name w:val="Quote"/>
    <w:basedOn w:val="Normal"/>
    <w:next w:val="Normal"/>
    <w:link w:val="QuoteChar"/>
    <w:uiPriority w:val="29"/>
    <w:qFormat/>
    <w:rsid w:val="2FC389C6"/>
    <w:pPr>
      <w:spacing w:before="160"/>
      <w:jc w:val="center"/>
    </w:pPr>
    <w:rPr>
      <w:i/>
      <w:iCs/>
      <w:color w:val="404040" w:themeColor="text1" w:themeTint="BF"/>
    </w:rPr>
  </w:style>
  <w:style w:type="character" w:customStyle="1" w:styleId="QuoteChar">
    <w:name w:val="Quote Char"/>
    <w:basedOn w:val="DefaultParagraphFont"/>
    <w:link w:val="Quote"/>
    <w:uiPriority w:val="29"/>
    <w:rsid w:val="000A5992"/>
    <w:rPr>
      <w:i/>
      <w:iCs/>
      <w:color w:val="404040" w:themeColor="text1" w:themeTint="BF"/>
    </w:rPr>
  </w:style>
  <w:style w:type="paragraph" w:styleId="ListParagraph">
    <w:name w:val="List Paragraph"/>
    <w:basedOn w:val="Normal"/>
    <w:uiPriority w:val="34"/>
    <w:qFormat/>
    <w:rsid w:val="2FC389C6"/>
    <w:pPr>
      <w:ind w:left="720"/>
      <w:contextualSpacing/>
    </w:pPr>
  </w:style>
  <w:style w:type="character" w:styleId="IntenseEmphasis">
    <w:name w:val="Intense Emphasis"/>
    <w:basedOn w:val="DefaultParagraphFont"/>
    <w:uiPriority w:val="21"/>
    <w:qFormat/>
    <w:rsid w:val="000A5992"/>
    <w:rPr>
      <w:i/>
      <w:iCs/>
      <w:color w:val="2F5496" w:themeColor="accent1" w:themeShade="BF"/>
    </w:rPr>
  </w:style>
  <w:style w:type="paragraph" w:styleId="IntenseQuote">
    <w:name w:val="Intense Quote"/>
    <w:basedOn w:val="Normal"/>
    <w:next w:val="Normal"/>
    <w:link w:val="IntenseQuoteChar"/>
    <w:uiPriority w:val="30"/>
    <w:qFormat/>
    <w:rsid w:val="2FC389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992"/>
    <w:rPr>
      <w:i/>
      <w:iCs/>
      <w:color w:val="2F5496" w:themeColor="accent1" w:themeShade="BF"/>
    </w:rPr>
  </w:style>
  <w:style w:type="character" w:styleId="IntenseReference">
    <w:name w:val="Intense Reference"/>
    <w:basedOn w:val="DefaultParagraphFont"/>
    <w:uiPriority w:val="32"/>
    <w:qFormat/>
    <w:rsid w:val="000A5992"/>
    <w:rPr>
      <w:b/>
      <w:bCs/>
      <w:smallCaps/>
      <w:color w:val="2F5496" w:themeColor="accent1" w:themeShade="BF"/>
      <w:spacing w:val="5"/>
    </w:rPr>
  </w:style>
  <w:style w:type="paragraph" w:styleId="NoSpacing">
    <w:name w:val="No Spacing"/>
    <w:basedOn w:val="Heading2"/>
    <w:uiPriority w:val="1"/>
    <w:qFormat/>
    <w:rsid w:val="000F2378"/>
    <w:pPr>
      <w:keepNext/>
      <w:keepLines/>
      <w:spacing w:before="360" w:after="80" w:line="240" w:lineRule="auto"/>
      <w:jc w:val="left"/>
      <w:outlineLvl w:val="0"/>
    </w:pPr>
    <w:rPr>
      <w:rFonts w:eastAsia="Calibri" w:cs="Arial"/>
      <w:szCs w:val="28"/>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uiPriority w:val="39"/>
    <w:unhideWhenUsed/>
    <w:rsid w:val="2FC389C6"/>
    <w:pPr>
      <w:spacing w:after="100"/>
    </w:pPr>
  </w:style>
  <w:style w:type="paragraph" w:styleId="TOC2">
    <w:name w:val="toc 2"/>
    <w:basedOn w:val="Normal"/>
    <w:next w:val="Normal"/>
    <w:uiPriority w:val="39"/>
    <w:unhideWhenUsed/>
    <w:rsid w:val="2FC389C6"/>
    <w:pPr>
      <w:spacing w:after="100"/>
      <w:ind w:left="220"/>
    </w:pPr>
  </w:style>
  <w:style w:type="paragraph" w:styleId="TOC3">
    <w:name w:val="toc 3"/>
    <w:basedOn w:val="Normal"/>
    <w:next w:val="Normal"/>
    <w:uiPriority w:val="39"/>
    <w:unhideWhenUsed/>
    <w:rsid w:val="2FC389C6"/>
    <w:pPr>
      <w:spacing w:after="100"/>
      <w:ind w:left="44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B04D0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61B5C"/>
  </w:style>
  <w:style w:type="character" w:styleId="Strong">
    <w:name w:val="Strong"/>
    <w:basedOn w:val="DefaultParagraphFont"/>
    <w:uiPriority w:val="22"/>
    <w:qFormat/>
    <w:rsid w:val="00511C8B"/>
    <w:rPr>
      <w:b/>
      <w:bCs/>
    </w:rPr>
  </w:style>
  <w:style w:type="paragraph" w:styleId="NormalWeb">
    <w:name w:val="Normal (Web)"/>
    <w:basedOn w:val="Normal"/>
    <w:uiPriority w:val="99"/>
    <w:unhideWhenUsed/>
    <w:rsid w:val="00511C8B"/>
    <w:pPr>
      <w:spacing w:before="100" w:beforeAutospacing="1" w:after="100" w:afterAutospacing="1" w:line="240" w:lineRule="auto"/>
      <w:jc w:val="left"/>
    </w:pPr>
    <w:rPr>
      <w:color w:val="auto"/>
      <w:kern w:val="0"/>
      <w:lang w:eastAsia="en-GB"/>
      <w14:ligatures w14:val="none"/>
    </w:rPr>
  </w:style>
  <w:style w:type="paragraph" w:styleId="Bibliography">
    <w:name w:val="Bibliography"/>
    <w:basedOn w:val="Normal"/>
    <w:next w:val="Normal"/>
    <w:uiPriority w:val="37"/>
    <w:unhideWhenUsed/>
    <w:rsid w:val="00BE4EE4"/>
  </w:style>
  <w:style w:type="paragraph" w:styleId="TOC4">
    <w:name w:val="toc 4"/>
    <w:basedOn w:val="Normal"/>
    <w:next w:val="Normal"/>
    <w:autoRedefine/>
    <w:uiPriority w:val="39"/>
    <w:unhideWhenUsed/>
    <w:rsid w:val="00093981"/>
    <w:pPr>
      <w:tabs>
        <w:tab w:val="right" w:leader="dot" w:pos="9016"/>
      </w:tabs>
      <w:spacing w:after="100"/>
      <w:ind w:left="720"/>
    </w:pPr>
    <w:rPr>
      <w:b/>
      <w:bCs/>
      <w:noProof/>
    </w:rPr>
  </w:style>
  <w:style w:type="paragraph" w:styleId="BalloonText">
    <w:name w:val="Balloon Text"/>
    <w:basedOn w:val="Normal"/>
    <w:link w:val="BalloonTextChar"/>
    <w:uiPriority w:val="99"/>
    <w:semiHidden/>
    <w:unhideWhenUsed/>
    <w:rsid w:val="00BF23B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23B1"/>
    <w:rPr>
      <w:rFonts w:ascii="Tahoma" w:eastAsia="Times New Roman"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513">
      <w:bodyDiv w:val="1"/>
      <w:marLeft w:val="0"/>
      <w:marRight w:val="0"/>
      <w:marTop w:val="0"/>
      <w:marBottom w:val="0"/>
      <w:divBdr>
        <w:top w:val="none" w:sz="0" w:space="0" w:color="auto"/>
        <w:left w:val="none" w:sz="0" w:space="0" w:color="auto"/>
        <w:bottom w:val="none" w:sz="0" w:space="0" w:color="auto"/>
        <w:right w:val="none" w:sz="0" w:space="0" w:color="auto"/>
      </w:divBdr>
    </w:div>
    <w:div w:id="19669598">
      <w:bodyDiv w:val="1"/>
      <w:marLeft w:val="0"/>
      <w:marRight w:val="0"/>
      <w:marTop w:val="0"/>
      <w:marBottom w:val="0"/>
      <w:divBdr>
        <w:top w:val="none" w:sz="0" w:space="0" w:color="auto"/>
        <w:left w:val="none" w:sz="0" w:space="0" w:color="auto"/>
        <w:bottom w:val="none" w:sz="0" w:space="0" w:color="auto"/>
        <w:right w:val="none" w:sz="0" w:space="0" w:color="auto"/>
      </w:divBdr>
    </w:div>
    <w:div w:id="28264611">
      <w:bodyDiv w:val="1"/>
      <w:marLeft w:val="0"/>
      <w:marRight w:val="0"/>
      <w:marTop w:val="0"/>
      <w:marBottom w:val="0"/>
      <w:divBdr>
        <w:top w:val="none" w:sz="0" w:space="0" w:color="auto"/>
        <w:left w:val="none" w:sz="0" w:space="0" w:color="auto"/>
        <w:bottom w:val="none" w:sz="0" w:space="0" w:color="auto"/>
        <w:right w:val="none" w:sz="0" w:space="0" w:color="auto"/>
      </w:divBdr>
    </w:div>
    <w:div w:id="29305786">
      <w:bodyDiv w:val="1"/>
      <w:marLeft w:val="0"/>
      <w:marRight w:val="0"/>
      <w:marTop w:val="0"/>
      <w:marBottom w:val="0"/>
      <w:divBdr>
        <w:top w:val="none" w:sz="0" w:space="0" w:color="auto"/>
        <w:left w:val="none" w:sz="0" w:space="0" w:color="auto"/>
        <w:bottom w:val="none" w:sz="0" w:space="0" w:color="auto"/>
        <w:right w:val="none" w:sz="0" w:space="0" w:color="auto"/>
      </w:divBdr>
    </w:div>
    <w:div w:id="30304796">
      <w:bodyDiv w:val="1"/>
      <w:marLeft w:val="0"/>
      <w:marRight w:val="0"/>
      <w:marTop w:val="0"/>
      <w:marBottom w:val="0"/>
      <w:divBdr>
        <w:top w:val="none" w:sz="0" w:space="0" w:color="auto"/>
        <w:left w:val="none" w:sz="0" w:space="0" w:color="auto"/>
        <w:bottom w:val="none" w:sz="0" w:space="0" w:color="auto"/>
        <w:right w:val="none" w:sz="0" w:space="0" w:color="auto"/>
      </w:divBdr>
    </w:div>
    <w:div w:id="36707802">
      <w:bodyDiv w:val="1"/>
      <w:marLeft w:val="0"/>
      <w:marRight w:val="0"/>
      <w:marTop w:val="0"/>
      <w:marBottom w:val="0"/>
      <w:divBdr>
        <w:top w:val="none" w:sz="0" w:space="0" w:color="auto"/>
        <w:left w:val="none" w:sz="0" w:space="0" w:color="auto"/>
        <w:bottom w:val="none" w:sz="0" w:space="0" w:color="auto"/>
        <w:right w:val="none" w:sz="0" w:space="0" w:color="auto"/>
      </w:divBdr>
    </w:div>
    <w:div w:id="52630236">
      <w:bodyDiv w:val="1"/>
      <w:marLeft w:val="0"/>
      <w:marRight w:val="0"/>
      <w:marTop w:val="0"/>
      <w:marBottom w:val="0"/>
      <w:divBdr>
        <w:top w:val="none" w:sz="0" w:space="0" w:color="auto"/>
        <w:left w:val="none" w:sz="0" w:space="0" w:color="auto"/>
        <w:bottom w:val="none" w:sz="0" w:space="0" w:color="auto"/>
        <w:right w:val="none" w:sz="0" w:space="0" w:color="auto"/>
      </w:divBdr>
    </w:div>
    <w:div w:id="55979855">
      <w:bodyDiv w:val="1"/>
      <w:marLeft w:val="0"/>
      <w:marRight w:val="0"/>
      <w:marTop w:val="0"/>
      <w:marBottom w:val="0"/>
      <w:divBdr>
        <w:top w:val="none" w:sz="0" w:space="0" w:color="auto"/>
        <w:left w:val="none" w:sz="0" w:space="0" w:color="auto"/>
        <w:bottom w:val="none" w:sz="0" w:space="0" w:color="auto"/>
        <w:right w:val="none" w:sz="0" w:space="0" w:color="auto"/>
      </w:divBdr>
    </w:div>
    <w:div w:id="58406904">
      <w:bodyDiv w:val="1"/>
      <w:marLeft w:val="0"/>
      <w:marRight w:val="0"/>
      <w:marTop w:val="0"/>
      <w:marBottom w:val="0"/>
      <w:divBdr>
        <w:top w:val="none" w:sz="0" w:space="0" w:color="auto"/>
        <w:left w:val="none" w:sz="0" w:space="0" w:color="auto"/>
        <w:bottom w:val="none" w:sz="0" w:space="0" w:color="auto"/>
        <w:right w:val="none" w:sz="0" w:space="0" w:color="auto"/>
      </w:divBdr>
    </w:div>
    <w:div w:id="63186447">
      <w:bodyDiv w:val="1"/>
      <w:marLeft w:val="0"/>
      <w:marRight w:val="0"/>
      <w:marTop w:val="0"/>
      <w:marBottom w:val="0"/>
      <w:divBdr>
        <w:top w:val="none" w:sz="0" w:space="0" w:color="auto"/>
        <w:left w:val="none" w:sz="0" w:space="0" w:color="auto"/>
        <w:bottom w:val="none" w:sz="0" w:space="0" w:color="auto"/>
        <w:right w:val="none" w:sz="0" w:space="0" w:color="auto"/>
      </w:divBdr>
    </w:div>
    <w:div w:id="68894901">
      <w:bodyDiv w:val="1"/>
      <w:marLeft w:val="0"/>
      <w:marRight w:val="0"/>
      <w:marTop w:val="0"/>
      <w:marBottom w:val="0"/>
      <w:divBdr>
        <w:top w:val="none" w:sz="0" w:space="0" w:color="auto"/>
        <w:left w:val="none" w:sz="0" w:space="0" w:color="auto"/>
        <w:bottom w:val="none" w:sz="0" w:space="0" w:color="auto"/>
        <w:right w:val="none" w:sz="0" w:space="0" w:color="auto"/>
      </w:divBdr>
    </w:div>
    <w:div w:id="82339477">
      <w:bodyDiv w:val="1"/>
      <w:marLeft w:val="0"/>
      <w:marRight w:val="0"/>
      <w:marTop w:val="0"/>
      <w:marBottom w:val="0"/>
      <w:divBdr>
        <w:top w:val="none" w:sz="0" w:space="0" w:color="auto"/>
        <w:left w:val="none" w:sz="0" w:space="0" w:color="auto"/>
        <w:bottom w:val="none" w:sz="0" w:space="0" w:color="auto"/>
        <w:right w:val="none" w:sz="0" w:space="0" w:color="auto"/>
      </w:divBdr>
    </w:div>
    <w:div w:id="86463203">
      <w:bodyDiv w:val="1"/>
      <w:marLeft w:val="0"/>
      <w:marRight w:val="0"/>
      <w:marTop w:val="0"/>
      <w:marBottom w:val="0"/>
      <w:divBdr>
        <w:top w:val="none" w:sz="0" w:space="0" w:color="auto"/>
        <w:left w:val="none" w:sz="0" w:space="0" w:color="auto"/>
        <w:bottom w:val="none" w:sz="0" w:space="0" w:color="auto"/>
        <w:right w:val="none" w:sz="0" w:space="0" w:color="auto"/>
      </w:divBdr>
    </w:div>
    <w:div w:id="91248296">
      <w:bodyDiv w:val="1"/>
      <w:marLeft w:val="0"/>
      <w:marRight w:val="0"/>
      <w:marTop w:val="0"/>
      <w:marBottom w:val="0"/>
      <w:divBdr>
        <w:top w:val="none" w:sz="0" w:space="0" w:color="auto"/>
        <w:left w:val="none" w:sz="0" w:space="0" w:color="auto"/>
        <w:bottom w:val="none" w:sz="0" w:space="0" w:color="auto"/>
        <w:right w:val="none" w:sz="0" w:space="0" w:color="auto"/>
      </w:divBdr>
    </w:div>
    <w:div w:id="94402619">
      <w:bodyDiv w:val="1"/>
      <w:marLeft w:val="0"/>
      <w:marRight w:val="0"/>
      <w:marTop w:val="0"/>
      <w:marBottom w:val="0"/>
      <w:divBdr>
        <w:top w:val="none" w:sz="0" w:space="0" w:color="auto"/>
        <w:left w:val="none" w:sz="0" w:space="0" w:color="auto"/>
        <w:bottom w:val="none" w:sz="0" w:space="0" w:color="auto"/>
        <w:right w:val="none" w:sz="0" w:space="0" w:color="auto"/>
      </w:divBdr>
    </w:div>
    <w:div w:id="100340637">
      <w:bodyDiv w:val="1"/>
      <w:marLeft w:val="0"/>
      <w:marRight w:val="0"/>
      <w:marTop w:val="0"/>
      <w:marBottom w:val="0"/>
      <w:divBdr>
        <w:top w:val="none" w:sz="0" w:space="0" w:color="auto"/>
        <w:left w:val="none" w:sz="0" w:space="0" w:color="auto"/>
        <w:bottom w:val="none" w:sz="0" w:space="0" w:color="auto"/>
        <w:right w:val="none" w:sz="0" w:space="0" w:color="auto"/>
      </w:divBdr>
    </w:div>
    <w:div w:id="105513173">
      <w:bodyDiv w:val="1"/>
      <w:marLeft w:val="0"/>
      <w:marRight w:val="0"/>
      <w:marTop w:val="0"/>
      <w:marBottom w:val="0"/>
      <w:divBdr>
        <w:top w:val="none" w:sz="0" w:space="0" w:color="auto"/>
        <w:left w:val="none" w:sz="0" w:space="0" w:color="auto"/>
        <w:bottom w:val="none" w:sz="0" w:space="0" w:color="auto"/>
        <w:right w:val="none" w:sz="0" w:space="0" w:color="auto"/>
      </w:divBdr>
    </w:div>
    <w:div w:id="111293534">
      <w:bodyDiv w:val="1"/>
      <w:marLeft w:val="0"/>
      <w:marRight w:val="0"/>
      <w:marTop w:val="0"/>
      <w:marBottom w:val="0"/>
      <w:divBdr>
        <w:top w:val="none" w:sz="0" w:space="0" w:color="auto"/>
        <w:left w:val="none" w:sz="0" w:space="0" w:color="auto"/>
        <w:bottom w:val="none" w:sz="0" w:space="0" w:color="auto"/>
        <w:right w:val="none" w:sz="0" w:space="0" w:color="auto"/>
      </w:divBdr>
    </w:div>
    <w:div w:id="114107201">
      <w:bodyDiv w:val="1"/>
      <w:marLeft w:val="0"/>
      <w:marRight w:val="0"/>
      <w:marTop w:val="0"/>
      <w:marBottom w:val="0"/>
      <w:divBdr>
        <w:top w:val="none" w:sz="0" w:space="0" w:color="auto"/>
        <w:left w:val="none" w:sz="0" w:space="0" w:color="auto"/>
        <w:bottom w:val="none" w:sz="0" w:space="0" w:color="auto"/>
        <w:right w:val="none" w:sz="0" w:space="0" w:color="auto"/>
      </w:divBdr>
    </w:div>
    <w:div w:id="132409468">
      <w:bodyDiv w:val="1"/>
      <w:marLeft w:val="0"/>
      <w:marRight w:val="0"/>
      <w:marTop w:val="0"/>
      <w:marBottom w:val="0"/>
      <w:divBdr>
        <w:top w:val="none" w:sz="0" w:space="0" w:color="auto"/>
        <w:left w:val="none" w:sz="0" w:space="0" w:color="auto"/>
        <w:bottom w:val="none" w:sz="0" w:space="0" w:color="auto"/>
        <w:right w:val="none" w:sz="0" w:space="0" w:color="auto"/>
      </w:divBdr>
    </w:div>
    <w:div w:id="132797273">
      <w:bodyDiv w:val="1"/>
      <w:marLeft w:val="0"/>
      <w:marRight w:val="0"/>
      <w:marTop w:val="0"/>
      <w:marBottom w:val="0"/>
      <w:divBdr>
        <w:top w:val="none" w:sz="0" w:space="0" w:color="auto"/>
        <w:left w:val="none" w:sz="0" w:space="0" w:color="auto"/>
        <w:bottom w:val="none" w:sz="0" w:space="0" w:color="auto"/>
        <w:right w:val="none" w:sz="0" w:space="0" w:color="auto"/>
      </w:divBdr>
    </w:div>
    <w:div w:id="153573057">
      <w:bodyDiv w:val="1"/>
      <w:marLeft w:val="0"/>
      <w:marRight w:val="0"/>
      <w:marTop w:val="0"/>
      <w:marBottom w:val="0"/>
      <w:divBdr>
        <w:top w:val="none" w:sz="0" w:space="0" w:color="auto"/>
        <w:left w:val="none" w:sz="0" w:space="0" w:color="auto"/>
        <w:bottom w:val="none" w:sz="0" w:space="0" w:color="auto"/>
        <w:right w:val="none" w:sz="0" w:space="0" w:color="auto"/>
      </w:divBdr>
    </w:div>
    <w:div w:id="159976691">
      <w:bodyDiv w:val="1"/>
      <w:marLeft w:val="0"/>
      <w:marRight w:val="0"/>
      <w:marTop w:val="0"/>
      <w:marBottom w:val="0"/>
      <w:divBdr>
        <w:top w:val="none" w:sz="0" w:space="0" w:color="auto"/>
        <w:left w:val="none" w:sz="0" w:space="0" w:color="auto"/>
        <w:bottom w:val="none" w:sz="0" w:space="0" w:color="auto"/>
        <w:right w:val="none" w:sz="0" w:space="0" w:color="auto"/>
      </w:divBdr>
    </w:div>
    <w:div w:id="172837796">
      <w:bodyDiv w:val="1"/>
      <w:marLeft w:val="0"/>
      <w:marRight w:val="0"/>
      <w:marTop w:val="0"/>
      <w:marBottom w:val="0"/>
      <w:divBdr>
        <w:top w:val="none" w:sz="0" w:space="0" w:color="auto"/>
        <w:left w:val="none" w:sz="0" w:space="0" w:color="auto"/>
        <w:bottom w:val="none" w:sz="0" w:space="0" w:color="auto"/>
        <w:right w:val="none" w:sz="0" w:space="0" w:color="auto"/>
      </w:divBdr>
    </w:div>
    <w:div w:id="183566864">
      <w:bodyDiv w:val="1"/>
      <w:marLeft w:val="0"/>
      <w:marRight w:val="0"/>
      <w:marTop w:val="0"/>
      <w:marBottom w:val="0"/>
      <w:divBdr>
        <w:top w:val="none" w:sz="0" w:space="0" w:color="auto"/>
        <w:left w:val="none" w:sz="0" w:space="0" w:color="auto"/>
        <w:bottom w:val="none" w:sz="0" w:space="0" w:color="auto"/>
        <w:right w:val="none" w:sz="0" w:space="0" w:color="auto"/>
      </w:divBdr>
    </w:div>
    <w:div w:id="187527408">
      <w:bodyDiv w:val="1"/>
      <w:marLeft w:val="0"/>
      <w:marRight w:val="0"/>
      <w:marTop w:val="0"/>
      <w:marBottom w:val="0"/>
      <w:divBdr>
        <w:top w:val="none" w:sz="0" w:space="0" w:color="auto"/>
        <w:left w:val="none" w:sz="0" w:space="0" w:color="auto"/>
        <w:bottom w:val="none" w:sz="0" w:space="0" w:color="auto"/>
        <w:right w:val="none" w:sz="0" w:space="0" w:color="auto"/>
      </w:divBdr>
    </w:div>
    <w:div w:id="189881536">
      <w:bodyDiv w:val="1"/>
      <w:marLeft w:val="0"/>
      <w:marRight w:val="0"/>
      <w:marTop w:val="0"/>
      <w:marBottom w:val="0"/>
      <w:divBdr>
        <w:top w:val="none" w:sz="0" w:space="0" w:color="auto"/>
        <w:left w:val="none" w:sz="0" w:space="0" w:color="auto"/>
        <w:bottom w:val="none" w:sz="0" w:space="0" w:color="auto"/>
        <w:right w:val="none" w:sz="0" w:space="0" w:color="auto"/>
      </w:divBdr>
    </w:div>
    <w:div w:id="196698448">
      <w:bodyDiv w:val="1"/>
      <w:marLeft w:val="0"/>
      <w:marRight w:val="0"/>
      <w:marTop w:val="0"/>
      <w:marBottom w:val="0"/>
      <w:divBdr>
        <w:top w:val="none" w:sz="0" w:space="0" w:color="auto"/>
        <w:left w:val="none" w:sz="0" w:space="0" w:color="auto"/>
        <w:bottom w:val="none" w:sz="0" w:space="0" w:color="auto"/>
        <w:right w:val="none" w:sz="0" w:space="0" w:color="auto"/>
      </w:divBdr>
    </w:div>
    <w:div w:id="209194006">
      <w:bodyDiv w:val="1"/>
      <w:marLeft w:val="0"/>
      <w:marRight w:val="0"/>
      <w:marTop w:val="0"/>
      <w:marBottom w:val="0"/>
      <w:divBdr>
        <w:top w:val="none" w:sz="0" w:space="0" w:color="auto"/>
        <w:left w:val="none" w:sz="0" w:space="0" w:color="auto"/>
        <w:bottom w:val="none" w:sz="0" w:space="0" w:color="auto"/>
        <w:right w:val="none" w:sz="0" w:space="0" w:color="auto"/>
      </w:divBdr>
    </w:div>
    <w:div w:id="211503584">
      <w:bodyDiv w:val="1"/>
      <w:marLeft w:val="0"/>
      <w:marRight w:val="0"/>
      <w:marTop w:val="0"/>
      <w:marBottom w:val="0"/>
      <w:divBdr>
        <w:top w:val="none" w:sz="0" w:space="0" w:color="auto"/>
        <w:left w:val="none" w:sz="0" w:space="0" w:color="auto"/>
        <w:bottom w:val="none" w:sz="0" w:space="0" w:color="auto"/>
        <w:right w:val="none" w:sz="0" w:space="0" w:color="auto"/>
      </w:divBdr>
    </w:div>
    <w:div w:id="211818153">
      <w:bodyDiv w:val="1"/>
      <w:marLeft w:val="0"/>
      <w:marRight w:val="0"/>
      <w:marTop w:val="0"/>
      <w:marBottom w:val="0"/>
      <w:divBdr>
        <w:top w:val="none" w:sz="0" w:space="0" w:color="auto"/>
        <w:left w:val="none" w:sz="0" w:space="0" w:color="auto"/>
        <w:bottom w:val="none" w:sz="0" w:space="0" w:color="auto"/>
        <w:right w:val="none" w:sz="0" w:space="0" w:color="auto"/>
      </w:divBdr>
    </w:div>
    <w:div w:id="213854909">
      <w:bodyDiv w:val="1"/>
      <w:marLeft w:val="0"/>
      <w:marRight w:val="0"/>
      <w:marTop w:val="0"/>
      <w:marBottom w:val="0"/>
      <w:divBdr>
        <w:top w:val="none" w:sz="0" w:space="0" w:color="auto"/>
        <w:left w:val="none" w:sz="0" w:space="0" w:color="auto"/>
        <w:bottom w:val="none" w:sz="0" w:space="0" w:color="auto"/>
        <w:right w:val="none" w:sz="0" w:space="0" w:color="auto"/>
      </w:divBdr>
    </w:div>
    <w:div w:id="224068590">
      <w:bodyDiv w:val="1"/>
      <w:marLeft w:val="0"/>
      <w:marRight w:val="0"/>
      <w:marTop w:val="0"/>
      <w:marBottom w:val="0"/>
      <w:divBdr>
        <w:top w:val="none" w:sz="0" w:space="0" w:color="auto"/>
        <w:left w:val="none" w:sz="0" w:space="0" w:color="auto"/>
        <w:bottom w:val="none" w:sz="0" w:space="0" w:color="auto"/>
        <w:right w:val="none" w:sz="0" w:space="0" w:color="auto"/>
      </w:divBdr>
    </w:div>
    <w:div w:id="232395347">
      <w:bodyDiv w:val="1"/>
      <w:marLeft w:val="0"/>
      <w:marRight w:val="0"/>
      <w:marTop w:val="0"/>
      <w:marBottom w:val="0"/>
      <w:divBdr>
        <w:top w:val="none" w:sz="0" w:space="0" w:color="auto"/>
        <w:left w:val="none" w:sz="0" w:space="0" w:color="auto"/>
        <w:bottom w:val="none" w:sz="0" w:space="0" w:color="auto"/>
        <w:right w:val="none" w:sz="0" w:space="0" w:color="auto"/>
      </w:divBdr>
    </w:div>
    <w:div w:id="233703365">
      <w:bodyDiv w:val="1"/>
      <w:marLeft w:val="0"/>
      <w:marRight w:val="0"/>
      <w:marTop w:val="0"/>
      <w:marBottom w:val="0"/>
      <w:divBdr>
        <w:top w:val="none" w:sz="0" w:space="0" w:color="auto"/>
        <w:left w:val="none" w:sz="0" w:space="0" w:color="auto"/>
        <w:bottom w:val="none" w:sz="0" w:space="0" w:color="auto"/>
        <w:right w:val="none" w:sz="0" w:space="0" w:color="auto"/>
      </w:divBdr>
    </w:div>
    <w:div w:id="242957164">
      <w:bodyDiv w:val="1"/>
      <w:marLeft w:val="0"/>
      <w:marRight w:val="0"/>
      <w:marTop w:val="0"/>
      <w:marBottom w:val="0"/>
      <w:divBdr>
        <w:top w:val="none" w:sz="0" w:space="0" w:color="auto"/>
        <w:left w:val="none" w:sz="0" w:space="0" w:color="auto"/>
        <w:bottom w:val="none" w:sz="0" w:space="0" w:color="auto"/>
        <w:right w:val="none" w:sz="0" w:space="0" w:color="auto"/>
      </w:divBdr>
    </w:div>
    <w:div w:id="251821985">
      <w:bodyDiv w:val="1"/>
      <w:marLeft w:val="0"/>
      <w:marRight w:val="0"/>
      <w:marTop w:val="0"/>
      <w:marBottom w:val="0"/>
      <w:divBdr>
        <w:top w:val="none" w:sz="0" w:space="0" w:color="auto"/>
        <w:left w:val="none" w:sz="0" w:space="0" w:color="auto"/>
        <w:bottom w:val="none" w:sz="0" w:space="0" w:color="auto"/>
        <w:right w:val="none" w:sz="0" w:space="0" w:color="auto"/>
      </w:divBdr>
    </w:div>
    <w:div w:id="258803592">
      <w:bodyDiv w:val="1"/>
      <w:marLeft w:val="0"/>
      <w:marRight w:val="0"/>
      <w:marTop w:val="0"/>
      <w:marBottom w:val="0"/>
      <w:divBdr>
        <w:top w:val="none" w:sz="0" w:space="0" w:color="auto"/>
        <w:left w:val="none" w:sz="0" w:space="0" w:color="auto"/>
        <w:bottom w:val="none" w:sz="0" w:space="0" w:color="auto"/>
        <w:right w:val="none" w:sz="0" w:space="0" w:color="auto"/>
      </w:divBdr>
    </w:div>
    <w:div w:id="265043104">
      <w:bodyDiv w:val="1"/>
      <w:marLeft w:val="0"/>
      <w:marRight w:val="0"/>
      <w:marTop w:val="0"/>
      <w:marBottom w:val="0"/>
      <w:divBdr>
        <w:top w:val="none" w:sz="0" w:space="0" w:color="auto"/>
        <w:left w:val="none" w:sz="0" w:space="0" w:color="auto"/>
        <w:bottom w:val="none" w:sz="0" w:space="0" w:color="auto"/>
        <w:right w:val="none" w:sz="0" w:space="0" w:color="auto"/>
      </w:divBdr>
    </w:div>
    <w:div w:id="270011128">
      <w:bodyDiv w:val="1"/>
      <w:marLeft w:val="0"/>
      <w:marRight w:val="0"/>
      <w:marTop w:val="0"/>
      <w:marBottom w:val="0"/>
      <w:divBdr>
        <w:top w:val="none" w:sz="0" w:space="0" w:color="auto"/>
        <w:left w:val="none" w:sz="0" w:space="0" w:color="auto"/>
        <w:bottom w:val="none" w:sz="0" w:space="0" w:color="auto"/>
        <w:right w:val="none" w:sz="0" w:space="0" w:color="auto"/>
      </w:divBdr>
    </w:div>
    <w:div w:id="271011981">
      <w:bodyDiv w:val="1"/>
      <w:marLeft w:val="0"/>
      <w:marRight w:val="0"/>
      <w:marTop w:val="0"/>
      <w:marBottom w:val="0"/>
      <w:divBdr>
        <w:top w:val="none" w:sz="0" w:space="0" w:color="auto"/>
        <w:left w:val="none" w:sz="0" w:space="0" w:color="auto"/>
        <w:bottom w:val="none" w:sz="0" w:space="0" w:color="auto"/>
        <w:right w:val="none" w:sz="0" w:space="0" w:color="auto"/>
      </w:divBdr>
    </w:div>
    <w:div w:id="277295987">
      <w:bodyDiv w:val="1"/>
      <w:marLeft w:val="0"/>
      <w:marRight w:val="0"/>
      <w:marTop w:val="0"/>
      <w:marBottom w:val="0"/>
      <w:divBdr>
        <w:top w:val="none" w:sz="0" w:space="0" w:color="auto"/>
        <w:left w:val="none" w:sz="0" w:space="0" w:color="auto"/>
        <w:bottom w:val="none" w:sz="0" w:space="0" w:color="auto"/>
        <w:right w:val="none" w:sz="0" w:space="0" w:color="auto"/>
      </w:divBdr>
    </w:div>
    <w:div w:id="285621633">
      <w:bodyDiv w:val="1"/>
      <w:marLeft w:val="0"/>
      <w:marRight w:val="0"/>
      <w:marTop w:val="0"/>
      <w:marBottom w:val="0"/>
      <w:divBdr>
        <w:top w:val="none" w:sz="0" w:space="0" w:color="auto"/>
        <w:left w:val="none" w:sz="0" w:space="0" w:color="auto"/>
        <w:bottom w:val="none" w:sz="0" w:space="0" w:color="auto"/>
        <w:right w:val="none" w:sz="0" w:space="0" w:color="auto"/>
      </w:divBdr>
    </w:div>
    <w:div w:id="285697027">
      <w:bodyDiv w:val="1"/>
      <w:marLeft w:val="0"/>
      <w:marRight w:val="0"/>
      <w:marTop w:val="0"/>
      <w:marBottom w:val="0"/>
      <w:divBdr>
        <w:top w:val="none" w:sz="0" w:space="0" w:color="auto"/>
        <w:left w:val="none" w:sz="0" w:space="0" w:color="auto"/>
        <w:bottom w:val="none" w:sz="0" w:space="0" w:color="auto"/>
        <w:right w:val="none" w:sz="0" w:space="0" w:color="auto"/>
      </w:divBdr>
    </w:div>
    <w:div w:id="288901572">
      <w:bodyDiv w:val="1"/>
      <w:marLeft w:val="0"/>
      <w:marRight w:val="0"/>
      <w:marTop w:val="0"/>
      <w:marBottom w:val="0"/>
      <w:divBdr>
        <w:top w:val="none" w:sz="0" w:space="0" w:color="auto"/>
        <w:left w:val="none" w:sz="0" w:space="0" w:color="auto"/>
        <w:bottom w:val="none" w:sz="0" w:space="0" w:color="auto"/>
        <w:right w:val="none" w:sz="0" w:space="0" w:color="auto"/>
      </w:divBdr>
    </w:div>
    <w:div w:id="288974212">
      <w:bodyDiv w:val="1"/>
      <w:marLeft w:val="0"/>
      <w:marRight w:val="0"/>
      <w:marTop w:val="0"/>
      <w:marBottom w:val="0"/>
      <w:divBdr>
        <w:top w:val="none" w:sz="0" w:space="0" w:color="auto"/>
        <w:left w:val="none" w:sz="0" w:space="0" w:color="auto"/>
        <w:bottom w:val="none" w:sz="0" w:space="0" w:color="auto"/>
        <w:right w:val="none" w:sz="0" w:space="0" w:color="auto"/>
      </w:divBdr>
    </w:div>
    <w:div w:id="292256075">
      <w:bodyDiv w:val="1"/>
      <w:marLeft w:val="0"/>
      <w:marRight w:val="0"/>
      <w:marTop w:val="0"/>
      <w:marBottom w:val="0"/>
      <w:divBdr>
        <w:top w:val="none" w:sz="0" w:space="0" w:color="auto"/>
        <w:left w:val="none" w:sz="0" w:space="0" w:color="auto"/>
        <w:bottom w:val="none" w:sz="0" w:space="0" w:color="auto"/>
        <w:right w:val="none" w:sz="0" w:space="0" w:color="auto"/>
      </w:divBdr>
    </w:div>
    <w:div w:id="294868667">
      <w:bodyDiv w:val="1"/>
      <w:marLeft w:val="0"/>
      <w:marRight w:val="0"/>
      <w:marTop w:val="0"/>
      <w:marBottom w:val="0"/>
      <w:divBdr>
        <w:top w:val="none" w:sz="0" w:space="0" w:color="auto"/>
        <w:left w:val="none" w:sz="0" w:space="0" w:color="auto"/>
        <w:bottom w:val="none" w:sz="0" w:space="0" w:color="auto"/>
        <w:right w:val="none" w:sz="0" w:space="0" w:color="auto"/>
      </w:divBdr>
    </w:div>
    <w:div w:id="294872869">
      <w:bodyDiv w:val="1"/>
      <w:marLeft w:val="0"/>
      <w:marRight w:val="0"/>
      <w:marTop w:val="0"/>
      <w:marBottom w:val="0"/>
      <w:divBdr>
        <w:top w:val="none" w:sz="0" w:space="0" w:color="auto"/>
        <w:left w:val="none" w:sz="0" w:space="0" w:color="auto"/>
        <w:bottom w:val="none" w:sz="0" w:space="0" w:color="auto"/>
        <w:right w:val="none" w:sz="0" w:space="0" w:color="auto"/>
      </w:divBdr>
    </w:div>
    <w:div w:id="297879335">
      <w:bodyDiv w:val="1"/>
      <w:marLeft w:val="0"/>
      <w:marRight w:val="0"/>
      <w:marTop w:val="0"/>
      <w:marBottom w:val="0"/>
      <w:divBdr>
        <w:top w:val="none" w:sz="0" w:space="0" w:color="auto"/>
        <w:left w:val="none" w:sz="0" w:space="0" w:color="auto"/>
        <w:bottom w:val="none" w:sz="0" w:space="0" w:color="auto"/>
        <w:right w:val="none" w:sz="0" w:space="0" w:color="auto"/>
      </w:divBdr>
    </w:div>
    <w:div w:id="303512632">
      <w:bodyDiv w:val="1"/>
      <w:marLeft w:val="0"/>
      <w:marRight w:val="0"/>
      <w:marTop w:val="0"/>
      <w:marBottom w:val="0"/>
      <w:divBdr>
        <w:top w:val="none" w:sz="0" w:space="0" w:color="auto"/>
        <w:left w:val="none" w:sz="0" w:space="0" w:color="auto"/>
        <w:bottom w:val="none" w:sz="0" w:space="0" w:color="auto"/>
        <w:right w:val="none" w:sz="0" w:space="0" w:color="auto"/>
      </w:divBdr>
    </w:div>
    <w:div w:id="310139488">
      <w:bodyDiv w:val="1"/>
      <w:marLeft w:val="0"/>
      <w:marRight w:val="0"/>
      <w:marTop w:val="0"/>
      <w:marBottom w:val="0"/>
      <w:divBdr>
        <w:top w:val="none" w:sz="0" w:space="0" w:color="auto"/>
        <w:left w:val="none" w:sz="0" w:space="0" w:color="auto"/>
        <w:bottom w:val="none" w:sz="0" w:space="0" w:color="auto"/>
        <w:right w:val="none" w:sz="0" w:space="0" w:color="auto"/>
      </w:divBdr>
    </w:div>
    <w:div w:id="311642623">
      <w:bodyDiv w:val="1"/>
      <w:marLeft w:val="0"/>
      <w:marRight w:val="0"/>
      <w:marTop w:val="0"/>
      <w:marBottom w:val="0"/>
      <w:divBdr>
        <w:top w:val="none" w:sz="0" w:space="0" w:color="auto"/>
        <w:left w:val="none" w:sz="0" w:space="0" w:color="auto"/>
        <w:bottom w:val="none" w:sz="0" w:space="0" w:color="auto"/>
        <w:right w:val="none" w:sz="0" w:space="0" w:color="auto"/>
      </w:divBdr>
    </w:div>
    <w:div w:id="317810764">
      <w:bodyDiv w:val="1"/>
      <w:marLeft w:val="0"/>
      <w:marRight w:val="0"/>
      <w:marTop w:val="0"/>
      <w:marBottom w:val="0"/>
      <w:divBdr>
        <w:top w:val="none" w:sz="0" w:space="0" w:color="auto"/>
        <w:left w:val="none" w:sz="0" w:space="0" w:color="auto"/>
        <w:bottom w:val="none" w:sz="0" w:space="0" w:color="auto"/>
        <w:right w:val="none" w:sz="0" w:space="0" w:color="auto"/>
      </w:divBdr>
    </w:div>
    <w:div w:id="318775108">
      <w:bodyDiv w:val="1"/>
      <w:marLeft w:val="0"/>
      <w:marRight w:val="0"/>
      <w:marTop w:val="0"/>
      <w:marBottom w:val="0"/>
      <w:divBdr>
        <w:top w:val="none" w:sz="0" w:space="0" w:color="auto"/>
        <w:left w:val="none" w:sz="0" w:space="0" w:color="auto"/>
        <w:bottom w:val="none" w:sz="0" w:space="0" w:color="auto"/>
        <w:right w:val="none" w:sz="0" w:space="0" w:color="auto"/>
      </w:divBdr>
    </w:div>
    <w:div w:id="320082095">
      <w:bodyDiv w:val="1"/>
      <w:marLeft w:val="0"/>
      <w:marRight w:val="0"/>
      <w:marTop w:val="0"/>
      <w:marBottom w:val="0"/>
      <w:divBdr>
        <w:top w:val="none" w:sz="0" w:space="0" w:color="auto"/>
        <w:left w:val="none" w:sz="0" w:space="0" w:color="auto"/>
        <w:bottom w:val="none" w:sz="0" w:space="0" w:color="auto"/>
        <w:right w:val="none" w:sz="0" w:space="0" w:color="auto"/>
      </w:divBdr>
    </w:div>
    <w:div w:id="321078921">
      <w:bodyDiv w:val="1"/>
      <w:marLeft w:val="0"/>
      <w:marRight w:val="0"/>
      <w:marTop w:val="0"/>
      <w:marBottom w:val="0"/>
      <w:divBdr>
        <w:top w:val="none" w:sz="0" w:space="0" w:color="auto"/>
        <w:left w:val="none" w:sz="0" w:space="0" w:color="auto"/>
        <w:bottom w:val="none" w:sz="0" w:space="0" w:color="auto"/>
        <w:right w:val="none" w:sz="0" w:space="0" w:color="auto"/>
      </w:divBdr>
    </w:div>
    <w:div w:id="331032623">
      <w:bodyDiv w:val="1"/>
      <w:marLeft w:val="0"/>
      <w:marRight w:val="0"/>
      <w:marTop w:val="0"/>
      <w:marBottom w:val="0"/>
      <w:divBdr>
        <w:top w:val="none" w:sz="0" w:space="0" w:color="auto"/>
        <w:left w:val="none" w:sz="0" w:space="0" w:color="auto"/>
        <w:bottom w:val="none" w:sz="0" w:space="0" w:color="auto"/>
        <w:right w:val="none" w:sz="0" w:space="0" w:color="auto"/>
      </w:divBdr>
    </w:div>
    <w:div w:id="337662816">
      <w:bodyDiv w:val="1"/>
      <w:marLeft w:val="0"/>
      <w:marRight w:val="0"/>
      <w:marTop w:val="0"/>
      <w:marBottom w:val="0"/>
      <w:divBdr>
        <w:top w:val="none" w:sz="0" w:space="0" w:color="auto"/>
        <w:left w:val="none" w:sz="0" w:space="0" w:color="auto"/>
        <w:bottom w:val="none" w:sz="0" w:space="0" w:color="auto"/>
        <w:right w:val="none" w:sz="0" w:space="0" w:color="auto"/>
      </w:divBdr>
    </w:div>
    <w:div w:id="341855826">
      <w:bodyDiv w:val="1"/>
      <w:marLeft w:val="0"/>
      <w:marRight w:val="0"/>
      <w:marTop w:val="0"/>
      <w:marBottom w:val="0"/>
      <w:divBdr>
        <w:top w:val="none" w:sz="0" w:space="0" w:color="auto"/>
        <w:left w:val="none" w:sz="0" w:space="0" w:color="auto"/>
        <w:bottom w:val="none" w:sz="0" w:space="0" w:color="auto"/>
        <w:right w:val="none" w:sz="0" w:space="0" w:color="auto"/>
      </w:divBdr>
    </w:div>
    <w:div w:id="346445434">
      <w:bodyDiv w:val="1"/>
      <w:marLeft w:val="0"/>
      <w:marRight w:val="0"/>
      <w:marTop w:val="0"/>
      <w:marBottom w:val="0"/>
      <w:divBdr>
        <w:top w:val="none" w:sz="0" w:space="0" w:color="auto"/>
        <w:left w:val="none" w:sz="0" w:space="0" w:color="auto"/>
        <w:bottom w:val="none" w:sz="0" w:space="0" w:color="auto"/>
        <w:right w:val="none" w:sz="0" w:space="0" w:color="auto"/>
      </w:divBdr>
    </w:div>
    <w:div w:id="348914410">
      <w:bodyDiv w:val="1"/>
      <w:marLeft w:val="0"/>
      <w:marRight w:val="0"/>
      <w:marTop w:val="0"/>
      <w:marBottom w:val="0"/>
      <w:divBdr>
        <w:top w:val="none" w:sz="0" w:space="0" w:color="auto"/>
        <w:left w:val="none" w:sz="0" w:space="0" w:color="auto"/>
        <w:bottom w:val="none" w:sz="0" w:space="0" w:color="auto"/>
        <w:right w:val="none" w:sz="0" w:space="0" w:color="auto"/>
      </w:divBdr>
    </w:div>
    <w:div w:id="371347843">
      <w:bodyDiv w:val="1"/>
      <w:marLeft w:val="0"/>
      <w:marRight w:val="0"/>
      <w:marTop w:val="0"/>
      <w:marBottom w:val="0"/>
      <w:divBdr>
        <w:top w:val="none" w:sz="0" w:space="0" w:color="auto"/>
        <w:left w:val="none" w:sz="0" w:space="0" w:color="auto"/>
        <w:bottom w:val="none" w:sz="0" w:space="0" w:color="auto"/>
        <w:right w:val="none" w:sz="0" w:space="0" w:color="auto"/>
      </w:divBdr>
    </w:div>
    <w:div w:id="374694373">
      <w:bodyDiv w:val="1"/>
      <w:marLeft w:val="0"/>
      <w:marRight w:val="0"/>
      <w:marTop w:val="0"/>
      <w:marBottom w:val="0"/>
      <w:divBdr>
        <w:top w:val="none" w:sz="0" w:space="0" w:color="auto"/>
        <w:left w:val="none" w:sz="0" w:space="0" w:color="auto"/>
        <w:bottom w:val="none" w:sz="0" w:space="0" w:color="auto"/>
        <w:right w:val="none" w:sz="0" w:space="0" w:color="auto"/>
      </w:divBdr>
    </w:div>
    <w:div w:id="406659019">
      <w:bodyDiv w:val="1"/>
      <w:marLeft w:val="0"/>
      <w:marRight w:val="0"/>
      <w:marTop w:val="0"/>
      <w:marBottom w:val="0"/>
      <w:divBdr>
        <w:top w:val="none" w:sz="0" w:space="0" w:color="auto"/>
        <w:left w:val="none" w:sz="0" w:space="0" w:color="auto"/>
        <w:bottom w:val="none" w:sz="0" w:space="0" w:color="auto"/>
        <w:right w:val="none" w:sz="0" w:space="0" w:color="auto"/>
      </w:divBdr>
    </w:div>
    <w:div w:id="408237516">
      <w:bodyDiv w:val="1"/>
      <w:marLeft w:val="0"/>
      <w:marRight w:val="0"/>
      <w:marTop w:val="0"/>
      <w:marBottom w:val="0"/>
      <w:divBdr>
        <w:top w:val="none" w:sz="0" w:space="0" w:color="auto"/>
        <w:left w:val="none" w:sz="0" w:space="0" w:color="auto"/>
        <w:bottom w:val="none" w:sz="0" w:space="0" w:color="auto"/>
        <w:right w:val="none" w:sz="0" w:space="0" w:color="auto"/>
      </w:divBdr>
    </w:div>
    <w:div w:id="442188872">
      <w:bodyDiv w:val="1"/>
      <w:marLeft w:val="0"/>
      <w:marRight w:val="0"/>
      <w:marTop w:val="0"/>
      <w:marBottom w:val="0"/>
      <w:divBdr>
        <w:top w:val="none" w:sz="0" w:space="0" w:color="auto"/>
        <w:left w:val="none" w:sz="0" w:space="0" w:color="auto"/>
        <w:bottom w:val="none" w:sz="0" w:space="0" w:color="auto"/>
        <w:right w:val="none" w:sz="0" w:space="0" w:color="auto"/>
      </w:divBdr>
    </w:div>
    <w:div w:id="443186764">
      <w:bodyDiv w:val="1"/>
      <w:marLeft w:val="0"/>
      <w:marRight w:val="0"/>
      <w:marTop w:val="0"/>
      <w:marBottom w:val="0"/>
      <w:divBdr>
        <w:top w:val="none" w:sz="0" w:space="0" w:color="auto"/>
        <w:left w:val="none" w:sz="0" w:space="0" w:color="auto"/>
        <w:bottom w:val="none" w:sz="0" w:space="0" w:color="auto"/>
        <w:right w:val="none" w:sz="0" w:space="0" w:color="auto"/>
      </w:divBdr>
    </w:div>
    <w:div w:id="460467039">
      <w:bodyDiv w:val="1"/>
      <w:marLeft w:val="0"/>
      <w:marRight w:val="0"/>
      <w:marTop w:val="0"/>
      <w:marBottom w:val="0"/>
      <w:divBdr>
        <w:top w:val="none" w:sz="0" w:space="0" w:color="auto"/>
        <w:left w:val="none" w:sz="0" w:space="0" w:color="auto"/>
        <w:bottom w:val="none" w:sz="0" w:space="0" w:color="auto"/>
        <w:right w:val="none" w:sz="0" w:space="0" w:color="auto"/>
      </w:divBdr>
    </w:div>
    <w:div w:id="461001859">
      <w:bodyDiv w:val="1"/>
      <w:marLeft w:val="0"/>
      <w:marRight w:val="0"/>
      <w:marTop w:val="0"/>
      <w:marBottom w:val="0"/>
      <w:divBdr>
        <w:top w:val="none" w:sz="0" w:space="0" w:color="auto"/>
        <w:left w:val="none" w:sz="0" w:space="0" w:color="auto"/>
        <w:bottom w:val="none" w:sz="0" w:space="0" w:color="auto"/>
        <w:right w:val="none" w:sz="0" w:space="0" w:color="auto"/>
      </w:divBdr>
    </w:div>
    <w:div w:id="467482073">
      <w:bodyDiv w:val="1"/>
      <w:marLeft w:val="0"/>
      <w:marRight w:val="0"/>
      <w:marTop w:val="0"/>
      <w:marBottom w:val="0"/>
      <w:divBdr>
        <w:top w:val="none" w:sz="0" w:space="0" w:color="auto"/>
        <w:left w:val="none" w:sz="0" w:space="0" w:color="auto"/>
        <w:bottom w:val="none" w:sz="0" w:space="0" w:color="auto"/>
        <w:right w:val="none" w:sz="0" w:space="0" w:color="auto"/>
      </w:divBdr>
    </w:div>
    <w:div w:id="467552863">
      <w:bodyDiv w:val="1"/>
      <w:marLeft w:val="0"/>
      <w:marRight w:val="0"/>
      <w:marTop w:val="0"/>
      <w:marBottom w:val="0"/>
      <w:divBdr>
        <w:top w:val="none" w:sz="0" w:space="0" w:color="auto"/>
        <w:left w:val="none" w:sz="0" w:space="0" w:color="auto"/>
        <w:bottom w:val="none" w:sz="0" w:space="0" w:color="auto"/>
        <w:right w:val="none" w:sz="0" w:space="0" w:color="auto"/>
      </w:divBdr>
    </w:div>
    <w:div w:id="467630616">
      <w:bodyDiv w:val="1"/>
      <w:marLeft w:val="0"/>
      <w:marRight w:val="0"/>
      <w:marTop w:val="0"/>
      <w:marBottom w:val="0"/>
      <w:divBdr>
        <w:top w:val="none" w:sz="0" w:space="0" w:color="auto"/>
        <w:left w:val="none" w:sz="0" w:space="0" w:color="auto"/>
        <w:bottom w:val="none" w:sz="0" w:space="0" w:color="auto"/>
        <w:right w:val="none" w:sz="0" w:space="0" w:color="auto"/>
      </w:divBdr>
    </w:div>
    <w:div w:id="495075319">
      <w:bodyDiv w:val="1"/>
      <w:marLeft w:val="0"/>
      <w:marRight w:val="0"/>
      <w:marTop w:val="0"/>
      <w:marBottom w:val="0"/>
      <w:divBdr>
        <w:top w:val="none" w:sz="0" w:space="0" w:color="auto"/>
        <w:left w:val="none" w:sz="0" w:space="0" w:color="auto"/>
        <w:bottom w:val="none" w:sz="0" w:space="0" w:color="auto"/>
        <w:right w:val="none" w:sz="0" w:space="0" w:color="auto"/>
      </w:divBdr>
    </w:div>
    <w:div w:id="496307156">
      <w:bodyDiv w:val="1"/>
      <w:marLeft w:val="0"/>
      <w:marRight w:val="0"/>
      <w:marTop w:val="0"/>
      <w:marBottom w:val="0"/>
      <w:divBdr>
        <w:top w:val="none" w:sz="0" w:space="0" w:color="auto"/>
        <w:left w:val="none" w:sz="0" w:space="0" w:color="auto"/>
        <w:bottom w:val="none" w:sz="0" w:space="0" w:color="auto"/>
        <w:right w:val="none" w:sz="0" w:space="0" w:color="auto"/>
      </w:divBdr>
    </w:div>
    <w:div w:id="497112125">
      <w:bodyDiv w:val="1"/>
      <w:marLeft w:val="0"/>
      <w:marRight w:val="0"/>
      <w:marTop w:val="0"/>
      <w:marBottom w:val="0"/>
      <w:divBdr>
        <w:top w:val="none" w:sz="0" w:space="0" w:color="auto"/>
        <w:left w:val="none" w:sz="0" w:space="0" w:color="auto"/>
        <w:bottom w:val="none" w:sz="0" w:space="0" w:color="auto"/>
        <w:right w:val="none" w:sz="0" w:space="0" w:color="auto"/>
      </w:divBdr>
    </w:div>
    <w:div w:id="505562312">
      <w:bodyDiv w:val="1"/>
      <w:marLeft w:val="0"/>
      <w:marRight w:val="0"/>
      <w:marTop w:val="0"/>
      <w:marBottom w:val="0"/>
      <w:divBdr>
        <w:top w:val="none" w:sz="0" w:space="0" w:color="auto"/>
        <w:left w:val="none" w:sz="0" w:space="0" w:color="auto"/>
        <w:bottom w:val="none" w:sz="0" w:space="0" w:color="auto"/>
        <w:right w:val="none" w:sz="0" w:space="0" w:color="auto"/>
      </w:divBdr>
    </w:div>
    <w:div w:id="507524837">
      <w:bodyDiv w:val="1"/>
      <w:marLeft w:val="0"/>
      <w:marRight w:val="0"/>
      <w:marTop w:val="0"/>
      <w:marBottom w:val="0"/>
      <w:divBdr>
        <w:top w:val="none" w:sz="0" w:space="0" w:color="auto"/>
        <w:left w:val="none" w:sz="0" w:space="0" w:color="auto"/>
        <w:bottom w:val="none" w:sz="0" w:space="0" w:color="auto"/>
        <w:right w:val="none" w:sz="0" w:space="0" w:color="auto"/>
      </w:divBdr>
    </w:div>
    <w:div w:id="511914516">
      <w:bodyDiv w:val="1"/>
      <w:marLeft w:val="0"/>
      <w:marRight w:val="0"/>
      <w:marTop w:val="0"/>
      <w:marBottom w:val="0"/>
      <w:divBdr>
        <w:top w:val="none" w:sz="0" w:space="0" w:color="auto"/>
        <w:left w:val="none" w:sz="0" w:space="0" w:color="auto"/>
        <w:bottom w:val="none" w:sz="0" w:space="0" w:color="auto"/>
        <w:right w:val="none" w:sz="0" w:space="0" w:color="auto"/>
      </w:divBdr>
    </w:div>
    <w:div w:id="520902327">
      <w:bodyDiv w:val="1"/>
      <w:marLeft w:val="0"/>
      <w:marRight w:val="0"/>
      <w:marTop w:val="0"/>
      <w:marBottom w:val="0"/>
      <w:divBdr>
        <w:top w:val="none" w:sz="0" w:space="0" w:color="auto"/>
        <w:left w:val="none" w:sz="0" w:space="0" w:color="auto"/>
        <w:bottom w:val="none" w:sz="0" w:space="0" w:color="auto"/>
        <w:right w:val="none" w:sz="0" w:space="0" w:color="auto"/>
      </w:divBdr>
    </w:div>
    <w:div w:id="535584964">
      <w:bodyDiv w:val="1"/>
      <w:marLeft w:val="0"/>
      <w:marRight w:val="0"/>
      <w:marTop w:val="0"/>
      <w:marBottom w:val="0"/>
      <w:divBdr>
        <w:top w:val="none" w:sz="0" w:space="0" w:color="auto"/>
        <w:left w:val="none" w:sz="0" w:space="0" w:color="auto"/>
        <w:bottom w:val="none" w:sz="0" w:space="0" w:color="auto"/>
        <w:right w:val="none" w:sz="0" w:space="0" w:color="auto"/>
      </w:divBdr>
    </w:div>
    <w:div w:id="536940431">
      <w:bodyDiv w:val="1"/>
      <w:marLeft w:val="0"/>
      <w:marRight w:val="0"/>
      <w:marTop w:val="0"/>
      <w:marBottom w:val="0"/>
      <w:divBdr>
        <w:top w:val="none" w:sz="0" w:space="0" w:color="auto"/>
        <w:left w:val="none" w:sz="0" w:space="0" w:color="auto"/>
        <w:bottom w:val="none" w:sz="0" w:space="0" w:color="auto"/>
        <w:right w:val="none" w:sz="0" w:space="0" w:color="auto"/>
      </w:divBdr>
    </w:div>
    <w:div w:id="558244663">
      <w:bodyDiv w:val="1"/>
      <w:marLeft w:val="0"/>
      <w:marRight w:val="0"/>
      <w:marTop w:val="0"/>
      <w:marBottom w:val="0"/>
      <w:divBdr>
        <w:top w:val="none" w:sz="0" w:space="0" w:color="auto"/>
        <w:left w:val="none" w:sz="0" w:space="0" w:color="auto"/>
        <w:bottom w:val="none" w:sz="0" w:space="0" w:color="auto"/>
        <w:right w:val="none" w:sz="0" w:space="0" w:color="auto"/>
      </w:divBdr>
    </w:div>
    <w:div w:id="561913629">
      <w:bodyDiv w:val="1"/>
      <w:marLeft w:val="0"/>
      <w:marRight w:val="0"/>
      <w:marTop w:val="0"/>
      <w:marBottom w:val="0"/>
      <w:divBdr>
        <w:top w:val="none" w:sz="0" w:space="0" w:color="auto"/>
        <w:left w:val="none" w:sz="0" w:space="0" w:color="auto"/>
        <w:bottom w:val="none" w:sz="0" w:space="0" w:color="auto"/>
        <w:right w:val="none" w:sz="0" w:space="0" w:color="auto"/>
      </w:divBdr>
    </w:div>
    <w:div w:id="564030694">
      <w:bodyDiv w:val="1"/>
      <w:marLeft w:val="0"/>
      <w:marRight w:val="0"/>
      <w:marTop w:val="0"/>
      <w:marBottom w:val="0"/>
      <w:divBdr>
        <w:top w:val="none" w:sz="0" w:space="0" w:color="auto"/>
        <w:left w:val="none" w:sz="0" w:space="0" w:color="auto"/>
        <w:bottom w:val="none" w:sz="0" w:space="0" w:color="auto"/>
        <w:right w:val="none" w:sz="0" w:space="0" w:color="auto"/>
      </w:divBdr>
    </w:div>
    <w:div w:id="567568929">
      <w:bodyDiv w:val="1"/>
      <w:marLeft w:val="0"/>
      <w:marRight w:val="0"/>
      <w:marTop w:val="0"/>
      <w:marBottom w:val="0"/>
      <w:divBdr>
        <w:top w:val="none" w:sz="0" w:space="0" w:color="auto"/>
        <w:left w:val="none" w:sz="0" w:space="0" w:color="auto"/>
        <w:bottom w:val="none" w:sz="0" w:space="0" w:color="auto"/>
        <w:right w:val="none" w:sz="0" w:space="0" w:color="auto"/>
      </w:divBdr>
    </w:div>
    <w:div w:id="568266355">
      <w:bodyDiv w:val="1"/>
      <w:marLeft w:val="0"/>
      <w:marRight w:val="0"/>
      <w:marTop w:val="0"/>
      <w:marBottom w:val="0"/>
      <w:divBdr>
        <w:top w:val="none" w:sz="0" w:space="0" w:color="auto"/>
        <w:left w:val="none" w:sz="0" w:space="0" w:color="auto"/>
        <w:bottom w:val="none" w:sz="0" w:space="0" w:color="auto"/>
        <w:right w:val="none" w:sz="0" w:space="0" w:color="auto"/>
      </w:divBdr>
    </w:div>
    <w:div w:id="568688098">
      <w:bodyDiv w:val="1"/>
      <w:marLeft w:val="0"/>
      <w:marRight w:val="0"/>
      <w:marTop w:val="0"/>
      <w:marBottom w:val="0"/>
      <w:divBdr>
        <w:top w:val="none" w:sz="0" w:space="0" w:color="auto"/>
        <w:left w:val="none" w:sz="0" w:space="0" w:color="auto"/>
        <w:bottom w:val="none" w:sz="0" w:space="0" w:color="auto"/>
        <w:right w:val="none" w:sz="0" w:space="0" w:color="auto"/>
      </w:divBdr>
    </w:div>
    <w:div w:id="580916130">
      <w:bodyDiv w:val="1"/>
      <w:marLeft w:val="0"/>
      <w:marRight w:val="0"/>
      <w:marTop w:val="0"/>
      <w:marBottom w:val="0"/>
      <w:divBdr>
        <w:top w:val="none" w:sz="0" w:space="0" w:color="auto"/>
        <w:left w:val="none" w:sz="0" w:space="0" w:color="auto"/>
        <w:bottom w:val="none" w:sz="0" w:space="0" w:color="auto"/>
        <w:right w:val="none" w:sz="0" w:space="0" w:color="auto"/>
      </w:divBdr>
      <w:divsChild>
        <w:div w:id="511265077">
          <w:marLeft w:val="0"/>
          <w:marRight w:val="0"/>
          <w:marTop w:val="0"/>
          <w:marBottom w:val="0"/>
          <w:divBdr>
            <w:top w:val="none" w:sz="0" w:space="0" w:color="auto"/>
            <w:left w:val="none" w:sz="0" w:space="0" w:color="auto"/>
            <w:bottom w:val="none" w:sz="0" w:space="0" w:color="auto"/>
            <w:right w:val="none" w:sz="0" w:space="0" w:color="auto"/>
          </w:divBdr>
          <w:divsChild>
            <w:div w:id="1562057470">
              <w:marLeft w:val="0"/>
              <w:marRight w:val="0"/>
              <w:marTop w:val="0"/>
              <w:marBottom w:val="0"/>
              <w:divBdr>
                <w:top w:val="none" w:sz="0" w:space="0" w:color="auto"/>
                <w:left w:val="none" w:sz="0" w:space="0" w:color="auto"/>
                <w:bottom w:val="none" w:sz="0" w:space="0" w:color="auto"/>
                <w:right w:val="none" w:sz="0" w:space="0" w:color="auto"/>
              </w:divBdr>
              <w:divsChild>
                <w:div w:id="1706903806">
                  <w:marLeft w:val="0"/>
                  <w:marRight w:val="0"/>
                  <w:marTop w:val="0"/>
                  <w:marBottom w:val="0"/>
                  <w:divBdr>
                    <w:top w:val="none" w:sz="0" w:space="0" w:color="auto"/>
                    <w:left w:val="none" w:sz="0" w:space="0" w:color="auto"/>
                    <w:bottom w:val="none" w:sz="0" w:space="0" w:color="auto"/>
                    <w:right w:val="none" w:sz="0" w:space="0" w:color="auto"/>
                  </w:divBdr>
                  <w:divsChild>
                    <w:div w:id="16469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657478">
      <w:bodyDiv w:val="1"/>
      <w:marLeft w:val="0"/>
      <w:marRight w:val="0"/>
      <w:marTop w:val="0"/>
      <w:marBottom w:val="0"/>
      <w:divBdr>
        <w:top w:val="none" w:sz="0" w:space="0" w:color="auto"/>
        <w:left w:val="none" w:sz="0" w:space="0" w:color="auto"/>
        <w:bottom w:val="none" w:sz="0" w:space="0" w:color="auto"/>
        <w:right w:val="none" w:sz="0" w:space="0" w:color="auto"/>
      </w:divBdr>
    </w:div>
    <w:div w:id="606893561">
      <w:bodyDiv w:val="1"/>
      <w:marLeft w:val="0"/>
      <w:marRight w:val="0"/>
      <w:marTop w:val="0"/>
      <w:marBottom w:val="0"/>
      <w:divBdr>
        <w:top w:val="none" w:sz="0" w:space="0" w:color="auto"/>
        <w:left w:val="none" w:sz="0" w:space="0" w:color="auto"/>
        <w:bottom w:val="none" w:sz="0" w:space="0" w:color="auto"/>
        <w:right w:val="none" w:sz="0" w:space="0" w:color="auto"/>
      </w:divBdr>
    </w:div>
    <w:div w:id="615530489">
      <w:bodyDiv w:val="1"/>
      <w:marLeft w:val="0"/>
      <w:marRight w:val="0"/>
      <w:marTop w:val="0"/>
      <w:marBottom w:val="0"/>
      <w:divBdr>
        <w:top w:val="none" w:sz="0" w:space="0" w:color="auto"/>
        <w:left w:val="none" w:sz="0" w:space="0" w:color="auto"/>
        <w:bottom w:val="none" w:sz="0" w:space="0" w:color="auto"/>
        <w:right w:val="none" w:sz="0" w:space="0" w:color="auto"/>
      </w:divBdr>
    </w:div>
    <w:div w:id="618993225">
      <w:bodyDiv w:val="1"/>
      <w:marLeft w:val="0"/>
      <w:marRight w:val="0"/>
      <w:marTop w:val="0"/>
      <w:marBottom w:val="0"/>
      <w:divBdr>
        <w:top w:val="none" w:sz="0" w:space="0" w:color="auto"/>
        <w:left w:val="none" w:sz="0" w:space="0" w:color="auto"/>
        <w:bottom w:val="none" w:sz="0" w:space="0" w:color="auto"/>
        <w:right w:val="none" w:sz="0" w:space="0" w:color="auto"/>
      </w:divBdr>
    </w:div>
    <w:div w:id="632061895">
      <w:bodyDiv w:val="1"/>
      <w:marLeft w:val="0"/>
      <w:marRight w:val="0"/>
      <w:marTop w:val="0"/>
      <w:marBottom w:val="0"/>
      <w:divBdr>
        <w:top w:val="none" w:sz="0" w:space="0" w:color="auto"/>
        <w:left w:val="none" w:sz="0" w:space="0" w:color="auto"/>
        <w:bottom w:val="none" w:sz="0" w:space="0" w:color="auto"/>
        <w:right w:val="none" w:sz="0" w:space="0" w:color="auto"/>
      </w:divBdr>
    </w:div>
    <w:div w:id="638729752">
      <w:bodyDiv w:val="1"/>
      <w:marLeft w:val="0"/>
      <w:marRight w:val="0"/>
      <w:marTop w:val="0"/>
      <w:marBottom w:val="0"/>
      <w:divBdr>
        <w:top w:val="none" w:sz="0" w:space="0" w:color="auto"/>
        <w:left w:val="none" w:sz="0" w:space="0" w:color="auto"/>
        <w:bottom w:val="none" w:sz="0" w:space="0" w:color="auto"/>
        <w:right w:val="none" w:sz="0" w:space="0" w:color="auto"/>
      </w:divBdr>
    </w:div>
    <w:div w:id="639190013">
      <w:bodyDiv w:val="1"/>
      <w:marLeft w:val="0"/>
      <w:marRight w:val="0"/>
      <w:marTop w:val="0"/>
      <w:marBottom w:val="0"/>
      <w:divBdr>
        <w:top w:val="none" w:sz="0" w:space="0" w:color="auto"/>
        <w:left w:val="none" w:sz="0" w:space="0" w:color="auto"/>
        <w:bottom w:val="none" w:sz="0" w:space="0" w:color="auto"/>
        <w:right w:val="none" w:sz="0" w:space="0" w:color="auto"/>
      </w:divBdr>
    </w:div>
    <w:div w:id="642198983">
      <w:bodyDiv w:val="1"/>
      <w:marLeft w:val="0"/>
      <w:marRight w:val="0"/>
      <w:marTop w:val="0"/>
      <w:marBottom w:val="0"/>
      <w:divBdr>
        <w:top w:val="none" w:sz="0" w:space="0" w:color="auto"/>
        <w:left w:val="none" w:sz="0" w:space="0" w:color="auto"/>
        <w:bottom w:val="none" w:sz="0" w:space="0" w:color="auto"/>
        <w:right w:val="none" w:sz="0" w:space="0" w:color="auto"/>
      </w:divBdr>
    </w:div>
    <w:div w:id="649746106">
      <w:bodyDiv w:val="1"/>
      <w:marLeft w:val="0"/>
      <w:marRight w:val="0"/>
      <w:marTop w:val="0"/>
      <w:marBottom w:val="0"/>
      <w:divBdr>
        <w:top w:val="none" w:sz="0" w:space="0" w:color="auto"/>
        <w:left w:val="none" w:sz="0" w:space="0" w:color="auto"/>
        <w:bottom w:val="none" w:sz="0" w:space="0" w:color="auto"/>
        <w:right w:val="none" w:sz="0" w:space="0" w:color="auto"/>
      </w:divBdr>
    </w:div>
    <w:div w:id="650863378">
      <w:bodyDiv w:val="1"/>
      <w:marLeft w:val="0"/>
      <w:marRight w:val="0"/>
      <w:marTop w:val="0"/>
      <w:marBottom w:val="0"/>
      <w:divBdr>
        <w:top w:val="none" w:sz="0" w:space="0" w:color="auto"/>
        <w:left w:val="none" w:sz="0" w:space="0" w:color="auto"/>
        <w:bottom w:val="none" w:sz="0" w:space="0" w:color="auto"/>
        <w:right w:val="none" w:sz="0" w:space="0" w:color="auto"/>
      </w:divBdr>
    </w:div>
    <w:div w:id="653686500">
      <w:bodyDiv w:val="1"/>
      <w:marLeft w:val="0"/>
      <w:marRight w:val="0"/>
      <w:marTop w:val="0"/>
      <w:marBottom w:val="0"/>
      <w:divBdr>
        <w:top w:val="none" w:sz="0" w:space="0" w:color="auto"/>
        <w:left w:val="none" w:sz="0" w:space="0" w:color="auto"/>
        <w:bottom w:val="none" w:sz="0" w:space="0" w:color="auto"/>
        <w:right w:val="none" w:sz="0" w:space="0" w:color="auto"/>
      </w:divBdr>
    </w:div>
    <w:div w:id="654065628">
      <w:bodyDiv w:val="1"/>
      <w:marLeft w:val="0"/>
      <w:marRight w:val="0"/>
      <w:marTop w:val="0"/>
      <w:marBottom w:val="0"/>
      <w:divBdr>
        <w:top w:val="none" w:sz="0" w:space="0" w:color="auto"/>
        <w:left w:val="none" w:sz="0" w:space="0" w:color="auto"/>
        <w:bottom w:val="none" w:sz="0" w:space="0" w:color="auto"/>
        <w:right w:val="none" w:sz="0" w:space="0" w:color="auto"/>
      </w:divBdr>
    </w:div>
    <w:div w:id="655689351">
      <w:bodyDiv w:val="1"/>
      <w:marLeft w:val="0"/>
      <w:marRight w:val="0"/>
      <w:marTop w:val="0"/>
      <w:marBottom w:val="0"/>
      <w:divBdr>
        <w:top w:val="none" w:sz="0" w:space="0" w:color="auto"/>
        <w:left w:val="none" w:sz="0" w:space="0" w:color="auto"/>
        <w:bottom w:val="none" w:sz="0" w:space="0" w:color="auto"/>
        <w:right w:val="none" w:sz="0" w:space="0" w:color="auto"/>
      </w:divBdr>
    </w:div>
    <w:div w:id="662440770">
      <w:bodyDiv w:val="1"/>
      <w:marLeft w:val="0"/>
      <w:marRight w:val="0"/>
      <w:marTop w:val="0"/>
      <w:marBottom w:val="0"/>
      <w:divBdr>
        <w:top w:val="none" w:sz="0" w:space="0" w:color="auto"/>
        <w:left w:val="none" w:sz="0" w:space="0" w:color="auto"/>
        <w:bottom w:val="none" w:sz="0" w:space="0" w:color="auto"/>
        <w:right w:val="none" w:sz="0" w:space="0" w:color="auto"/>
      </w:divBdr>
    </w:div>
    <w:div w:id="669066248">
      <w:bodyDiv w:val="1"/>
      <w:marLeft w:val="0"/>
      <w:marRight w:val="0"/>
      <w:marTop w:val="0"/>
      <w:marBottom w:val="0"/>
      <w:divBdr>
        <w:top w:val="none" w:sz="0" w:space="0" w:color="auto"/>
        <w:left w:val="none" w:sz="0" w:space="0" w:color="auto"/>
        <w:bottom w:val="none" w:sz="0" w:space="0" w:color="auto"/>
        <w:right w:val="none" w:sz="0" w:space="0" w:color="auto"/>
      </w:divBdr>
    </w:div>
    <w:div w:id="675420107">
      <w:bodyDiv w:val="1"/>
      <w:marLeft w:val="0"/>
      <w:marRight w:val="0"/>
      <w:marTop w:val="0"/>
      <w:marBottom w:val="0"/>
      <w:divBdr>
        <w:top w:val="none" w:sz="0" w:space="0" w:color="auto"/>
        <w:left w:val="none" w:sz="0" w:space="0" w:color="auto"/>
        <w:bottom w:val="none" w:sz="0" w:space="0" w:color="auto"/>
        <w:right w:val="none" w:sz="0" w:space="0" w:color="auto"/>
      </w:divBdr>
    </w:div>
    <w:div w:id="678585147">
      <w:bodyDiv w:val="1"/>
      <w:marLeft w:val="0"/>
      <w:marRight w:val="0"/>
      <w:marTop w:val="0"/>
      <w:marBottom w:val="0"/>
      <w:divBdr>
        <w:top w:val="none" w:sz="0" w:space="0" w:color="auto"/>
        <w:left w:val="none" w:sz="0" w:space="0" w:color="auto"/>
        <w:bottom w:val="none" w:sz="0" w:space="0" w:color="auto"/>
        <w:right w:val="none" w:sz="0" w:space="0" w:color="auto"/>
      </w:divBdr>
    </w:div>
    <w:div w:id="680014638">
      <w:bodyDiv w:val="1"/>
      <w:marLeft w:val="0"/>
      <w:marRight w:val="0"/>
      <w:marTop w:val="0"/>
      <w:marBottom w:val="0"/>
      <w:divBdr>
        <w:top w:val="none" w:sz="0" w:space="0" w:color="auto"/>
        <w:left w:val="none" w:sz="0" w:space="0" w:color="auto"/>
        <w:bottom w:val="none" w:sz="0" w:space="0" w:color="auto"/>
        <w:right w:val="none" w:sz="0" w:space="0" w:color="auto"/>
      </w:divBdr>
    </w:div>
    <w:div w:id="689069585">
      <w:bodyDiv w:val="1"/>
      <w:marLeft w:val="0"/>
      <w:marRight w:val="0"/>
      <w:marTop w:val="0"/>
      <w:marBottom w:val="0"/>
      <w:divBdr>
        <w:top w:val="none" w:sz="0" w:space="0" w:color="auto"/>
        <w:left w:val="none" w:sz="0" w:space="0" w:color="auto"/>
        <w:bottom w:val="none" w:sz="0" w:space="0" w:color="auto"/>
        <w:right w:val="none" w:sz="0" w:space="0" w:color="auto"/>
      </w:divBdr>
    </w:div>
    <w:div w:id="691878268">
      <w:bodyDiv w:val="1"/>
      <w:marLeft w:val="0"/>
      <w:marRight w:val="0"/>
      <w:marTop w:val="0"/>
      <w:marBottom w:val="0"/>
      <w:divBdr>
        <w:top w:val="none" w:sz="0" w:space="0" w:color="auto"/>
        <w:left w:val="none" w:sz="0" w:space="0" w:color="auto"/>
        <w:bottom w:val="none" w:sz="0" w:space="0" w:color="auto"/>
        <w:right w:val="none" w:sz="0" w:space="0" w:color="auto"/>
      </w:divBdr>
    </w:div>
    <w:div w:id="698317164">
      <w:bodyDiv w:val="1"/>
      <w:marLeft w:val="0"/>
      <w:marRight w:val="0"/>
      <w:marTop w:val="0"/>
      <w:marBottom w:val="0"/>
      <w:divBdr>
        <w:top w:val="none" w:sz="0" w:space="0" w:color="auto"/>
        <w:left w:val="none" w:sz="0" w:space="0" w:color="auto"/>
        <w:bottom w:val="none" w:sz="0" w:space="0" w:color="auto"/>
        <w:right w:val="none" w:sz="0" w:space="0" w:color="auto"/>
      </w:divBdr>
    </w:div>
    <w:div w:id="700592566">
      <w:bodyDiv w:val="1"/>
      <w:marLeft w:val="0"/>
      <w:marRight w:val="0"/>
      <w:marTop w:val="0"/>
      <w:marBottom w:val="0"/>
      <w:divBdr>
        <w:top w:val="none" w:sz="0" w:space="0" w:color="auto"/>
        <w:left w:val="none" w:sz="0" w:space="0" w:color="auto"/>
        <w:bottom w:val="none" w:sz="0" w:space="0" w:color="auto"/>
        <w:right w:val="none" w:sz="0" w:space="0" w:color="auto"/>
      </w:divBdr>
    </w:div>
    <w:div w:id="704915290">
      <w:bodyDiv w:val="1"/>
      <w:marLeft w:val="0"/>
      <w:marRight w:val="0"/>
      <w:marTop w:val="0"/>
      <w:marBottom w:val="0"/>
      <w:divBdr>
        <w:top w:val="none" w:sz="0" w:space="0" w:color="auto"/>
        <w:left w:val="none" w:sz="0" w:space="0" w:color="auto"/>
        <w:bottom w:val="none" w:sz="0" w:space="0" w:color="auto"/>
        <w:right w:val="none" w:sz="0" w:space="0" w:color="auto"/>
      </w:divBdr>
    </w:div>
    <w:div w:id="732243517">
      <w:bodyDiv w:val="1"/>
      <w:marLeft w:val="0"/>
      <w:marRight w:val="0"/>
      <w:marTop w:val="0"/>
      <w:marBottom w:val="0"/>
      <w:divBdr>
        <w:top w:val="none" w:sz="0" w:space="0" w:color="auto"/>
        <w:left w:val="none" w:sz="0" w:space="0" w:color="auto"/>
        <w:bottom w:val="none" w:sz="0" w:space="0" w:color="auto"/>
        <w:right w:val="none" w:sz="0" w:space="0" w:color="auto"/>
      </w:divBdr>
    </w:div>
    <w:div w:id="735711666">
      <w:bodyDiv w:val="1"/>
      <w:marLeft w:val="0"/>
      <w:marRight w:val="0"/>
      <w:marTop w:val="0"/>
      <w:marBottom w:val="0"/>
      <w:divBdr>
        <w:top w:val="none" w:sz="0" w:space="0" w:color="auto"/>
        <w:left w:val="none" w:sz="0" w:space="0" w:color="auto"/>
        <w:bottom w:val="none" w:sz="0" w:space="0" w:color="auto"/>
        <w:right w:val="none" w:sz="0" w:space="0" w:color="auto"/>
      </w:divBdr>
    </w:div>
    <w:div w:id="736169594">
      <w:bodyDiv w:val="1"/>
      <w:marLeft w:val="0"/>
      <w:marRight w:val="0"/>
      <w:marTop w:val="0"/>
      <w:marBottom w:val="0"/>
      <w:divBdr>
        <w:top w:val="none" w:sz="0" w:space="0" w:color="auto"/>
        <w:left w:val="none" w:sz="0" w:space="0" w:color="auto"/>
        <w:bottom w:val="none" w:sz="0" w:space="0" w:color="auto"/>
        <w:right w:val="none" w:sz="0" w:space="0" w:color="auto"/>
      </w:divBdr>
    </w:div>
    <w:div w:id="740909288">
      <w:bodyDiv w:val="1"/>
      <w:marLeft w:val="0"/>
      <w:marRight w:val="0"/>
      <w:marTop w:val="0"/>
      <w:marBottom w:val="0"/>
      <w:divBdr>
        <w:top w:val="none" w:sz="0" w:space="0" w:color="auto"/>
        <w:left w:val="none" w:sz="0" w:space="0" w:color="auto"/>
        <w:bottom w:val="none" w:sz="0" w:space="0" w:color="auto"/>
        <w:right w:val="none" w:sz="0" w:space="0" w:color="auto"/>
      </w:divBdr>
    </w:div>
    <w:div w:id="744768943">
      <w:bodyDiv w:val="1"/>
      <w:marLeft w:val="0"/>
      <w:marRight w:val="0"/>
      <w:marTop w:val="0"/>
      <w:marBottom w:val="0"/>
      <w:divBdr>
        <w:top w:val="none" w:sz="0" w:space="0" w:color="auto"/>
        <w:left w:val="none" w:sz="0" w:space="0" w:color="auto"/>
        <w:bottom w:val="none" w:sz="0" w:space="0" w:color="auto"/>
        <w:right w:val="none" w:sz="0" w:space="0" w:color="auto"/>
      </w:divBdr>
    </w:div>
    <w:div w:id="760948481">
      <w:bodyDiv w:val="1"/>
      <w:marLeft w:val="0"/>
      <w:marRight w:val="0"/>
      <w:marTop w:val="0"/>
      <w:marBottom w:val="0"/>
      <w:divBdr>
        <w:top w:val="none" w:sz="0" w:space="0" w:color="auto"/>
        <w:left w:val="none" w:sz="0" w:space="0" w:color="auto"/>
        <w:bottom w:val="none" w:sz="0" w:space="0" w:color="auto"/>
        <w:right w:val="none" w:sz="0" w:space="0" w:color="auto"/>
      </w:divBdr>
    </w:div>
    <w:div w:id="761604831">
      <w:bodyDiv w:val="1"/>
      <w:marLeft w:val="0"/>
      <w:marRight w:val="0"/>
      <w:marTop w:val="0"/>
      <w:marBottom w:val="0"/>
      <w:divBdr>
        <w:top w:val="none" w:sz="0" w:space="0" w:color="auto"/>
        <w:left w:val="none" w:sz="0" w:space="0" w:color="auto"/>
        <w:bottom w:val="none" w:sz="0" w:space="0" w:color="auto"/>
        <w:right w:val="none" w:sz="0" w:space="0" w:color="auto"/>
      </w:divBdr>
    </w:div>
    <w:div w:id="765153779">
      <w:bodyDiv w:val="1"/>
      <w:marLeft w:val="0"/>
      <w:marRight w:val="0"/>
      <w:marTop w:val="0"/>
      <w:marBottom w:val="0"/>
      <w:divBdr>
        <w:top w:val="none" w:sz="0" w:space="0" w:color="auto"/>
        <w:left w:val="none" w:sz="0" w:space="0" w:color="auto"/>
        <w:bottom w:val="none" w:sz="0" w:space="0" w:color="auto"/>
        <w:right w:val="none" w:sz="0" w:space="0" w:color="auto"/>
      </w:divBdr>
    </w:div>
    <w:div w:id="770012197">
      <w:bodyDiv w:val="1"/>
      <w:marLeft w:val="0"/>
      <w:marRight w:val="0"/>
      <w:marTop w:val="0"/>
      <w:marBottom w:val="0"/>
      <w:divBdr>
        <w:top w:val="none" w:sz="0" w:space="0" w:color="auto"/>
        <w:left w:val="none" w:sz="0" w:space="0" w:color="auto"/>
        <w:bottom w:val="none" w:sz="0" w:space="0" w:color="auto"/>
        <w:right w:val="none" w:sz="0" w:space="0" w:color="auto"/>
      </w:divBdr>
    </w:div>
    <w:div w:id="771121686">
      <w:bodyDiv w:val="1"/>
      <w:marLeft w:val="0"/>
      <w:marRight w:val="0"/>
      <w:marTop w:val="0"/>
      <w:marBottom w:val="0"/>
      <w:divBdr>
        <w:top w:val="none" w:sz="0" w:space="0" w:color="auto"/>
        <w:left w:val="none" w:sz="0" w:space="0" w:color="auto"/>
        <w:bottom w:val="none" w:sz="0" w:space="0" w:color="auto"/>
        <w:right w:val="none" w:sz="0" w:space="0" w:color="auto"/>
      </w:divBdr>
    </w:div>
    <w:div w:id="772170629">
      <w:bodyDiv w:val="1"/>
      <w:marLeft w:val="0"/>
      <w:marRight w:val="0"/>
      <w:marTop w:val="0"/>
      <w:marBottom w:val="0"/>
      <w:divBdr>
        <w:top w:val="none" w:sz="0" w:space="0" w:color="auto"/>
        <w:left w:val="none" w:sz="0" w:space="0" w:color="auto"/>
        <w:bottom w:val="none" w:sz="0" w:space="0" w:color="auto"/>
        <w:right w:val="none" w:sz="0" w:space="0" w:color="auto"/>
      </w:divBdr>
    </w:div>
    <w:div w:id="781148471">
      <w:bodyDiv w:val="1"/>
      <w:marLeft w:val="0"/>
      <w:marRight w:val="0"/>
      <w:marTop w:val="0"/>
      <w:marBottom w:val="0"/>
      <w:divBdr>
        <w:top w:val="none" w:sz="0" w:space="0" w:color="auto"/>
        <w:left w:val="none" w:sz="0" w:space="0" w:color="auto"/>
        <w:bottom w:val="none" w:sz="0" w:space="0" w:color="auto"/>
        <w:right w:val="none" w:sz="0" w:space="0" w:color="auto"/>
      </w:divBdr>
    </w:div>
    <w:div w:id="786974953">
      <w:bodyDiv w:val="1"/>
      <w:marLeft w:val="0"/>
      <w:marRight w:val="0"/>
      <w:marTop w:val="0"/>
      <w:marBottom w:val="0"/>
      <w:divBdr>
        <w:top w:val="none" w:sz="0" w:space="0" w:color="auto"/>
        <w:left w:val="none" w:sz="0" w:space="0" w:color="auto"/>
        <w:bottom w:val="none" w:sz="0" w:space="0" w:color="auto"/>
        <w:right w:val="none" w:sz="0" w:space="0" w:color="auto"/>
      </w:divBdr>
    </w:div>
    <w:div w:id="789933219">
      <w:bodyDiv w:val="1"/>
      <w:marLeft w:val="0"/>
      <w:marRight w:val="0"/>
      <w:marTop w:val="0"/>
      <w:marBottom w:val="0"/>
      <w:divBdr>
        <w:top w:val="none" w:sz="0" w:space="0" w:color="auto"/>
        <w:left w:val="none" w:sz="0" w:space="0" w:color="auto"/>
        <w:bottom w:val="none" w:sz="0" w:space="0" w:color="auto"/>
        <w:right w:val="none" w:sz="0" w:space="0" w:color="auto"/>
      </w:divBdr>
    </w:div>
    <w:div w:id="791898550">
      <w:bodyDiv w:val="1"/>
      <w:marLeft w:val="0"/>
      <w:marRight w:val="0"/>
      <w:marTop w:val="0"/>
      <w:marBottom w:val="0"/>
      <w:divBdr>
        <w:top w:val="none" w:sz="0" w:space="0" w:color="auto"/>
        <w:left w:val="none" w:sz="0" w:space="0" w:color="auto"/>
        <w:bottom w:val="none" w:sz="0" w:space="0" w:color="auto"/>
        <w:right w:val="none" w:sz="0" w:space="0" w:color="auto"/>
      </w:divBdr>
    </w:div>
    <w:div w:id="800422940">
      <w:bodyDiv w:val="1"/>
      <w:marLeft w:val="0"/>
      <w:marRight w:val="0"/>
      <w:marTop w:val="0"/>
      <w:marBottom w:val="0"/>
      <w:divBdr>
        <w:top w:val="none" w:sz="0" w:space="0" w:color="auto"/>
        <w:left w:val="none" w:sz="0" w:space="0" w:color="auto"/>
        <w:bottom w:val="none" w:sz="0" w:space="0" w:color="auto"/>
        <w:right w:val="none" w:sz="0" w:space="0" w:color="auto"/>
      </w:divBdr>
    </w:div>
    <w:div w:id="801312382">
      <w:bodyDiv w:val="1"/>
      <w:marLeft w:val="0"/>
      <w:marRight w:val="0"/>
      <w:marTop w:val="0"/>
      <w:marBottom w:val="0"/>
      <w:divBdr>
        <w:top w:val="none" w:sz="0" w:space="0" w:color="auto"/>
        <w:left w:val="none" w:sz="0" w:space="0" w:color="auto"/>
        <w:bottom w:val="none" w:sz="0" w:space="0" w:color="auto"/>
        <w:right w:val="none" w:sz="0" w:space="0" w:color="auto"/>
      </w:divBdr>
    </w:div>
    <w:div w:id="807210012">
      <w:bodyDiv w:val="1"/>
      <w:marLeft w:val="0"/>
      <w:marRight w:val="0"/>
      <w:marTop w:val="0"/>
      <w:marBottom w:val="0"/>
      <w:divBdr>
        <w:top w:val="none" w:sz="0" w:space="0" w:color="auto"/>
        <w:left w:val="none" w:sz="0" w:space="0" w:color="auto"/>
        <w:bottom w:val="none" w:sz="0" w:space="0" w:color="auto"/>
        <w:right w:val="none" w:sz="0" w:space="0" w:color="auto"/>
      </w:divBdr>
    </w:div>
    <w:div w:id="810945063">
      <w:bodyDiv w:val="1"/>
      <w:marLeft w:val="0"/>
      <w:marRight w:val="0"/>
      <w:marTop w:val="0"/>
      <w:marBottom w:val="0"/>
      <w:divBdr>
        <w:top w:val="none" w:sz="0" w:space="0" w:color="auto"/>
        <w:left w:val="none" w:sz="0" w:space="0" w:color="auto"/>
        <w:bottom w:val="none" w:sz="0" w:space="0" w:color="auto"/>
        <w:right w:val="none" w:sz="0" w:space="0" w:color="auto"/>
      </w:divBdr>
    </w:div>
    <w:div w:id="815029036">
      <w:bodyDiv w:val="1"/>
      <w:marLeft w:val="0"/>
      <w:marRight w:val="0"/>
      <w:marTop w:val="0"/>
      <w:marBottom w:val="0"/>
      <w:divBdr>
        <w:top w:val="none" w:sz="0" w:space="0" w:color="auto"/>
        <w:left w:val="none" w:sz="0" w:space="0" w:color="auto"/>
        <w:bottom w:val="none" w:sz="0" w:space="0" w:color="auto"/>
        <w:right w:val="none" w:sz="0" w:space="0" w:color="auto"/>
      </w:divBdr>
    </w:div>
    <w:div w:id="815269106">
      <w:bodyDiv w:val="1"/>
      <w:marLeft w:val="0"/>
      <w:marRight w:val="0"/>
      <w:marTop w:val="0"/>
      <w:marBottom w:val="0"/>
      <w:divBdr>
        <w:top w:val="none" w:sz="0" w:space="0" w:color="auto"/>
        <w:left w:val="none" w:sz="0" w:space="0" w:color="auto"/>
        <w:bottom w:val="none" w:sz="0" w:space="0" w:color="auto"/>
        <w:right w:val="none" w:sz="0" w:space="0" w:color="auto"/>
      </w:divBdr>
    </w:div>
    <w:div w:id="825509838">
      <w:bodyDiv w:val="1"/>
      <w:marLeft w:val="0"/>
      <w:marRight w:val="0"/>
      <w:marTop w:val="0"/>
      <w:marBottom w:val="0"/>
      <w:divBdr>
        <w:top w:val="none" w:sz="0" w:space="0" w:color="auto"/>
        <w:left w:val="none" w:sz="0" w:space="0" w:color="auto"/>
        <w:bottom w:val="none" w:sz="0" w:space="0" w:color="auto"/>
        <w:right w:val="none" w:sz="0" w:space="0" w:color="auto"/>
      </w:divBdr>
    </w:div>
    <w:div w:id="834611923">
      <w:bodyDiv w:val="1"/>
      <w:marLeft w:val="0"/>
      <w:marRight w:val="0"/>
      <w:marTop w:val="0"/>
      <w:marBottom w:val="0"/>
      <w:divBdr>
        <w:top w:val="none" w:sz="0" w:space="0" w:color="auto"/>
        <w:left w:val="none" w:sz="0" w:space="0" w:color="auto"/>
        <w:bottom w:val="none" w:sz="0" w:space="0" w:color="auto"/>
        <w:right w:val="none" w:sz="0" w:space="0" w:color="auto"/>
      </w:divBdr>
    </w:div>
    <w:div w:id="834995337">
      <w:bodyDiv w:val="1"/>
      <w:marLeft w:val="0"/>
      <w:marRight w:val="0"/>
      <w:marTop w:val="0"/>
      <w:marBottom w:val="0"/>
      <w:divBdr>
        <w:top w:val="none" w:sz="0" w:space="0" w:color="auto"/>
        <w:left w:val="none" w:sz="0" w:space="0" w:color="auto"/>
        <w:bottom w:val="none" w:sz="0" w:space="0" w:color="auto"/>
        <w:right w:val="none" w:sz="0" w:space="0" w:color="auto"/>
      </w:divBdr>
    </w:div>
    <w:div w:id="844252193">
      <w:bodyDiv w:val="1"/>
      <w:marLeft w:val="0"/>
      <w:marRight w:val="0"/>
      <w:marTop w:val="0"/>
      <w:marBottom w:val="0"/>
      <w:divBdr>
        <w:top w:val="none" w:sz="0" w:space="0" w:color="auto"/>
        <w:left w:val="none" w:sz="0" w:space="0" w:color="auto"/>
        <w:bottom w:val="none" w:sz="0" w:space="0" w:color="auto"/>
        <w:right w:val="none" w:sz="0" w:space="0" w:color="auto"/>
      </w:divBdr>
    </w:div>
    <w:div w:id="848568305">
      <w:bodyDiv w:val="1"/>
      <w:marLeft w:val="0"/>
      <w:marRight w:val="0"/>
      <w:marTop w:val="0"/>
      <w:marBottom w:val="0"/>
      <w:divBdr>
        <w:top w:val="none" w:sz="0" w:space="0" w:color="auto"/>
        <w:left w:val="none" w:sz="0" w:space="0" w:color="auto"/>
        <w:bottom w:val="none" w:sz="0" w:space="0" w:color="auto"/>
        <w:right w:val="none" w:sz="0" w:space="0" w:color="auto"/>
      </w:divBdr>
    </w:div>
    <w:div w:id="848637182">
      <w:bodyDiv w:val="1"/>
      <w:marLeft w:val="0"/>
      <w:marRight w:val="0"/>
      <w:marTop w:val="0"/>
      <w:marBottom w:val="0"/>
      <w:divBdr>
        <w:top w:val="none" w:sz="0" w:space="0" w:color="auto"/>
        <w:left w:val="none" w:sz="0" w:space="0" w:color="auto"/>
        <w:bottom w:val="none" w:sz="0" w:space="0" w:color="auto"/>
        <w:right w:val="none" w:sz="0" w:space="0" w:color="auto"/>
      </w:divBdr>
    </w:div>
    <w:div w:id="853541797">
      <w:bodyDiv w:val="1"/>
      <w:marLeft w:val="0"/>
      <w:marRight w:val="0"/>
      <w:marTop w:val="0"/>
      <w:marBottom w:val="0"/>
      <w:divBdr>
        <w:top w:val="none" w:sz="0" w:space="0" w:color="auto"/>
        <w:left w:val="none" w:sz="0" w:space="0" w:color="auto"/>
        <w:bottom w:val="none" w:sz="0" w:space="0" w:color="auto"/>
        <w:right w:val="none" w:sz="0" w:space="0" w:color="auto"/>
      </w:divBdr>
    </w:div>
    <w:div w:id="857355680">
      <w:bodyDiv w:val="1"/>
      <w:marLeft w:val="0"/>
      <w:marRight w:val="0"/>
      <w:marTop w:val="0"/>
      <w:marBottom w:val="0"/>
      <w:divBdr>
        <w:top w:val="none" w:sz="0" w:space="0" w:color="auto"/>
        <w:left w:val="none" w:sz="0" w:space="0" w:color="auto"/>
        <w:bottom w:val="none" w:sz="0" w:space="0" w:color="auto"/>
        <w:right w:val="none" w:sz="0" w:space="0" w:color="auto"/>
      </w:divBdr>
    </w:div>
    <w:div w:id="862863407">
      <w:bodyDiv w:val="1"/>
      <w:marLeft w:val="0"/>
      <w:marRight w:val="0"/>
      <w:marTop w:val="0"/>
      <w:marBottom w:val="0"/>
      <w:divBdr>
        <w:top w:val="none" w:sz="0" w:space="0" w:color="auto"/>
        <w:left w:val="none" w:sz="0" w:space="0" w:color="auto"/>
        <w:bottom w:val="none" w:sz="0" w:space="0" w:color="auto"/>
        <w:right w:val="none" w:sz="0" w:space="0" w:color="auto"/>
      </w:divBdr>
    </w:div>
    <w:div w:id="869152233">
      <w:bodyDiv w:val="1"/>
      <w:marLeft w:val="0"/>
      <w:marRight w:val="0"/>
      <w:marTop w:val="0"/>
      <w:marBottom w:val="0"/>
      <w:divBdr>
        <w:top w:val="none" w:sz="0" w:space="0" w:color="auto"/>
        <w:left w:val="none" w:sz="0" w:space="0" w:color="auto"/>
        <w:bottom w:val="none" w:sz="0" w:space="0" w:color="auto"/>
        <w:right w:val="none" w:sz="0" w:space="0" w:color="auto"/>
      </w:divBdr>
    </w:div>
    <w:div w:id="877274696">
      <w:bodyDiv w:val="1"/>
      <w:marLeft w:val="0"/>
      <w:marRight w:val="0"/>
      <w:marTop w:val="0"/>
      <w:marBottom w:val="0"/>
      <w:divBdr>
        <w:top w:val="none" w:sz="0" w:space="0" w:color="auto"/>
        <w:left w:val="none" w:sz="0" w:space="0" w:color="auto"/>
        <w:bottom w:val="none" w:sz="0" w:space="0" w:color="auto"/>
        <w:right w:val="none" w:sz="0" w:space="0" w:color="auto"/>
      </w:divBdr>
    </w:div>
    <w:div w:id="882521253">
      <w:bodyDiv w:val="1"/>
      <w:marLeft w:val="0"/>
      <w:marRight w:val="0"/>
      <w:marTop w:val="0"/>
      <w:marBottom w:val="0"/>
      <w:divBdr>
        <w:top w:val="none" w:sz="0" w:space="0" w:color="auto"/>
        <w:left w:val="none" w:sz="0" w:space="0" w:color="auto"/>
        <w:bottom w:val="none" w:sz="0" w:space="0" w:color="auto"/>
        <w:right w:val="none" w:sz="0" w:space="0" w:color="auto"/>
      </w:divBdr>
    </w:div>
    <w:div w:id="884021506">
      <w:bodyDiv w:val="1"/>
      <w:marLeft w:val="0"/>
      <w:marRight w:val="0"/>
      <w:marTop w:val="0"/>
      <w:marBottom w:val="0"/>
      <w:divBdr>
        <w:top w:val="none" w:sz="0" w:space="0" w:color="auto"/>
        <w:left w:val="none" w:sz="0" w:space="0" w:color="auto"/>
        <w:bottom w:val="none" w:sz="0" w:space="0" w:color="auto"/>
        <w:right w:val="none" w:sz="0" w:space="0" w:color="auto"/>
      </w:divBdr>
    </w:div>
    <w:div w:id="895973574">
      <w:bodyDiv w:val="1"/>
      <w:marLeft w:val="0"/>
      <w:marRight w:val="0"/>
      <w:marTop w:val="0"/>
      <w:marBottom w:val="0"/>
      <w:divBdr>
        <w:top w:val="none" w:sz="0" w:space="0" w:color="auto"/>
        <w:left w:val="none" w:sz="0" w:space="0" w:color="auto"/>
        <w:bottom w:val="none" w:sz="0" w:space="0" w:color="auto"/>
        <w:right w:val="none" w:sz="0" w:space="0" w:color="auto"/>
      </w:divBdr>
    </w:div>
    <w:div w:id="898639107">
      <w:bodyDiv w:val="1"/>
      <w:marLeft w:val="0"/>
      <w:marRight w:val="0"/>
      <w:marTop w:val="0"/>
      <w:marBottom w:val="0"/>
      <w:divBdr>
        <w:top w:val="none" w:sz="0" w:space="0" w:color="auto"/>
        <w:left w:val="none" w:sz="0" w:space="0" w:color="auto"/>
        <w:bottom w:val="none" w:sz="0" w:space="0" w:color="auto"/>
        <w:right w:val="none" w:sz="0" w:space="0" w:color="auto"/>
      </w:divBdr>
    </w:div>
    <w:div w:id="899486312">
      <w:bodyDiv w:val="1"/>
      <w:marLeft w:val="0"/>
      <w:marRight w:val="0"/>
      <w:marTop w:val="0"/>
      <w:marBottom w:val="0"/>
      <w:divBdr>
        <w:top w:val="none" w:sz="0" w:space="0" w:color="auto"/>
        <w:left w:val="none" w:sz="0" w:space="0" w:color="auto"/>
        <w:bottom w:val="none" w:sz="0" w:space="0" w:color="auto"/>
        <w:right w:val="none" w:sz="0" w:space="0" w:color="auto"/>
      </w:divBdr>
    </w:div>
    <w:div w:id="923417267">
      <w:bodyDiv w:val="1"/>
      <w:marLeft w:val="0"/>
      <w:marRight w:val="0"/>
      <w:marTop w:val="0"/>
      <w:marBottom w:val="0"/>
      <w:divBdr>
        <w:top w:val="none" w:sz="0" w:space="0" w:color="auto"/>
        <w:left w:val="none" w:sz="0" w:space="0" w:color="auto"/>
        <w:bottom w:val="none" w:sz="0" w:space="0" w:color="auto"/>
        <w:right w:val="none" w:sz="0" w:space="0" w:color="auto"/>
      </w:divBdr>
    </w:div>
    <w:div w:id="925773186">
      <w:bodyDiv w:val="1"/>
      <w:marLeft w:val="0"/>
      <w:marRight w:val="0"/>
      <w:marTop w:val="0"/>
      <w:marBottom w:val="0"/>
      <w:divBdr>
        <w:top w:val="none" w:sz="0" w:space="0" w:color="auto"/>
        <w:left w:val="none" w:sz="0" w:space="0" w:color="auto"/>
        <w:bottom w:val="none" w:sz="0" w:space="0" w:color="auto"/>
        <w:right w:val="none" w:sz="0" w:space="0" w:color="auto"/>
      </w:divBdr>
    </w:div>
    <w:div w:id="935022056">
      <w:bodyDiv w:val="1"/>
      <w:marLeft w:val="0"/>
      <w:marRight w:val="0"/>
      <w:marTop w:val="0"/>
      <w:marBottom w:val="0"/>
      <w:divBdr>
        <w:top w:val="none" w:sz="0" w:space="0" w:color="auto"/>
        <w:left w:val="none" w:sz="0" w:space="0" w:color="auto"/>
        <w:bottom w:val="none" w:sz="0" w:space="0" w:color="auto"/>
        <w:right w:val="none" w:sz="0" w:space="0" w:color="auto"/>
      </w:divBdr>
    </w:div>
    <w:div w:id="937177847">
      <w:bodyDiv w:val="1"/>
      <w:marLeft w:val="0"/>
      <w:marRight w:val="0"/>
      <w:marTop w:val="0"/>
      <w:marBottom w:val="0"/>
      <w:divBdr>
        <w:top w:val="none" w:sz="0" w:space="0" w:color="auto"/>
        <w:left w:val="none" w:sz="0" w:space="0" w:color="auto"/>
        <w:bottom w:val="none" w:sz="0" w:space="0" w:color="auto"/>
        <w:right w:val="none" w:sz="0" w:space="0" w:color="auto"/>
      </w:divBdr>
    </w:div>
    <w:div w:id="939793865">
      <w:bodyDiv w:val="1"/>
      <w:marLeft w:val="0"/>
      <w:marRight w:val="0"/>
      <w:marTop w:val="0"/>
      <w:marBottom w:val="0"/>
      <w:divBdr>
        <w:top w:val="none" w:sz="0" w:space="0" w:color="auto"/>
        <w:left w:val="none" w:sz="0" w:space="0" w:color="auto"/>
        <w:bottom w:val="none" w:sz="0" w:space="0" w:color="auto"/>
        <w:right w:val="none" w:sz="0" w:space="0" w:color="auto"/>
      </w:divBdr>
    </w:div>
    <w:div w:id="941260252">
      <w:bodyDiv w:val="1"/>
      <w:marLeft w:val="0"/>
      <w:marRight w:val="0"/>
      <w:marTop w:val="0"/>
      <w:marBottom w:val="0"/>
      <w:divBdr>
        <w:top w:val="none" w:sz="0" w:space="0" w:color="auto"/>
        <w:left w:val="none" w:sz="0" w:space="0" w:color="auto"/>
        <w:bottom w:val="none" w:sz="0" w:space="0" w:color="auto"/>
        <w:right w:val="none" w:sz="0" w:space="0" w:color="auto"/>
      </w:divBdr>
    </w:div>
    <w:div w:id="951013299">
      <w:bodyDiv w:val="1"/>
      <w:marLeft w:val="0"/>
      <w:marRight w:val="0"/>
      <w:marTop w:val="0"/>
      <w:marBottom w:val="0"/>
      <w:divBdr>
        <w:top w:val="none" w:sz="0" w:space="0" w:color="auto"/>
        <w:left w:val="none" w:sz="0" w:space="0" w:color="auto"/>
        <w:bottom w:val="none" w:sz="0" w:space="0" w:color="auto"/>
        <w:right w:val="none" w:sz="0" w:space="0" w:color="auto"/>
      </w:divBdr>
    </w:div>
    <w:div w:id="994643088">
      <w:bodyDiv w:val="1"/>
      <w:marLeft w:val="0"/>
      <w:marRight w:val="0"/>
      <w:marTop w:val="0"/>
      <w:marBottom w:val="0"/>
      <w:divBdr>
        <w:top w:val="none" w:sz="0" w:space="0" w:color="auto"/>
        <w:left w:val="none" w:sz="0" w:space="0" w:color="auto"/>
        <w:bottom w:val="none" w:sz="0" w:space="0" w:color="auto"/>
        <w:right w:val="none" w:sz="0" w:space="0" w:color="auto"/>
      </w:divBdr>
    </w:div>
    <w:div w:id="996691283">
      <w:bodyDiv w:val="1"/>
      <w:marLeft w:val="0"/>
      <w:marRight w:val="0"/>
      <w:marTop w:val="0"/>
      <w:marBottom w:val="0"/>
      <w:divBdr>
        <w:top w:val="none" w:sz="0" w:space="0" w:color="auto"/>
        <w:left w:val="none" w:sz="0" w:space="0" w:color="auto"/>
        <w:bottom w:val="none" w:sz="0" w:space="0" w:color="auto"/>
        <w:right w:val="none" w:sz="0" w:space="0" w:color="auto"/>
      </w:divBdr>
    </w:div>
    <w:div w:id="1016731107">
      <w:bodyDiv w:val="1"/>
      <w:marLeft w:val="0"/>
      <w:marRight w:val="0"/>
      <w:marTop w:val="0"/>
      <w:marBottom w:val="0"/>
      <w:divBdr>
        <w:top w:val="none" w:sz="0" w:space="0" w:color="auto"/>
        <w:left w:val="none" w:sz="0" w:space="0" w:color="auto"/>
        <w:bottom w:val="none" w:sz="0" w:space="0" w:color="auto"/>
        <w:right w:val="none" w:sz="0" w:space="0" w:color="auto"/>
      </w:divBdr>
    </w:div>
    <w:div w:id="1016880727">
      <w:bodyDiv w:val="1"/>
      <w:marLeft w:val="0"/>
      <w:marRight w:val="0"/>
      <w:marTop w:val="0"/>
      <w:marBottom w:val="0"/>
      <w:divBdr>
        <w:top w:val="none" w:sz="0" w:space="0" w:color="auto"/>
        <w:left w:val="none" w:sz="0" w:space="0" w:color="auto"/>
        <w:bottom w:val="none" w:sz="0" w:space="0" w:color="auto"/>
        <w:right w:val="none" w:sz="0" w:space="0" w:color="auto"/>
      </w:divBdr>
    </w:div>
    <w:div w:id="1021474822">
      <w:bodyDiv w:val="1"/>
      <w:marLeft w:val="0"/>
      <w:marRight w:val="0"/>
      <w:marTop w:val="0"/>
      <w:marBottom w:val="0"/>
      <w:divBdr>
        <w:top w:val="none" w:sz="0" w:space="0" w:color="auto"/>
        <w:left w:val="none" w:sz="0" w:space="0" w:color="auto"/>
        <w:bottom w:val="none" w:sz="0" w:space="0" w:color="auto"/>
        <w:right w:val="none" w:sz="0" w:space="0" w:color="auto"/>
      </w:divBdr>
    </w:div>
    <w:div w:id="1030228116">
      <w:bodyDiv w:val="1"/>
      <w:marLeft w:val="0"/>
      <w:marRight w:val="0"/>
      <w:marTop w:val="0"/>
      <w:marBottom w:val="0"/>
      <w:divBdr>
        <w:top w:val="none" w:sz="0" w:space="0" w:color="auto"/>
        <w:left w:val="none" w:sz="0" w:space="0" w:color="auto"/>
        <w:bottom w:val="none" w:sz="0" w:space="0" w:color="auto"/>
        <w:right w:val="none" w:sz="0" w:space="0" w:color="auto"/>
      </w:divBdr>
    </w:div>
    <w:div w:id="1031567194">
      <w:bodyDiv w:val="1"/>
      <w:marLeft w:val="0"/>
      <w:marRight w:val="0"/>
      <w:marTop w:val="0"/>
      <w:marBottom w:val="0"/>
      <w:divBdr>
        <w:top w:val="none" w:sz="0" w:space="0" w:color="auto"/>
        <w:left w:val="none" w:sz="0" w:space="0" w:color="auto"/>
        <w:bottom w:val="none" w:sz="0" w:space="0" w:color="auto"/>
        <w:right w:val="none" w:sz="0" w:space="0" w:color="auto"/>
      </w:divBdr>
    </w:div>
    <w:div w:id="1045830548">
      <w:bodyDiv w:val="1"/>
      <w:marLeft w:val="0"/>
      <w:marRight w:val="0"/>
      <w:marTop w:val="0"/>
      <w:marBottom w:val="0"/>
      <w:divBdr>
        <w:top w:val="none" w:sz="0" w:space="0" w:color="auto"/>
        <w:left w:val="none" w:sz="0" w:space="0" w:color="auto"/>
        <w:bottom w:val="none" w:sz="0" w:space="0" w:color="auto"/>
        <w:right w:val="none" w:sz="0" w:space="0" w:color="auto"/>
      </w:divBdr>
    </w:div>
    <w:div w:id="1046177563">
      <w:bodyDiv w:val="1"/>
      <w:marLeft w:val="0"/>
      <w:marRight w:val="0"/>
      <w:marTop w:val="0"/>
      <w:marBottom w:val="0"/>
      <w:divBdr>
        <w:top w:val="none" w:sz="0" w:space="0" w:color="auto"/>
        <w:left w:val="none" w:sz="0" w:space="0" w:color="auto"/>
        <w:bottom w:val="none" w:sz="0" w:space="0" w:color="auto"/>
        <w:right w:val="none" w:sz="0" w:space="0" w:color="auto"/>
      </w:divBdr>
    </w:div>
    <w:div w:id="1053191523">
      <w:bodyDiv w:val="1"/>
      <w:marLeft w:val="0"/>
      <w:marRight w:val="0"/>
      <w:marTop w:val="0"/>
      <w:marBottom w:val="0"/>
      <w:divBdr>
        <w:top w:val="none" w:sz="0" w:space="0" w:color="auto"/>
        <w:left w:val="none" w:sz="0" w:space="0" w:color="auto"/>
        <w:bottom w:val="none" w:sz="0" w:space="0" w:color="auto"/>
        <w:right w:val="none" w:sz="0" w:space="0" w:color="auto"/>
      </w:divBdr>
    </w:div>
    <w:div w:id="1056125704">
      <w:bodyDiv w:val="1"/>
      <w:marLeft w:val="0"/>
      <w:marRight w:val="0"/>
      <w:marTop w:val="0"/>
      <w:marBottom w:val="0"/>
      <w:divBdr>
        <w:top w:val="none" w:sz="0" w:space="0" w:color="auto"/>
        <w:left w:val="none" w:sz="0" w:space="0" w:color="auto"/>
        <w:bottom w:val="none" w:sz="0" w:space="0" w:color="auto"/>
        <w:right w:val="none" w:sz="0" w:space="0" w:color="auto"/>
      </w:divBdr>
    </w:div>
    <w:div w:id="1059204224">
      <w:bodyDiv w:val="1"/>
      <w:marLeft w:val="0"/>
      <w:marRight w:val="0"/>
      <w:marTop w:val="0"/>
      <w:marBottom w:val="0"/>
      <w:divBdr>
        <w:top w:val="none" w:sz="0" w:space="0" w:color="auto"/>
        <w:left w:val="none" w:sz="0" w:space="0" w:color="auto"/>
        <w:bottom w:val="none" w:sz="0" w:space="0" w:color="auto"/>
        <w:right w:val="none" w:sz="0" w:space="0" w:color="auto"/>
      </w:divBdr>
    </w:div>
    <w:div w:id="1059285021">
      <w:bodyDiv w:val="1"/>
      <w:marLeft w:val="0"/>
      <w:marRight w:val="0"/>
      <w:marTop w:val="0"/>
      <w:marBottom w:val="0"/>
      <w:divBdr>
        <w:top w:val="none" w:sz="0" w:space="0" w:color="auto"/>
        <w:left w:val="none" w:sz="0" w:space="0" w:color="auto"/>
        <w:bottom w:val="none" w:sz="0" w:space="0" w:color="auto"/>
        <w:right w:val="none" w:sz="0" w:space="0" w:color="auto"/>
      </w:divBdr>
    </w:div>
    <w:div w:id="1062291949">
      <w:bodyDiv w:val="1"/>
      <w:marLeft w:val="0"/>
      <w:marRight w:val="0"/>
      <w:marTop w:val="0"/>
      <w:marBottom w:val="0"/>
      <w:divBdr>
        <w:top w:val="none" w:sz="0" w:space="0" w:color="auto"/>
        <w:left w:val="none" w:sz="0" w:space="0" w:color="auto"/>
        <w:bottom w:val="none" w:sz="0" w:space="0" w:color="auto"/>
        <w:right w:val="none" w:sz="0" w:space="0" w:color="auto"/>
      </w:divBdr>
    </w:div>
    <w:div w:id="1067652797">
      <w:bodyDiv w:val="1"/>
      <w:marLeft w:val="0"/>
      <w:marRight w:val="0"/>
      <w:marTop w:val="0"/>
      <w:marBottom w:val="0"/>
      <w:divBdr>
        <w:top w:val="none" w:sz="0" w:space="0" w:color="auto"/>
        <w:left w:val="none" w:sz="0" w:space="0" w:color="auto"/>
        <w:bottom w:val="none" w:sz="0" w:space="0" w:color="auto"/>
        <w:right w:val="none" w:sz="0" w:space="0" w:color="auto"/>
      </w:divBdr>
    </w:div>
    <w:div w:id="1068841617">
      <w:bodyDiv w:val="1"/>
      <w:marLeft w:val="0"/>
      <w:marRight w:val="0"/>
      <w:marTop w:val="0"/>
      <w:marBottom w:val="0"/>
      <w:divBdr>
        <w:top w:val="none" w:sz="0" w:space="0" w:color="auto"/>
        <w:left w:val="none" w:sz="0" w:space="0" w:color="auto"/>
        <w:bottom w:val="none" w:sz="0" w:space="0" w:color="auto"/>
        <w:right w:val="none" w:sz="0" w:space="0" w:color="auto"/>
      </w:divBdr>
    </w:div>
    <w:div w:id="1068958338">
      <w:bodyDiv w:val="1"/>
      <w:marLeft w:val="0"/>
      <w:marRight w:val="0"/>
      <w:marTop w:val="0"/>
      <w:marBottom w:val="0"/>
      <w:divBdr>
        <w:top w:val="none" w:sz="0" w:space="0" w:color="auto"/>
        <w:left w:val="none" w:sz="0" w:space="0" w:color="auto"/>
        <w:bottom w:val="none" w:sz="0" w:space="0" w:color="auto"/>
        <w:right w:val="none" w:sz="0" w:space="0" w:color="auto"/>
      </w:divBdr>
    </w:div>
    <w:div w:id="1080178428">
      <w:bodyDiv w:val="1"/>
      <w:marLeft w:val="0"/>
      <w:marRight w:val="0"/>
      <w:marTop w:val="0"/>
      <w:marBottom w:val="0"/>
      <w:divBdr>
        <w:top w:val="none" w:sz="0" w:space="0" w:color="auto"/>
        <w:left w:val="none" w:sz="0" w:space="0" w:color="auto"/>
        <w:bottom w:val="none" w:sz="0" w:space="0" w:color="auto"/>
        <w:right w:val="none" w:sz="0" w:space="0" w:color="auto"/>
      </w:divBdr>
    </w:div>
    <w:div w:id="1086877295">
      <w:bodyDiv w:val="1"/>
      <w:marLeft w:val="0"/>
      <w:marRight w:val="0"/>
      <w:marTop w:val="0"/>
      <w:marBottom w:val="0"/>
      <w:divBdr>
        <w:top w:val="none" w:sz="0" w:space="0" w:color="auto"/>
        <w:left w:val="none" w:sz="0" w:space="0" w:color="auto"/>
        <w:bottom w:val="none" w:sz="0" w:space="0" w:color="auto"/>
        <w:right w:val="none" w:sz="0" w:space="0" w:color="auto"/>
      </w:divBdr>
    </w:div>
    <w:div w:id="1094738700">
      <w:bodyDiv w:val="1"/>
      <w:marLeft w:val="0"/>
      <w:marRight w:val="0"/>
      <w:marTop w:val="0"/>
      <w:marBottom w:val="0"/>
      <w:divBdr>
        <w:top w:val="none" w:sz="0" w:space="0" w:color="auto"/>
        <w:left w:val="none" w:sz="0" w:space="0" w:color="auto"/>
        <w:bottom w:val="none" w:sz="0" w:space="0" w:color="auto"/>
        <w:right w:val="none" w:sz="0" w:space="0" w:color="auto"/>
      </w:divBdr>
    </w:div>
    <w:div w:id="1095320386">
      <w:bodyDiv w:val="1"/>
      <w:marLeft w:val="0"/>
      <w:marRight w:val="0"/>
      <w:marTop w:val="0"/>
      <w:marBottom w:val="0"/>
      <w:divBdr>
        <w:top w:val="none" w:sz="0" w:space="0" w:color="auto"/>
        <w:left w:val="none" w:sz="0" w:space="0" w:color="auto"/>
        <w:bottom w:val="none" w:sz="0" w:space="0" w:color="auto"/>
        <w:right w:val="none" w:sz="0" w:space="0" w:color="auto"/>
      </w:divBdr>
    </w:div>
    <w:div w:id="1095904703">
      <w:bodyDiv w:val="1"/>
      <w:marLeft w:val="0"/>
      <w:marRight w:val="0"/>
      <w:marTop w:val="0"/>
      <w:marBottom w:val="0"/>
      <w:divBdr>
        <w:top w:val="none" w:sz="0" w:space="0" w:color="auto"/>
        <w:left w:val="none" w:sz="0" w:space="0" w:color="auto"/>
        <w:bottom w:val="none" w:sz="0" w:space="0" w:color="auto"/>
        <w:right w:val="none" w:sz="0" w:space="0" w:color="auto"/>
      </w:divBdr>
    </w:div>
    <w:div w:id="1096633946">
      <w:bodyDiv w:val="1"/>
      <w:marLeft w:val="0"/>
      <w:marRight w:val="0"/>
      <w:marTop w:val="0"/>
      <w:marBottom w:val="0"/>
      <w:divBdr>
        <w:top w:val="none" w:sz="0" w:space="0" w:color="auto"/>
        <w:left w:val="none" w:sz="0" w:space="0" w:color="auto"/>
        <w:bottom w:val="none" w:sz="0" w:space="0" w:color="auto"/>
        <w:right w:val="none" w:sz="0" w:space="0" w:color="auto"/>
      </w:divBdr>
    </w:div>
    <w:div w:id="1097210341">
      <w:bodyDiv w:val="1"/>
      <w:marLeft w:val="0"/>
      <w:marRight w:val="0"/>
      <w:marTop w:val="0"/>
      <w:marBottom w:val="0"/>
      <w:divBdr>
        <w:top w:val="none" w:sz="0" w:space="0" w:color="auto"/>
        <w:left w:val="none" w:sz="0" w:space="0" w:color="auto"/>
        <w:bottom w:val="none" w:sz="0" w:space="0" w:color="auto"/>
        <w:right w:val="none" w:sz="0" w:space="0" w:color="auto"/>
      </w:divBdr>
    </w:div>
    <w:div w:id="1099594324">
      <w:bodyDiv w:val="1"/>
      <w:marLeft w:val="0"/>
      <w:marRight w:val="0"/>
      <w:marTop w:val="0"/>
      <w:marBottom w:val="0"/>
      <w:divBdr>
        <w:top w:val="none" w:sz="0" w:space="0" w:color="auto"/>
        <w:left w:val="none" w:sz="0" w:space="0" w:color="auto"/>
        <w:bottom w:val="none" w:sz="0" w:space="0" w:color="auto"/>
        <w:right w:val="none" w:sz="0" w:space="0" w:color="auto"/>
      </w:divBdr>
    </w:div>
    <w:div w:id="1102650308">
      <w:bodyDiv w:val="1"/>
      <w:marLeft w:val="0"/>
      <w:marRight w:val="0"/>
      <w:marTop w:val="0"/>
      <w:marBottom w:val="0"/>
      <w:divBdr>
        <w:top w:val="none" w:sz="0" w:space="0" w:color="auto"/>
        <w:left w:val="none" w:sz="0" w:space="0" w:color="auto"/>
        <w:bottom w:val="none" w:sz="0" w:space="0" w:color="auto"/>
        <w:right w:val="none" w:sz="0" w:space="0" w:color="auto"/>
      </w:divBdr>
    </w:div>
    <w:div w:id="1106999911">
      <w:bodyDiv w:val="1"/>
      <w:marLeft w:val="0"/>
      <w:marRight w:val="0"/>
      <w:marTop w:val="0"/>
      <w:marBottom w:val="0"/>
      <w:divBdr>
        <w:top w:val="none" w:sz="0" w:space="0" w:color="auto"/>
        <w:left w:val="none" w:sz="0" w:space="0" w:color="auto"/>
        <w:bottom w:val="none" w:sz="0" w:space="0" w:color="auto"/>
        <w:right w:val="none" w:sz="0" w:space="0" w:color="auto"/>
      </w:divBdr>
    </w:div>
    <w:div w:id="1126123225">
      <w:bodyDiv w:val="1"/>
      <w:marLeft w:val="0"/>
      <w:marRight w:val="0"/>
      <w:marTop w:val="0"/>
      <w:marBottom w:val="0"/>
      <w:divBdr>
        <w:top w:val="none" w:sz="0" w:space="0" w:color="auto"/>
        <w:left w:val="none" w:sz="0" w:space="0" w:color="auto"/>
        <w:bottom w:val="none" w:sz="0" w:space="0" w:color="auto"/>
        <w:right w:val="none" w:sz="0" w:space="0" w:color="auto"/>
      </w:divBdr>
    </w:div>
    <w:div w:id="1132674157">
      <w:bodyDiv w:val="1"/>
      <w:marLeft w:val="0"/>
      <w:marRight w:val="0"/>
      <w:marTop w:val="0"/>
      <w:marBottom w:val="0"/>
      <w:divBdr>
        <w:top w:val="none" w:sz="0" w:space="0" w:color="auto"/>
        <w:left w:val="none" w:sz="0" w:space="0" w:color="auto"/>
        <w:bottom w:val="none" w:sz="0" w:space="0" w:color="auto"/>
        <w:right w:val="none" w:sz="0" w:space="0" w:color="auto"/>
      </w:divBdr>
    </w:div>
    <w:div w:id="1137064999">
      <w:bodyDiv w:val="1"/>
      <w:marLeft w:val="0"/>
      <w:marRight w:val="0"/>
      <w:marTop w:val="0"/>
      <w:marBottom w:val="0"/>
      <w:divBdr>
        <w:top w:val="none" w:sz="0" w:space="0" w:color="auto"/>
        <w:left w:val="none" w:sz="0" w:space="0" w:color="auto"/>
        <w:bottom w:val="none" w:sz="0" w:space="0" w:color="auto"/>
        <w:right w:val="none" w:sz="0" w:space="0" w:color="auto"/>
      </w:divBdr>
    </w:div>
    <w:div w:id="1139692471">
      <w:bodyDiv w:val="1"/>
      <w:marLeft w:val="0"/>
      <w:marRight w:val="0"/>
      <w:marTop w:val="0"/>
      <w:marBottom w:val="0"/>
      <w:divBdr>
        <w:top w:val="none" w:sz="0" w:space="0" w:color="auto"/>
        <w:left w:val="none" w:sz="0" w:space="0" w:color="auto"/>
        <w:bottom w:val="none" w:sz="0" w:space="0" w:color="auto"/>
        <w:right w:val="none" w:sz="0" w:space="0" w:color="auto"/>
      </w:divBdr>
    </w:div>
    <w:div w:id="1142230496">
      <w:bodyDiv w:val="1"/>
      <w:marLeft w:val="0"/>
      <w:marRight w:val="0"/>
      <w:marTop w:val="0"/>
      <w:marBottom w:val="0"/>
      <w:divBdr>
        <w:top w:val="none" w:sz="0" w:space="0" w:color="auto"/>
        <w:left w:val="none" w:sz="0" w:space="0" w:color="auto"/>
        <w:bottom w:val="none" w:sz="0" w:space="0" w:color="auto"/>
        <w:right w:val="none" w:sz="0" w:space="0" w:color="auto"/>
      </w:divBdr>
    </w:div>
    <w:div w:id="1144353712">
      <w:bodyDiv w:val="1"/>
      <w:marLeft w:val="0"/>
      <w:marRight w:val="0"/>
      <w:marTop w:val="0"/>
      <w:marBottom w:val="0"/>
      <w:divBdr>
        <w:top w:val="none" w:sz="0" w:space="0" w:color="auto"/>
        <w:left w:val="none" w:sz="0" w:space="0" w:color="auto"/>
        <w:bottom w:val="none" w:sz="0" w:space="0" w:color="auto"/>
        <w:right w:val="none" w:sz="0" w:space="0" w:color="auto"/>
      </w:divBdr>
    </w:div>
    <w:div w:id="1151168761">
      <w:bodyDiv w:val="1"/>
      <w:marLeft w:val="0"/>
      <w:marRight w:val="0"/>
      <w:marTop w:val="0"/>
      <w:marBottom w:val="0"/>
      <w:divBdr>
        <w:top w:val="none" w:sz="0" w:space="0" w:color="auto"/>
        <w:left w:val="none" w:sz="0" w:space="0" w:color="auto"/>
        <w:bottom w:val="none" w:sz="0" w:space="0" w:color="auto"/>
        <w:right w:val="none" w:sz="0" w:space="0" w:color="auto"/>
      </w:divBdr>
    </w:div>
    <w:div w:id="1151940682">
      <w:bodyDiv w:val="1"/>
      <w:marLeft w:val="0"/>
      <w:marRight w:val="0"/>
      <w:marTop w:val="0"/>
      <w:marBottom w:val="0"/>
      <w:divBdr>
        <w:top w:val="none" w:sz="0" w:space="0" w:color="auto"/>
        <w:left w:val="none" w:sz="0" w:space="0" w:color="auto"/>
        <w:bottom w:val="none" w:sz="0" w:space="0" w:color="auto"/>
        <w:right w:val="none" w:sz="0" w:space="0" w:color="auto"/>
      </w:divBdr>
    </w:div>
    <w:div w:id="1154877680">
      <w:bodyDiv w:val="1"/>
      <w:marLeft w:val="0"/>
      <w:marRight w:val="0"/>
      <w:marTop w:val="0"/>
      <w:marBottom w:val="0"/>
      <w:divBdr>
        <w:top w:val="none" w:sz="0" w:space="0" w:color="auto"/>
        <w:left w:val="none" w:sz="0" w:space="0" w:color="auto"/>
        <w:bottom w:val="none" w:sz="0" w:space="0" w:color="auto"/>
        <w:right w:val="none" w:sz="0" w:space="0" w:color="auto"/>
      </w:divBdr>
    </w:div>
    <w:div w:id="1168666345">
      <w:bodyDiv w:val="1"/>
      <w:marLeft w:val="0"/>
      <w:marRight w:val="0"/>
      <w:marTop w:val="0"/>
      <w:marBottom w:val="0"/>
      <w:divBdr>
        <w:top w:val="none" w:sz="0" w:space="0" w:color="auto"/>
        <w:left w:val="none" w:sz="0" w:space="0" w:color="auto"/>
        <w:bottom w:val="none" w:sz="0" w:space="0" w:color="auto"/>
        <w:right w:val="none" w:sz="0" w:space="0" w:color="auto"/>
      </w:divBdr>
    </w:div>
    <w:div w:id="1180704044">
      <w:bodyDiv w:val="1"/>
      <w:marLeft w:val="0"/>
      <w:marRight w:val="0"/>
      <w:marTop w:val="0"/>
      <w:marBottom w:val="0"/>
      <w:divBdr>
        <w:top w:val="none" w:sz="0" w:space="0" w:color="auto"/>
        <w:left w:val="none" w:sz="0" w:space="0" w:color="auto"/>
        <w:bottom w:val="none" w:sz="0" w:space="0" w:color="auto"/>
        <w:right w:val="none" w:sz="0" w:space="0" w:color="auto"/>
      </w:divBdr>
    </w:div>
    <w:div w:id="1180925634">
      <w:bodyDiv w:val="1"/>
      <w:marLeft w:val="0"/>
      <w:marRight w:val="0"/>
      <w:marTop w:val="0"/>
      <w:marBottom w:val="0"/>
      <w:divBdr>
        <w:top w:val="none" w:sz="0" w:space="0" w:color="auto"/>
        <w:left w:val="none" w:sz="0" w:space="0" w:color="auto"/>
        <w:bottom w:val="none" w:sz="0" w:space="0" w:color="auto"/>
        <w:right w:val="none" w:sz="0" w:space="0" w:color="auto"/>
      </w:divBdr>
    </w:div>
    <w:div w:id="1187327987">
      <w:bodyDiv w:val="1"/>
      <w:marLeft w:val="0"/>
      <w:marRight w:val="0"/>
      <w:marTop w:val="0"/>
      <w:marBottom w:val="0"/>
      <w:divBdr>
        <w:top w:val="none" w:sz="0" w:space="0" w:color="auto"/>
        <w:left w:val="none" w:sz="0" w:space="0" w:color="auto"/>
        <w:bottom w:val="none" w:sz="0" w:space="0" w:color="auto"/>
        <w:right w:val="none" w:sz="0" w:space="0" w:color="auto"/>
      </w:divBdr>
    </w:div>
    <w:div w:id="1191140327">
      <w:bodyDiv w:val="1"/>
      <w:marLeft w:val="0"/>
      <w:marRight w:val="0"/>
      <w:marTop w:val="0"/>
      <w:marBottom w:val="0"/>
      <w:divBdr>
        <w:top w:val="none" w:sz="0" w:space="0" w:color="auto"/>
        <w:left w:val="none" w:sz="0" w:space="0" w:color="auto"/>
        <w:bottom w:val="none" w:sz="0" w:space="0" w:color="auto"/>
        <w:right w:val="none" w:sz="0" w:space="0" w:color="auto"/>
      </w:divBdr>
    </w:div>
    <w:div w:id="1201284522">
      <w:bodyDiv w:val="1"/>
      <w:marLeft w:val="0"/>
      <w:marRight w:val="0"/>
      <w:marTop w:val="0"/>
      <w:marBottom w:val="0"/>
      <w:divBdr>
        <w:top w:val="none" w:sz="0" w:space="0" w:color="auto"/>
        <w:left w:val="none" w:sz="0" w:space="0" w:color="auto"/>
        <w:bottom w:val="none" w:sz="0" w:space="0" w:color="auto"/>
        <w:right w:val="none" w:sz="0" w:space="0" w:color="auto"/>
      </w:divBdr>
      <w:divsChild>
        <w:div w:id="1178042058">
          <w:marLeft w:val="0"/>
          <w:marRight w:val="0"/>
          <w:marTop w:val="0"/>
          <w:marBottom w:val="0"/>
          <w:divBdr>
            <w:top w:val="none" w:sz="0" w:space="0" w:color="auto"/>
            <w:left w:val="none" w:sz="0" w:space="0" w:color="auto"/>
            <w:bottom w:val="none" w:sz="0" w:space="0" w:color="auto"/>
            <w:right w:val="none" w:sz="0" w:space="0" w:color="auto"/>
          </w:divBdr>
          <w:divsChild>
            <w:div w:id="131293619">
              <w:marLeft w:val="0"/>
              <w:marRight w:val="0"/>
              <w:marTop w:val="0"/>
              <w:marBottom w:val="0"/>
              <w:divBdr>
                <w:top w:val="none" w:sz="0" w:space="0" w:color="auto"/>
                <w:left w:val="none" w:sz="0" w:space="0" w:color="auto"/>
                <w:bottom w:val="none" w:sz="0" w:space="0" w:color="auto"/>
                <w:right w:val="none" w:sz="0" w:space="0" w:color="auto"/>
              </w:divBdr>
              <w:divsChild>
                <w:div w:id="1855342370">
                  <w:marLeft w:val="0"/>
                  <w:marRight w:val="0"/>
                  <w:marTop w:val="0"/>
                  <w:marBottom w:val="0"/>
                  <w:divBdr>
                    <w:top w:val="none" w:sz="0" w:space="0" w:color="auto"/>
                    <w:left w:val="none" w:sz="0" w:space="0" w:color="auto"/>
                    <w:bottom w:val="none" w:sz="0" w:space="0" w:color="auto"/>
                    <w:right w:val="none" w:sz="0" w:space="0" w:color="auto"/>
                  </w:divBdr>
                  <w:divsChild>
                    <w:div w:id="20841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791371">
      <w:bodyDiv w:val="1"/>
      <w:marLeft w:val="0"/>
      <w:marRight w:val="0"/>
      <w:marTop w:val="0"/>
      <w:marBottom w:val="0"/>
      <w:divBdr>
        <w:top w:val="none" w:sz="0" w:space="0" w:color="auto"/>
        <w:left w:val="none" w:sz="0" w:space="0" w:color="auto"/>
        <w:bottom w:val="none" w:sz="0" w:space="0" w:color="auto"/>
        <w:right w:val="none" w:sz="0" w:space="0" w:color="auto"/>
      </w:divBdr>
    </w:div>
    <w:div w:id="1205946469">
      <w:bodyDiv w:val="1"/>
      <w:marLeft w:val="0"/>
      <w:marRight w:val="0"/>
      <w:marTop w:val="0"/>
      <w:marBottom w:val="0"/>
      <w:divBdr>
        <w:top w:val="none" w:sz="0" w:space="0" w:color="auto"/>
        <w:left w:val="none" w:sz="0" w:space="0" w:color="auto"/>
        <w:bottom w:val="none" w:sz="0" w:space="0" w:color="auto"/>
        <w:right w:val="none" w:sz="0" w:space="0" w:color="auto"/>
      </w:divBdr>
    </w:div>
    <w:div w:id="1209488288">
      <w:bodyDiv w:val="1"/>
      <w:marLeft w:val="0"/>
      <w:marRight w:val="0"/>
      <w:marTop w:val="0"/>
      <w:marBottom w:val="0"/>
      <w:divBdr>
        <w:top w:val="none" w:sz="0" w:space="0" w:color="auto"/>
        <w:left w:val="none" w:sz="0" w:space="0" w:color="auto"/>
        <w:bottom w:val="none" w:sz="0" w:space="0" w:color="auto"/>
        <w:right w:val="none" w:sz="0" w:space="0" w:color="auto"/>
      </w:divBdr>
    </w:div>
    <w:div w:id="1215509185">
      <w:bodyDiv w:val="1"/>
      <w:marLeft w:val="0"/>
      <w:marRight w:val="0"/>
      <w:marTop w:val="0"/>
      <w:marBottom w:val="0"/>
      <w:divBdr>
        <w:top w:val="none" w:sz="0" w:space="0" w:color="auto"/>
        <w:left w:val="none" w:sz="0" w:space="0" w:color="auto"/>
        <w:bottom w:val="none" w:sz="0" w:space="0" w:color="auto"/>
        <w:right w:val="none" w:sz="0" w:space="0" w:color="auto"/>
      </w:divBdr>
    </w:div>
    <w:div w:id="1245410366">
      <w:bodyDiv w:val="1"/>
      <w:marLeft w:val="0"/>
      <w:marRight w:val="0"/>
      <w:marTop w:val="0"/>
      <w:marBottom w:val="0"/>
      <w:divBdr>
        <w:top w:val="none" w:sz="0" w:space="0" w:color="auto"/>
        <w:left w:val="none" w:sz="0" w:space="0" w:color="auto"/>
        <w:bottom w:val="none" w:sz="0" w:space="0" w:color="auto"/>
        <w:right w:val="none" w:sz="0" w:space="0" w:color="auto"/>
      </w:divBdr>
    </w:div>
    <w:div w:id="1247230145">
      <w:bodyDiv w:val="1"/>
      <w:marLeft w:val="0"/>
      <w:marRight w:val="0"/>
      <w:marTop w:val="0"/>
      <w:marBottom w:val="0"/>
      <w:divBdr>
        <w:top w:val="none" w:sz="0" w:space="0" w:color="auto"/>
        <w:left w:val="none" w:sz="0" w:space="0" w:color="auto"/>
        <w:bottom w:val="none" w:sz="0" w:space="0" w:color="auto"/>
        <w:right w:val="none" w:sz="0" w:space="0" w:color="auto"/>
      </w:divBdr>
    </w:div>
    <w:div w:id="1249847065">
      <w:bodyDiv w:val="1"/>
      <w:marLeft w:val="0"/>
      <w:marRight w:val="0"/>
      <w:marTop w:val="0"/>
      <w:marBottom w:val="0"/>
      <w:divBdr>
        <w:top w:val="none" w:sz="0" w:space="0" w:color="auto"/>
        <w:left w:val="none" w:sz="0" w:space="0" w:color="auto"/>
        <w:bottom w:val="none" w:sz="0" w:space="0" w:color="auto"/>
        <w:right w:val="none" w:sz="0" w:space="0" w:color="auto"/>
      </w:divBdr>
    </w:div>
    <w:div w:id="1257129707">
      <w:bodyDiv w:val="1"/>
      <w:marLeft w:val="0"/>
      <w:marRight w:val="0"/>
      <w:marTop w:val="0"/>
      <w:marBottom w:val="0"/>
      <w:divBdr>
        <w:top w:val="none" w:sz="0" w:space="0" w:color="auto"/>
        <w:left w:val="none" w:sz="0" w:space="0" w:color="auto"/>
        <w:bottom w:val="none" w:sz="0" w:space="0" w:color="auto"/>
        <w:right w:val="none" w:sz="0" w:space="0" w:color="auto"/>
      </w:divBdr>
    </w:div>
    <w:div w:id="1262300939">
      <w:bodyDiv w:val="1"/>
      <w:marLeft w:val="0"/>
      <w:marRight w:val="0"/>
      <w:marTop w:val="0"/>
      <w:marBottom w:val="0"/>
      <w:divBdr>
        <w:top w:val="none" w:sz="0" w:space="0" w:color="auto"/>
        <w:left w:val="none" w:sz="0" w:space="0" w:color="auto"/>
        <w:bottom w:val="none" w:sz="0" w:space="0" w:color="auto"/>
        <w:right w:val="none" w:sz="0" w:space="0" w:color="auto"/>
      </w:divBdr>
    </w:div>
    <w:div w:id="1262638855">
      <w:bodyDiv w:val="1"/>
      <w:marLeft w:val="0"/>
      <w:marRight w:val="0"/>
      <w:marTop w:val="0"/>
      <w:marBottom w:val="0"/>
      <w:divBdr>
        <w:top w:val="none" w:sz="0" w:space="0" w:color="auto"/>
        <w:left w:val="none" w:sz="0" w:space="0" w:color="auto"/>
        <w:bottom w:val="none" w:sz="0" w:space="0" w:color="auto"/>
        <w:right w:val="none" w:sz="0" w:space="0" w:color="auto"/>
      </w:divBdr>
    </w:div>
    <w:div w:id="1269971314">
      <w:bodyDiv w:val="1"/>
      <w:marLeft w:val="0"/>
      <w:marRight w:val="0"/>
      <w:marTop w:val="0"/>
      <w:marBottom w:val="0"/>
      <w:divBdr>
        <w:top w:val="none" w:sz="0" w:space="0" w:color="auto"/>
        <w:left w:val="none" w:sz="0" w:space="0" w:color="auto"/>
        <w:bottom w:val="none" w:sz="0" w:space="0" w:color="auto"/>
        <w:right w:val="none" w:sz="0" w:space="0" w:color="auto"/>
      </w:divBdr>
    </w:div>
    <w:div w:id="1283534629">
      <w:bodyDiv w:val="1"/>
      <w:marLeft w:val="0"/>
      <w:marRight w:val="0"/>
      <w:marTop w:val="0"/>
      <w:marBottom w:val="0"/>
      <w:divBdr>
        <w:top w:val="none" w:sz="0" w:space="0" w:color="auto"/>
        <w:left w:val="none" w:sz="0" w:space="0" w:color="auto"/>
        <w:bottom w:val="none" w:sz="0" w:space="0" w:color="auto"/>
        <w:right w:val="none" w:sz="0" w:space="0" w:color="auto"/>
      </w:divBdr>
    </w:div>
    <w:div w:id="1284383900">
      <w:bodyDiv w:val="1"/>
      <w:marLeft w:val="0"/>
      <w:marRight w:val="0"/>
      <w:marTop w:val="0"/>
      <w:marBottom w:val="0"/>
      <w:divBdr>
        <w:top w:val="none" w:sz="0" w:space="0" w:color="auto"/>
        <w:left w:val="none" w:sz="0" w:space="0" w:color="auto"/>
        <w:bottom w:val="none" w:sz="0" w:space="0" w:color="auto"/>
        <w:right w:val="none" w:sz="0" w:space="0" w:color="auto"/>
      </w:divBdr>
    </w:div>
    <w:div w:id="1286742230">
      <w:bodyDiv w:val="1"/>
      <w:marLeft w:val="0"/>
      <w:marRight w:val="0"/>
      <w:marTop w:val="0"/>
      <w:marBottom w:val="0"/>
      <w:divBdr>
        <w:top w:val="none" w:sz="0" w:space="0" w:color="auto"/>
        <w:left w:val="none" w:sz="0" w:space="0" w:color="auto"/>
        <w:bottom w:val="none" w:sz="0" w:space="0" w:color="auto"/>
        <w:right w:val="none" w:sz="0" w:space="0" w:color="auto"/>
      </w:divBdr>
    </w:div>
    <w:div w:id="1288778840">
      <w:bodyDiv w:val="1"/>
      <w:marLeft w:val="0"/>
      <w:marRight w:val="0"/>
      <w:marTop w:val="0"/>
      <w:marBottom w:val="0"/>
      <w:divBdr>
        <w:top w:val="none" w:sz="0" w:space="0" w:color="auto"/>
        <w:left w:val="none" w:sz="0" w:space="0" w:color="auto"/>
        <w:bottom w:val="none" w:sz="0" w:space="0" w:color="auto"/>
        <w:right w:val="none" w:sz="0" w:space="0" w:color="auto"/>
      </w:divBdr>
    </w:div>
    <w:div w:id="1293705352">
      <w:bodyDiv w:val="1"/>
      <w:marLeft w:val="0"/>
      <w:marRight w:val="0"/>
      <w:marTop w:val="0"/>
      <w:marBottom w:val="0"/>
      <w:divBdr>
        <w:top w:val="none" w:sz="0" w:space="0" w:color="auto"/>
        <w:left w:val="none" w:sz="0" w:space="0" w:color="auto"/>
        <w:bottom w:val="none" w:sz="0" w:space="0" w:color="auto"/>
        <w:right w:val="none" w:sz="0" w:space="0" w:color="auto"/>
      </w:divBdr>
    </w:div>
    <w:div w:id="1301615374">
      <w:bodyDiv w:val="1"/>
      <w:marLeft w:val="0"/>
      <w:marRight w:val="0"/>
      <w:marTop w:val="0"/>
      <w:marBottom w:val="0"/>
      <w:divBdr>
        <w:top w:val="none" w:sz="0" w:space="0" w:color="auto"/>
        <w:left w:val="none" w:sz="0" w:space="0" w:color="auto"/>
        <w:bottom w:val="none" w:sz="0" w:space="0" w:color="auto"/>
        <w:right w:val="none" w:sz="0" w:space="0" w:color="auto"/>
      </w:divBdr>
    </w:div>
    <w:div w:id="1309438264">
      <w:bodyDiv w:val="1"/>
      <w:marLeft w:val="0"/>
      <w:marRight w:val="0"/>
      <w:marTop w:val="0"/>
      <w:marBottom w:val="0"/>
      <w:divBdr>
        <w:top w:val="none" w:sz="0" w:space="0" w:color="auto"/>
        <w:left w:val="none" w:sz="0" w:space="0" w:color="auto"/>
        <w:bottom w:val="none" w:sz="0" w:space="0" w:color="auto"/>
        <w:right w:val="none" w:sz="0" w:space="0" w:color="auto"/>
      </w:divBdr>
    </w:div>
    <w:div w:id="1317227488">
      <w:bodyDiv w:val="1"/>
      <w:marLeft w:val="0"/>
      <w:marRight w:val="0"/>
      <w:marTop w:val="0"/>
      <w:marBottom w:val="0"/>
      <w:divBdr>
        <w:top w:val="none" w:sz="0" w:space="0" w:color="auto"/>
        <w:left w:val="none" w:sz="0" w:space="0" w:color="auto"/>
        <w:bottom w:val="none" w:sz="0" w:space="0" w:color="auto"/>
        <w:right w:val="none" w:sz="0" w:space="0" w:color="auto"/>
      </w:divBdr>
    </w:div>
    <w:div w:id="1356540489">
      <w:bodyDiv w:val="1"/>
      <w:marLeft w:val="0"/>
      <w:marRight w:val="0"/>
      <w:marTop w:val="0"/>
      <w:marBottom w:val="0"/>
      <w:divBdr>
        <w:top w:val="none" w:sz="0" w:space="0" w:color="auto"/>
        <w:left w:val="none" w:sz="0" w:space="0" w:color="auto"/>
        <w:bottom w:val="none" w:sz="0" w:space="0" w:color="auto"/>
        <w:right w:val="none" w:sz="0" w:space="0" w:color="auto"/>
      </w:divBdr>
    </w:div>
    <w:div w:id="1357930298">
      <w:bodyDiv w:val="1"/>
      <w:marLeft w:val="0"/>
      <w:marRight w:val="0"/>
      <w:marTop w:val="0"/>
      <w:marBottom w:val="0"/>
      <w:divBdr>
        <w:top w:val="none" w:sz="0" w:space="0" w:color="auto"/>
        <w:left w:val="none" w:sz="0" w:space="0" w:color="auto"/>
        <w:bottom w:val="none" w:sz="0" w:space="0" w:color="auto"/>
        <w:right w:val="none" w:sz="0" w:space="0" w:color="auto"/>
      </w:divBdr>
    </w:div>
    <w:div w:id="1358849946">
      <w:bodyDiv w:val="1"/>
      <w:marLeft w:val="0"/>
      <w:marRight w:val="0"/>
      <w:marTop w:val="0"/>
      <w:marBottom w:val="0"/>
      <w:divBdr>
        <w:top w:val="none" w:sz="0" w:space="0" w:color="auto"/>
        <w:left w:val="none" w:sz="0" w:space="0" w:color="auto"/>
        <w:bottom w:val="none" w:sz="0" w:space="0" w:color="auto"/>
        <w:right w:val="none" w:sz="0" w:space="0" w:color="auto"/>
      </w:divBdr>
    </w:div>
    <w:div w:id="1362433115">
      <w:bodyDiv w:val="1"/>
      <w:marLeft w:val="0"/>
      <w:marRight w:val="0"/>
      <w:marTop w:val="0"/>
      <w:marBottom w:val="0"/>
      <w:divBdr>
        <w:top w:val="none" w:sz="0" w:space="0" w:color="auto"/>
        <w:left w:val="none" w:sz="0" w:space="0" w:color="auto"/>
        <w:bottom w:val="none" w:sz="0" w:space="0" w:color="auto"/>
        <w:right w:val="none" w:sz="0" w:space="0" w:color="auto"/>
      </w:divBdr>
    </w:div>
    <w:div w:id="1369716393">
      <w:bodyDiv w:val="1"/>
      <w:marLeft w:val="0"/>
      <w:marRight w:val="0"/>
      <w:marTop w:val="0"/>
      <w:marBottom w:val="0"/>
      <w:divBdr>
        <w:top w:val="none" w:sz="0" w:space="0" w:color="auto"/>
        <w:left w:val="none" w:sz="0" w:space="0" w:color="auto"/>
        <w:bottom w:val="none" w:sz="0" w:space="0" w:color="auto"/>
        <w:right w:val="none" w:sz="0" w:space="0" w:color="auto"/>
      </w:divBdr>
    </w:div>
    <w:div w:id="1371418117">
      <w:bodyDiv w:val="1"/>
      <w:marLeft w:val="0"/>
      <w:marRight w:val="0"/>
      <w:marTop w:val="0"/>
      <w:marBottom w:val="0"/>
      <w:divBdr>
        <w:top w:val="none" w:sz="0" w:space="0" w:color="auto"/>
        <w:left w:val="none" w:sz="0" w:space="0" w:color="auto"/>
        <w:bottom w:val="none" w:sz="0" w:space="0" w:color="auto"/>
        <w:right w:val="none" w:sz="0" w:space="0" w:color="auto"/>
      </w:divBdr>
    </w:div>
    <w:div w:id="1374883222">
      <w:bodyDiv w:val="1"/>
      <w:marLeft w:val="0"/>
      <w:marRight w:val="0"/>
      <w:marTop w:val="0"/>
      <w:marBottom w:val="0"/>
      <w:divBdr>
        <w:top w:val="none" w:sz="0" w:space="0" w:color="auto"/>
        <w:left w:val="none" w:sz="0" w:space="0" w:color="auto"/>
        <w:bottom w:val="none" w:sz="0" w:space="0" w:color="auto"/>
        <w:right w:val="none" w:sz="0" w:space="0" w:color="auto"/>
      </w:divBdr>
    </w:div>
    <w:div w:id="1382750923">
      <w:bodyDiv w:val="1"/>
      <w:marLeft w:val="0"/>
      <w:marRight w:val="0"/>
      <w:marTop w:val="0"/>
      <w:marBottom w:val="0"/>
      <w:divBdr>
        <w:top w:val="none" w:sz="0" w:space="0" w:color="auto"/>
        <w:left w:val="none" w:sz="0" w:space="0" w:color="auto"/>
        <w:bottom w:val="none" w:sz="0" w:space="0" w:color="auto"/>
        <w:right w:val="none" w:sz="0" w:space="0" w:color="auto"/>
      </w:divBdr>
    </w:div>
    <w:div w:id="1399668169">
      <w:bodyDiv w:val="1"/>
      <w:marLeft w:val="0"/>
      <w:marRight w:val="0"/>
      <w:marTop w:val="0"/>
      <w:marBottom w:val="0"/>
      <w:divBdr>
        <w:top w:val="none" w:sz="0" w:space="0" w:color="auto"/>
        <w:left w:val="none" w:sz="0" w:space="0" w:color="auto"/>
        <w:bottom w:val="none" w:sz="0" w:space="0" w:color="auto"/>
        <w:right w:val="none" w:sz="0" w:space="0" w:color="auto"/>
      </w:divBdr>
    </w:div>
    <w:div w:id="1400253854">
      <w:bodyDiv w:val="1"/>
      <w:marLeft w:val="0"/>
      <w:marRight w:val="0"/>
      <w:marTop w:val="0"/>
      <w:marBottom w:val="0"/>
      <w:divBdr>
        <w:top w:val="none" w:sz="0" w:space="0" w:color="auto"/>
        <w:left w:val="none" w:sz="0" w:space="0" w:color="auto"/>
        <w:bottom w:val="none" w:sz="0" w:space="0" w:color="auto"/>
        <w:right w:val="none" w:sz="0" w:space="0" w:color="auto"/>
      </w:divBdr>
    </w:div>
    <w:div w:id="1403915407">
      <w:bodyDiv w:val="1"/>
      <w:marLeft w:val="0"/>
      <w:marRight w:val="0"/>
      <w:marTop w:val="0"/>
      <w:marBottom w:val="0"/>
      <w:divBdr>
        <w:top w:val="none" w:sz="0" w:space="0" w:color="auto"/>
        <w:left w:val="none" w:sz="0" w:space="0" w:color="auto"/>
        <w:bottom w:val="none" w:sz="0" w:space="0" w:color="auto"/>
        <w:right w:val="none" w:sz="0" w:space="0" w:color="auto"/>
      </w:divBdr>
    </w:div>
    <w:div w:id="1407260926">
      <w:bodyDiv w:val="1"/>
      <w:marLeft w:val="0"/>
      <w:marRight w:val="0"/>
      <w:marTop w:val="0"/>
      <w:marBottom w:val="0"/>
      <w:divBdr>
        <w:top w:val="none" w:sz="0" w:space="0" w:color="auto"/>
        <w:left w:val="none" w:sz="0" w:space="0" w:color="auto"/>
        <w:bottom w:val="none" w:sz="0" w:space="0" w:color="auto"/>
        <w:right w:val="none" w:sz="0" w:space="0" w:color="auto"/>
      </w:divBdr>
    </w:div>
    <w:div w:id="1407651805">
      <w:bodyDiv w:val="1"/>
      <w:marLeft w:val="0"/>
      <w:marRight w:val="0"/>
      <w:marTop w:val="0"/>
      <w:marBottom w:val="0"/>
      <w:divBdr>
        <w:top w:val="none" w:sz="0" w:space="0" w:color="auto"/>
        <w:left w:val="none" w:sz="0" w:space="0" w:color="auto"/>
        <w:bottom w:val="none" w:sz="0" w:space="0" w:color="auto"/>
        <w:right w:val="none" w:sz="0" w:space="0" w:color="auto"/>
      </w:divBdr>
    </w:div>
    <w:div w:id="1408042311">
      <w:bodyDiv w:val="1"/>
      <w:marLeft w:val="0"/>
      <w:marRight w:val="0"/>
      <w:marTop w:val="0"/>
      <w:marBottom w:val="0"/>
      <w:divBdr>
        <w:top w:val="none" w:sz="0" w:space="0" w:color="auto"/>
        <w:left w:val="none" w:sz="0" w:space="0" w:color="auto"/>
        <w:bottom w:val="none" w:sz="0" w:space="0" w:color="auto"/>
        <w:right w:val="none" w:sz="0" w:space="0" w:color="auto"/>
      </w:divBdr>
    </w:div>
    <w:div w:id="1410807099">
      <w:bodyDiv w:val="1"/>
      <w:marLeft w:val="0"/>
      <w:marRight w:val="0"/>
      <w:marTop w:val="0"/>
      <w:marBottom w:val="0"/>
      <w:divBdr>
        <w:top w:val="none" w:sz="0" w:space="0" w:color="auto"/>
        <w:left w:val="none" w:sz="0" w:space="0" w:color="auto"/>
        <w:bottom w:val="none" w:sz="0" w:space="0" w:color="auto"/>
        <w:right w:val="none" w:sz="0" w:space="0" w:color="auto"/>
      </w:divBdr>
    </w:div>
    <w:div w:id="1412387036">
      <w:bodyDiv w:val="1"/>
      <w:marLeft w:val="0"/>
      <w:marRight w:val="0"/>
      <w:marTop w:val="0"/>
      <w:marBottom w:val="0"/>
      <w:divBdr>
        <w:top w:val="none" w:sz="0" w:space="0" w:color="auto"/>
        <w:left w:val="none" w:sz="0" w:space="0" w:color="auto"/>
        <w:bottom w:val="none" w:sz="0" w:space="0" w:color="auto"/>
        <w:right w:val="none" w:sz="0" w:space="0" w:color="auto"/>
      </w:divBdr>
    </w:div>
    <w:div w:id="1418290215">
      <w:bodyDiv w:val="1"/>
      <w:marLeft w:val="0"/>
      <w:marRight w:val="0"/>
      <w:marTop w:val="0"/>
      <w:marBottom w:val="0"/>
      <w:divBdr>
        <w:top w:val="none" w:sz="0" w:space="0" w:color="auto"/>
        <w:left w:val="none" w:sz="0" w:space="0" w:color="auto"/>
        <w:bottom w:val="none" w:sz="0" w:space="0" w:color="auto"/>
        <w:right w:val="none" w:sz="0" w:space="0" w:color="auto"/>
      </w:divBdr>
    </w:div>
    <w:div w:id="1419473617">
      <w:bodyDiv w:val="1"/>
      <w:marLeft w:val="0"/>
      <w:marRight w:val="0"/>
      <w:marTop w:val="0"/>
      <w:marBottom w:val="0"/>
      <w:divBdr>
        <w:top w:val="none" w:sz="0" w:space="0" w:color="auto"/>
        <w:left w:val="none" w:sz="0" w:space="0" w:color="auto"/>
        <w:bottom w:val="none" w:sz="0" w:space="0" w:color="auto"/>
        <w:right w:val="none" w:sz="0" w:space="0" w:color="auto"/>
      </w:divBdr>
    </w:div>
    <w:div w:id="1428041108">
      <w:bodyDiv w:val="1"/>
      <w:marLeft w:val="0"/>
      <w:marRight w:val="0"/>
      <w:marTop w:val="0"/>
      <w:marBottom w:val="0"/>
      <w:divBdr>
        <w:top w:val="none" w:sz="0" w:space="0" w:color="auto"/>
        <w:left w:val="none" w:sz="0" w:space="0" w:color="auto"/>
        <w:bottom w:val="none" w:sz="0" w:space="0" w:color="auto"/>
        <w:right w:val="none" w:sz="0" w:space="0" w:color="auto"/>
      </w:divBdr>
    </w:div>
    <w:div w:id="1428455095">
      <w:bodyDiv w:val="1"/>
      <w:marLeft w:val="0"/>
      <w:marRight w:val="0"/>
      <w:marTop w:val="0"/>
      <w:marBottom w:val="0"/>
      <w:divBdr>
        <w:top w:val="none" w:sz="0" w:space="0" w:color="auto"/>
        <w:left w:val="none" w:sz="0" w:space="0" w:color="auto"/>
        <w:bottom w:val="none" w:sz="0" w:space="0" w:color="auto"/>
        <w:right w:val="none" w:sz="0" w:space="0" w:color="auto"/>
      </w:divBdr>
    </w:div>
    <w:div w:id="1436554342">
      <w:bodyDiv w:val="1"/>
      <w:marLeft w:val="0"/>
      <w:marRight w:val="0"/>
      <w:marTop w:val="0"/>
      <w:marBottom w:val="0"/>
      <w:divBdr>
        <w:top w:val="none" w:sz="0" w:space="0" w:color="auto"/>
        <w:left w:val="none" w:sz="0" w:space="0" w:color="auto"/>
        <w:bottom w:val="none" w:sz="0" w:space="0" w:color="auto"/>
        <w:right w:val="none" w:sz="0" w:space="0" w:color="auto"/>
      </w:divBdr>
    </w:div>
    <w:div w:id="1454977849">
      <w:bodyDiv w:val="1"/>
      <w:marLeft w:val="0"/>
      <w:marRight w:val="0"/>
      <w:marTop w:val="0"/>
      <w:marBottom w:val="0"/>
      <w:divBdr>
        <w:top w:val="none" w:sz="0" w:space="0" w:color="auto"/>
        <w:left w:val="none" w:sz="0" w:space="0" w:color="auto"/>
        <w:bottom w:val="none" w:sz="0" w:space="0" w:color="auto"/>
        <w:right w:val="none" w:sz="0" w:space="0" w:color="auto"/>
      </w:divBdr>
    </w:div>
    <w:div w:id="1456214769">
      <w:bodyDiv w:val="1"/>
      <w:marLeft w:val="0"/>
      <w:marRight w:val="0"/>
      <w:marTop w:val="0"/>
      <w:marBottom w:val="0"/>
      <w:divBdr>
        <w:top w:val="none" w:sz="0" w:space="0" w:color="auto"/>
        <w:left w:val="none" w:sz="0" w:space="0" w:color="auto"/>
        <w:bottom w:val="none" w:sz="0" w:space="0" w:color="auto"/>
        <w:right w:val="none" w:sz="0" w:space="0" w:color="auto"/>
      </w:divBdr>
    </w:div>
    <w:div w:id="1477533022">
      <w:bodyDiv w:val="1"/>
      <w:marLeft w:val="0"/>
      <w:marRight w:val="0"/>
      <w:marTop w:val="0"/>
      <w:marBottom w:val="0"/>
      <w:divBdr>
        <w:top w:val="none" w:sz="0" w:space="0" w:color="auto"/>
        <w:left w:val="none" w:sz="0" w:space="0" w:color="auto"/>
        <w:bottom w:val="none" w:sz="0" w:space="0" w:color="auto"/>
        <w:right w:val="none" w:sz="0" w:space="0" w:color="auto"/>
      </w:divBdr>
    </w:div>
    <w:div w:id="1484010079">
      <w:bodyDiv w:val="1"/>
      <w:marLeft w:val="0"/>
      <w:marRight w:val="0"/>
      <w:marTop w:val="0"/>
      <w:marBottom w:val="0"/>
      <w:divBdr>
        <w:top w:val="none" w:sz="0" w:space="0" w:color="auto"/>
        <w:left w:val="none" w:sz="0" w:space="0" w:color="auto"/>
        <w:bottom w:val="none" w:sz="0" w:space="0" w:color="auto"/>
        <w:right w:val="none" w:sz="0" w:space="0" w:color="auto"/>
      </w:divBdr>
    </w:div>
    <w:div w:id="1485972245">
      <w:bodyDiv w:val="1"/>
      <w:marLeft w:val="0"/>
      <w:marRight w:val="0"/>
      <w:marTop w:val="0"/>
      <w:marBottom w:val="0"/>
      <w:divBdr>
        <w:top w:val="none" w:sz="0" w:space="0" w:color="auto"/>
        <w:left w:val="none" w:sz="0" w:space="0" w:color="auto"/>
        <w:bottom w:val="none" w:sz="0" w:space="0" w:color="auto"/>
        <w:right w:val="none" w:sz="0" w:space="0" w:color="auto"/>
      </w:divBdr>
    </w:div>
    <w:div w:id="1488283535">
      <w:bodyDiv w:val="1"/>
      <w:marLeft w:val="0"/>
      <w:marRight w:val="0"/>
      <w:marTop w:val="0"/>
      <w:marBottom w:val="0"/>
      <w:divBdr>
        <w:top w:val="none" w:sz="0" w:space="0" w:color="auto"/>
        <w:left w:val="none" w:sz="0" w:space="0" w:color="auto"/>
        <w:bottom w:val="none" w:sz="0" w:space="0" w:color="auto"/>
        <w:right w:val="none" w:sz="0" w:space="0" w:color="auto"/>
      </w:divBdr>
    </w:div>
    <w:div w:id="1491556445">
      <w:bodyDiv w:val="1"/>
      <w:marLeft w:val="0"/>
      <w:marRight w:val="0"/>
      <w:marTop w:val="0"/>
      <w:marBottom w:val="0"/>
      <w:divBdr>
        <w:top w:val="none" w:sz="0" w:space="0" w:color="auto"/>
        <w:left w:val="none" w:sz="0" w:space="0" w:color="auto"/>
        <w:bottom w:val="none" w:sz="0" w:space="0" w:color="auto"/>
        <w:right w:val="none" w:sz="0" w:space="0" w:color="auto"/>
      </w:divBdr>
    </w:div>
    <w:div w:id="1491602202">
      <w:bodyDiv w:val="1"/>
      <w:marLeft w:val="0"/>
      <w:marRight w:val="0"/>
      <w:marTop w:val="0"/>
      <w:marBottom w:val="0"/>
      <w:divBdr>
        <w:top w:val="none" w:sz="0" w:space="0" w:color="auto"/>
        <w:left w:val="none" w:sz="0" w:space="0" w:color="auto"/>
        <w:bottom w:val="none" w:sz="0" w:space="0" w:color="auto"/>
        <w:right w:val="none" w:sz="0" w:space="0" w:color="auto"/>
      </w:divBdr>
    </w:div>
    <w:div w:id="1492211073">
      <w:bodyDiv w:val="1"/>
      <w:marLeft w:val="0"/>
      <w:marRight w:val="0"/>
      <w:marTop w:val="0"/>
      <w:marBottom w:val="0"/>
      <w:divBdr>
        <w:top w:val="none" w:sz="0" w:space="0" w:color="auto"/>
        <w:left w:val="none" w:sz="0" w:space="0" w:color="auto"/>
        <w:bottom w:val="none" w:sz="0" w:space="0" w:color="auto"/>
        <w:right w:val="none" w:sz="0" w:space="0" w:color="auto"/>
      </w:divBdr>
    </w:div>
    <w:div w:id="1498571827">
      <w:bodyDiv w:val="1"/>
      <w:marLeft w:val="0"/>
      <w:marRight w:val="0"/>
      <w:marTop w:val="0"/>
      <w:marBottom w:val="0"/>
      <w:divBdr>
        <w:top w:val="none" w:sz="0" w:space="0" w:color="auto"/>
        <w:left w:val="none" w:sz="0" w:space="0" w:color="auto"/>
        <w:bottom w:val="none" w:sz="0" w:space="0" w:color="auto"/>
        <w:right w:val="none" w:sz="0" w:space="0" w:color="auto"/>
      </w:divBdr>
    </w:div>
    <w:div w:id="1503621879">
      <w:bodyDiv w:val="1"/>
      <w:marLeft w:val="0"/>
      <w:marRight w:val="0"/>
      <w:marTop w:val="0"/>
      <w:marBottom w:val="0"/>
      <w:divBdr>
        <w:top w:val="none" w:sz="0" w:space="0" w:color="auto"/>
        <w:left w:val="none" w:sz="0" w:space="0" w:color="auto"/>
        <w:bottom w:val="none" w:sz="0" w:space="0" w:color="auto"/>
        <w:right w:val="none" w:sz="0" w:space="0" w:color="auto"/>
      </w:divBdr>
    </w:div>
    <w:div w:id="1511068510">
      <w:bodyDiv w:val="1"/>
      <w:marLeft w:val="0"/>
      <w:marRight w:val="0"/>
      <w:marTop w:val="0"/>
      <w:marBottom w:val="0"/>
      <w:divBdr>
        <w:top w:val="none" w:sz="0" w:space="0" w:color="auto"/>
        <w:left w:val="none" w:sz="0" w:space="0" w:color="auto"/>
        <w:bottom w:val="none" w:sz="0" w:space="0" w:color="auto"/>
        <w:right w:val="none" w:sz="0" w:space="0" w:color="auto"/>
      </w:divBdr>
    </w:div>
    <w:div w:id="1518887060">
      <w:bodyDiv w:val="1"/>
      <w:marLeft w:val="0"/>
      <w:marRight w:val="0"/>
      <w:marTop w:val="0"/>
      <w:marBottom w:val="0"/>
      <w:divBdr>
        <w:top w:val="none" w:sz="0" w:space="0" w:color="auto"/>
        <w:left w:val="none" w:sz="0" w:space="0" w:color="auto"/>
        <w:bottom w:val="none" w:sz="0" w:space="0" w:color="auto"/>
        <w:right w:val="none" w:sz="0" w:space="0" w:color="auto"/>
      </w:divBdr>
    </w:div>
    <w:div w:id="1524636481">
      <w:bodyDiv w:val="1"/>
      <w:marLeft w:val="0"/>
      <w:marRight w:val="0"/>
      <w:marTop w:val="0"/>
      <w:marBottom w:val="0"/>
      <w:divBdr>
        <w:top w:val="none" w:sz="0" w:space="0" w:color="auto"/>
        <w:left w:val="none" w:sz="0" w:space="0" w:color="auto"/>
        <w:bottom w:val="none" w:sz="0" w:space="0" w:color="auto"/>
        <w:right w:val="none" w:sz="0" w:space="0" w:color="auto"/>
      </w:divBdr>
    </w:div>
    <w:div w:id="1530290442">
      <w:bodyDiv w:val="1"/>
      <w:marLeft w:val="0"/>
      <w:marRight w:val="0"/>
      <w:marTop w:val="0"/>
      <w:marBottom w:val="0"/>
      <w:divBdr>
        <w:top w:val="none" w:sz="0" w:space="0" w:color="auto"/>
        <w:left w:val="none" w:sz="0" w:space="0" w:color="auto"/>
        <w:bottom w:val="none" w:sz="0" w:space="0" w:color="auto"/>
        <w:right w:val="none" w:sz="0" w:space="0" w:color="auto"/>
      </w:divBdr>
    </w:div>
    <w:div w:id="1532719735">
      <w:bodyDiv w:val="1"/>
      <w:marLeft w:val="0"/>
      <w:marRight w:val="0"/>
      <w:marTop w:val="0"/>
      <w:marBottom w:val="0"/>
      <w:divBdr>
        <w:top w:val="none" w:sz="0" w:space="0" w:color="auto"/>
        <w:left w:val="none" w:sz="0" w:space="0" w:color="auto"/>
        <w:bottom w:val="none" w:sz="0" w:space="0" w:color="auto"/>
        <w:right w:val="none" w:sz="0" w:space="0" w:color="auto"/>
      </w:divBdr>
    </w:div>
    <w:div w:id="1540170078">
      <w:bodyDiv w:val="1"/>
      <w:marLeft w:val="0"/>
      <w:marRight w:val="0"/>
      <w:marTop w:val="0"/>
      <w:marBottom w:val="0"/>
      <w:divBdr>
        <w:top w:val="none" w:sz="0" w:space="0" w:color="auto"/>
        <w:left w:val="none" w:sz="0" w:space="0" w:color="auto"/>
        <w:bottom w:val="none" w:sz="0" w:space="0" w:color="auto"/>
        <w:right w:val="none" w:sz="0" w:space="0" w:color="auto"/>
      </w:divBdr>
    </w:div>
    <w:div w:id="1545869339">
      <w:bodyDiv w:val="1"/>
      <w:marLeft w:val="0"/>
      <w:marRight w:val="0"/>
      <w:marTop w:val="0"/>
      <w:marBottom w:val="0"/>
      <w:divBdr>
        <w:top w:val="none" w:sz="0" w:space="0" w:color="auto"/>
        <w:left w:val="none" w:sz="0" w:space="0" w:color="auto"/>
        <w:bottom w:val="none" w:sz="0" w:space="0" w:color="auto"/>
        <w:right w:val="none" w:sz="0" w:space="0" w:color="auto"/>
      </w:divBdr>
    </w:div>
    <w:div w:id="1548948371">
      <w:bodyDiv w:val="1"/>
      <w:marLeft w:val="0"/>
      <w:marRight w:val="0"/>
      <w:marTop w:val="0"/>
      <w:marBottom w:val="0"/>
      <w:divBdr>
        <w:top w:val="none" w:sz="0" w:space="0" w:color="auto"/>
        <w:left w:val="none" w:sz="0" w:space="0" w:color="auto"/>
        <w:bottom w:val="none" w:sz="0" w:space="0" w:color="auto"/>
        <w:right w:val="none" w:sz="0" w:space="0" w:color="auto"/>
      </w:divBdr>
    </w:div>
    <w:div w:id="1549220321">
      <w:bodyDiv w:val="1"/>
      <w:marLeft w:val="0"/>
      <w:marRight w:val="0"/>
      <w:marTop w:val="0"/>
      <w:marBottom w:val="0"/>
      <w:divBdr>
        <w:top w:val="none" w:sz="0" w:space="0" w:color="auto"/>
        <w:left w:val="none" w:sz="0" w:space="0" w:color="auto"/>
        <w:bottom w:val="none" w:sz="0" w:space="0" w:color="auto"/>
        <w:right w:val="none" w:sz="0" w:space="0" w:color="auto"/>
      </w:divBdr>
    </w:div>
    <w:div w:id="1550219544">
      <w:bodyDiv w:val="1"/>
      <w:marLeft w:val="0"/>
      <w:marRight w:val="0"/>
      <w:marTop w:val="0"/>
      <w:marBottom w:val="0"/>
      <w:divBdr>
        <w:top w:val="none" w:sz="0" w:space="0" w:color="auto"/>
        <w:left w:val="none" w:sz="0" w:space="0" w:color="auto"/>
        <w:bottom w:val="none" w:sz="0" w:space="0" w:color="auto"/>
        <w:right w:val="none" w:sz="0" w:space="0" w:color="auto"/>
      </w:divBdr>
    </w:div>
    <w:div w:id="1550610019">
      <w:bodyDiv w:val="1"/>
      <w:marLeft w:val="0"/>
      <w:marRight w:val="0"/>
      <w:marTop w:val="0"/>
      <w:marBottom w:val="0"/>
      <w:divBdr>
        <w:top w:val="none" w:sz="0" w:space="0" w:color="auto"/>
        <w:left w:val="none" w:sz="0" w:space="0" w:color="auto"/>
        <w:bottom w:val="none" w:sz="0" w:space="0" w:color="auto"/>
        <w:right w:val="none" w:sz="0" w:space="0" w:color="auto"/>
      </w:divBdr>
    </w:div>
    <w:div w:id="1566255045">
      <w:bodyDiv w:val="1"/>
      <w:marLeft w:val="0"/>
      <w:marRight w:val="0"/>
      <w:marTop w:val="0"/>
      <w:marBottom w:val="0"/>
      <w:divBdr>
        <w:top w:val="none" w:sz="0" w:space="0" w:color="auto"/>
        <w:left w:val="none" w:sz="0" w:space="0" w:color="auto"/>
        <w:bottom w:val="none" w:sz="0" w:space="0" w:color="auto"/>
        <w:right w:val="none" w:sz="0" w:space="0" w:color="auto"/>
      </w:divBdr>
    </w:div>
    <w:div w:id="1567185339">
      <w:bodyDiv w:val="1"/>
      <w:marLeft w:val="0"/>
      <w:marRight w:val="0"/>
      <w:marTop w:val="0"/>
      <w:marBottom w:val="0"/>
      <w:divBdr>
        <w:top w:val="none" w:sz="0" w:space="0" w:color="auto"/>
        <w:left w:val="none" w:sz="0" w:space="0" w:color="auto"/>
        <w:bottom w:val="none" w:sz="0" w:space="0" w:color="auto"/>
        <w:right w:val="none" w:sz="0" w:space="0" w:color="auto"/>
      </w:divBdr>
    </w:div>
    <w:div w:id="1570260865">
      <w:bodyDiv w:val="1"/>
      <w:marLeft w:val="0"/>
      <w:marRight w:val="0"/>
      <w:marTop w:val="0"/>
      <w:marBottom w:val="0"/>
      <w:divBdr>
        <w:top w:val="none" w:sz="0" w:space="0" w:color="auto"/>
        <w:left w:val="none" w:sz="0" w:space="0" w:color="auto"/>
        <w:bottom w:val="none" w:sz="0" w:space="0" w:color="auto"/>
        <w:right w:val="none" w:sz="0" w:space="0" w:color="auto"/>
      </w:divBdr>
    </w:div>
    <w:div w:id="1584870554">
      <w:bodyDiv w:val="1"/>
      <w:marLeft w:val="0"/>
      <w:marRight w:val="0"/>
      <w:marTop w:val="0"/>
      <w:marBottom w:val="0"/>
      <w:divBdr>
        <w:top w:val="none" w:sz="0" w:space="0" w:color="auto"/>
        <w:left w:val="none" w:sz="0" w:space="0" w:color="auto"/>
        <w:bottom w:val="none" w:sz="0" w:space="0" w:color="auto"/>
        <w:right w:val="none" w:sz="0" w:space="0" w:color="auto"/>
      </w:divBdr>
    </w:div>
    <w:div w:id="1593002392">
      <w:bodyDiv w:val="1"/>
      <w:marLeft w:val="0"/>
      <w:marRight w:val="0"/>
      <w:marTop w:val="0"/>
      <w:marBottom w:val="0"/>
      <w:divBdr>
        <w:top w:val="none" w:sz="0" w:space="0" w:color="auto"/>
        <w:left w:val="none" w:sz="0" w:space="0" w:color="auto"/>
        <w:bottom w:val="none" w:sz="0" w:space="0" w:color="auto"/>
        <w:right w:val="none" w:sz="0" w:space="0" w:color="auto"/>
      </w:divBdr>
    </w:div>
    <w:div w:id="1597984832">
      <w:bodyDiv w:val="1"/>
      <w:marLeft w:val="0"/>
      <w:marRight w:val="0"/>
      <w:marTop w:val="0"/>
      <w:marBottom w:val="0"/>
      <w:divBdr>
        <w:top w:val="none" w:sz="0" w:space="0" w:color="auto"/>
        <w:left w:val="none" w:sz="0" w:space="0" w:color="auto"/>
        <w:bottom w:val="none" w:sz="0" w:space="0" w:color="auto"/>
        <w:right w:val="none" w:sz="0" w:space="0" w:color="auto"/>
      </w:divBdr>
    </w:div>
    <w:div w:id="1613324582">
      <w:bodyDiv w:val="1"/>
      <w:marLeft w:val="0"/>
      <w:marRight w:val="0"/>
      <w:marTop w:val="0"/>
      <w:marBottom w:val="0"/>
      <w:divBdr>
        <w:top w:val="none" w:sz="0" w:space="0" w:color="auto"/>
        <w:left w:val="none" w:sz="0" w:space="0" w:color="auto"/>
        <w:bottom w:val="none" w:sz="0" w:space="0" w:color="auto"/>
        <w:right w:val="none" w:sz="0" w:space="0" w:color="auto"/>
      </w:divBdr>
    </w:div>
    <w:div w:id="1613586423">
      <w:bodyDiv w:val="1"/>
      <w:marLeft w:val="0"/>
      <w:marRight w:val="0"/>
      <w:marTop w:val="0"/>
      <w:marBottom w:val="0"/>
      <w:divBdr>
        <w:top w:val="none" w:sz="0" w:space="0" w:color="auto"/>
        <w:left w:val="none" w:sz="0" w:space="0" w:color="auto"/>
        <w:bottom w:val="none" w:sz="0" w:space="0" w:color="auto"/>
        <w:right w:val="none" w:sz="0" w:space="0" w:color="auto"/>
      </w:divBdr>
    </w:div>
    <w:div w:id="1615289203">
      <w:bodyDiv w:val="1"/>
      <w:marLeft w:val="0"/>
      <w:marRight w:val="0"/>
      <w:marTop w:val="0"/>
      <w:marBottom w:val="0"/>
      <w:divBdr>
        <w:top w:val="none" w:sz="0" w:space="0" w:color="auto"/>
        <w:left w:val="none" w:sz="0" w:space="0" w:color="auto"/>
        <w:bottom w:val="none" w:sz="0" w:space="0" w:color="auto"/>
        <w:right w:val="none" w:sz="0" w:space="0" w:color="auto"/>
      </w:divBdr>
    </w:div>
    <w:div w:id="1631012842">
      <w:bodyDiv w:val="1"/>
      <w:marLeft w:val="0"/>
      <w:marRight w:val="0"/>
      <w:marTop w:val="0"/>
      <w:marBottom w:val="0"/>
      <w:divBdr>
        <w:top w:val="none" w:sz="0" w:space="0" w:color="auto"/>
        <w:left w:val="none" w:sz="0" w:space="0" w:color="auto"/>
        <w:bottom w:val="none" w:sz="0" w:space="0" w:color="auto"/>
        <w:right w:val="none" w:sz="0" w:space="0" w:color="auto"/>
      </w:divBdr>
    </w:div>
    <w:div w:id="1638951928">
      <w:bodyDiv w:val="1"/>
      <w:marLeft w:val="0"/>
      <w:marRight w:val="0"/>
      <w:marTop w:val="0"/>
      <w:marBottom w:val="0"/>
      <w:divBdr>
        <w:top w:val="none" w:sz="0" w:space="0" w:color="auto"/>
        <w:left w:val="none" w:sz="0" w:space="0" w:color="auto"/>
        <w:bottom w:val="none" w:sz="0" w:space="0" w:color="auto"/>
        <w:right w:val="none" w:sz="0" w:space="0" w:color="auto"/>
      </w:divBdr>
      <w:divsChild>
        <w:div w:id="1054693391">
          <w:marLeft w:val="0"/>
          <w:marRight w:val="0"/>
          <w:marTop w:val="0"/>
          <w:marBottom w:val="0"/>
          <w:divBdr>
            <w:top w:val="none" w:sz="0" w:space="0" w:color="auto"/>
            <w:left w:val="none" w:sz="0" w:space="0" w:color="auto"/>
            <w:bottom w:val="none" w:sz="0" w:space="0" w:color="auto"/>
            <w:right w:val="none" w:sz="0" w:space="0" w:color="auto"/>
          </w:divBdr>
          <w:divsChild>
            <w:div w:id="545676613">
              <w:marLeft w:val="0"/>
              <w:marRight w:val="0"/>
              <w:marTop w:val="0"/>
              <w:marBottom w:val="0"/>
              <w:divBdr>
                <w:top w:val="none" w:sz="0" w:space="0" w:color="auto"/>
                <w:left w:val="none" w:sz="0" w:space="0" w:color="auto"/>
                <w:bottom w:val="none" w:sz="0" w:space="0" w:color="auto"/>
                <w:right w:val="none" w:sz="0" w:space="0" w:color="auto"/>
              </w:divBdr>
              <w:divsChild>
                <w:div w:id="632176195">
                  <w:marLeft w:val="0"/>
                  <w:marRight w:val="0"/>
                  <w:marTop w:val="0"/>
                  <w:marBottom w:val="0"/>
                  <w:divBdr>
                    <w:top w:val="none" w:sz="0" w:space="0" w:color="auto"/>
                    <w:left w:val="none" w:sz="0" w:space="0" w:color="auto"/>
                    <w:bottom w:val="none" w:sz="0" w:space="0" w:color="auto"/>
                    <w:right w:val="none" w:sz="0" w:space="0" w:color="auto"/>
                  </w:divBdr>
                  <w:divsChild>
                    <w:div w:id="135091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181342">
      <w:bodyDiv w:val="1"/>
      <w:marLeft w:val="0"/>
      <w:marRight w:val="0"/>
      <w:marTop w:val="0"/>
      <w:marBottom w:val="0"/>
      <w:divBdr>
        <w:top w:val="none" w:sz="0" w:space="0" w:color="auto"/>
        <w:left w:val="none" w:sz="0" w:space="0" w:color="auto"/>
        <w:bottom w:val="none" w:sz="0" w:space="0" w:color="auto"/>
        <w:right w:val="none" w:sz="0" w:space="0" w:color="auto"/>
      </w:divBdr>
    </w:div>
    <w:div w:id="1642684920">
      <w:bodyDiv w:val="1"/>
      <w:marLeft w:val="0"/>
      <w:marRight w:val="0"/>
      <w:marTop w:val="0"/>
      <w:marBottom w:val="0"/>
      <w:divBdr>
        <w:top w:val="none" w:sz="0" w:space="0" w:color="auto"/>
        <w:left w:val="none" w:sz="0" w:space="0" w:color="auto"/>
        <w:bottom w:val="none" w:sz="0" w:space="0" w:color="auto"/>
        <w:right w:val="none" w:sz="0" w:space="0" w:color="auto"/>
      </w:divBdr>
    </w:div>
    <w:div w:id="1652557442">
      <w:bodyDiv w:val="1"/>
      <w:marLeft w:val="0"/>
      <w:marRight w:val="0"/>
      <w:marTop w:val="0"/>
      <w:marBottom w:val="0"/>
      <w:divBdr>
        <w:top w:val="none" w:sz="0" w:space="0" w:color="auto"/>
        <w:left w:val="none" w:sz="0" w:space="0" w:color="auto"/>
        <w:bottom w:val="none" w:sz="0" w:space="0" w:color="auto"/>
        <w:right w:val="none" w:sz="0" w:space="0" w:color="auto"/>
      </w:divBdr>
    </w:div>
    <w:div w:id="1656108731">
      <w:bodyDiv w:val="1"/>
      <w:marLeft w:val="0"/>
      <w:marRight w:val="0"/>
      <w:marTop w:val="0"/>
      <w:marBottom w:val="0"/>
      <w:divBdr>
        <w:top w:val="none" w:sz="0" w:space="0" w:color="auto"/>
        <w:left w:val="none" w:sz="0" w:space="0" w:color="auto"/>
        <w:bottom w:val="none" w:sz="0" w:space="0" w:color="auto"/>
        <w:right w:val="none" w:sz="0" w:space="0" w:color="auto"/>
      </w:divBdr>
    </w:div>
    <w:div w:id="1661880650">
      <w:bodyDiv w:val="1"/>
      <w:marLeft w:val="0"/>
      <w:marRight w:val="0"/>
      <w:marTop w:val="0"/>
      <w:marBottom w:val="0"/>
      <w:divBdr>
        <w:top w:val="none" w:sz="0" w:space="0" w:color="auto"/>
        <w:left w:val="none" w:sz="0" w:space="0" w:color="auto"/>
        <w:bottom w:val="none" w:sz="0" w:space="0" w:color="auto"/>
        <w:right w:val="none" w:sz="0" w:space="0" w:color="auto"/>
      </w:divBdr>
    </w:div>
    <w:div w:id="1664091188">
      <w:bodyDiv w:val="1"/>
      <w:marLeft w:val="0"/>
      <w:marRight w:val="0"/>
      <w:marTop w:val="0"/>
      <w:marBottom w:val="0"/>
      <w:divBdr>
        <w:top w:val="none" w:sz="0" w:space="0" w:color="auto"/>
        <w:left w:val="none" w:sz="0" w:space="0" w:color="auto"/>
        <w:bottom w:val="none" w:sz="0" w:space="0" w:color="auto"/>
        <w:right w:val="none" w:sz="0" w:space="0" w:color="auto"/>
      </w:divBdr>
    </w:div>
    <w:div w:id="1670668432">
      <w:bodyDiv w:val="1"/>
      <w:marLeft w:val="0"/>
      <w:marRight w:val="0"/>
      <w:marTop w:val="0"/>
      <w:marBottom w:val="0"/>
      <w:divBdr>
        <w:top w:val="none" w:sz="0" w:space="0" w:color="auto"/>
        <w:left w:val="none" w:sz="0" w:space="0" w:color="auto"/>
        <w:bottom w:val="none" w:sz="0" w:space="0" w:color="auto"/>
        <w:right w:val="none" w:sz="0" w:space="0" w:color="auto"/>
      </w:divBdr>
    </w:div>
    <w:div w:id="1671567019">
      <w:bodyDiv w:val="1"/>
      <w:marLeft w:val="0"/>
      <w:marRight w:val="0"/>
      <w:marTop w:val="0"/>
      <w:marBottom w:val="0"/>
      <w:divBdr>
        <w:top w:val="none" w:sz="0" w:space="0" w:color="auto"/>
        <w:left w:val="none" w:sz="0" w:space="0" w:color="auto"/>
        <w:bottom w:val="none" w:sz="0" w:space="0" w:color="auto"/>
        <w:right w:val="none" w:sz="0" w:space="0" w:color="auto"/>
      </w:divBdr>
    </w:div>
    <w:div w:id="1682387539">
      <w:bodyDiv w:val="1"/>
      <w:marLeft w:val="0"/>
      <w:marRight w:val="0"/>
      <w:marTop w:val="0"/>
      <w:marBottom w:val="0"/>
      <w:divBdr>
        <w:top w:val="none" w:sz="0" w:space="0" w:color="auto"/>
        <w:left w:val="none" w:sz="0" w:space="0" w:color="auto"/>
        <w:bottom w:val="none" w:sz="0" w:space="0" w:color="auto"/>
        <w:right w:val="none" w:sz="0" w:space="0" w:color="auto"/>
      </w:divBdr>
    </w:div>
    <w:div w:id="1685663923">
      <w:bodyDiv w:val="1"/>
      <w:marLeft w:val="0"/>
      <w:marRight w:val="0"/>
      <w:marTop w:val="0"/>
      <w:marBottom w:val="0"/>
      <w:divBdr>
        <w:top w:val="none" w:sz="0" w:space="0" w:color="auto"/>
        <w:left w:val="none" w:sz="0" w:space="0" w:color="auto"/>
        <w:bottom w:val="none" w:sz="0" w:space="0" w:color="auto"/>
        <w:right w:val="none" w:sz="0" w:space="0" w:color="auto"/>
      </w:divBdr>
    </w:div>
    <w:div w:id="1688798612">
      <w:bodyDiv w:val="1"/>
      <w:marLeft w:val="0"/>
      <w:marRight w:val="0"/>
      <w:marTop w:val="0"/>
      <w:marBottom w:val="0"/>
      <w:divBdr>
        <w:top w:val="none" w:sz="0" w:space="0" w:color="auto"/>
        <w:left w:val="none" w:sz="0" w:space="0" w:color="auto"/>
        <w:bottom w:val="none" w:sz="0" w:space="0" w:color="auto"/>
        <w:right w:val="none" w:sz="0" w:space="0" w:color="auto"/>
      </w:divBdr>
    </w:div>
    <w:div w:id="1699502312">
      <w:bodyDiv w:val="1"/>
      <w:marLeft w:val="0"/>
      <w:marRight w:val="0"/>
      <w:marTop w:val="0"/>
      <w:marBottom w:val="0"/>
      <w:divBdr>
        <w:top w:val="none" w:sz="0" w:space="0" w:color="auto"/>
        <w:left w:val="none" w:sz="0" w:space="0" w:color="auto"/>
        <w:bottom w:val="none" w:sz="0" w:space="0" w:color="auto"/>
        <w:right w:val="none" w:sz="0" w:space="0" w:color="auto"/>
      </w:divBdr>
    </w:div>
    <w:div w:id="1723098940">
      <w:bodyDiv w:val="1"/>
      <w:marLeft w:val="0"/>
      <w:marRight w:val="0"/>
      <w:marTop w:val="0"/>
      <w:marBottom w:val="0"/>
      <w:divBdr>
        <w:top w:val="none" w:sz="0" w:space="0" w:color="auto"/>
        <w:left w:val="none" w:sz="0" w:space="0" w:color="auto"/>
        <w:bottom w:val="none" w:sz="0" w:space="0" w:color="auto"/>
        <w:right w:val="none" w:sz="0" w:space="0" w:color="auto"/>
      </w:divBdr>
    </w:div>
    <w:div w:id="1757169957">
      <w:bodyDiv w:val="1"/>
      <w:marLeft w:val="0"/>
      <w:marRight w:val="0"/>
      <w:marTop w:val="0"/>
      <w:marBottom w:val="0"/>
      <w:divBdr>
        <w:top w:val="none" w:sz="0" w:space="0" w:color="auto"/>
        <w:left w:val="none" w:sz="0" w:space="0" w:color="auto"/>
        <w:bottom w:val="none" w:sz="0" w:space="0" w:color="auto"/>
        <w:right w:val="none" w:sz="0" w:space="0" w:color="auto"/>
      </w:divBdr>
    </w:div>
    <w:div w:id="1760323734">
      <w:bodyDiv w:val="1"/>
      <w:marLeft w:val="0"/>
      <w:marRight w:val="0"/>
      <w:marTop w:val="0"/>
      <w:marBottom w:val="0"/>
      <w:divBdr>
        <w:top w:val="none" w:sz="0" w:space="0" w:color="auto"/>
        <w:left w:val="none" w:sz="0" w:space="0" w:color="auto"/>
        <w:bottom w:val="none" w:sz="0" w:space="0" w:color="auto"/>
        <w:right w:val="none" w:sz="0" w:space="0" w:color="auto"/>
      </w:divBdr>
    </w:div>
    <w:div w:id="1772432772">
      <w:bodyDiv w:val="1"/>
      <w:marLeft w:val="0"/>
      <w:marRight w:val="0"/>
      <w:marTop w:val="0"/>
      <w:marBottom w:val="0"/>
      <w:divBdr>
        <w:top w:val="none" w:sz="0" w:space="0" w:color="auto"/>
        <w:left w:val="none" w:sz="0" w:space="0" w:color="auto"/>
        <w:bottom w:val="none" w:sz="0" w:space="0" w:color="auto"/>
        <w:right w:val="none" w:sz="0" w:space="0" w:color="auto"/>
      </w:divBdr>
    </w:div>
    <w:div w:id="1772583370">
      <w:bodyDiv w:val="1"/>
      <w:marLeft w:val="0"/>
      <w:marRight w:val="0"/>
      <w:marTop w:val="0"/>
      <w:marBottom w:val="0"/>
      <w:divBdr>
        <w:top w:val="none" w:sz="0" w:space="0" w:color="auto"/>
        <w:left w:val="none" w:sz="0" w:space="0" w:color="auto"/>
        <w:bottom w:val="none" w:sz="0" w:space="0" w:color="auto"/>
        <w:right w:val="none" w:sz="0" w:space="0" w:color="auto"/>
      </w:divBdr>
    </w:div>
    <w:div w:id="1773161464">
      <w:bodyDiv w:val="1"/>
      <w:marLeft w:val="0"/>
      <w:marRight w:val="0"/>
      <w:marTop w:val="0"/>
      <w:marBottom w:val="0"/>
      <w:divBdr>
        <w:top w:val="none" w:sz="0" w:space="0" w:color="auto"/>
        <w:left w:val="none" w:sz="0" w:space="0" w:color="auto"/>
        <w:bottom w:val="none" w:sz="0" w:space="0" w:color="auto"/>
        <w:right w:val="none" w:sz="0" w:space="0" w:color="auto"/>
      </w:divBdr>
    </w:div>
    <w:div w:id="1775664737">
      <w:bodyDiv w:val="1"/>
      <w:marLeft w:val="0"/>
      <w:marRight w:val="0"/>
      <w:marTop w:val="0"/>
      <w:marBottom w:val="0"/>
      <w:divBdr>
        <w:top w:val="none" w:sz="0" w:space="0" w:color="auto"/>
        <w:left w:val="none" w:sz="0" w:space="0" w:color="auto"/>
        <w:bottom w:val="none" w:sz="0" w:space="0" w:color="auto"/>
        <w:right w:val="none" w:sz="0" w:space="0" w:color="auto"/>
      </w:divBdr>
    </w:div>
    <w:div w:id="1777556002">
      <w:bodyDiv w:val="1"/>
      <w:marLeft w:val="0"/>
      <w:marRight w:val="0"/>
      <w:marTop w:val="0"/>
      <w:marBottom w:val="0"/>
      <w:divBdr>
        <w:top w:val="none" w:sz="0" w:space="0" w:color="auto"/>
        <w:left w:val="none" w:sz="0" w:space="0" w:color="auto"/>
        <w:bottom w:val="none" w:sz="0" w:space="0" w:color="auto"/>
        <w:right w:val="none" w:sz="0" w:space="0" w:color="auto"/>
      </w:divBdr>
    </w:div>
    <w:div w:id="1787506832">
      <w:bodyDiv w:val="1"/>
      <w:marLeft w:val="0"/>
      <w:marRight w:val="0"/>
      <w:marTop w:val="0"/>
      <w:marBottom w:val="0"/>
      <w:divBdr>
        <w:top w:val="none" w:sz="0" w:space="0" w:color="auto"/>
        <w:left w:val="none" w:sz="0" w:space="0" w:color="auto"/>
        <w:bottom w:val="none" w:sz="0" w:space="0" w:color="auto"/>
        <w:right w:val="none" w:sz="0" w:space="0" w:color="auto"/>
      </w:divBdr>
    </w:div>
    <w:div w:id="1794902599">
      <w:bodyDiv w:val="1"/>
      <w:marLeft w:val="0"/>
      <w:marRight w:val="0"/>
      <w:marTop w:val="0"/>
      <w:marBottom w:val="0"/>
      <w:divBdr>
        <w:top w:val="none" w:sz="0" w:space="0" w:color="auto"/>
        <w:left w:val="none" w:sz="0" w:space="0" w:color="auto"/>
        <w:bottom w:val="none" w:sz="0" w:space="0" w:color="auto"/>
        <w:right w:val="none" w:sz="0" w:space="0" w:color="auto"/>
      </w:divBdr>
    </w:div>
    <w:div w:id="1802383342">
      <w:bodyDiv w:val="1"/>
      <w:marLeft w:val="0"/>
      <w:marRight w:val="0"/>
      <w:marTop w:val="0"/>
      <w:marBottom w:val="0"/>
      <w:divBdr>
        <w:top w:val="none" w:sz="0" w:space="0" w:color="auto"/>
        <w:left w:val="none" w:sz="0" w:space="0" w:color="auto"/>
        <w:bottom w:val="none" w:sz="0" w:space="0" w:color="auto"/>
        <w:right w:val="none" w:sz="0" w:space="0" w:color="auto"/>
      </w:divBdr>
    </w:div>
    <w:div w:id="1802531645">
      <w:bodyDiv w:val="1"/>
      <w:marLeft w:val="0"/>
      <w:marRight w:val="0"/>
      <w:marTop w:val="0"/>
      <w:marBottom w:val="0"/>
      <w:divBdr>
        <w:top w:val="none" w:sz="0" w:space="0" w:color="auto"/>
        <w:left w:val="none" w:sz="0" w:space="0" w:color="auto"/>
        <w:bottom w:val="none" w:sz="0" w:space="0" w:color="auto"/>
        <w:right w:val="none" w:sz="0" w:space="0" w:color="auto"/>
      </w:divBdr>
    </w:div>
    <w:div w:id="1802570353">
      <w:bodyDiv w:val="1"/>
      <w:marLeft w:val="0"/>
      <w:marRight w:val="0"/>
      <w:marTop w:val="0"/>
      <w:marBottom w:val="0"/>
      <w:divBdr>
        <w:top w:val="none" w:sz="0" w:space="0" w:color="auto"/>
        <w:left w:val="none" w:sz="0" w:space="0" w:color="auto"/>
        <w:bottom w:val="none" w:sz="0" w:space="0" w:color="auto"/>
        <w:right w:val="none" w:sz="0" w:space="0" w:color="auto"/>
      </w:divBdr>
    </w:div>
    <w:div w:id="1806385191">
      <w:bodyDiv w:val="1"/>
      <w:marLeft w:val="0"/>
      <w:marRight w:val="0"/>
      <w:marTop w:val="0"/>
      <w:marBottom w:val="0"/>
      <w:divBdr>
        <w:top w:val="none" w:sz="0" w:space="0" w:color="auto"/>
        <w:left w:val="none" w:sz="0" w:space="0" w:color="auto"/>
        <w:bottom w:val="none" w:sz="0" w:space="0" w:color="auto"/>
        <w:right w:val="none" w:sz="0" w:space="0" w:color="auto"/>
      </w:divBdr>
    </w:div>
    <w:div w:id="1811551359">
      <w:bodyDiv w:val="1"/>
      <w:marLeft w:val="0"/>
      <w:marRight w:val="0"/>
      <w:marTop w:val="0"/>
      <w:marBottom w:val="0"/>
      <w:divBdr>
        <w:top w:val="none" w:sz="0" w:space="0" w:color="auto"/>
        <w:left w:val="none" w:sz="0" w:space="0" w:color="auto"/>
        <w:bottom w:val="none" w:sz="0" w:space="0" w:color="auto"/>
        <w:right w:val="none" w:sz="0" w:space="0" w:color="auto"/>
      </w:divBdr>
    </w:div>
    <w:div w:id="1811946105">
      <w:bodyDiv w:val="1"/>
      <w:marLeft w:val="0"/>
      <w:marRight w:val="0"/>
      <w:marTop w:val="0"/>
      <w:marBottom w:val="0"/>
      <w:divBdr>
        <w:top w:val="none" w:sz="0" w:space="0" w:color="auto"/>
        <w:left w:val="none" w:sz="0" w:space="0" w:color="auto"/>
        <w:bottom w:val="none" w:sz="0" w:space="0" w:color="auto"/>
        <w:right w:val="none" w:sz="0" w:space="0" w:color="auto"/>
      </w:divBdr>
    </w:div>
    <w:div w:id="1813250579">
      <w:bodyDiv w:val="1"/>
      <w:marLeft w:val="0"/>
      <w:marRight w:val="0"/>
      <w:marTop w:val="0"/>
      <w:marBottom w:val="0"/>
      <w:divBdr>
        <w:top w:val="none" w:sz="0" w:space="0" w:color="auto"/>
        <w:left w:val="none" w:sz="0" w:space="0" w:color="auto"/>
        <w:bottom w:val="none" w:sz="0" w:space="0" w:color="auto"/>
        <w:right w:val="none" w:sz="0" w:space="0" w:color="auto"/>
      </w:divBdr>
    </w:div>
    <w:div w:id="1813979643">
      <w:bodyDiv w:val="1"/>
      <w:marLeft w:val="0"/>
      <w:marRight w:val="0"/>
      <w:marTop w:val="0"/>
      <w:marBottom w:val="0"/>
      <w:divBdr>
        <w:top w:val="none" w:sz="0" w:space="0" w:color="auto"/>
        <w:left w:val="none" w:sz="0" w:space="0" w:color="auto"/>
        <w:bottom w:val="none" w:sz="0" w:space="0" w:color="auto"/>
        <w:right w:val="none" w:sz="0" w:space="0" w:color="auto"/>
      </w:divBdr>
    </w:div>
    <w:div w:id="1820924295">
      <w:bodyDiv w:val="1"/>
      <w:marLeft w:val="0"/>
      <w:marRight w:val="0"/>
      <w:marTop w:val="0"/>
      <w:marBottom w:val="0"/>
      <w:divBdr>
        <w:top w:val="none" w:sz="0" w:space="0" w:color="auto"/>
        <w:left w:val="none" w:sz="0" w:space="0" w:color="auto"/>
        <w:bottom w:val="none" w:sz="0" w:space="0" w:color="auto"/>
        <w:right w:val="none" w:sz="0" w:space="0" w:color="auto"/>
      </w:divBdr>
    </w:div>
    <w:div w:id="1823619360">
      <w:bodyDiv w:val="1"/>
      <w:marLeft w:val="0"/>
      <w:marRight w:val="0"/>
      <w:marTop w:val="0"/>
      <w:marBottom w:val="0"/>
      <w:divBdr>
        <w:top w:val="none" w:sz="0" w:space="0" w:color="auto"/>
        <w:left w:val="none" w:sz="0" w:space="0" w:color="auto"/>
        <w:bottom w:val="none" w:sz="0" w:space="0" w:color="auto"/>
        <w:right w:val="none" w:sz="0" w:space="0" w:color="auto"/>
      </w:divBdr>
    </w:div>
    <w:div w:id="1825929834">
      <w:bodyDiv w:val="1"/>
      <w:marLeft w:val="0"/>
      <w:marRight w:val="0"/>
      <w:marTop w:val="0"/>
      <w:marBottom w:val="0"/>
      <w:divBdr>
        <w:top w:val="none" w:sz="0" w:space="0" w:color="auto"/>
        <w:left w:val="none" w:sz="0" w:space="0" w:color="auto"/>
        <w:bottom w:val="none" w:sz="0" w:space="0" w:color="auto"/>
        <w:right w:val="none" w:sz="0" w:space="0" w:color="auto"/>
      </w:divBdr>
    </w:div>
    <w:div w:id="1826119161">
      <w:bodyDiv w:val="1"/>
      <w:marLeft w:val="0"/>
      <w:marRight w:val="0"/>
      <w:marTop w:val="0"/>
      <w:marBottom w:val="0"/>
      <w:divBdr>
        <w:top w:val="none" w:sz="0" w:space="0" w:color="auto"/>
        <w:left w:val="none" w:sz="0" w:space="0" w:color="auto"/>
        <w:bottom w:val="none" w:sz="0" w:space="0" w:color="auto"/>
        <w:right w:val="none" w:sz="0" w:space="0" w:color="auto"/>
      </w:divBdr>
    </w:div>
    <w:div w:id="1828665211">
      <w:bodyDiv w:val="1"/>
      <w:marLeft w:val="0"/>
      <w:marRight w:val="0"/>
      <w:marTop w:val="0"/>
      <w:marBottom w:val="0"/>
      <w:divBdr>
        <w:top w:val="none" w:sz="0" w:space="0" w:color="auto"/>
        <w:left w:val="none" w:sz="0" w:space="0" w:color="auto"/>
        <w:bottom w:val="none" w:sz="0" w:space="0" w:color="auto"/>
        <w:right w:val="none" w:sz="0" w:space="0" w:color="auto"/>
      </w:divBdr>
    </w:div>
    <w:div w:id="1829590398">
      <w:bodyDiv w:val="1"/>
      <w:marLeft w:val="0"/>
      <w:marRight w:val="0"/>
      <w:marTop w:val="0"/>
      <w:marBottom w:val="0"/>
      <w:divBdr>
        <w:top w:val="none" w:sz="0" w:space="0" w:color="auto"/>
        <w:left w:val="none" w:sz="0" w:space="0" w:color="auto"/>
        <w:bottom w:val="none" w:sz="0" w:space="0" w:color="auto"/>
        <w:right w:val="none" w:sz="0" w:space="0" w:color="auto"/>
      </w:divBdr>
    </w:div>
    <w:div w:id="1836142410">
      <w:bodyDiv w:val="1"/>
      <w:marLeft w:val="0"/>
      <w:marRight w:val="0"/>
      <w:marTop w:val="0"/>
      <w:marBottom w:val="0"/>
      <w:divBdr>
        <w:top w:val="none" w:sz="0" w:space="0" w:color="auto"/>
        <w:left w:val="none" w:sz="0" w:space="0" w:color="auto"/>
        <w:bottom w:val="none" w:sz="0" w:space="0" w:color="auto"/>
        <w:right w:val="none" w:sz="0" w:space="0" w:color="auto"/>
      </w:divBdr>
    </w:div>
    <w:div w:id="1837768251">
      <w:bodyDiv w:val="1"/>
      <w:marLeft w:val="0"/>
      <w:marRight w:val="0"/>
      <w:marTop w:val="0"/>
      <w:marBottom w:val="0"/>
      <w:divBdr>
        <w:top w:val="none" w:sz="0" w:space="0" w:color="auto"/>
        <w:left w:val="none" w:sz="0" w:space="0" w:color="auto"/>
        <w:bottom w:val="none" w:sz="0" w:space="0" w:color="auto"/>
        <w:right w:val="none" w:sz="0" w:space="0" w:color="auto"/>
      </w:divBdr>
    </w:div>
    <w:div w:id="1838037165">
      <w:bodyDiv w:val="1"/>
      <w:marLeft w:val="0"/>
      <w:marRight w:val="0"/>
      <w:marTop w:val="0"/>
      <w:marBottom w:val="0"/>
      <w:divBdr>
        <w:top w:val="none" w:sz="0" w:space="0" w:color="auto"/>
        <w:left w:val="none" w:sz="0" w:space="0" w:color="auto"/>
        <w:bottom w:val="none" w:sz="0" w:space="0" w:color="auto"/>
        <w:right w:val="none" w:sz="0" w:space="0" w:color="auto"/>
      </w:divBdr>
    </w:div>
    <w:div w:id="1839034608">
      <w:bodyDiv w:val="1"/>
      <w:marLeft w:val="0"/>
      <w:marRight w:val="0"/>
      <w:marTop w:val="0"/>
      <w:marBottom w:val="0"/>
      <w:divBdr>
        <w:top w:val="none" w:sz="0" w:space="0" w:color="auto"/>
        <w:left w:val="none" w:sz="0" w:space="0" w:color="auto"/>
        <w:bottom w:val="none" w:sz="0" w:space="0" w:color="auto"/>
        <w:right w:val="none" w:sz="0" w:space="0" w:color="auto"/>
      </w:divBdr>
    </w:div>
    <w:div w:id="1848325001">
      <w:bodyDiv w:val="1"/>
      <w:marLeft w:val="0"/>
      <w:marRight w:val="0"/>
      <w:marTop w:val="0"/>
      <w:marBottom w:val="0"/>
      <w:divBdr>
        <w:top w:val="none" w:sz="0" w:space="0" w:color="auto"/>
        <w:left w:val="none" w:sz="0" w:space="0" w:color="auto"/>
        <w:bottom w:val="none" w:sz="0" w:space="0" w:color="auto"/>
        <w:right w:val="none" w:sz="0" w:space="0" w:color="auto"/>
      </w:divBdr>
    </w:div>
    <w:div w:id="1852526869">
      <w:bodyDiv w:val="1"/>
      <w:marLeft w:val="0"/>
      <w:marRight w:val="0"/>
      <w:marTop w:val="0"/>
      <w:marBottom w:val="0"/>
      <w:divBdr>
        <w:top w:val="none" w:sz="0" w:space="0" w:color="auto"/>
        <w:left w:val="none" w:sz="0" w:space="0" w:color="auto"/>
        <w:bottom w:val="none" w:sz="0" w:space="0" w:color="auto"/>
        <w:right w:val="none" w:sz="0" w:space="0" w:color="auto"/>
      </w:divBdr>
    </w:div>
    <w:div w:id="1856188817">
      <w:bodyDiv w:val="1"/>
      <w:marLeft w:val="0"/>
      <w:marRight w:val="0"/>
      <w:marTop w:val="0"/>
      <w:marBottom w:val="0"/>
      <w:divBdr>
        <w:top w:val="none" w:sz="0" w:space="0" w:color="auto"/>
        <w:left w:val="none" w:sz="0" w:space="0" w:color="auto"/>
        <w:bottom w:val="none" w:sz="0" w:space="0" w:color="auto"/>
        <w:right w:val="none" w:sz="0" w:space="0" w:color="auto"/>
      </w:divBdr>
    </w:div>
    <w:div w:id="1857844572">
      <w:bodyDiv w:val="1"/>
      <w:marLeft w:val="0"/>
      <w:marRight w:val="0"/>
      <w:marTop w:val="0"/>
      <w:marBottom w:val="0"/>
      <w:divBdr>
        <w:top w:val="none" w:sz="0" w:space="0" w:color="auto"/>
        <w:left w:val="none" w:sz="0" w:space="0" w:color="auto"/>
        <w:bottom w:val="none" w:sz="0" w:space="0" w:color="auto"/>
        <w:right w:val="none" w:sz="0" w:space="0" w:color="auto"/>
      </w:divBdr>
    </w:div>
    <w:div w:id="1862236537">
      <w:bodyDiv w:val="1"/>
      <w:marLeft w:val="0"/>
      <w:marRight w:val="0"/>
      <w:marTop w:val="0"/>
      <w:marBottom w:val="0"/>
      <w:divBdr>
        <w:top w:val="none" w:sz="0" w:space="0" w:color="auto"/>
        <w:left w:val="none" w:sz="0" w:space="0" w:color="auto"/>
        <w:bottom w:val="none" w:sz="0" w:space="0" w:color="auto"/>
        <w:right w:val="none" w:sz="0" w:space="0" w:color="auto"/>
      </w:divBdr>
    </w:div>
    <w:div w:id="1868829621">
      <w:bodyDiv w:val="1"/>
      <w:marLeft w:val="0"/>
      <w:marRight w:val="0"/>
      <w:marTop w:val="0"/>
      <w:marBottom w:val="0"/>
      <w:divBdr>
        <w:top w:val="none" w:sz="0" w:space="0" w:color="auto"/>
        <w:left w:val="none" w:sz="0" w:space="0" w:color="auto"/>
        <w:bottom w:val="none" w:sz="0" w:space="0" w:color="auto"/>
        <w:right w:val="none" w:sz="0" w:space="0" w:color="auto"/>
      </w:divBdr>
    </w:div>
    <w:div w:id="1873497527">
      <w:bodyDiv w:val="1"/>
      <w:marLeft w:val="0"/>
      <w:marRight w:val="0"/>
      <w:marTop w:val="0"/>
      <w:marBottom w:val="0"/>
      <w:divBdr>
        <w:top w:val="none" w:sz="0" w:space="0" w:color="auto"/>
        <w:left w:val="none" w:sz="0" w:space="0" w:color="auto"/>
        <w:bottom w:val="none" w:sz="0" w:space="0" w:color="auto"/>
        <w:right w:val="none" w:sz="0" w:space="0" w:color="auto"/>
      </w:divBdr>
    </w:div>
    <w:div w:id="1873574370">
      <w:bodyDiv w:val="1"/>
      <w:marLeft w:val="0"/>
      <w:marRight w:val="0"/>
      <w:marTop w:val="0"/>
      <w:marBottom w:val="0"/>
      <w:divBdr>
        <w:top w:val="none" w:sz="0" w:space="0" w:color="auto"/>
        <w:left w:val="none" w:sz="0" w:space="0" w:color="auto"/>
        <w:bottom w:val="none" w:sz="0" w:space="0" w:color="auto"/>
        <w:right w:val="none" w:sz="0" w:space="0" w:color="auto"/>
      </w:divBdr>
    </w:div>
    <w:div w:id="1873613974">
      <w:bodyDiv w:val="1"/>
      <w:marLeft w:val="0"/>
      <w:marRight w:val="0"/>
      <w:marTop w:val="0"/>
      <w:marBottom w:val="0"/>
      <w:divBdr>
        <w:top w:val="none" w:sz="0" w:space="0" w:color="auto"/>
        <w:left w:val="none" w:sz="0" w:space="0" w:color="auto"/>
        <w:bottom w:val="none" w:sz="0" w:space="0" w:color="auto"/>
        <w:right w:val="none" w:sz="0" w:space="0" w:color="auto"/>
      </w:divBdr>
    </w:div>
    <w:div w:id="1877422460">
      <w:bodyDiv w:val="1"/>
      <w:marLeft w:val="0"/>
      <w:marRight w:val="0"/>
      <w:marTop w:val="0"/>
      <w:marBottom w:val="0"/>
      <w:divBdr>
        <w:top w:val="none" w:sz="0" w:space="0" w:color="auto"/>
        <w:left w:val="none" w:sz="0" w:space="0" w:color="auto"/>
        <w:bottom w:val="none" w:sz="0" w:space="0" w:color="auto"/>
        <w:right w:val="none" w:sz="0" w:space="0" w:color="auto"/>
      </w:divBdr>
    </w:div>
    <w:div w:id="1890989027">
      <w:bodyDiv w:val="1"/>
      <w:marLeft w:val="0"/>
      <w:marRight w:val="0"/>
      <w:marTop w:val="0"/>
      <w:marBottom w:val="0"/>
      <w:divBdr>
        <w:top w:val="none" w:sz="0" w:space="0" w:color="auto"/>
        <w:left w:val="none" w:sz="0" w:space="0" w:color="auto"/>
        <w:bottom w:val="none" w:sz="0" w:space="0" w:color="auto"/>
        <w:right w:val="none" w:sz="0" w:space="0" w:color="auto"/>
      </w:divBdr>
    </w:div>
    <w:div w:id="1902054274">
      <w:bodyDiv w:val="1"/>
      <w:marLeft w:val="0"/>
      <w:marRight w:val="0"/>
      <w:marTop w:val="0"/>
      <w:marBottom w:val="0"/>
      <w:divBdr>
        <w:top w:val="none" w:sz="0" w:space="0" w:color="auto"/>
        <w:left w:val="none" w:sz="0" w:space="0" w:color="auto"/>
        <w:bottom w:val="none" w:sz="0" w:space="0" w:color="auto"/>
        <w:right w:val="none" w:sz="0" w:space="0" w:color="auto"/>
      </w:divBdr>
    </w:div>
    <w:div w:id="1915774435">
      <w:bodyDiv w:val="1"/>
      <w:marLeft w:val="0"/>
      <w:marRight w:val="0"/>
      <w:marTop w:val="0"/>
      <w:marBottom w:val="0"/>
      <w:divBdr>
        <w:top w:val="none" w:sz="0" w:space="0" w:color="auto"/>
        <w:left w:val="none" w:sz="0" w:space="0" w:color="auto"/>
        <w:bottom w:val="none" w:sz="0" w:space="0" w:color="auto"/>
        <w:right w:val="none" w:sz="0" w:space="0" w:color="auto"/>
      </w:divBdr>
      <w:divsChild>
        <w:div w:id="96339594">
          <w:marLeft w:val="0"/>
          <w:marRight w:val="0"/>
          <w:marTop w:val="0"/>
          <w:marBottom w:val="0"/>
          <w:divBdr>
            <w:top w:val="none" w:sz="0" w:space="0" w:color="auto"/>
            <w:left w:val="none" w:sz="0" w:space="0" w:color="auto"/>
            <w:bottom w:val="none" w:sz="0" w:space="0" w:color="auto"/>
            <w:right w:val="none" w:sz="0" w:space="0" w:color="auto"/>
          </w:divBdr>
          <w:divsChild>
            <w:div w:id="1575318943">
              <w:marLeft w:val="0"/>
              <w:marRight w:val="0"/>
              <w:marTop w:val="0"/>
              <w:marBottom w:val="0"/>
              <w:divBdr>
                <w:top w:val="none" w:sz="0" w:space="0" w:color="auto"/>
                <w:left w:val="none" w:sz="0" w:space="0" w:color="auto"/>
                <w:bottom w:val="none" w:sz="0" w:space="0" w:color="auto"/>
                <w:right w:val="none" w:sz="0" w:space="0" w:color="auto"/>
              </w:divBdr>
              <w:divsChild>
                <w:div w:id="209390248">
                  <w:marLeft w:val="0"/>
                  <w:marRight w:val="0"/>
                  <w:marTop w:val="0"/>
                  <w:marBottom w:val="0"/>
                  <w:divBdr>
                    <w:top w:val="none" w:sz="0" w:space="0" w:color="auto"/>
                    <w:left w:val="none" w:sz="0" w:space="0" w:color="auto"/>
                    <w:bottom w:val="none" w:sz="0" w:space="0" w:color="auto"/>
                    <w:right w:val="none" w:sz="0" w:space="0" w:color="auto"/>
                  </w:divBdr>
                  <w:divsChild>
                    <w:div w:id="191805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103660">
      <w:bodyDiv w:val="1"/>
      <w:marLeft w:val="0"/>
      <w:marRight w:val="0"/>
      <w:marTop w:val="0"/>
      <w:marBottom w:val="0"/>
      <w:divBdr>
        <w:top w:val="none" w:sz="0" w:space="0" w:color="auto"/>
        <w:left w:val="none" w:sz="0" w:space="0" w:color="auto"/>
        <w:bottom w:val="none" w:sz="0" w:space="0" w:color="auto"/>
        <w:right w:val="none" w:sz="0" w:space="0" w:color="auto"/>
      </w:divBdr>
    </w:div>
    <w:div w:id="1925912059">
      <w:bodyDiv w:val="1"/>
      <w:marLeft w:val="0"/>
      <w:marRight w:val="0"/>
      <w:marTop w:val="0"/>
      <w:marBottom w:val="0"/>
      <w:divBdr>
        <w:top w:val="none" w:sz="0" w:space="0" w:color="auto"/>
        <w:left w:val="none" w:sz="0" w:space="0" w:color="auto"/>
        <w:bottom w:val="none" w:sz="0" w:space="0" w:color="auto"/>
        <w:right w:val="none" w:sz="0" w:space="0" w:color="auto"/>
      </w:divBdr>
    </w:div>
    <w:div w:id="1928423096">
      <w:bodyDiv w:val="1"/>
      <w:marLeft w:val="0"/>
      <w:marRight w:val="0"/>
      <w:marTop w:val="0"/>
      <w:marBottom w:val="0"/>
      <w:divBdr>
        <w:top w:val="none" w:sz="0" w:space="0" w:color="auto"/>
        <w:left w:val="none" w:sz="0" w:space="0" w:color="auto"/>
        <w:bottom w:val="none" w:sz="0" w:space="0" w:color="auto"/>
        <w:right w:val="none" w:sz="0" w:space="0" w:color="auto"/>
      </w:divBdr>
    </w:div>
    <w:div w:id="1939411657">
      <w:bodyDiv w:val="1"/>
      <w:marLeft w:val="0"/>
      <w:marRight w:val="0"/>
      <w:marTop w:val="0"/>
      <w:marBottom w:val="0"/>
      <w:divBdr>
        <w:top w:val="none" w:sz="0" w:space="0" w:color="auto"/>
        <w:left w:val="none" w:sz="0" w:space="0" w:color="auto"/>
        <w:bottom w:val="none" w:sz="0" w:space="0" w:color="auto"/>
        <w:right w:val="none" w:sz="0" w:space="0" w:color="auto"/>
      </w:divBdr>
    </w:div>
    <w:div w:id="1940333130">
      <w:bodyDiv w:val="1"/>
      <w:marLeft w:val="0"/>
      <w:marRight w:val="0"/>
      <w:marTop w:val="0"/>
      <w:marBottom w:val="0"/>
      <w:divBdr>
        <w:top w:val="none" w:sz="0" w:space="0" w:color="auto"/>
        <w:left w:val="none" w:sz="0" w:space="0" w:color="auto"/>
        <w:bottom w:val="none" w:sz="0" w:space="0" w:color="auto"/>
        <w:right w:val="none" w:sz="0" w:space="0" w:color="auto"/>
      </w:divBdr>
    </w:div>
    <w:div w:id="1942565324">
      <w:bodyDiv w:val="1"/>
      <w:marLeft w:val="0"/>
      <w:marRight w:val="0"/>
      <w:marTop w:val="0"/>
      <w:marBottom w:val="0"/>
      <w:divBdr>
        <w:top w:val="none" w:sz="0" w:space="0" w:color="auto"/>
        <w:left w:val="none" w:sz="0" w:space="0" w:color="auto"/>
        <w:bottom w:val="none" w:sz="0" w:space="0" w:color="auto"/>
        <w:right w:val="none" w:sz="0" w:space="0" w:color="auto"/>
      </w:divBdr>
    </w:div>
    <w:div w:id="1945841260">
      <w:bodyDiv w:val="1"/>
      <w:marLeft w:val="0"/>
      <w:marRight w:val="0"/>
      <w:marTop w:val="0"/>
      <w:marBottom w:val="0"/>
      <w:divBdr>
        <w:top w:val="none" w:sz="0" w:space="0" w:color="auto"/>
        <w:left w:val="none" w:sz="0" w:space="0" w:color="auto"/>
        <w:bottom w:val="none" w:sz="0" w:space="0" w:color="auto"/>
        <w:right w:val="none" w:sz="0" w:space="0" w:color="auto"/>
      </w:divBdr>
    </w:div>
    <w:div w:id="1957444906">
      <w:bodyDiv w:val="1"/>
      <w:marLeft w:val="0"/>
      <w:marRight w:val="0"/>
      <w:marTop w:val="0"/>
      <w:marBottom w:val="0"/>
      <w:divBdr>
        <w:top w:val="none" w:sz="0" w:space="0" w:color="auto"/>
        <w:left w:val="none" w:sz="0" w:space="0" w:color="auto"/>
        <w:bottom w:val="none" w:sz="0" w:space="0" w:color="auto"/>
        <w:right w:val="none" w:sz="0" w:space="0" w:color="auto"/>
      </w:divBdr>
    </w:div>
    <w:div w:id="1963612078">
      <w:bodyDiv w:val="1"/>
      <w:marLeft w:val="0"/>
      <w:marRight w:val="0"/>
      <w:marTop w:val="0"/>
      <w:marBottom w:val="0"/>
      <w:divBdr>
        <w:top w:val="none" w:sz="0" w:space="0" w:color="auto"/>
        <w:left w:val="none" w:sz="0" w:space="0" w:color="auto"/>
        <w:bottom w:val="none" w:sz="0" w:space="0" w:color="auto"/>
        <w:right w:val="none" w:sz="0" w:space="0" w:color="auto"/>
      </w:divBdr>
    </w:div>
    <w:div w:id="1968659997">
      <w:bodyDiv w:val="1"/>
      <w:marLeft w:val="0"/>
      <w:marRight w:val="0"/>
      <w:marTop w:val="0"/>
      <w:marBottom w:val="0"/>
      <w:divBdr>
        <w:top w:val="none" w:sz="0" w:space="0" w:color="auto"/>
        <w:left w:val="none" w:sz="0" w:space="0" w:color="auto"/>
        <w:bottom w:val="none" w:sz="0" w:space="0" w:color="auto"/>
        <w:right w:val="none" w:sz="0" w:space="0" w:color="auto"/>
      </w:divBdr>
    </w:div>
    <w:div w:id="1975334458">
      <w:bodyDiv w:val="1"/>
      <w:marLeft w:val="0"/>
      <w:marRight w:val="0"/>
      <w:marTop w:val="0"/>
      <w:marBottom w:val="0"/>
      <w:divBdr>
        <w:top w:val="none" w:sz="0" w:space="0" w:color="auto"/>
        <w:left w:val="none" w:sz="0" w:space="0" w:color="auto"/>
        <w:bottom w:val="none" w:sz="0" w:space="0" w:color="auto"/>
        <w:right w:val="none" w:sz="0" w:space="0" w:color="auto"/>
      </w:divBdr>
    </w:div>
    <w:div w:id="1978416175">
      <w:bodyDiv w:val="1"/>
      <w:marLeft w:val="0"/>
      <w:marRight w:val="0"/>
      <w:marTop w:val="0"/>
      <w:marBottom w:val="0"/>
      <w:divBdr>
        <w:top w:val="none" w:sz="0" w:space="0" w:color="auto"/>
        <w:left w:val="none" w:sz="0" w:space="0" w:color="auto"/>
        <w:bottom w:val="none" w:sz="0" w:space="0" w:color="auto"/>
        <w:right w:val="none" w:sz="0" w:space="0" w:color="auto"/>
      </w:divBdr>
    </w:div>
    <w:div w:id="1979722190">
      <w:bodyDiv w:val="1"/>
      <w:marLeft w:val="0"/>
      <w:marRight w:val="0"/>
      <w:marTop w:val="0"/>
      <w:marBottom w:val="0"/>
      <w:divBdr>
        <w:top w:val="none" w:sz="0" w:space="0" w:color="auto"/>
        <w:left w:val="none" w:sz="0" w:space="0" w:color="auto"/>
        <w:bottom w:val="none" w:sz="0" w:space="0" w:color="auto"/>
        <w:right w:val="none" w:sz="0" w:space="0" w:color="auto"/>
      </w:divBdr>
    </w:div>
    <w:div w:id="1981037427">
      <w:bodyDiv w:val="1"/>
      <w:marLeft w:val="0"/>
      <w:marRight w:val="0"/>
      <w:marTop w:val="0"/>
      <w:marBottom w:val="0"/>
      <w:divBdr>
        <w:top w:val="none" w:sz="0" w:space="0" w:color="auto"/>
        <w:left w:val="none" w:sz="0" w:space="0" w:color="auto"/>
        <w:bottom w:val="none" w:sz="0" w:space="0" w:color="auto"/>
        <w:right w:val="none" w:sz="0" w:space="0" w:color="auto"/>
      </w:divBdr>
    </w:div>
    <w:div w:id="1984462190">
      <w:bodyDiv w:val="1"/>
      <w:marLeft w:val="0"/>
      <w:marRight w:val="0"/>
      <w:marTop w:val="0"/>
      <w:marBottom w:val="0"/>
      <w:divBdr>
        <w:top w:val="none" w:sz="0" w:space="0" w:color="auto"/>
        <w:left w:val="none" w:sz="0" w:space="0" w:color="auto"/>
        <w:bottom w:val="none" w:sz="0" w:space="0" w:color="auto"/>
        <w:right w:val="none" w:sz="0" w:space="0" w:color="auto"/>
      </w:divBdr>
    </w:div>
    <w:div w:id="1987122609">
      <w:bodyDiv w:val="1"/>
      <w:marLeft w:val="0"/>
      <w:marRight w:val="0"/>
      <w:marTop w:val="0"/>
      <w:marBottom w:val="0"/>
      <w:divBdr>
        <w:top w:val="none" w:sz="0" w:space="0" w:color="auto"/>
        <w:left w:val="none" w:sz="0" w:space="0" w:color="auto"/>
        <w:bottom w:val="none" w:sz="0" w:space="0" w:color="auto"/>
        <w:right w:val="none" w:sz="0" w:space="0" w:color="auto"/>
      </w:divBdr>
    </w:div>
    <w:div w:id="1988318524">
      <w:bodyDiv w:val="1"/>
      <w:marLeft w:val="0"/>
      <w:marRight w:val="0"/>
      <w:marTop w:val="0"/>
      <w:marBottom w:val="0"/>
      <w:divBdr>
        <w:top w:val="none" w:sz="0" w:space="0" w:color="auto"/>
        <w:left w:val="none" w:sz="0" w:space="0" w:color="auto"/>
        <w:bottom w:val="none" w:sz="0" w:space="0" w:color="auto"/>
        <w:right w:val="none" w:sz="0" w:space="0" w:color="auto"/>
      </w:divBdr>
    </w:div>
    <w:div w:id="1993214651">
      <w:bodyDiv w:val="1"/>
      <w:marLeft w:val="0"/>
      <w:marRight w:val="0"/>
      <w:marTop w:val="0"/>
      <w:marBottom w:val="0"/>
      <w:divBdr>
        <w:top w:val="none" w:sz="0" w:space="0" w:color="auto"/>
        <w:left w:val="none" w:sz="0" w:space="0" w:color="auto"/>
        <w:bottom w:val="none" w:sz="0" w:space="0" w:color="auto"/>
        <w:right w:val="none" w:sz="0" w:space="0" w:color="auto"/>
      </w:divBdr>
    </w:div>
    <w:div w:id="1998220471">
      <w:bodyDiv w:val="1"/>
      <w:marLeft w:val="0"/>
      <w:marRight w:val="0"/>
      <w:marTop w:val="0"/>
      <w:marBottom w:val="0"/>
      <w:divBdr>
        <w:top w:val="none" w:sz="0" w:space="0" w:color="auto"/>
        <w:left w:val="none" w:sz="0" w:space="0" w:color="auto"/>
        <w:bottom w:val="none" w:sz="0" w:space="0" w:color="auto"/>
        <w:right w:val="none" w:sz="0" w:space="0" w:color="auto"/>
      </w:divBdr>
    </w:div>
    <w:div w:id="1999267364">
      <w:bodyDiv w:val="1"/>
      <w:marLeft w:val="0"/>
      <w:marRight w:val="0"/>
      <w:marTop w:val="0"/>
      <w:marBottom w:val="0"/>
      <w:divBdr>
        <w:top w:val="none" w:sz="0" w:space="0" w:color="auto"/>
        <w:left w:val="none" w:sz="0" w:space="0" w:color="auto"/>
        <w:bottom w:val="none" w:sz="0" w:space="0" w:color="auto"/>
        <w:right w:val="none" w:sz="0" w:space="0" w:color="auto"/>
      </w:divBdr>
    </w:div>
    <w:div w:id="2000032536">
      <w:bodyDiv w:val="1"/>
      <w:marLeft w:val="0"/>
      <w:marRight w:val="0"/>
      <w:marTop w:val="0"/>
      <w:marBottom w:val="0"/>
      <w:divBdr>
        <w:top w:val="none" w:sz="0" w:space="0" w:color="auto"/>
        <w:left w:val="none" w:sz="0" w:space="0" w:color="auto"/>
        <w:bottom w:val="none" w:sz="0" w:space="0" w:color="auto"/>
        <w:right w:val="none" w:sz="0" w:space="0" w:color="auto"/>
      </w:divBdr>
    </w:div>
    <w:div w:id="2003190566">
      <w:bodyDiv w:val="1"/>
      <w:marLeft w:val="0"/>
      <w:marRight w:val="0"/>
      <w:marTop w:val="0"/>
      <w:marBottom w:val="0"/>
      <w:divBdr>
        <w:top w:val="none" w:sz="0" w:space="0" w:color="auto"/>
        <w:left w:val="none" w:sz="0" w:space="0" w:color="auto"/>
        <w:bottom w:val="none" w:sz="0" w:space="0" w:color="auto"/>
        <w:right w:val="none" w:sz="0" w:space="0" w:color="auto"/>
      </w:divBdr>
    </w:div>
    <w:div w:id="2003197154">
      <w:bodyDiv w:val="1"/>
      <w:marLeft w:val="0"/>
      <w:marRight w:val="0"/>
      <w:marTop w:val="0"/>
      <w:marBottom w:val="0"/>
      <w:divBdr>
        <w:top w:val="none" w:sz="0" w:space="0" w:color="auto"/>
        <w:left w:val="none" w:sz="0" w:space="0" w:color="auto"/>
        <w:bottom w:val="none" w:sz="0" w:space="0" w:color="auto"/>
        <w:right w:val="none" w:sz="0" w:space="0" w:color="auto"/>
      </w:divBdr>
    </w:div>
    <w:div w:id="2004042012">
      <w:bodyDiv w:val="1"/>
      <w:marLeft w:val="0"/>
      <w:marRight w:val="0"/>
      <w:marTop w:val="0"/>
      <w:marBottom w:val="0"/>
      <w:divBdr>
        <w:top w:val="none" w:sz="0" w:space="0" w:color="auto"/>
        <w:left w:val="none" w:sz="0" w:space="0" w:color="auto"/>
        <w:bottom w:val="none" w:sz="0" w:space="0" w:color="auto"/>
        <w:right w:val="none" w:sz="0" w:space="0" w:color="auto"/>
      </w:divBdr>
    </w:div>
    <w:div w:id="2004580453">
      <w:bodyDiv w:val="1"/>
      <w:marLeft w:val="0"/>
      <w:marRight w:val="0"/>
      <w:marTop w:val="0"/>
      <w:marBottom w:val="0"/>
      <w:divBdr>
        <w:top w:val="none" w:sz="0" w:space="0" w:color="auto"/>
        <w:left w:val="none" w:sz="0" w:space="0" w:color="auto"/>
        <w:bottom w:val="none" w:sz="0" w:space="0" w:color="auto"/>
        <w:right w:val="none" w:sz="0" w:space="0" w:color="auto"/>
      </w:divBdr>
    </w:div>
    <w:div w:id="2052805124">
      <w:bodyDiv w:val="1"/>
      <w:marLeft w:val="0"/>
      <w:marRight w:val="0"/>
      <w:marTop w:val="0"/>
      <w:marBottom w:val="0"/>
      <w:divBdr>
        <w:top w:val="none" w:sz="0" w:space="0" w:color="auto"/>
        <w:left w:val="none" w:sz="0" w:space="0" w:color="auto"/>
        <w:bottom w:val="none" w:sz="0" w:space="0" w:color="auto"/>
        <w:right w:val="none" w:sz="0" w:space="0" w:color="auto"/>
      </w:divBdr>
    </w:div>
    <w:div w:id="2053650055">
      <w:bodyDiv w:val="1"/>
      <w:marLeft w:val="0"/>
      <w:marRight w:val="0"/>
      <w:marTop w:val="0"/>
      <w:marBottom w:val="0"/>
      <w:divBdr>
        <w:top w:val="none" w:sz="0" w:space="0" w:color="auto"/>
        <w:left w:val="none" w:sz="0" w:space="0" w:color="auto"/>
        <w:bottom w:val="none" w:sz="0" w:space="0" w:color="auto"/>
        <w:right w:val="none" w:sz="0" w:space="0" w:color="auto"/>
      </w:divBdr>
    </w:div>
    <w:div w:id="2063601961">
      <w:bodyDiv w:val="1"/>
      <w:marLeft w:val="0"/>
      <w:marRight w:val="0"/>
      <w:marTop w:val="0"/>
      <w:marBottom w:val="0"/>
      <w:divBdr>
        <w:top w:val="none" w:sz="0" w:space="0" w:color="auto"/>
        <w:left w:val="none" w:sz="0" w:space="0" w:color="auto"/>
        <w:bottom w:val="none" w:sz="0" w:space="0" w:color="auto"/>
        <w:right w:val="none" w:sz="0" w:space="0" w:color="auto"/>
      </w:divBdr>
    </w:div>
    <w:div w:id="2065132289">
      <w:bodyDiv w:val="1"/>
      <w:marLeft w:val="0"/>
      <w:marRight w:val="0"/>
      <w:marTop w:val="0"/>
      <w:marBottom w:val="0"/>
      <w:divBdr>
        <w:top w:val="none" w:sz="0" w:space="0" w:color="auto"/>
        <w:left w:val="none" w:sz="0" w:space="0" w:color="auto"/>
        <w:bottom w:val="none" w:sz="0" w:space="0" w:color="auto"/>
        <w:right w:val="none" w:sz="0" w:space="0" w:color="auto"/>
      </w:divBdr>
    </w:div>
    <w:div w:id="2065372404">
      <w:bodyDiv w:val="1"/>
      <w:marLeft w:val="0"/>
      <w:marRight w:val="0"/>
      <w:marTop w:val="0"/>
      <w:marBottom w:val="0"/>
      <w:divBdr>
        <w:top w:val="none" w:sz="0" w:space="0" w:color="auto"/>
        <w:left w:val="none" w:sz="0" w:space="0" w:color="auto"/>
        <w:bottom w:val="none" w:sz="0" w:space="0" w:color="auto"/>
        <w:right w:val="none" w:sz="0" w:space="0" w:color="auto"/>
      </w:divBdr>
    </w:div>
    <w:div w:id="2067100409">
      <w:bodyDiv w:val="1"/>
      <w:marLeft w:val="0"/>
      <w:marRight w:val="0"/>
      <w:marTop w:val="0"/>
      <w:marBottom w:val="0"/>
      <w:divBdr>
        <w:top w:val="none" w:sz="0" w:space="0" w:color="auto"/>
        <w:left w:val="none" w:sz="0" w:space="0" w:color="auto"/>
        <w:bottom w:val="none" w:sz="0" w:space="0" w:color="auto"/>
        <w:right w:val="none" w:sz="0" w:space="0" w:color="auto"/>
      </w:divBdr>
    </w:div>
    <w:div w:id="2088839250">
      <w:bodyDiv w:val="1"/>
      <w:marLeft w:val="0"/>
      <w:marRight w:val="0"/>
      <w:marTop w:val="0"/>
      <w:marBottom w:val="0"/>
      <w:divBdr>
        <w:top w:val="none" w:sz="0" w:space="0" w:color="auto"/>
        <w:left w:val="none" w:sz="0" w:space="0" w:color="auto"/>
        <w:bottom w:val="none" w:sz="0" w:space="0" w:color="auto"/>
        <w:right w:val="none" w:sz="0" w:space="0" w:color="auto"/>
      </w:divBdr>
    </w:div>
    <w:div w:id="2093768661">
      <w:bodyDiv w:val="1"/>
      <w:marLeft w:val="0"/>
      <w:marRight w:val="0"/>
      <w:marTop w:val="0"/>
      <w:marBottom w:val="0"/>
      <w:divBdr>
        <w:top w:val="none" w:sz="0" w:space="0" w:color="auto"/>
        <w:left w:val="none" w:sz="0" w:space="0" w:color="auto"/>
        <w:bottom w:val="none" w:sz="0" w:space="0" w:color="auto"/>
        <w:right w:val="none" w:sz="0" w:space="0" w:color="auto"/>
      </w:divBdr>
    </w:div>
    <w:div w:id="2096894959">
      <w:bodyDiv w:val="1"/>
      <w:marLeft w:val="0"/>
      <w:marRight w:val="0"/>
      <w:marTop w:val="0"/>
      <w:marBottom w:val="0"/>
      <w:divBdr>
        <w:top w:val="none" w:sz="0" w:space="0" w:color="auto"/>
        <w:left w:val="none" w:sz="0" w:space="0" w:color="auto"/>
        <w:bottom w:val="none" w:sz="0" w:space="0" w:color="auto"/>
        <w:right w:val="none" w:sz="0" w:space="0" w:color="auto"/>
      </w:divBdr>
    </w:div>
    <w:div w:id="2106413098">
      <w:bodyDiv w:val="1"/>
      <w:marLeft w:val="0"/>
      <w:marRight w:val="0"/>
      <w:marTop w:val="0"/>
      <w:marBottom w:val="0"/>
      <w:divBdr>
        <w:top w:val="none" w:sz="0" w:space="0" w:color="auto"/>
        <w:left w:val="none" w:sz="0" w:space="0" w:color="auto"/>
        <w:bottom w:val="none" w:sz="0" w:space="0" w:color="auto"/>
        <w:right w:val="none" w:sz="0" w:space="0" w:color="auto"/>
      </w:divBdr>
    </w:div>
    <w:div w:id="2108384031">
      <w:bodyDiv w:val="1"/>
      <w:marLeft w:val="0"/>
      <w:marRight w:val="0"/>
      <w:marTop w:val="0"/>
      <w:marBottom w:val="0"/>
      <w:divBdr>
        <w:top w:val="none" w:sz="0" w:space="0" w:color="auto"/>
        <w:left w:val="none" w:sz="0" w:space="0" w:color="auto"/>
        <w:bottom w:val="none" w:sz="0" w:space="0" w:color="auto"/>
        <w:right w:val="none" w:sz="0" w:space="0" w:color="auto"/>
      </w:divBdr>
    </w:div>
    <w:div w:id="2113039806">
      <w:bodyDiv w:val="1"/>
      <w:marLeft w:val="0"/>
      <w:marRight w:val="0"/>
      <w:marTop w:val="0"/>
      <w:marBottom w:val="0"/>
      <w:divBdr>
        <w:top w:val="none" w:sz="0" w:space="0" w:color="auto"/>
        <w:left w:val="none" w:sz="0" w:space="0" w:color="auto"/>
        <w:bottom w:val="none" w:sz="0" w:space="0" w:color="auto"/>
        <w:right w:val="none" w:sz="0" w:space="0" w:color="auto"/>
      </w:divBdr>
    </w:div>
    <w:div w:id="2113159408">
      <w:bodyDiv w:val="1"/>
      <w:marLeft w:val="0"/>
      <w:marRight w:val="0"/>
      <w:marTop w:val="0"/>
      <w:marBottom w:val="0"/>
      <w:divBdr>
        <w:top w:val="none" w:sz="0" w:space="0" w:color="auto"/>
        <w:left w:val="none" w:sz="0" w:space="0" w:color="auto"/>
        <w:bottom w:val="none" w:sz="0" w:space="0" w:color="auto"/>
        <w:right w:val="none" w:sz="0" w:space="0" w:color="auto"/>
      </w:divBdr>
    </w:div>
    <w:div w:id="2117754258">
      <w:bodyDiv w:val="1"/>
      <w:marLeft w:val="0"/>
      <w:marRight w:val="0"/>
      <w:marTop w:val="0"/>
      <w:marBottom w:val="0"/>
      <w:divBdr>
        <w:top w:val="none" w:sz="0" w:space="0" w:color="auto"/>
        <w:left w:val="none" w:sz="0" w:space="0" w:color="auto"/>
        <w:bottom w:val="none" w:sz="0" w:space="0" w:color="auto"/>
        <w:right w:val="none" w:sz="0" w:space="0" w:color="auto"/>
      </w:divBdr>
    </w:div>
    <w:div w:id="2133133344">
      <w:bodyDiv w:val="1"/>
      <w:marLeft w:val="0"/>
      <w:marRight w:val="0"/>
      <w:marTop w:val="0"/>
      <w:marBottom w:val="0"/>
      <w:divBdr>
        <w:top w:val="none" w:sz="0" w:space="0" w:color="auto"/>
        <w:left w:val="none" w:sz="0" w:space="0" w:color="auto"/>
        <w:bottom w:val="none" w:sz="0" w:space="0" w:color="auto"/>
        <w:right w:val="none" w:sz="0" w:space="0" w:color="auto"/>
      </w:divBdr>
    </w:div>
    <w:div w:id="2134322819">
      <w:bodyDiv w:val="1"/>
      <w:marLeft w:val="0"/>
      <w:marRight w:val="0"/>
      <w:marTop w:val="0"/>
      <w:marBottom w:val="0"/>
      <w:divBdr>
        <w:top w:val="none" w:sz="0" w:space="0" w:color="auto"/>
        <w:left w:val="none" w:sz="0" w:space="0" w:color="auto"/>
        <w:bottom w:val="none" w:sz="0" w:space="0" w:color="auto"/>
        <w:right w:val="none" w:sz="0" w:space="0" w:color="auto"/>
      </w:divBdr>
    </w:div>
    <w:div w:id="2134399812">
      <w:bodyDiv w:val="1"/>
      <w:marLeft w:val="0"/>
      <w:marRight w:val="0"/>
      <w:marTop w:val="0"/>
      <w:marBottom w:val="0"/>
      <w:divBdr>
        <w:top w:val="none" w:sz="0" w:space="0" w:color="auto"/>
        <w:left w:val="none" w:sz="0" w:space="0" w:color="auto"/>
        <w:bottom w:val="none" w:sz="0" w:space="0" w:color="auto"/>
        <w:right w:val="none" w:sz="0" w:space="0" w:color="auto"/>
      </w:divBdr>
    </w:div>
    <w:div w:id="2145811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{DFE4DF83-E1EA-4B81-845C-72E490FF4160}</b:Guid>
    <b:RefOrder>12</b:RefOrder>
  </b:Source>
  <b:Source>
    <b:Tag>Won</b:Tag>
    <b:SourceType>JournalArticle</b:SourceType>
    <b:Guid>{CCBD5F9E-40EC-4272-88C6-E1F0DCD8FFEA}</b:Guid>
    <b:Author>
      <b:Author>
        <b:NameList>
          <b:Person>
            <b:Last>Wong-Fajardo.</b:Last>
            <b:First>Emma</b:First>
            <b:Middle>Margarita</b:Middle>
          </b:Person>
        </b:NameList>
      </b:Author>
    </b:Author>
    <b:Title>DESIGN AND IMPLEMENTATION OF AN INTEGRATED ACADEMIC MANAGEMENT MODEL WITH LMS: A PERUVIAN PRIVATE UNIVERSITY STUDY CASE</b:Title>
    <b:JournalName>CEUR Workshop Proceedings</b:JournalName>
    <b:Year>2021</b:Year>
    <b:RefOrder>1</b:RefOrder>
  </b:Source>
  <b:Source>
    <b:Tag>Dec21</b:Tag>
    <b:SourceType>JournalArticle</b:SourceType>
    <b:Guid>{F166AF5C-D95D-47AB-8DE1-EB349A883CCA}</b:Guid>
    <b:Author>
      <b:Author>
        <b:NameList>
          <b:Person>
            <b:Last>Decuypere</b:Last>
            <b:First>M.,</b:First>
            <b:Middle>Grimaldi, E., &amp; Landri, P</b:Middle>
          </b:Person>
        </b:NameList>
      </b:Author>
    </b:Author>
    <b:Title>Introduction: Critical studies of digital education platforms.</b:Title>
    <b:JournalName>Critical Studies in Education.</b:JournalName>
    <b:Year>2021</b:Year>
    <b:RefOrder>4</b:RefOrder>
  </b:Source>
  <b:Source>
    <b:Tag>Aya22</b:Tag>
    <b:SourceType>JournalArticle</b:SourceType>
    <b:Guid>{56B09A04-62A8-4E1F-BCC5-C41507DBD5DE}</b:Guid>
    <b:Author>
      <b:Author>
        <b:NameList>
          <b:Person>
            <b:Last>Ayanbode</b:Last>
            <b:First>O.</b:First>
            <b:Middle>F., Fagbe, A., Owolabi, R., Oladipo, S., &amp; Ewulo, O. R.</b:Middle>
          </b:Person>
        </b:NameList>
      </b:Author>
    </b:Author>
    <b:Title>Students’ interactions, satisfaction, and perceived progress in an online class: Empirical evidence from Babcock University Nigeria</b:Title>
    <b:JournalName>Cogent Education</b:JournalName>
    <b:Year>2022</b:Year>
    <b:RefOrder>5</b:RefOrder>
  </b:Source>
  <b:Source>
    <b:Tag>Zha24</b:Tag>
    <b:SourceType>JournalArticle</b:SourceType>
    <b:Guid>{7A4BB25E-7782-4A8C-B383-7C03775B2FF3}</b:Guid>
    <b:Author>
      <b:Author>
        <b:NameList>
          <b:Person>
            <b:Last>Zhang</b:Last>
            <b:First>Z.</b:First>
            <b:Middle>(2024)</b:Middle>
          </b:Person>
        </b:NameList>
      </b:Author>
    </b:Author>
    <b:Title>Design and implementation of general education courses system based on curriculum network</b:Title>
    <b:JournalName>Proceedings of the 4th International Conference on Internet, Education, and Information Technology (IEIT 2024)</b:JournalName>
    <b:Year>2024</b:Year>
    <b:RefOrder>2</b:RefOrder>
  </b:Source>
  <b:Source>
    <b:Tag>Bay22</b:Tag>
    <b:SourceType>Report</b:SourceType>
    <b:Guid>{596266F6-4D33-41EF-89FA-E86661A736D5}</b:Guid>
    <b:Author>
      <b:Author>
        <b:NameList>
          <b:Person>
            <b:Last>Bayode</b:Last>
            <b:First>O.</b:First>
            <b:Middle>A. (2022)</b:Middle>
          </b:Person>
        </b:NameList>
      </b:Author>
    </b:Author>
    <b:Title>Design and implementation of school management system</b:Title>
    <b:Year>2022</b:Year>
    <b:Publisher>National Open University of Nigeri</b:Publisher>
    <b:RefOrder>8</b:RefOrder>
  </b:Source>
  <b:Source>
    <b:Tag>Ike23</b:Tag>
    <b:SourceType>Report</b:SourceType>
    <b:Guid>{38529EAC-8021-4B9A-8D87-023B62D27E2D}</b:Guid>
    <b:Author>
      <b:Author>
        <b:NameList>
          <b:Person>
            <b:Last>Ike</b:Last>
            <b:First>I</b:First>
          </b:Person>
        </b:NameList>
      </b:Author>
    </b:Author>
    <b:Title>Design and implementation of a student information system</b:Title>
    <b:Year>2023</b:Year>
    <b:Publisher>Federal University Otuoke</b:Publisher>
    <b:RefOrder>7</b:RefOrder>
  </b:Source>
  <b:Source>
    <b:Tag>Roh21</b:Tag>
    <b:SourceType>ConferenceProceedings</b:SourceType>
    <b:Guid>{7C0EE742-DBDC-46D1-9E66-3C7D6971F894}</b:Guid>
    <b:Title>E-learning: Developing tomorrow’s education</b:Title>
    <b:Year>2021</b:Year>
    <b:Publisher>Rezekne Academy of Technologies.</b:Publisher>
    <b:Author>
      <b:Author>
        <b:NameList>
          <b:Person>
            <b:Last>Rohit</b:Last>
            <b:First>Grabusts,</b:First>
            <b:Middle>P., &amp; Teilans, A</b:Middle>
          </b:Person>
        </b:NameList>
      </b:Author>
    </b:Author>
    <b:ConferenceName>Proceedings of the 13th International Scientific and Practical Conference</b:ConferenceName>
    <b:RefOrder>10</b:RefOrder>
  </b:Source>
  <b:Source>
    <b:Tag>Fib23</b:Tag>
    <b:SourceType>JournalArticle</b:SourceType>
    <b:Guid>{EC2B2C1F-1FB5-4C26-AAEF-DCBD1F095C48}</b:Guid>
    <b:Title>Learning management system now and in the future: Study case from the Indonesian university students</b:Title>
    <b:Year>2023</b:Year>
    <b:Author>
      <b:Author>
        <b:NameList>
          <b:Person>
            <b:Last>Fibriasari</b:Last>
            <b:First>H.,</b:First>
            <b:Middle>Andayani, W., Putri, T. T. A., &amp; Harianja, N</b:Middle>
          </b:Person>
        </b:NameList>
      </b:Author>
    </b:Author>
    <b:JournalName>International Journal of Information and Education Technology</b:JournalName>
    <b:RefOrder>3</b:RefOrder>
  </b:Source>
  <b:Source>
    <b:Tag>Ade23</b:Tag>
    <b:SourceType>JournalArticle</b:SourceType>
    <b:Guid>{9F57142A-9D7F-413A-8E38-E187EBCF3682}</b:Guid>
    <b:Author>
      <b:Author>
        <b:NameList>
          <b:Person>
            <b:Last>Adedoyin</b:Last>
            <b:First>A.,</b:First>
            <b:Middle>Enebe, F. O., Oyekunle, R. A., &amp; Balogun, N. A.</b:Middle>
          </b:Person>
        </b:NameList>
      </b:Author>
    </b:Author>
    <b:Title>Design and implementation of an online teaching and learning management system</b:Title>
    <b:JournalName>FUDMA Journal of Sciences (FJS).</b:JournalName>
    <b:Year>2023</b:Year>
    <b:RefOrder>6</b:RefOrder>
  </b:Source>
  <b:Source>
    <b:Tag>Sof22</b:Tag>
    <b:SourceType>JournalArticle</b:SourceType>
    <b:Guid>{AFC1C7A1-EF79-4588-8F08-C33D0F1A6951}</b:Guid>
    <b:Author>
      <b:Author>
        <b:NameList>
          <b:Person>
            <b:Last>Sofi-Karim</b:Last>
            <b:First>M.,</b:First>
            <b:Middle>Bali, A. O., &amp; Rached, K</b:Middle>
          </b:Person>
        </b:NameList>
      </b:Author>
    </b:Author>
    <b:Title>Online education via media platforms and applications as an innovative teaching method</b:Title>
    <b:JournalName>Education and Information Technologies.</b:JournalName>
    <b:Year>2022</b:Year>
    <b:RefOrder>11</b:RefOrder>
  </b:Source>
  <b:Source>
    <b:Tag>Nat23</b:Tag>
    <b:SourceType>Report</b:SourceType>
    <b:Guid>{B38F4528-4AEC-480A-B346-F955FDAE6CDB}</b:Guid>
    <b:Title>Core Curriculum and Minimum Academic Standards (CCMAS) for Nigerian Universities</b:Title>
    <b:Year>2023</b:Year>
    <b:City>Abuja</b:City>
    <b:Publisher>National Universities Commission</b:Publisher>
    <b:Author>
      <b:Author>
        <b:NameList>
          <b:Person>
            <b:Last>National Universities Commission</b:Last>
          </b:Person>
        </b:NameList>
      </b:Author>
    </b:Author>
    <b:RefOrder>9</b:RefOrder>
  </b:Source>
  <b:Source>
    <b:Tag>Kat21</b:Tag>
    <b:SourceType>ConferenceProceedings</b:SourceType>
    <b:Guid>{918D59B3-210B-456C-BFD7-F5F864423543}</b:Guid>
    <b:Author>
      <b:Author>
        <b:NameList>
          <b:Person>
            <b:Last>Vlasenko</b:Last>
            <b:First>Kateryna</b:First>
            <b:Middle>V.</b:Middle>
          </b:Person>
          <b:Person>
            <b:Last>Volkov</b:Last>
            <b:First>Sergii</b:First>
            <b:Middle>V.</b:Middle>
          </b:Person>
          <b:Person>
            <b:Last>Lovianova</b:Last>
            <b:First>Iryna</b:First>
            <b:Middle>V.</b:Middle>
          </b:Person>
          <b:Person>
            <b:Last>Chumak</b:Last>
            <b:First>Olena</b:First>
            <b:Middle>O.</b:Middle>
          </b:Person>
          <b:Person>
            <b:Last>Sitak</b:Last>
            <b:First>Irina</b:First>
            <b:Middle>V.</b:Middle>
          </b:Person>
        </b:NameList>
      </b:Author>
    </b:Author>
    <b:Title>Management of Online Platform Development and Support Process</b:Title>
    <b:Pages>1-14</b:Pages>
    <b:Year>2021</b:Year>
    <b:ConferenceName>CTE Workshop Proceedings, Volume 8 </b:ConferenceName>
    <b:RefOrder>13</b:RefOrder>
  </b:Source>
</b:Sources>
</file>

<file path=customXml/itemProps1.xml><?xml version="1.0" encoding="utf-8"?>
<ds:datastoreItem xmlns:ds="http://schemas.openxmlformats.org/officeDocument/2006/customXml" ds:itemID="{82AF8DB0-2F13-4F6B-BA81-A17E542A4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1571</TotalTime>
  <Pages>72</Pages>
  <Words>13321</Words>
  <Characters>75936</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Babasolape Faji</dc:creator>
  <cp:keywords/>
  <dc:description/>
  <cp:lastModifiedBy>Vincent Aniwetalu</cp:lastModifiedBy>
  <cp:revision>1</cp:revision>
  <dcterms:created xsi:type="dcterms:W3CDTF">2025-10-31T15:14:00Z</dcterms:created>
  <dcterms:modified xsi:type="dcterms:W3CDTF">2026-02-11T17:29:00Z</dcterms:modified>
</cp:coreProperties>
</file>