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Tabulation of age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NC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57.71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42.29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5.85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0.0537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age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3.47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0.1765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age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3.54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0.1702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Tabulation of age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SE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Pearson Chi2 = 5.86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0.0534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age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0.06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0.9703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age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v013 (age in 5-year groups)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1.20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0.5476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maternal_educatio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NC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35.56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maternal_education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1473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38.24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maternal_education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83.52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37.56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maternal_education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SE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1.15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0.7639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maternal_education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8.77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0.0325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maternal_education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highest educational level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3.68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0.2984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partner_education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NC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49.69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44.09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partner_education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43.16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partner_education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50.53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partner_education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SE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11.39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0.0098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partner_education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7.11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0.0685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partner_education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8.84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0.0315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marital_statu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NC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0.00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0.9718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marital_status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0.49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0.4825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marital_status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0.38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0.5360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marital_status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SE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3.38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0.0660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marital_status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0.99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0.3185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marital_status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 marital status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5792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1.61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0.2046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occupation_status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NC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3.20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0.0737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occupation_status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55.14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1393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23.16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occupation_status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2.51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0.1131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occupation_status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SE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1.14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0.2861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occupation_status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4.90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0.0268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occupation_status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respondent currently working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0.00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0.9809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  <w:t>Tabulation of religion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NC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10.55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0.0051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religion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1843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4.90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0.0268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religion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2127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2.35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0.3090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Tabulation of religio</w:t>
      </w:r>
      <w:r>
        <w:rPr>
          <w:rFonts w:ascii="Times New Roman" w:hAnsi="Times New Roman" w:cs="Times New Roman"/>
          <w:b/>
          <w:bCs/>
          <w:sz w:val="24"/>
          <w:szCs w:val="24"/>
        </w:rPr>
        <w:t>n NO TREATMENT SOUGHT when region is 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Pearson Chi2 = 0.63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0.7284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religion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8.35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0.0154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religion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v130 (religion)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1.86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0.1730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wealth_inde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NC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17.89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0.0001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wealth_index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1520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60.96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wealth_index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1464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28.84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wealth_index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SE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10.44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0.0054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wealth_index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9.34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0.0094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wealth_index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v190 (wealth index combined)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5.45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0.0655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Tabulation of ethnicity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NC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6.44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0.0923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ethnicity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13.92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0.0030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ethnicity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2062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16.34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0.0010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Tabulation of ethnicit</w:t>
      </w:r>
      <w:r>
        <w:rPr>
          <w:rFonts w:ascii="Times New Roman" w:hAnsi="Times New Roman" w:cs="Times New Roman"/>
          <w:b/>
          <w:bCs/>
          <w:sz w:val="24"/>
          <w:szCs w:val="24"/>
        </w:rPr>
        <w:t>y NO TREATMENT SOUGHT when region is 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1.38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0.5009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ethnicity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0.58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0.7474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ethnicity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v131 (ethnicity)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hausa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0.91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0.8219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Tabulation of number_of_under_5_children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NC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v137 (number of children 5 and under in household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4.78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0.0915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number_of_under_5_children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1376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4.99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0.0826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number_of_under_5_children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0.32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0.8531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Tabulation of number_of_under_5_childre</w:t>
      </w:r>
      <w:r>
        <w:rPr>
          <w:rFonts w:ascii="Times New Roman" w:hAnsi="Times New Roman" w:cs="Times New Roman"/>
          <w:b/>
          <w:bCs/>
          <w:sz w:val="24"/>
          <w:szCs w:val="24"/>
        </w:rPr>
        <w:t>n NO TREATMENT SOUGHT when region is 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0.10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0.9535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number_of_under_5_children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0.85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0.6552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number_of_under_5_children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0.00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0.9572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number_of_living_children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NC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9.19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0.0101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number_of_living_children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5.05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0.0799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number_of_living_children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1.56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0.4587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number_of_living_children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SE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0.19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0.9102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number_of_living_children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76.74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0.62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0.7317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number_of_living_children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v218 (number of living children)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3.12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0.2097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media_exposure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NC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mediaexp1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55.40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542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26.40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media_exposure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mediaexp1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542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78.37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media_exposure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mediaexp1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1099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542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10.84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0.0044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media_exposure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SE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mediaexp1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542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18.27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0.0001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media_exposure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mediaexp1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542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4.29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0.1171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media_exposure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mediaexp1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bookmarkStart w:id="0" w:name="_GoBack"/>
        <w:bookmarkEnd w:id="0"/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542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6.43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0.0402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place_residence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NC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3.51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0.0610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place_residence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82.58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1777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57.96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42.04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76.37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place_residence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77.60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1698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9.24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0.0024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place_residence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SE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0.96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0.3262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place_residence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86.49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10.47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0.0012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place_residence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</w:t>
      </w:r>
      <w:r>
        <w:rPr>
          <w:rFonts w:ascii="Times New Roman" w:hAnsi="Times New Roman" w:cs="Times New Roman"/>
          <w:b/>
          <w:bCs/>
          <w:sz w:val="24"/>
          <w:szCs w:val="24"/>
        </w:rPr>
        <w:t>hen region is SW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place of residence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10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1.49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0.2220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empowerment_statu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NC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empowered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44.43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empowerment_status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empowered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19.75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0.0002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empowerment_status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empowered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43.38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empowerment_status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SE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empowered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10.62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0.0140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empowerment_status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empowered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76.09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8.80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0.0321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empowerment_status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empowered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63.91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3.46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0.3266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no_empowerment_for_woman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NC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76.58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41.91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31.60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0.0000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no_empowerment_for_woman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1725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61.10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2133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3.61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0.0574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no_empowerment_for_woman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NW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2050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0.70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0.4013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no_empowerment_for_woma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TREATMENT SOUGHT when region is 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413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7.56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0.0060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no_empowerment_for_woman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359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81.34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4.96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0.0260</w:t>
            </w:r>
          </w:p>
        </w:tc>
      </w:tr>
    </w:tbl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p w:rsidR="009A4E41" w:rsidRDefault="009A4E41" w:rsidP="009A4E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Tabulation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no_empowerment_for_woman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 TREATMENT SOUGHT when region is SW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36"/>
        <w:gridCol w:w="1000"/>
        <w:gridCol w:w="1000"/>
        <w:gridCol w:w="1000"/>
      </w:tblGrid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no_empowerment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TREATMENT SOUGHT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30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9A4E41" w:rsidTr="00FA6BBB">
        <w:tblPrEx>
          <w:tblCellMar>
            <w:top w:w="0" w:type="dxa"/>
            <w:bottom w:w="0" w:type="dxa"/>
          </w:tblCellMar>
        </w:tblPrEx>
        <w:tc>
          <w:tcPr>
            <w:tcW w:w="603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9A4E41" w:rsidRDefault="009A4E41" w:rsidP="00FA6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Pearson Chi2 = 2.25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0.1337</w:t>
            </w:r>
          </w:p>
        </w:tc>
      </w:tr>
    </w:tbl>
    <w:p w:rsidR="007452C1" w:rsidRDefault="009A4E41">
      <w:r>
        <w:rPr>
          <w:rFonts w:ascii="Times New Roman" w:hAnsi="Times New Roman" w:cs="Times New Roman"/>
          <w:sz w:val="24"/>
          <w:szCs w:val="24"/>
        </w:rPr>
        <w:t xml:space="preserve">First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and second row has </w:t>
      </w:r>
      <w:r>
        <w:rPr>
          <w:rFonts w:ascii="Times New Roman" w:hAnsi="Times New Roman" w:cs="Times New Roman"/>
          <w:i/>
          <w:iCs/>
          <w:sz w:val="24"/>
          <w:szCs w:val="24"/>
        </w:rPr>
        <w:t>row percentages</w:t>
      </w:r>
    </w:p>
    <w:sectPr w:rsidR="0074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41"/>
    <w:rsid w:val="007452C1"/>
    <w:rsid w:val="009A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DB632-B46C-42E6-8A83-9E20D5A7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E4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</Pages>
  <Words>5206</Words>
  <Characters>29680</Characters>
  <Application>Microsoft Office Word</Application>
  <DocSecurity>0</DocSecurity>
  <Lines>247</Lines>
  <Paragraphs>69</Paragraphs>
  <ScaleCrop>false</ScaleCrop>
  <Company/>
  <LinksUpToDate>false</LinksUpToDate>
  <CharactersWithSpaces>34817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2024-03-20T12:16:00Z</dcterms:created>
  <dcterms:modified xsi:type="dcterms:W3CDTF">2024-03-20T12:27:00Z</dcterms:modified>
</cp:coreProperties>
</file>