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523" w:rsidRPr="00060833" w:rsidRDefault="00752523" w:rsidP="00752523">
      <w:pPr>
        <w:jc w:val="center"/>
        <w:rPr>
          <w:color w:val="000000" w:themeColor="text1"/>
        </w:rPr>
      </w:pPr>
      <w:r w:rsidRPr="00060833">
        <w:rPr>
          <w:rFonts w:ascii="Bookman Old Style" w:hAnsi="Bookman Old Style"/>
          <w:b/>
          <w:color w:val="000000" w:themeColor="text1"/>
          <w:sz w:val="26"/>
        </w:rPr>
        <w:t>AMINO ACID ANALYSIS</w:t>
      </w:r>
    </w:p>
    <w:p w:rsidR="00752523" w:rsidRPr="00060833" w:rsidRDefault="00752523" w:rsidP="00752523">
      <w:pPr>
        <w:jc w:val="center"/>
        <w:rPr>
          <w:color w:val="000000" w:themeColor="text1"/>
        </w:rPr>
      </w:pPr>
      <w:r w:rsidRPr="00060833">
        <w:rPr>
          <w:rFonts w:ascii="Bookman Old Style" w:hAnsi="Bookman Old Style"/>
          <w:b/>
          <w:color w:val="000000" w:themeColor="text1"/>
          <w:sz w:val="26"/>
        </w:rPr>
        <w:t xml:space="preserve">(Applied </w:t>
      </w:r>
      <w:proofErr w:type="spellStart"/>
      <w:r w:rsidRPr="00060833">
        <w:rPr>
          <w:rFonts w:ascii="Bookman Old Style" w:hAnsi="Bookman Old Style"/>
          <w:b/>
          <w:color w:val="000000" w:themeColor="text1"/>
          <w:sz w:val="26"/>
        </w:rPr>
        <w:t>Biosystems</w:t>
      </w:r>
      <w:proofErr w:type="spellEnd"/>
      <w:r w:rsidRPr="00060833">
        <w:rPr>
          <w:rFonts w:ascii="Bookman Old Style" w:hAnsi="Bookman Old Style"/>
          <w:b/>
          <w:color w:val="000000" w:themeColor="text1"/>
          <w:sz w:val="26"/>
        </w:rPr>
        <w:t xml:space="preserve"> PTH Amino Acid Analyzer)</w:t>
      </w:r>
    </w:p>
    <w:p w:rsidR="00752523" w:rsidRPr="00060833" w:rsidRDefault="001E32A4" w:rsidP="00752523">
      <w:pPr>
        <w:tabs>
          <w:tab w:val="center" w:pos="4514"/>
          <w:tab w:val="left" w:pos="6120"/>
        </w:tabs>
        <w:spacing w:line="240" w:lineRule="auto"/>
        <w:jc w:val="left"/>
        <w:rPr>
          <w:color w:val="000000" w:themeColor="text1"/>
        </w:rPr>
      </w:pPr>
      <w:r>
        <w:rPr>
          <w:rFonts w:ascii="Bookman Old Style" w:hAnsi="Bookman Old Style"/>
          <w:b/>
          <w:color w:val="000000" w:themeColor="text1"/>
          <w:sz w:val="26"/>
        </w:rPr>
        <w:tab/>
        <w:t>SAMPLE:</w:t>
      </w:r>
      <w:r w:rsidR="003F555F">
        <w:rPr>
          <w:rFonts w:ascii="Bookman Old Style" w:hAnsi="Bookman Old Style"/>
          <w:b/>
          <w:color w:val="000000" w:themeColor="text1"/>
          <w:sz w:val="26"/>
        </w:rPr>
        <w:t xml:space="preserve"> </w:t>
      </w:r>
      <w:proofErr w:type="spellStart"/>
      <w:r w:rsidR="00B27503">
        <w:rPr>
          <w:rFonts w:ascii="Bookman Old Style" w:hAnsi="Bookman Old Style"/>
          <w:b/>
          <w:color w:val="000000" w:themeColor="text1"/>
          <w:sz w:val="26"/>
        </w:rPr>
        <w:t>NFm</w:t>
      </w:r>
      <w:proofErr w:type="spellEnd"/>
    </w:p>
    <w:p w:rsidR="00752523" w:rsidRPr="00060833" w:rsidRDefault="00752523" w:rsidP="00752523">
      <w:pPr>
        <w:rPr>
          <w:color w:val="000000" w:themeColor="text1"/>
        </w:rPr>
      </w:pPr>
    </w:p>
    <w:p w:rsidR="00752523" w:rsidRPr="00060833" w:rsidRDefault="00752523" w:rsidP="00752523">
      <w:pPr>
        <w:spacing w:line="240" w:lineRule="auto"/>
        <w:ind w:right="-105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</w:rPr>
        <w:t>MODEL</w:t>
      </w:r>
      <w:proofErr w:type="gramStart"/>
      <w:r w:rsidRPr="00060833">
        <w:rPr>
          <w:rFonts w:ascii="Bookman Old Style" w:hAnsi="Bookman Old Style"/>
          <w:color w:val="000000" w:themeColor="text1"/>
        </w:rPr>
        <w:t>:120A</w:t>
      </w:r>
      <w:proofErr w:type="gramEnd"/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="001E32A4">
        <w:rPr>
          <w:rFonts w:ascii="Bookman Old Style" w:hAnsi="Bookman Old Style"/>
          <w:color w:val="000000" w:themeColor="text1"/>
        </w:rPr>
        <w:t>%N(Fat Free) =</w:t>
      </w:r>
      <w:r w:rsidR="00B27503">
        <w:rPr>
          <w:rFonts w:ascii="Bookman Old Style" w:hAnsi="Bookman Old Style"/>
          <w:color w:val="000000" w:themeColor="text1"/>
        </w:rPr>
        <w:t>5.17</w:t>
      </w:r>
      <w:r w:rsidR="001E32A4">
        <w:rPr>
          <w:rFonts w:ascii="Bookman Old Style" w:hAnsi="Bookman Old Style"/>
          <w:color w:val="000000" w:themeColor="text1"/>
        </w:rPr>
        <w:t xml:space="preserve"> </w:t>
      </w:r>
    </w:p>
    <w:p w:rsidR="00752523" w:rsidRPr="00060833" w:rsidRDefault="00752523" w:rsidP="00752523">
      <w:pPr>
        <w:spacing w:line="240" w:lineRule="auto"/>
        <w:ind w:right="-105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</w:rPr>
        <w:t xml:space="preserve">Wt. of sample </w:t>
      </w:r>
      <w:proofErr w:type="spellStart"/>
      <w:r w:rsidRPr="00060833">
        <w:rPr>
          <w:rFonts w:ascii="Bookman Old Style" w:hAnsi="Bookman Old Style"/>
          <w:color w:val="000000" w:themeColor="text1"/>
        </w:rPr>
        <w:t>hydrolysed</w:t>
      </w:r>
      <w:proofErr w:type="spellEnd"/>
      <w:r w:rsidRPr="00060833">
        <w:rPr>
          <w:color w:val="000000" w:themeColor="text1"/>
        </w:rPr>
        <w:tab/>
      </w:r>
      <w:r w:rsidR="001E32A4">
        <w:rPr>
          <w:rFonts w:ascii="Bookman Old Style" w:hAnsi="Bookman Old Style"/>
          <w:color w:val="000000" w:themeColor="text1"/>
        </w:rPr>
        <w:t>=</w:t>
      </w:r>
      <w:r w:rsidR="00B27503">
        <w:rPr>
          <w:rFonts w:ascii="Bookman Old Style" w:hAnsi="Bookman Old Style"/>
          <w:color w:val="000000" w:themeColor="text1"/>
        </w:rPr>
        <w:t>0.387</w:t>
      </w:r>
      <w:r w:rsidR="001E32A4">
        <w:rPr>
          <w:rFonts w:ascii="Bookman Old Style" w:hAnsi="Bookman Old Style"/>
          <w:color w:val="000000" w:themeColor="text1"/>
        </w:rPr>
        <w:t xml:space="preserve"> </w:t>
      </w:r>
      <w:r w:rsidRPr="00060833">
        <w:rPr>
          <w:rFonts w:ascii="Bookman Old Style" w:hAnsi="Bookman Old Style"/>
          <w:color w:val="000000" w:themeColor="text1"/>
        </w:rPr>
        <w:t>g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  <w:sz w:val="20"/>
        </w:rPr>
        <w:t xml:space="preserve">Volume loaded: </w:t>
      </w:r>
      <w:r w:rsidRPr="00060833">
        <w:rPr>
          <w:rFonts w:ascii="Bookman Old Style" w:hAnsi="Bookman Old Style"/>
          <w:color w:val="000000" w:themeColor="text1"/>
          <w:sz w:val="20"/>
          <w:szCs w:val="20"/>
        </w:rPr>
        <w:t>60microlitre</w:t>
      </w:r>
    </w:p>
    <w:p w:rsidR="001E32A4" w:rsidRPr="001E32A4" w:rsidRDefault="00752523" w:rsidP="003F555F">
      <w:pPr>
        <w:rPr>
          <w:rFonts w:ascii="Bookman Old Style" w:eastAsia="Times New Roman" w:hAnsi="Bookman Old Style" w:cs="Calibri"/>
        </w:rPr>
      </w:pPr>
      <w:r w:rsidRPr="00060833">
        <w:rPr>
          <w:rFonts w:ascii="Bookman Old Style" w:hAnsi="Bookman Old Style"/>
          <w:color w:val="000000" w:themeColor="text1"/>
        </w:rPr>
        <w:t>Dilution = x 5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</w:rPr>
        <w:t>C =</w:t>
      </w:r>
      <w:r w:rsidR="003F555F">
        <w:rPr>
          <w:rFonts w:ascii="Bookman Old Style" w:hAnsi="Bookman Old Style"/>
          <w:color w:val="000000" w:themeColor="text1"/>
        </w:rPr>
        <w:t xml:space="preserve"> </w:t>
      </w:r>
      <w:r w:rsidR="00B27503">
        <w:rPr>
          <w:rFonts w:ascii="Bookman Old Style" w:hAnsi="Bookman Old Style"/>
          <w:color w:val="000000" w:themeColor="text1"/>
        </w:rPr>
        <w:t>0.009872644</w:t>
      </w:r>
      <w:r w:rsidRPr="00060833">
        <w:rPr>
          <w:rFonts w:ascii="Bookman Old Style" w:hAnsi="Bookman Old Style"/>
          <w:color w:val="000000" w:themeColor="text1"/>
        </w:rPr>
        <w:t xml:space="preserve"> </w:t>
      </w:r>
    </w:p>
    <w:p w:rsidR="00752523" w:rsidRPr="00060833" w:rsidRDefault="00752523" w:rsidP="001E32A4">
      <w:pPr>
        <w:spacing w:line="240" w:lineRule="auto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</w:rPr>
        <w:t>Concentration (g/100g protein</w:t>
      </w:r>
      <w:proofErr w:type="gramStart"/>
      <w:r w:rsidRPr="00060833">
        <w:rPr>
          <w:rFonts w:ascii="Bookman Old Style" w:hAnsi="Bookman Old Style"/>
          <w:color w:val="000000" w:themeColor="text1"/>
        </w:rPr>
        <w:t>)=</w:t>
      </w:r>
      <w:proofErr w:type="gramEnd"/>
      <w:r w:rsidRPr="00060833">
        <w:rPr>
          <w:rFonts w:ascii="Bookman Old Style" w:hAnsi="Bookman Old Style"/>
          <w:color w:val="000000" w:themeColor="text1"/>
        </w:rPr>
        <w:t xml:space="preserve">NH x Width@ </w:t>
      </w:r>
      <w:r w:rsidRPr="00060833">
        <w:rPr>
          <w:rFonts w:ascii="Bookman Old Style" w:hAnsi="Bookman Old Style"/>
          <w:color w:val="000000" w:themeColor="text1"/>
          <w:u w:val="single"/>
        </w:rPr>
        <w:t>NH</w:t>
      </w:r>
      <w:r w:rsidRPr="00060833">
        <w:rPr>
          <w:rFonts w:ascii="Bookman Old Style" w:hAnsi="Bookman Old Style"/>
          <w:color w:val="000000" w:themeColor="text1"/>
        </w:rPr>
        <w:t xml:space="preserve"> x </w:t>
      </w:r>
      <w:proofErr w:type="spellStart"/>
      <w:r w:rsidRPr="00060833">
        <w:rPr>
          <w:rFonts w:ascii="Bookman Old Style" w:hAnsi="Bookman Old Style"/>
          <w:color w:val="000000" w:themeColor="text1"/>
        </w:rPr>
        <w:t>Sstd</w:t>
      </w:r>
      <w:proofErr w:type="spellEnd"/>
      <w:r w:rsidRPr="00060833">
        <w:rPr>
          <w:rFonts w:ascii="Bookman Old Style" w:hAnsi="Bookman Old Style"/>
          <w:color w:val="000000" w:themeColor="text1"/>
        </w:rPr>
        <w:t xml:space="preserve"> x C</w:t>
      </w:r>
      <w:r w:rsidRPr="00060833">
        <w:rPr>
          <w:color w:val="000000" w:themeColor="text1"/>
        </w:rPr>
        <w:tab/>
      </w:r>
    </w:p>
    <w:p w:rsidR="00752523" w:rsidRPr="00060833" w:rsidRDefault="00752523" w:rsidP="00752523">
      <w:pPr>
        <w:spacing w:line="240" w:lineRule="auto"/>
        <w:ind w:right="-1051"/>
        <w:rPr>
          <w:color w:val="000000" w:themeColor="text1"/>
        </w:rPr>
      </w:pP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</w:rPr>
        <w:t xml:space="preserve">   2</w:t>
      </w:r>
    </w:p>
    <w:p w:rsidR="00752523" w:rsidRPr="00060833" w:rsidRDefault="00752523" w:rsidP="00752523">
      <w:pPr>
        <w:spacing w:line="240" w:lineRule="auto"/>
        <w:ind w:right="-123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  <w:sz w:val="24"/>
        </w:rPr>
        <w:t xml:space="preserve">Where 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Sstd</w:t>
      </w:r>
      <w:proofErr w:type="spellEnd"/>
      <w:r w:rsidRPr="00060833">
        <w:rPr>
          <w:rFonts w:ascii="Bookman Old Style" w:hAnsi="Bookman Old Style"/>
          <w:color w:val="000000" w:themeColor="text1"/>
          <w:sz w:val="24"/>
        </w:rPr>
        <w:t xml:space="preserve"> = N 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E</w:t>
      </w:r>
      <w:r w:rsidRPr="00060833">
        <w:rPr>
          <w:rFonts w:ascii="Bookman Old Style" w:hAnsi="Bookman Old Style"/>
          <w:color w:val="000000" w:themeColor="text1"/>
          <w:sz w:val="24"/>
          <w:vertAlign w:val="subscript"/>
        </w:rPr>
        <w:t>std</w:t>
      </w:r>
      <w:proofErr w:type="spellEnd"/>
      <w:r w:rsidRPr="00060833">
        <w:rPr>
          <w:rFonts w:ascii="Bookman Old Style" w:hAnsi="Bookman Old Style"/>
          <w:color w:val="000000" w:themeColor="text1"/>
          <w:sz w:val="24"/>
        </w:rPr>
        <w:t xml:space="preserve"> x Mol. Weight x µ 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AA</w:t>
      </w:r>
      <w:r w:rsidRPr="00060833">
        <w:rPr>
          <w:rFonts w:ascii="Bookman Old Style" w:hAnsi="Bookman Old Style"/>
          <w:color w:val="000000" w:themeColor="text1"/>
          <w:sz w:val="24"/>
          <w:vertAlign w:val="subscript"/>
        </w:rPr>
        <w:t>std</w:t>
      </w:r>
      <w:proofErr w:type="spellEnd"/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</w:p>
    <w:p w:rsidR="00752523" w:rsidRPr="00060833" w:rsidRDefault="00752523" w:rsidP="00752523">
      <w:pPr>
        <w:tabs>
          <w:tab w:val="left" w:pos="6260"/>
        </w:tabs>
        <w:spacing w:line="240" w:lineRule="auto"/>
        <w:ind w:right="-1231"/>
        <w:rPr>
          <w:color w:val="000000" w:themeColor="text1"/>
        </w:rPr>
      </w:pPr>
      <w:r w:rsidRPr="00060833">
        <w:rPr>
          <w:color w:val="000000" w:themeColor="text1"/>
        </w:rPr>
        <w:tab/>
      </w:r>
    </w:p>
    <w:p w:rsidR="00752523" w:rsidRPr="00060833" w:rsidRDefault="00752523" w:rsidP="00752523">
      <w:pPr>
        <w:spacing w:line="240" w:lineRule="auto"/>
        <w:ind w:right="-33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  <w:sz w:val="24"/>
        </w:rPr>
        <w:t xml:space="preserve">C = </w:t>
      </w:r>
      <w:r w:rsidRPr="00060833">
        <w:rPr>
          <w:rFonts w:ascii="Bookman Old Style" w:hAnsi="Bookman Old Style"/>
          <w:color w:val="000000" w:themeColor="text1"/>
          <w:sz w:val="24"/>
          <w:u w:val="single"/>
        </w:rPr>
        <w:t>Dilution x 16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  <w:sz w:val="24"/>
        </w:rPr>
        <w:t>÷ NH x W (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nleu</w:t>
      </w:r>
      <w:proofErr w:type="spellEnd"/>
      <w:r w:rsidRPr="00060833">
        <w:rPr>
          <w:rFonts w:ascii="Bookman Old Style" w:hAnsi="Bookman Old Style"/>
          <w:color w:val="000000" w:themeColor="text1"/>
          <w:sz w:val="24"/>
        </w:rPr>
        <w:t>)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</w:p>
    <w:p w:rsidR="00752523" w:rsidRPr="00060833" w:rsidRDefault="00752523" w:rsidP="00752523">
      <w:pPr>
        <w:spacing w:line="240" w:lineRule="auto"/>
        <w:ind w:right="-33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  <w:sz w:val="24"/>
        </w:rPr>
        <w:t xml:space="preserve">      Sample Wt (g) x N %     x Vol. Loaded </w:t>
      </w:r>
    </w:p>
    <w:tbl>
      <w:tblPr>
        <w:tblpPr w:leftFromText="180" w:rightFromText="180" w:vertAnchor="text" w:horzAnchor="margin" w:tblpXSpec="center" w:tblpY="364"/>
        <w:tblW w:w="10889" w:type="dxa"/>
        <w:tblLayout w:type="fixed"/>
        <w:tblLook w:val="04A0"/>
      </w:tblPr>
      <w:tblGrid>
        <w:gridCol w:w="2066"/>
        <w:gridCol w:w="2437"/>
        <w:gridCol w:w="1905"/>
        <w:gridCol w:w="1350"/>
        <w:gridCol w:w="1080"/>
        <w:gridCol w:w="2051"/>
      </w:tblGrid>
      <w:tr w:rsidR="00752523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1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5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6 = (2x4x5xC)</w:t>
            </w:r>
          </w:p>
        </w:tc>
      </w:tr>
      <w:tr w:rsidR="00752523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>Amino Acid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>Net height (mm)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>NH/2 (mm)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b/>
                <w:color w:val="000000" w:themeColor="text1"/>
                <w:sz w:val="16"/>
                <w:szCs w:val="16"/>
              </w:rPr>
              <w:t>Width@NH</w:t>
            </w:r>
            <w:proofErr w:type="spellEnd"/>
            <w:r w:rsidRPr="00060833">
              <w:rPr>
                <w:rFonts w:ascii="Bookman Old Style" w:hAnsi="Bookman Old Style"/>
                <w:b/>
                <w:color w:val="000000" w:themeColor="text1"/>
                <w:sz w:val="16"/>
                <w:szCs w:val="16"/>
              </w:rPr>
              <w:t>/2 (MM)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b/>
                <w:color w:val="000000" w:themeColor="text1"/>
              </w:rPr>
              <w:t>Sstd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52523" w:rsidRPr="00060833" w:rsidRDefault="00752523" w:rsidP="0075252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 xml:space="preserve">Concentration: g/100g protein 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Leucine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90.5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45.5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5.91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5.28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Lysine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48.5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24.25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5.37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2.57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Isoleucine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52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6.63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3.40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Phenylalanine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25.0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12.50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17.96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4.43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Norleucine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67.5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33.75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 w:cs="Calibri"/>
                <w:color w:val="000000"/>
                <w:sz w:val="16"/>
                <w:szCs w:val="16"/>
              </w:rPr>
              <w:t>INTERNAL STANDARD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Try</w:t>
            </w:r>
            <w:r w:rsidR="00381B6A">
              <w:rPr>
                <w:rFonts w:ascii="Bookman Old Style" w:hAnsi="Bookman Old Style"/>
                <w:color w:val="000000" w:themeColor="text1"/>
                <w:sz w:val="26"/>
              </w:rPr>
              <w:t>p</w:t>
            </w: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tophan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22.5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11.25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5.32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1.18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 xml:space="preserve"> </w:t>
            </w: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Valine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78.0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39.00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5.92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4.56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Methionine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23.5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11.75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5.41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1.26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Proline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17.5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8.75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20.56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3.55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Arginine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31.50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15.75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17.42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5.42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Tyrosine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8.5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34.84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2.92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Histidine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3B4450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</w:t>
            </w:r>
            <w:r w:rsidR="003B4450"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0.5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6.47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 w:rsidP="003B4450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 xml:space="preserve">       1.34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Cystine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11.5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12.26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1.39</w:t>
            </w:r>
          </w:p>
        </w:tc>
      </w:tr>
      <w:tr w:rsidR="00726464" w:rsidRPr="00060833" w:rsidTr="00726464">
        <w:trPr>
          <w:trHeight w:val="341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Alanine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7.68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4.25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Glutamic</w:t>
            </w:r>
            <w:proofErr w:type="spellEnd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 xml:space="preserve"> acid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121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60.5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15.33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18.31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Glycine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74.0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37.00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4.81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3.51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Threonine</w:t>
            </w:r>
            <w:proofErr w:type="spellEnd"/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60.0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30.00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5.62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3.33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 xml:space="preserve"> Serine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75.0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37.50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5.47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4.05</w:t>
            </w:r>
          </w:p>
        </w:tc>
      </w:tr>
      <w:tr w:rsidR="00726464" w:rsidRPr="00060833" w:rsidTr="00726464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6464" w:rsidRPr="00060833" w:rsidRDefault="00726464" w:rsidP="0075252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Aspartic acid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 w:rsidP="00AC356E">
            <w:pP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 xml:space="preserve">           116.5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58.25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726464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6.28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6464" w:rsidRDefault="00AC356E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7.22</w:t>
            </w:r>
          </w:p>
        </w:tc>
      </w:tr>
    </w:tbl>
    <w:p w:rsidR="00752523" w:rsidRPr="00060833" w:rsidRDefault="00752523" w:rsidP="00752523">
      <w:pPr>
        <w:rPr>
          <w:color w:val="000000" w:themeColor="text1"/>
        </w:rPr>
      </w:pPr>
    </w:p>
    <w:p w:rsidR="00752523" w:rsidRPr="00060833" w:rsidRDefault="00752523" w:rsidP="00752523">
      <w:pPr>
        <w:rPr>
          <w:b/>
          <w:color w:val="000000" w:themeColor="text1"/>
        </w:rPr>
      </w:pPr>
      <w:r w:rsidRPr="00060833">
        <w:rPr>
          <w:b/>
          <w:color w:val="000000" w:themeColor="text1"/>
        </w:rPr>
        <w:t xml:space="preserve">ITALIZED </w:t>
      </w:r>
      <w:proofErr w:type="gramStart"/>
      <w:r w:rsidRPr="00060833">
        <w:rPr>
          <w:b/>
          <w:color w:val="000000" w:themeColor="text1"/>
        </w:rPr>
        <w:t>DATA  =</w:t>
      </w:r>
      <w:proofErr w:type="gramEnd"/>
      <w:r w:rsidRPr="00060833">
        <w:rPr>
          <w:b/>
          <w:color w:val="000000" w:themeColor="text1"/>
        </w:rPr>
        <w:t xml:space="preserve"> RAW DATA</w:t>
      </w:r>
    </w:p>
    <w:p w:rsidR="00726464" w:rsidRDefault="00726464" w:rsidP="00B27503">
      <w:pPr>
        <w:jc w:val="center"/>
        <w:rPr>
          <w:rFonts w:ascii="Bookman Old Style" w:hAnsi="Bookman Old Style"/>
          <w:b/>
          <w:color w:val="000000" w:themeColor="text1"/>
          <w:sz w:val="26"/>
        </w:rPr>
      </w:pPr>
      <w:bookmarkStart w:id="0" w:name="_GoBack"/>
      <w:bookmarkEnd w:id="0"/>
    </w:p>
    <w:p w:rsidR="00726464" w:rsidRDefault="00726464" w:rsidP="00B27503">
      <w:pPr>
        <w:jc w:val="center"/>
        <w:rPr>
          <w:rFonts w:ascii="Bookman Old Style" w:hAnsi="Bookman Old Style"/>
          <w:b/>
          <w:color w:val="000000" w:themeColor="text1"/>
          <w:sz w:val="26"/>
        </w:rPr>
      </w:pPr>
    </w:p>
    <w:p w:rsidR="00B27503" w:rsidRPr="00060833" w:rsidRDefault="00B27503" w:rsidP="00B27503">
      <w:pPr>
        <w:jc w:val="center"/>
        <w:rPr>
          <w:color w:val="000000" w:themeColor="text1"/>
        </w:rPr>
      </w:pPr>
      <w:r w:rsidRPr="00060833">
        <w:rPr>
          <w:rFonts w:ascii="Bookman Old Style" w:hAnsi="Bookman Old Style"/>
          <w:b/>
          <w:color w:val="000000" w:themeColor="text1"/>
          <w:sz w:val="26"/>
        </w:rPr>
        <w:t>AMINO ACID ANALYSIS</w:t>
      </w:r>
    </w:p>
    <w:p w:rsidR="00B27503" w:rsidRPr="00060833" w:rsidRDefault="00B27503" w:rsidP="00B27503">
      <w:pPr>
        <w:jc w:val="center"/>
        <w:rPr>
          <w:color w:val="000000" w:themeColor="text1"/>
        </w:rPr>
      </w:pPr>
      <w:r w:rsidRPr="00060833">
        <w:rPr>
          <w:rFonts w:ascii="Bookman Old Style" w:hAnsi="Bookman Old Style"/>
          <w:b/>
          <w:color w:val="000000" w:themeColor="text1"/>
          <w:sz w:val="26"/>
        </w:rPr>
        <w:t xml:space="preserve">(Applied </w:t>
      </w:r>
      <w:proofErr w:type="spellStart"/>
      <w:r w:rsidRPr="00060833">
        <w:rPr>
          <w:rFonts w:ascii="Bookman Old Style" w:hAnsi="Bookman Old Style"/>
          <w:b/>
          <w:color w:val="000000" w:themeColor="text1"/>
          <w:sz w:val="26"/>
        </w:rPr>
        <w:t>Biosystems</w:t>
      </w:r>
      <w:proofErr w:type="spellEnd"/>
      <w:r w:rsidRPr="00060833">
        <w:rPr>
          <w:rFonts w:ascii="Bookman Old Style" w:hAnsi="Bookman Old Style"/>
          <w:b/>
          <w:color w:val="000000" w:themeColor="text1"/>
          <w:sz w:val="26"/>
        </w:rPr>
        <w:t xml:space="preserve"> PTH Amino Acid Analyzer)</w:t>
      </w:r>
    </w:p>
    <w:p w:rsidR="00B27503" w:rsidRPr="00060833" w:rsidRDefault="00B27503" w:rsidP="00B27503">
      <w:pPr>
        <w:tabs>
          <w:tab w:val="center" w:pos="4514"/>
          <w:tab w:val="left" w:pos="6120"/>
        </w:tabs>
        <w:spacing w:line="240" w:lineRule="auto"/>
        <w:jc w:val="left"/>
        <w:rPr>
          <w:color w:val="000000" w:themeColor="text1"/>
        </w:rPr>
      </w:pPr>
      <w:r>
        <w:rPr>
          <w:rFonts w:ascii="Bookman Old Style" w:hAnsi="Bookman Old Style"/>
          <w:b/>
          <w:color w:val="000000" w:themeColor="text1"/>
          <w:sz w:val="26"/>
        </w:rPr>
        <w:tab/>
        <w:t xml:space="preserve">SAMPLE: </w:t>
      </w:r>
      <w:proofErr w:type="spellStart"/>
      <w:r w:rsidR="00E30CF7">
        <w:rPr>
          <w:rFonts w:ascii="Bookman Old Style" w:hAnsi="Bookman Old Style"/>
          <w:b/>
          <w:color w:val="000000" w:themeColor="text1"/>
          <w:sz w:val="26"/>
        </w:rPr>
        <w:t>SeFm</w:t>
      </w:r>
      <w:proofErr w:type="spellEnd"/>
    </w:p>
    <w:p w:rsidR="00B27503" w:rsidRPr="00060833" w:rsidRDefault="00B27503" w:rsidP="00B27503">
      <w:pPr>
        <w:rPr>
          <w:color w:val="000000" w:themeColor="text1"/>
        </w:rPr>
      </w:pPr>
    </w:p>
    <w:p w:rsidR="00B27503" w:rsidRPr="00060833" w:rsidRDefault="00B27503" w:rsidP="00B27503">
      <w:pPr>
        <w:spacing w:line="240" w:lineRule="auto"/>
        <w:ind w:right="-105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</w:rPr>
        <w:t>MODEL</w:t>
      </w:r>
      <w:proofErr w:type="gramStart"/>
      <w:r w:rsidRPr="00060833">
        <w:rPr>
          <w:rFonts w:ascii="Bookman Old Style" w:hAnsi="Bookman Old Style"/>
          <w:color w:val="000000" w:themeColor="text1"/>
        </w:rPr>
        <w:t>:120A</w:t>
      </w:r>
      <w:proofErr w:type="gramEnd"/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>
        <w:rPr>
          <w:rFonts w:ascii="Bookman Old Style" w:hAnsi="Bookman Old Style"/>
          <w:color w:val="000000" w:themeColor="text1"/>
        </w:rPr>
        <w:t xml:space="preserve">%N(Fat Free) = </w:t>
      </w:r>
      <w:r w:rsidR="00E30CF7">
        <w:rPr>
          <w:rFonts w:ascii="Bookman Old Style" w:hAnsi="Bookman Old Style"/>
          <w:color w:val="000000" w:themeColor="text1"/>
        </w:rPr>
        <w:t>4.88</w:t>
      </w:r>
    </w:p>
    <w:p w:rsidR="00B27503" w:rsidRPr="00060833" w:rsidRDefault="00B27503" w:rsidP="00B27503">
      <w:pPr>
        <w:spacing w:line="240" w:lineRule="auto"/>
        <w:ind w:right="-105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</w:rPr>
        <w:t xml:space="preserve">Wt. of sample </w:t>
      </w:r>
      <w:proofErr w:type="spellStart"/>
      <w:r w:rsidRPr="00060833">
        <w:rPr>
          <w:rFonts w:ascii="Bookman Old Style" w:hAnsi="Bookman Old Style"/>
          <w:color w:val="000000" w:themeColor="text1"/>
        </w:rPr>
        <w:t>hydrolysed</w:t>
      </w:r>
      <w:proofErr w:type="spellEnd"/>
      <w:r w:rsidRPr="00060833">
        <w:rPr>
          <w:color w:val="000000" w:themeColor="text1"/>
        </w:rPr>
        <w:tab/>
      </w:r>
      <w:r>
        <w:rPr>
          <w:rFonts w:ascii="Bookman Old Style" w:hAnsi="Bookman Old Style"/>
          <w:color w:val="000000" w:themeColor="text1"/>
        </w:rPr>
        <w:t>=</w:t>
      </w:r>
      <w:r w:rsidR="00E30CF7">
        <w:rPr>
          <w:rFonts w:ascii="Bookman Old Style" w:hAnsi="Bookman Old Style"/>
          <w:color w:val="000000" w:themeColor="text1"/>
        </w:rPr>
        <w:t>0.410</w:t>
      </w:r>
      <w:r>
        <w:rPr>
          <w:rFonts w:ascii="Bookman Old Style" w:hAnsi="Bookman Old Style"/>
          <w:color w:val="000000" w:themeColor="text1"/>
        </w:rPr>
        <w:t xml:space="preserve"> </w:t>
      </w:r>
      <w:r w:rsidRPr="00060833">
        <w:rPr>
          <w:rFonts w:ascii="Bookman Old Style" w:hAnsi="Bookman Old Style"/>
          <w:color w:val="000000" w:themeColor="text1"/>
        </w:rPr>
        <w:t>g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  <w:sz w:val="20"/>
        </w:rPr>
        <w:t xml:space="preserve">Volume loaded: </w:t>
      </w:r>
      <w:r w:rsidRPr="00060833">
        <w:rPr>
          <w:rFonts w:ascii="Bookman Old Style" w:hAnsi="Bookman Old Style"/>
          <w:color w:val="000000" w:themeColor="text1"/>
          <w:sz w:val="20"/>
          <w:szCs w:val="20"/>
        </w:rPr>
        <w:t>60microlitre</w:t>
      </w:r>
    </w:p>
    <w:p w:rsidR="00B27503" w:rsidRPr="001E32A4" w:rsidRDefault="00B27503" w:rsidP="00B27503">
      <w:pPr>
        <w:rPr>
          <w:rFonts w:ascii="Bookman Old Style" w:eastAsia="Times New Roman" w:hAnsi="Bookman Old Style" w:cs="Calibri"/>
        </w:rPr>
      </w:pPr>
      <w:r w:rsidRPr="00060833">
        <w:rPr>
          <w:rFonts w:ascii="Bookman Old Style" w:hAnsi="Bookman Old Style"/>
          <w:color w:val="000000" w:themeColor="text1"/>
        </w:rPr>
        <w:t>Dilution = x 5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</w:rPr>
        <w:t>C =</w:t>
      </w:r>
      <w:r>
        <w:rPr>
          <w:rFonts w:ascii="Bookman Old Style" w:hAnsi="Bookman Old Style"/>
          <w:color w:val="000000" w:themeColor="text1"/>
        </w:rPr>
        <w:t xml:space="preserve"> </w:t>
      </w:r>
      <w:r w:rsidR="00E30CF7">
        <w:rPr>
          <w:rFonts w:ascii="Bookman Old Style" w:hAnsi="Bookman Old Style"/>
          <w:color w:val="000000" w:themeColor="text1"/>
        </w:rPr>
        <w:t>0.009872594</w:t>
      </w:r>
      <w:r w:rsidRPr="00060833">
        <w:rPr>
          <w:rFonts w:ascii="Bookman Old Style" w:hAnsi="Bookman Old Style"/>
          <w:color w:val="000000" w:themeColor="text1"/>
        </w:rPr>
        <w:t xml:space="preserve"> </w:t>
      </w:r>
    </w:p>
    <w:p w:rsidR="00B27503" w:rsidRPr="00060833" w:rsidRDefault="00B27503" w:rsidP="00B27503">
      <w:pPr>
        <w:spacing w:line="240" w:lineRule="auto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</w:rPr>
        <w:t>Concentration (g/100g protein</w:t>
      </w:r>
      <w:proofErr w:type="gramStart"/>
      <w:r w:rsidRPr="00060833">
        <w:rPr>
          <w:rFonts w:ascii="Bookman Old Style" w:hAnsi="Bookman Old Style"/>
          <w:color w:val="000000" w:themeColor="text1"/>
        </w:rPr>
        <w:t>)=</w:t>
      </w:r>
      <w:proofErr w:type="gramEnd"/>
      <w:r w:rsidRPr="00060833">
        <w:rPr>
          <w:rFonts w:ascii="Bookman Old Style" w:hAnsi="Bookman Old Style"/>
          <w:color w:val="000000" w:themeColor="text1"/>
        </w:rPr>
        <w:t xml:space="preserve">NH x Width@ </w:t>
      </w:r>
      <w:r w:rsidRPr="00060833">
        <w:rPr>
          <w:rFonts w:ascii="Bookman Old Style" w:hAnsi="Bookman Old Style"/>
          <w:color w:val="000000" w:themeColor="text1"/>
          <w:u w:val="single"/>
        </w:rPr>
        <w:t>NH</w:t>
      </w:r>
      <w:r w:rsidRPr="00060833">
        <w:rPr>
          <w:rFonts w:ascii="Bookman Old Style" w:hAnsi="Bookman Old Style"/>
          <w:color w:val="000000" w:themeColor="text1"/>
        </w:rPr>
        <w:t xml:space="preserve"> x </w:t>
      </w:r>
      <w:proofErr w:type="spellStart"/>
      <w:r w:rsidRPr="00060833">
        <w:rPr>
          <w:rFonts w:ascii="Bookman Old Style" w:hAnsi="Bookman Old Style"/>
          <w:color w:val="000000" w:themeColor="text1"/>
        </w:rPr>
        <w:t>Sstd</w:t>
      </w:r>
      <w:proofErr w:type="spellEnd"/>
      <w:r w:rsidRPr="00060833">
        <w:rPr>
          <w:rFonts w:ascii="Bookman Old Style" w:hAnsi="Bookman Old Style"/>
          <w:color w:val="000000" w:themeColor="text1"/>
        </w:rPr>
        <w:t xml:space="preserve"> x C</w:t>
      </w:r>
      <w:r w:rsidRPr="00060833">
        <w:rPr>
          <w:color w:val="000000" w:themeColor="text1"/>
        </w:rPr>
        <w:tab/>
      </w:r>
    </w:p>
    <w:p w:rsidR="00B27503" w:rsidRPr="00060833" w:rsidRDefault="00B27503" w:rsidP="00B27503">
      <w:pPr>
        <w:spacing w:line="240" w:lineRule="auto"/>
        <w:ind w:right="-1051"/>
        <w:rPr>
          <w:color w:val="000000" w:themeColor="text1"/>
        </w:rPr>
      </w:pP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</w:rPr>
        <w:t xml:space="preserve">   2</w:t>
      </w:r>
    </w:p>
    <w:p w:rsidR="00B27503" w:rsidRPr="00060833" w:rsidRDefault="00B27503" w:rsidP="00B27503">
      <w:pPr>
        <w:spacing w:line="240" w:lineRule="auto"/>
        <w:ind w:right="-123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  <w:sz w:val="24"/>
        </w:rPr>
        <w:t xml:space="preserve">Where 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Sstd</w:t>
      </w:r>
      <w:proofErr w:type="spellEnd"/>
      <w:r w:rsidRPr="00060833">
        <w:rPr>
          <w:rFonts w:ascii="Bookman Old Style" w:hAnsi="Bookman Old Style"/>
          <w:color w:val="000000" w:themeColor="text1"/>
          <w:sz w:val="24"/>
        </w:rPr>
        <w:t xml:space="preserve"> = N 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E</w:t>
      </w:r>
      <w:r w:rsidRPr="00060833">
        <w:rPr>
          <w:rFonts w:ascii="Bookman Old Style" w:hAnsi="Bookman Old Style"/>
          <w:color w:val="000000" w:themeColor="text1"/>
          <w:sz w:val="24"/>
          <w:vertAlign w:val="subscript"/>
        </w:rPr>
        <w:t>std</w:t>
      </w:r>
      <w:proofErr w:type="spellEnd"/>
      <w:r w:rsidRPr="00060833">
        <w:rPr>
          <w:rFonts w:ascii="Bookman Old Style" w:hAnsi="Bookman Old Style"/>
          <w:color w:val="000000" w:themeColor="text1"/>
          <w:sz w:val="24"/>
        </w:rPr>
        <w:t xml:space="preserve"> x Mol. Weight x µ 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AA</w:t>
      </w:r>
      <w:r w:rsidRPr="00060833">
        <w:rPr>
          <w:rFonts w:ascii="Bookman Old Style" w:hAnsi="Bookman Old Style"/>
          <w:color w:val="000000" w:themeColor="text1"/>
          <w:sz w:val="24"/>
          <w:vertAlign w:val="subscript"/>
        </w:rPr>
        <w:t>std</w:t>
      </w:r>
      <w:proofErr w:type="spellEnd"/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</w:p>
    <w:p w:rsidR="00B27503" w:rsidRPr="00060833" w:rsidRDefault="00B27503" w:rsidP="00B27503">
      <w:pPr>
        <w:tabs>
          <w:tab w:val="left" w:pos="6260"/>
        </w:tabs>
        <w:spacing w:line="240" w:lineRule="auto"/>
        <w:ind w:right="-1231"/>
        <w:rPr>
          <w:color w:val="000000" w:themeColor="text1"/>
        </w:rPr>
      </w:pPr>
      <w:r w:rsidRPr="00060833">
        <w:rPr>
          <w:color w:val="000000" w:themeColor="text1"/>
        </w:rPr>
        <w:tab/>
      </w:r>
    </w:p>
    <w:p w:rsidR="00B27503" w:rsidRPr="00060833" w:rsidRDefault="00B27503" w:rsidP="00B27503">
      <w:pPr>
        <w:spacing w:line="240" w:lineRule="auto"/>
        <w:ind w:right="-33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  <w:sz w:val="24"/>
        </w:rPr>
        <w:t xml:space="preserve">C = </w:t>
      </w:r>
      <w:r w:rsidRPr="00060833">
        <w:rPr>
          <w:rFonts w:ascii="Bookman Old Style" w:hAnsi="Bookman Old Style"/>
          <w:color w:val="000000" w:themeColor="text1"/>
          <w:sz w:val="24"/>
          <w:u w:val="single"/>
        </w:rPr>
        <w:t>Dilution x 16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rFonts w:ascii="Bookman Old Style" w:hAnsi="Bookman Old Style"/>
          <w:color w:val="000000" w:themeColor="text1"/>
          <w:sz w:val="24"/>
        </w:rPr>
        <w:t>÷ NH x W (</w:t>
      </w:r>
      <w:proofErr w:type="spellStart"/>
      <w:r w:rsidRPr="00060833">
        <w:rPr>
          <w:rFonts w:ascii="Bookman Old Style" w:hAnsi="Bookman Old Style"/>
          <w:color w:val="000000" w:themeColor="text1"/>
          <w:sz w:val="24"/>
        </w:rPr>
        <w:t>nleu</w:t>
      </w:r>
      <w:proofErr w:type="spellEnd"/>
      <w:r w:rsidRPr="00060833">
        <w:rPr>
          <w:rFonts w:ascii="Bookman Old Style" w:hAnsi="Bookman Old Style"/>
          <w:color w:val="000000" w:themeColor="text1"/>
          <w:sz w:val="24"/>
        </w:rPr>
        <w:t>)</w:t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  <w:r w:rsidRPr="00060833">
        <w:rPr>
          <w:color w:val="000000" w:themeColor="text1"/>
        </w:rPr>
        <w:tab/>
      </w:r>
    </w:p>
    <w:p w:rsidR="00B27503" w:rsidRPr="00060833" w:rsidRDefault="00B27503" w:rsidP="00B27503">
      <w:pPr>
        <w:spacing w:line="240" w:lineRule="auto"/>
        <w:ind w:right="-331"/>
        <w:rPr>
          <w:color w:val="000000" w:themeColor="text1"/>
        </w:rPr>
      </w:pPr>
      <w:r w:rsidRPr="00060833">
        <w:rPr>
          <w:rFonts w:ascii="Bookman Old Style" w:hAnsi="Bookman Old Style"/>
          <w:color w:val="000000" w:themeColor="text1"/>
          <w:sz w:val="24"/>
        </w:rPr>
        <w:t xml:space="preserve">      Sample Wt (g) x N %     x Vol. Loaded </w:t>
      </w:r>
    </w:p>
    <w:tbl>
      <w:tblPr>
        <w:tblpPr w:leftFromText="180" w:rightFromText="180" w:vertAnchor="text" w:horzAnchor="margin" w:tblpXSpec="center" w:tblpY="364"/>
        <w:tblW w:w="10889" w:type="dxa"/>
        <w:tblLayout w:type="fixed"/>
        <w:tblLook w:val="04A0"/>
      </w:tblPr>
      <w:tblGrid>
        <w:gridCol w:w="2066"/>
        <w:gridCol w:w="2137"/>
        <w:gridCol w:w="2205"/>
        <w:gridCol w:w="1350"/>
        <w:gridCol w:w="1080"/>
        <w:gridCol w:w="2051"/>
      </w:tblGrid>
      <w:tr w:rsidR="00B27503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1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5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6 = (2x4x5xC)</w:t>
            </w:r>
          </w:p>
        </w:tc>
      </w:tr>
      <w:tr w:rsidR="00B27503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>Amino Acid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>Net height (mm)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>NH/2 (mm)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b/>
                <w:color w:val="000000" w:themeColor="text1"/>
                <w:sz w:val="16"/>
                <w:szCs w:val="16"/>
              </w:rPr>
              <w:t>Width@NH</w:t>
            </w:r>
            <w:proofErr w:type="spellEnd"/>
            <w:r w:rsidRPr="00060833">
              <w:rPr>
                <w:rFonts w:ascii="Bookman Old Style" w:hAnsi="Bookman Old Style"/>
                <w:b/>
                <w:color w:val="000000" w:themeColor="text1"/>
                <w:sz w:val="16"/>
                <w:szCs w:val="16"/>
              </w:rPr>
              <w:t>/2 (MM)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b/>
                <w:color w:val="000000" w:themeColor="text1"/>
              </w:rPr>
              <w:t>Sstd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503" w:rsidRPr="00060833" w:rsidRDefault="00B27503" w:rsidP="009335A3">
            <w:pPr>
              <w:spacing w:line="240" w:lineRule="auto"/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b/>
                <w:color w:val="000000" w:themeColor="text1"/>
              </w:rPr>
              <w:t xml:space="preserve">Concentration: g/100g protein 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Leucine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9C4CA1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82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9C4CA1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5.91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9C4CA1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4.78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Lysine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9C4CA1" w:rsidP="009C4CA1">
            <w:pP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 xml:space="preserve">          </w:t>
            </w:r>
            <w:r w:rsidR="000F356A"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41.5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20.75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5.37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2.20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Isoleucine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47.5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23.75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6.63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3.11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Phenylalanine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23.0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11.50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17.96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4.08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Norleucine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67.5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33.75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 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16"/>
                <w:szCs w:val="16"/>
              </w:rPr>
            </w:pPr>
            <w:r>
              <w:rPr>
                <w:rFonts w:ascii="Bookman Old Style" w:hAnsi="Bookman Old Style" w:cs="Calibri"/>
                <w:color w:val="000000"/>
                <w:sz w:val="16"/>
                <w:szCs w:val="16"/>
              </w:rPr>
              <w:t>INTERNAL STANDARD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Try</w:t>
            </w:r>
            <w:r w:rsidR="000F356A">
              <w:rPr>
                <w:rFonts w:ascii="Bookman Old Style" w:hAnsi="Bookman Old Style"/>
                <w:color w:val="000000" w:themeColor="text1"/>
                <w:sz w:val="26"/>
              </w:rPr>
              <w:t>p</w:t>
            </w: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tophan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17.5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8.75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5.32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0F356A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0.92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 xml:space="preserve"> </w:t>
            </w: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Valine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85.5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42.75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5.92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5.00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Methionine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21.5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10.75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5.41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1.15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Proline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18.5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9.25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20.56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3.76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Arginine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168F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29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168F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14.5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17.42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168F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4.99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Tyrosine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9.0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4.50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34.84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3.10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Histidine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168F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18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168F4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9.0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6.47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168F4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1.15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Cystine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10.0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5.00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12.26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1.21</w:t>
            </w:r>
          </w:p>
        </w:tc>
      </w:tr>
      <w:tr w:rsidR="00E30CF7" w:rsidRPr="00060833" w:rsidTr="009335A3">
        <w:trPr>
          <w:trHeight w:val="341"/>
        </w:trPr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Alanine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60.5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30.25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7.68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4.58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Glutamic</w:t>
            </w:r>
            <w:proofErr w:type="spellEnd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 xml:space="preserve"> acid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110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15.33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16.65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Glycine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78.5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39.25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4.81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3.73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proofErr w:type="spellStart"/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Threonine</w:t>
            </w:r>
            <w:proofErr w:type="spellEnd"/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55.0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27.50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5.62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3.05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 xml:space="preserve"> Serine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69.5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34.75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5.47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3.75</w:t>
            </w:r>
          </w:p>
        </w:tc>
      </w:tr>
      <w:tr w:rsidR="00E30CF7" w:rsidRPr="00060833" w:rsidTr="009335A3"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CF7" w:rsidRPr="00060833" w:rsidRDefault="00E30CF7" w:rsidP="009335A3">
            <w:pPr>
              <w:rPr>
                <w:color w:val="000000" w:themeColor="text1"/>
              </w:rPr>
            </w:pPr>
            <w:r w:rsidRPr="00060833">
              <w:rPr>
                <w:rFonts w:ascii="Bookman Old Style" w:hAnsi="Bookman Old Style"/>
                <w:color w:val="000000" w:themeColor="text1"/>
                <w:sz w:val="26"/>
              </w:rPr>
              <w:t>Aspartic acid</w:t>
            </w:r>
          </w:p>
        </w:tc>
        <w:tc>
          <w:tcPr>
            <w:tcW w:w="2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86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i/>
                <w:iCs/>
                <w:color w:val="000000"/>
                <w:sz w:val="26"/>
                <w:szCs w:val="26"/>
              </w:rPr>
              <w:t>43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E30CF7">
            <w:pPr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6.28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CF7" w:rsidRDefault="00575E88">
            <w:pPr>
              <w:jc w:val="center"/>
              <w:rPr>
                <w:rFonts w:ascii="Bookman Old Style" w:hAnsi="Bookman Old Style" w:cs="Calibri"/>
                <w:color w:val="000000"/>
                <w:sz w:val="26"/>
                <w:szCs w:val="26"/>
              </w:rPr>
            </w:pPr>
            <w:r>
              <w:rPr>
                <w:rFonts w:ascii="Bookman Old Style" w:hAnsi="Bookman Old Style" w:cs="Calibri"/>
                <w:color w:val="000000"/>
                <w:sz w:val="26"/>
                <w:szCs w:val="26"/>
              </w:rPr>
              <w:t>5.33</w:t>
            </w:r>
          </w:p>
        </w:tc>
      </w:tr>
    </w:tbl>
    <w:p w:rsidR="00B27503" w:rsidRPr="00060833" w:rsidRDefault="00B27503" w:rsidP="00B27503">
      <w:pPr>
        <w:rPr>
          <w:color w:val="000000" w:themeColor="text1"/>
        </w:rPr>
      </w:pPr>
    </w:p>
    <w:p w:rsidR="00B27503" w:rsidRPr="00060833" w:rsidRDefault="00B27503" w:rsidP="00B27503">
      <w:pPr>
        <w:rPr>
          <w:b/>
          <w:color w:val="000000" w:themeColor="text1"/>
        </w:rPr>
      </w:pPr>
      <w:r w:rsidRPr="00060833">
        <w:rPr>
          <w:b/>
          <w:color w:val="000000" w:themeColor="text1"/>
        </w:rPr>
        <w:t xml:space="preserve">ITALIZED </w:t>
      </w:r>
      <w:proofErr w:type="gramStart"/>
      <w:r w:rsidRPr="00060833">
        <w:rPr>
          <w:b/>
          <w:color w:val="000000" w:themeColor="text1"/>
        </w:rPr>
        <w:t>DATA  =</w:t>
      </w:r>
      <w:proofErr w:type="gramEnd"/>
      <w:r w:rsidRPr="00060833">
        <w:rPr>
          <w:b/>
          <w:color w:val="000000" w:themeColor="text1"/>
        </w:rPr>
        <w:t xml:space="preserve"> RAW DATA</w:t>
      </w:r>
    </w:p>
    <w:sectPr w:rsidR="00B27503" w:rsidRPr="00060833" w:rsidSect="00CB12F6">
      <w:pgSz w:w="11909" w:h="16834" w:code="9"/>
      <w:pgMar w:top="360" w:right="1440" w:bottom="1080" w:left="1440" w:header="720" w:footer="720" w:gutter="0"/>
      <w:cols w:space="720"/>
      <w:docGrid w:linePitch="41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3497"/>
    <w:rsid w:val="00060833"/>
    <w:rsid w:val="000C1DA3"/>
    <w:rsid w:val="000C6B18"/>
    <w:rsid w:val="000C6D19"/>
    <w:rsid w:val="000D4077"/>
    <w:rsid w:val="000F356A"/>
    <w:rsid w:val="001222E8"/>
    <w:rsid w:val="00136661"/>
    <w:rsid w:val="00140652"/>
    <w:rsid w:val="001672F5"/>
    <w:rsid w:val="00177A7E"/>
    <w:rsid w:val="001A6F0C"/>
    <w:rsid w:val="001C2E7B"/>
    <w:rsid w:val="001D2794"/>
    <w:rsid w:val="001E32A4"/>
    <w:rsid w:val="00213A39"/>
    <w:rsid w:val="00240682"/>
    <w:rsid w:val="00243FAC"/>
    <w:rsid w:val="00275A77"/>
    <w:rsid w:val="00277C82"/>
    <w:rsid w:val="002A4BC9"/>
    <w:rsid w:val="002B1B4E"/>
    <w:rsid w:val="002B4957"/>
    <w:rsid w:val="00372A7F"/>
    <w:rsid w:val="00381B6A"/>
    <w:rsid w:val="003B37FF"/>
    <w:rsid w:val="003B4450"/>
    <w:rsid w:val="003E4E68"/>
    <w:rsid w:val="003F107F"/>
    <w:rsid w:val="003F555F"/>
    <w:rsid w:val="003F65B6"/>
    <w:rsid w:val="00401394"/>
    <w:rsid w:val="00463497"/>
    <w:rsid w:val="004740BE"/>
    <w:rsid w:val="00483222"/>
    <w:rsid w:val="004902E7"/>
    <w:rsid w:val="004928F4"/>
    <w:rsid w:val="0049397E"/>
    <w:rsid w:val="004A0375"/>
    <w:rsid w:val="004B4063"/>
    <w:rsid w:val="004D01F2"/>
    <w:rsid w:val="004D1060"/>
    <w:rsid w:val="004D7666"/>
    <w:rsid w:val="004E797F"/>
    <w:rsid w:val="004F4486"/>
    <w:rsid w:val="005379FA"/>
    <w:rsid w:val="00555EF9"/>
    <w:rsid w:val="00575E88"/>
    <w:rsid w:val="005811EA"/>
    <w:rsid w:val="00581AC2"/>
    <w:rsid w:val="00582FA7"/>
    <w:rsid w:val="0059768F"/>
    <w:rsid w:val="005A474A"/>
    <w:rsid w:val="005C1DFB"/>
    <w:rsid w:val="005D6FFF"/>
    <w:rsid w:val="005E15FF"/>
    <w:rsid w:val="00603167"/>
    <w:rsid w:val="00621812"/>
    <w:rsid w:val="0066722A"/>
    <w:rsid w:val="00671B1D"/>
    <w:rsid w:val="00674366"/>
    <w:rsid w:val="00697F12"/>
    <w:rsid w:val="006A7A0F"/>
    <w:rsid w:val="006C406B"/>
    <w:rsid w:val="006D1B6D"/>
    <w:rsid w:val="006E3666"/>
    <w:rsid w:val="0071334C"/>
    <w:rsid w:val="0071604D"/>
    <w:rsid w:val="00726464"/>
    <w:rsid w:val="00752523"/>
    <w:rsid w:val="007549B9"/>
    <w:rsid w:val="007A4DDE"/>
    <w:rsid w:val="007A7BE9"/>
    <w:rsid w:val="007C4F6D"/>
    <w:rsid w:val="007C5188"/>
    <w:rsid w:val="007F2F0C"/>
    <w:rsid w:val="007F4410"/>
    <w:rsid w:val="007F7CAD"/>
    <w:rsid w:val="0083138C"/>
    <w:rsid w:val="0089144A"/>
    <w:rsid w:val="008941C2"/>
    <w:rsid w:val="008B0B18"/>
    <w:rsid w:val="008D0A60"/>
    <w:rsid w:val="008D7CDD"/>
    <w:rsid w:val="00903B8C"/>
    <w:rsid w:val="00911F8B"/>
    <w:rsid w:val="00923B58"/>
    <w:rsid w:val="00930FC7"/>
    <w:rsid w:val="009364EC"/>
    <w:rsid w:val="00943B39"/>
    <w:rsid w:val="009B261F"/>
    <w:rsid w:val="009C4CA1"/>
    <w:rsid w:val="009D0319"/>
    <w:rsid w:val="009D05D1"/>
    <w:rsid w:val="009D170C"/>
    <w:rsid w:val="009D17B6"/>
    <w:rsid w:val="009D72AE"/>
    <w:rsid w:val="00A11046"/>
    <w:rsid w:val="00A23233"/>
    <w:rsid w:val="00A2580B"/>
    <w:rsid w:val="00A74F26"/>
    <w:rsid w:val="00A7663B"/>
    <w:rsid w:val="00A874B6"/>
    <w:rsid w:val="00A91223"/>
    <w:rsid w:val="00AA2724"/>
    <w:rsid w:val="00AC356E"/>
    <w:rsid w:val="00AE70E9"/>
    <w:rsid w:val="00B13C27"/>
    <w:rsid w:val="00B27503"/>
    <w:rsid w:val="00B64339"/>
    <w:rsid w:val="00BB1A4F"/>
    <w:rsid w:val="00BB56E3"/>
    <w:rsid w:val="00BC5441"/>
    <w:rsid w:val="00C21892"/>
    <w:rsid w:val="00C233FB"/>
    <w:rsid w:val="00C4254C"/>
    <w:rsid w:val="00C524BB"/>
    <w:rsid w:val="00C70D04"/>
    <w:rsid w:val="00C80D0E"/>
    <w:rsid w:val="00CA7007"/>
    <w:rsid w:val="00CB12F6"/>
    <w:rsid w:val="00D02304"/>
    <w:rsid w:val="00D47086"/>
    <w:rsid w:val="00D51984"/>
    <w:rsid w:val="00D670FF"/>
    <w:rsid w:val="00D865F3"/>
    <w:rsid w:val="00D8770C"/>
    <w:rsid w:val="00DB1A4A"/>
    <w:rsid w:val="00DC7317"/>
    <w:rsid w:val="00E03061"/>
    <w:rsid w:val="00E032DD"/>
    <w:rsid w:val="00E168F4"/>
    <w:rsid w:val="00E30CF7"/>
    <w:rsid w:val="00E3451E"/>
    <w:rsid w:val="00E56CAF"/>
    <w:rsid w:val="00E73280"/>
    <w:rsid w:val="00E77C8D"/>
    <w:rsid w:val="00E81A73"/>
    <w:rsid w:val="00EB0277"/>
    <w:rsid w:val="00ED4AF4"/>
    <w:rsid w:val="00ED7795"/>
    <w:rsid w:val="00EF4C35"/>
    <w:rsid w:val="00EF7DE5"/>
    <w:rsid w:val="00F54F92"/>
    <w:rsid w:val="00F80B09"/>
    <w:rsid w:val="00F83931"/>
    <w:rsid w:val="00FB30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SimSun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4486"/>
    <w:pPr>
      <w:spacing w:after="0" w:line="360" w:lineRule="auto"/>
      <w:jc w:val="both"/>
    </w:pPr>
    <w:rPr>
      <w:rFonts w:ascii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B12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2F6"/>
    <w:rPr>
      <w:rFonts w:ascii="Calibri" w:eastAsia="Calibri" w:hAnsi="Calibri" w:cs="Times New Roman"/>
      <w:sz w:val="22"/>
    </w:rPr>
  </w:style>
  <w:style w:type="paragraph" w:styleId="Footer">
    <w:name w:val="footer"/>
    <w:basedOn w:val="Normal"/>
    <w:link w:val="FooterChar"/>
    <w:uiPriority w:val="99"/>
    <w:rsid w:val="00CB12F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2F6"/>
    <w:rPr>
      <w:rFonts w:ascii="Calibri" w:eastAsia="Calibri" w:hAnsi="Calibri" w:cs="Times New Roman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9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4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Dr.ojobe</cp:lastModifiedBy>
  <cp:revision>7</cp:revision>
  <dcterms:created xsi:type="dcterms:W3CDTF">2024-05-09T09:36:00Z</dcterms:created>
  <dcterms:modified xsi:type="dcterms:W3CDTF">2024-05-15T07:57:00Z</dcterms:modified>
</cp:coreProperties>
</file>