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6589" w14:textId="23BFBE30" w:rsidR="00F14752" w:rsidRDefault="00F14752">
      <w:r>
        <w:t>Dear Client,</w:t>
      </w:r>
    </w:p>
    <w:p w14:paraId="0DF00584" w14:textId="2DEF44A3" w:rsidR="00F14752" w:rsidRDefault="00F14752">
      <w:r>
        <w:t xml:space="preserve">Thank you for making available Sprocket Central Pty Ltd datasets. The table below contain the summary and highlights key quality issues that was discovered </w:t>
      </w:r>
      <w:r w:rsidR="009743F4">
        <w:t>within the datasets from table provided.</w:t>
      </w:r>
    </w:p>
    <w:p w14:paraId="4F28FB5A" w14:textId="723F993D" w:rsidR="009743F4" w:rsidRDefault="009743F4"/>
    <w:tbl>
      <w:tblPr>
        <w:tblStyle w:val="TableGrid"/>
        <w:tblW w:w="963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1530"/>
        <w:gridCol w:w="1530"/>
        <w:gridCol w:w="1440"/>
        <w:gridCol w:w="1350"/>
        <w:gridCol w:w="1170"/>
        <w:gridCol w:w="1170"/>
      </w:tblGrid>
      <w:tr w:rsidR="00EA4553" w14:paraId="3343EE6F" w14:textId="793B764F" w:rsidTr="00EA4553">
        <w:tc>
          <w:tcPr>
            <w:tcW w:w="1440" w:type="dxa"/>
          </w:tcPr>
          <w:p w14:paraId="679FEE72" w14:textId="371DA931" w:rsidR="00EA4553" w:rsidRDefault="00EA4553">
            <w:r>
              <w:t xml:space="preserve">Table </w:t>
            </w:r>
            <w:r w:rsidR="002062BD">
              <w:t>name</w:t>
            </w:r>
          </w:p>
        </w:tc>
        <w:tc>
          <w:tcPr>
            <w:tcW w:w="1530" w:type="dxa"/>
          </w:tcPr>
          <w:p w14:paraId="7D8B7E6D" w14:textId="560EECC9" w:rsidR="00EA4553" w:rsidRDefault="00EA4553">
            <w:r>
              <w:t xml:space="preserve">Accuracy </w:t>
            </w:r>
          </w:p>
        </w:tc>
        <w:tc>
          <w:tcPr>
            <w:tcW w:w="1530" w:type="dxa"/>
          </w:tcPr>
          <w:p w14:paraId="6B7E14D4" w14:textId="333C967C" w:rsidR="00EA4553" w:rsidRDefault="00EA4553">
            <w:r>
              <w:t>Completeness</w:t>
            </w:r>
          </w:p>
        </w:tc>
        <w:tc>
          <w:tcPr>
            <w:tcW w:w="1440" w:type="dxa"/>
          </w:tcPr>
          <w:p w14:paraId="5EF20552" w14:textId="291B828B" w:rsidR="00EA4553" w:rsidRDefault="00EA4553">
            <w:r>
              <w:t>Consistency</w:t>
            </w:r>
          </w:p>
        </w:tc>
        <w:tc>
          <w:tcPr>
            <w:tcW w:w="1350" w:type="dxa"/>
          </w:tcPr>
          <w:p w14:paraId="05C301D2" w14:textId="5720E82B" w:rsidR="00EA4553" w:rsidRDefault="00EA4553">
            <w:r>
              <w:t>Currency</w:t>
            </w:r>
          </w:p>
        </w:tc>
        <w:tc>
          <w:tcPr>
            <w:tcW w:w="1170" w:type="dxa"/>
          </w:tcPr>
          <w:p w14:paraId="25297F67" w14:textId="5E26B623" w:rsidR="00EA4553" w:rsidRDefault="00EA4553">
            <w:r>
              <w:t>Relevancy</w:t>
            </w:r>
          </w:p>
        </w:tc>
        <w:tc>
          <w:tcPr>
            <w:tcW w:w="1170" w:type="dxa"/>
          </w:tcPr>
          <w:p w14:paraId="4409490A" w14:textId="5B41AD48" w:rsidR="00EA4553" w:rsidRDefault="00EA4553">
            <w:r>
              <w:t>Validity</w:t>
            </w:r>
          </w:p>
        </w:tc>
      </w:tr>
      <w:tr w:rsidR="00EA4553" w14:paraId="33CBF976" w14:textId="41F7DCFA" w:rsidTr="00EA4553">
        <w:tc>
          <w:tcPr>
            <w:tcW w:w="1440" w:type="dxa"/>
          </w:tcPr>
          <w:p w14:paraId="501EDE15" w14:textId="15F03197" w:rsidR="00EA4553" w:rsidRDefault="002062BD">
            <w:proofErr w:type="spellStart"/>
            <w:r>
              <w:t>Fbg</w:t>
            </w:r>
            <w:proofErr w:type="spellEnd"/>
            <w:r>
              <w:t xml:space="preserve"> Data</w:t>
            </w:r>
          </w:p>
        </w:tc>
        <w:tc>
          <w:tcPr>
            <w:tcW w:w="1530" w:type="dxa"/>
          </w:tcPr>
          <w:p w14:paraId="4C8DC54C" w14:textId="2E37A7BE" w:rsidR="00EA4553" w:rsidRDefault="00EA4553" w:rsidP="00E273C1">
            <w:r>
              <w:t>1</w:t>
            </w:r>
            <w:r w:rsidR="00104FD3">
              <w:t>.Month</w:t>
            </w:r>
            <w:r>
              <w:t xml:space="preserve">: Inaccurate </w:t>
            </w:r>
          </w:p>
          <w:p w14:paraId="07209267" w14:textId="77777777" w:rsidR="00EA4553" w:rsidRDefault="00EA4553" w:rsidP="00E273C1">
            <w:r>
              <w:t>2.</w:t>
            </w:r>
            <w:r w:rsidR="00104FD3">
              <w:t>profit</w:t>
            </w:r>
            <w:r>
              <w:t>: Missing</w:t>
            </w:r>
          </w:p>
          <w:p w14:paraId="4B3AA997" w14:textId="6596C1AD" w:rsidR="00104FD3" w:rsidRDefault="00104FD3" w:rsidP="00E273C1"/>
        </w:tc>
        <w:tc>
          <w:tcPr>
            <w:tcW w:w="1530" w:type="dxa"/>
          </w:tcPr>
          <w:p w14:paraId="3FAC4BAA" w14:textId="44F0E8A6" w:rsidR="00EA4553" w:rsidRDefault="00EA4553">
            <w:r>
              <w:t>1.</w:t>
            </w:r>
            <w:r w:rsidR="00104FD3">
              <w:t xml:space="preserve">proect </w:t>
            </w:r>
            <w:r>
              <w:t>title: Blanks</w:t>
            </w:r>
          </w:p>
          <w:p w14:paraId="2488D728" w14:textId="10065FCD" w:rsidR="00EA4553" w:rsidRDefault="00EA4553">
            <w:r>
              <w:t>2.</w:t>
            </w:r>
            <w:r w:rsidR="00104FD3">
              <w:t>pro</w:t>
            </w:r>
            <w:r w:rsidR="006637C4">
              <w:t>j</w:t>
            </w:r>
            <w:r w:rsidR="00104FD3">
              <w:t>ect supervisor</w:t>
            </w:r>
            <w:r>
              <w:t>: blanks</w:t>
            </w:r>
          </w:p>
        </w:tc>
        <w:tc>
          <w:tcPr>
            <w:tcW w:w="1440" w:type="dxa"/>
          </w:tcPr>
          <w:p w14:paraId="30B2D015" w14:textId="47438F37" w:rsidR="00EA4553" w:rsidRDefault="00EA4553"/>
        </w:tc>
        <w:tc>
          <w:tcPr>
            <w:tcW w:w="1350" w:type="dxa"/>
          </w:tcPr>
          <w:p w14:paraId="56E57218" w14:textId="6D52044D" w:rsidR="00EA4553" w:rsidRDefault="00EA4553"/>
        </w:tc>
        <w:tc>
          <w:tcPr>
            <w:tcW w:w="1170" w:type="dxa"/>
          </w:tcPr>
          <w:p w14:paraId="3B56F2F6" w14:textId="1820DCEE" w:rsidR="00EA4553" w:rsidRDefault="00EA4553" w:rsidP="00DA727C"/>
        </w:tc>
        <w:tc>
          <w:tcPr>
            <w:tcW w:w="1170" w:type="dxa"/>
          </w:tcPr>
          <w:p w14:paraId="11B3A4F5" w14:textId="4853DD5C" w:rsidR="00EA4553" w:rsidRDefault="00104FD3">
            <w:r>
              <w:t xml:space="preserve">1.contract </w:t>
            </w:r>
            <w:r w:rsidR="007B1B9C">
              <w:t>sum: correct</w:t>
            </w:r>
            <w:r>
              <w:t xml:space="preserve"> format</w:t>
            </w:r>
          </w:p>
        </w:tc>
      </w:tr>
    </w:tbl>
    <w:p w14:paraId="0CE6A86F" w14:textId="24777ABD" w:rsidR="009743F4" w:rsidRDefault="009743F4"/>
    <w:p w14:paraId="639859A7" w14:textId="0C45AD10" w:rsidR="00D52024" w:rsidRDefault="00AF1BB4">
      <w:r>
        <w:t xml:space="preserve">Below are detail descriptions of data quality issues discovered and also mitigation approached deployed in order to avoid future data quality </w:t>
      </w:r>
      <w:r w:rsidR="00843C58">
        <w:t xml:space="preserve">issues. </w:t>
      </w:r>
    </w:p>
    <w:p w14:paraId="2715E747" w14:textId="2200C18E" w:rsidR="009D7B5E" w:rsidRDefault="00843C58" w:rsidP="007B1B9C">
      <w:r>
        <w:t xml:space="preserve"> </w:t>
      </w:r>
      <w:r w:rsidR="009D7B5E" w:rsidRPr="009D7B5E">
        <w:rPr>
          <w:b/>
          <w:bCs/>
          <w:sz w:val="28"/>
          <w:szCs w:val="28"/>
        </w:rPr>
        <w:t>Accuracy</w:t>
      </w:r>
      <w:r w:rsidR="009D7B5E">
        <w:rPr>
          <w:b/>
          <w:bCs/>
          <w:sz w:val="28"/>
          <w:szCs w:val="28"/>
        </w:rPr>
        <w:t xml:space="preserve"> Issues</w:t>
      </w:r>
      <w:r w:rsidR="001A434D">
        <w:rPr>
          <w:b/>
          <w:bCs/>
          <w:sz w:val="28"/>
          <w:szCs w:val="28"/>
        </w:rPr>
        <w:t>:</w:t>
      </w:r>
      <w:r w:rsidR="001A434D" w:rsidRPr="001A434D">
        <w:t xml:space="preserve"> </w:t>
      </w:r>
    </w:p>
    <w:p w14:paraId="45025F1F" w14:textId="2D92189D" w:rsidR="001A434D" w:rsidRDefault="007B1B9C" w:rsidP="007B1B9C">
      <w:pPr>
        <w:pStyle w:val="ListParagraph"/>
        <w:numPr>
          <w:ilvl w:val="0"/>
          <w:numId w:val="7"/>
        </w:numPr>
      </w:pPr>
      <w:r>
        <w:t>Column to calculate Profit not included</w:t>
      </w:r>
    </w:p>
    <w:p w14:paraId="58C71893" w14:textId="7234A57B" w:rsidR="007B1B9C" w:rsidRDefault="007B1B9C" w:rsidP="007B1B9C">
      <w:pPr>
        <w:pStyle w:val="ListParagraph"/>
        <w:numPr>
          <w:ilvl w:val="0"/>
          <w:numId w:val="7"/>
        </w:numPr>
      </w:pPr>
      <w:r>
        <w:t>Inaccuracy with the Month column</w:t>
      </w:r>
    </w:p>
    <w:p w14:paraId="60607A28" w14:textId="51D9CF3E" w:rsidR="002F186D" w:rsidRDefault="002F186D" w:rsidP="002F186D">
      <w:r>
        <w:t xml:space="preserve">Mitigation: </w:t>
      </w:r>
      <w:r w:rsidR="004B0306">
        <w:t>Correct the Month column to the appropriate format</w:t>
      </w:r>
    </w:p>
    <w:p w14:paraId="56FD4288" w14:textId="2343EF58" w:rsidR="00D30B2A" w:rsidRDefault="002F186D" w:rsidP="002F186D">
      <w:r>
        <w:t>Recommendation: Inserted a</w:t>
      </w:r>
      <w:r w:rsidR="007B1B9C">
        <w:t xml:space="preserve"> Profit</w:t>
      </w:r>
      <w:r>
        <w:t xml:space="preserve"> Column</w:t>
      </w:r>
      <w:r w:rsidR="004B0306">
        <w:t xml:space="preserve"> to monitor estimated profit on project.</w:t>
      </w:r>
      <w:r w:rsidR="00F42C5D">
        <w:t xml:space="preserve"> </w:t>
      </w:r>
    </w:p>
    <w:p w14:paraId="77F72E23" w14:textId="6B1EADFC" w:rsidR="007D3E2C" w:rsidRDefault="007D3E2C" w:rsidP="002F186D">
      <w:r>
        <w:t xml:space="preserve">Creating these additional columns will allow for easy identification of errors while the profile added will allow for </w:t>
      </w:r>
      <w:r w:rsidR="0063683A">
        <w:t>future analysis.</w:t>
      </w:r>
    </w:p>
    <w:p w14:paraId="72CF0D88" w14:textId="13058F91" w:rsidR="001A434D" w:rsidRPr="00D30B2A" w:rsidRDefault="007D3E2C" w:rsidP="001A434D">
      <w:pPr>
        <w:rPr>
          <w:b/>
          <w:bCs/>
          <w:sz w:val="28"/>
          <w:szCs w:val="28"/>
        </w:rPr>
      </w:pPr>
      <w:r w:rsidRPr="00D30B2A">
        <w:rPr>
          <w:b/>
          <w:bCs/>
          <w:sz w:val="28"/>
          <w:szCs w:val="28"/>
        </w:rPr>
        <w:t>Completeness</w:t>
      </w:r>
    </w:p>
    <w:p w14:paraId="57615A42" w14:textId="39F948FF" w:rsidR="0063683A" w:rsidRDefault="00311908" w:rsidP="001A434D">
      <w:r>
        <w:t>Data in</w:t>
      </w:r>
      <w:r w:rsidR="0063683A">
        <w:t xml:space="preserve"> </w:t>
      </w:r>
      <w:r>
        <w:t>project</w:t>
      </w:r>
      <w:r w:rsidR="0063683A">
        <w:t xml:space="preserve"> title</w:t>
      </w:r>
      <w:r w:rsidR="00D4169F">
        <w:t xml:space="preserve"> and </w:t>
      </w:r>
      <w:r>
        <w:t>project supervisor were cleaned up and blanks removed</w:t>
      </w:r>
    </w:p>
    <w:p w14:paraId="09F4D289" w14:textId="3DB47AB3" w:rsidR="009C4E14" w:rsidRDefault="009C4E14" w:rsidP="001A434D">
      <w:r>
        <w:t>Blanks are treated as incomplete data</w:t>
      </w:r>
      <w:r w:rsidR="00D73F36">
        <w:t xml:space="preserve"> so therefore they were removed</w:t>
      </w:r>
      <w:r>
        <w:t>.</w:t>
      </w:r>
    </w:p>
    <w:p w14:paraId="7CE40982" w14:textId="5E197C5E" w:rsidR="00F10979" w:rsidRPr="00D73F36" w:rsidRDefault="00F10979" w:rsidP="00DC6DB1">
      <w:pPr>
        <w:rPr>
          <w:b/>
          <w:bCs/>
          <w:sz w:val="28"/>
          <w:szCs w:val="28"/>
        </w:rPr>
      </w:pPr>
      <w:r w:rsidRPr="00D73F36">
        <w:rPr>
          <w:b/>
          <w:bCs/>
          <w:sz w:val="28"/>
          <w:szCs w:val="28"/>
        </w:rPr>
        <w:t>Relevancy</w:t>
      </w:r>
    </w:p>
    <w:p w14:paraId="5E332E7A" w14:textId="43D21206" w:rsidR="00762B75" w:rsidRDefault="00762B75" w:rsidP="00762B75">
      <w:r>
        <w:t>Mitigation: deleted the default column. Filter out “cancelled” in order status</w:t>
      </w:r>
    </w:p>
    <w:p w14:paraId="12C519AA" w14:textId="22127776" w:rsidR="00F10979" w:rsidRDefault="00762B75" w:rsidP="00DC6DB1">
      <w:r>
        <w:t xml:space="preserve">Recommendation: </w:t>
      </w:r>
      <w:r w:rsidR="001D5500">
        <w:t xml:space="preserve">deleting the default column makes it easy to understand and comprehend the data </w:t>
      </w:r>
    </w:p>
    <w:p w14:paraId="397DB399" w14:textId="7FC8170C" w:rsidR="001D5500" w:rsidRPr="00D73F36" w:rsidRDefault="001D5500" w:rsidP="00DC6DB1">
      <w:pPr>
        <w:rPr>
          <w:b/>
          <w:bCs/>
          <w:sz w:val="28"/>
          <w:szCs w:val="28"/>
        </w:rPr>
      </w:pPr>
      <w:r w:rsidRPr="00D73F36">
        <w:rPr>
          <w:b/>
          <w:bCs/>
          <w:sz w:val="28"/>
          <w:szCs w:val="28"/>
        </w:rPr>
        <w:t xml:space="preserve">Validity </w:t>
      </w:r>
    </w:p>
    <w:p w14:paraId="16F5189F" w14:textId="3B9F26FF" w:rsidR="00242E32" w:rsidRDefault="00242E32" w:rsidP="00242E32">
      <w:r>
        <w:t xml:space="preserve">Mitigation: </w:t>
      </w:r>
      <w:r w:rsidR="0062436B">
        <w:t>C</w:t>
      </w:r>
      <w:r w:rsidR="00311908">
        <w:t>ontract sum column w</w:t>
      </w:r>
      <w:r w:rsidR="0062436B">
        <w:t xml:space="preserve">as formatted </w:t>
      </w:r>
      <w:r>
        <w:t>appropriate</w:t>
      </w:r>
      <w:r w:rsidR="0062436B">
        <w:t>ly.</w:t>
      </w:r>
    </w:p>
    <w:p w14:paraId="3A292CBB" w14:textId="483BAE6A" w:rsidR="001D5500" w:rsidRDefault="001D5500" w:rsidP="00DC6DB1"/>
    <w:p w14:paraId="24518D1C" w14:textId="77777777" w:rsidR="00DE32B8" w:rsidRPr="009D7B5E" w:rsidRDefault="00DE32B8" w:rsidP="00DC6DB1"/>
    <w:sectPr w:rsidR="00DE32B8" w:rsidRPr="009D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5125"/>
    <w:multiLevelType w:val="hybridMultilevel"/>
    <w:tmpl w:val="DFC8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7B96"/>
    <w:multiLevelType w:val="hybridMultilevel"/>
    <w:tmpl w:val="0D32870E"/>
    <w:lvl w:ilvl="0" w:tplc="47864D3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835A9A"/>
    <w:multiLevelType w:val="hybridMultilevel"/>
    <w:tmpl w:val="FBEC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D3D71"/>
    <w:multiLevelType w:val="hybridMultilevel"/>
    <w:tmpl w:val="4AB8CF90"/>
    <w:lvl w:ilvl="0" w:tplc="B39E5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F2E49"/>
    <w:multiLevelType w:val="hybridMultilevel"/>
    <w:tmpl w:val="43FE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D1491"/>
    <w:multiLevelType w:val="hybridMultilevel"/>
    <w:tmpl w:val="76F890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87993"/>
    <w:multiLevelType w:val="hybridMultilevel"/>
    <w:tmpl w:val="59F0B172"/>
    <w:lvl w:ilvl="0" w:tplc="AD16B6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392B3E"/>
    <w:multiLevelType w:val="hybridMultilevel"/>
    <w:tmpl w:val="6590B29E"/>
    <w:lvl w:ilvl="0" w:tplc="BAC816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F2D3E"/>
    <w:multiLevelType w:val="hybridMultilevel"/>
    <w:tmpl w:val="B7942BD8"/>
    <w:lvl w:ilvl="0" w:tplc="4F7EE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DC3853"/>
    <w:multiLevelType w:val="hybridMultilevel"/>
    <w:tmpl w:val="13AA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C2BBC"/>
    <w:multiLevelType w:val="hybridMultilevel"/>
    <w:tmpl w:val="30627978"/>
    <w:lvl w:ilvl="0" w:tplc="318C152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46D3E"/>
    <w:multiLevelType w:val="multilevel"/>
    <w:tmpl w:val="603A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480628">
    <w:abstractNumId w:val="2"/>
  </w:num>
  <w:num w:numId="2" w16cid:durableId="325667927">
    <w:abstractNumId w:val="0"/>
  </w:num>
  <w:num w:numId="3" w16cid:durableId="1139566948">
    <w:abstractNumId w:val="4"/>
  </w:num>
  <w:num w:numId="4" w16cid:durableId="1801874758">
    <w:abstractNumId w:val="9"/>
  </w:num>
  <w:num w:numId="5" w16cid:durableId="1436053894">
    <w:abstractNumId w:val="10"/>
  </w:num>
  <w:num w:numId="6" w16cid:durableId="368654257">
    <w:abstractNumId w:val="5"/>
  </w:num>
  <w:num w:numId="7" w16cid:durableId="650329459">
    <w:abstractNumId w:val="7"/>
  </w:num>
  <w:num w:numId="8" w16cid:durableId="1707750835">
    <w:abstractNumId w:val="8"/>
  </w:num>
  <w:num w:numId="9" w16cid:durableId="544832197">
    <w:abstractNumId w:val="6"/>
  </w:num>
  <w:num w:numId="10" w16cid:durableId="2087996053">
    <w:abstractNumId w:val="1"/>
  </w:num>
  <w:num w:numId="11" w16cid:durableId="1764766387">
    <w:abstractNumId w:val="3"/>
  </w:num>
  <w:num w:numId="12" w16cid:durableId="17296443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52"/>
    <w:rsid w:val="0006196E"/>
    <w:rsid w:val="000C53B7"/>
    <w:rsid w:val="00104FD3"/>
    <w:rsid w:val="0010786C"/>
    <w:rsid w:val="0013391E"/>
    <w:rsid w:val="001A434D"/>
    <w:rsid w:val="001D5500"/>
    <w:rsid w:val="002062BD"/>
    <w:rsid w:val="00242E32"/>
    <w:rsid w:val="002D5E2F"/>
    <w:rsid w:val="002F186D"/>
    <w:rsid w:val="00311908"/>
    <w:rsid w:val="003B5877"/>
    <w:rsid w:val="0042467D"/>
    <w:rsid w:val="004B0306"/>
    <w:rsid w:val="00597CFD"/>
    <w:rsid w:val="0062436B"/>
    <w:rsid w:val="0063683A"/>
    <w:rsid w:val="006637C4"/>
    <w:rsid w:val="006673B1"/>
    <w:rsid w:val="00736F39"/>
    <w:rsid w:val="00762B75"/>
    <w:rsid w:val="007B1B9C"/>
    <w:rsid w:val="007D3E2C"/>
    <w:rsid w:val="007D59A3"/>
    <w:rsid w:val="00843C58"/>
    <w:rsid w:val="0086168F"/>
    <w:rsid w:val="0092515D"/>
    <w:rsid w:val="009743F4"/>
    <w:rsid w:val="009C4E14"/>
    <w:rsid w:val="009D7B5E"/>
    <w:rsid w:val="00AF1BB4"/>
    <w:rsid w:val="00AF6EA8"/>
    <w:rsid w:val="00B6520A"/>
    <w:rsid w:val="00BB7FA1"/>
    <w:rsid w:val="00C876FB"/>
    <w:rsid w:val="00C900FF"/>
    <w:rsid w:val="00CE20AC"/>
    <w:rsid w:val="00D2227C"/>
    <w:rsid w:val="00D30B2A"/>
    <w:rsid w:val="00D4169F"/>
    <w:rsid w:val="00D52024"/>
    <w:rsid w:val="00D67C2E"/>
    <w:rsid w:val="00D73F36"/>
    <w:rsid w:val="00DA727C"/>
    <w:rsid w:val="00DB4AC3"/>
    <w:rsid w:val="00DC6DB1"/>
    <w:rsid w:val="00DC6E76"/>
    <w:rsid w:val="00DC7DBF"/>
    <w:rsid w:val="00DE32B8"/>
    <w:rsid w:val="00E000C8"/>
    <w:rsid w:val="00E273C1"/>
    <w:rsid w:val="00E808BE"/>
    <w:rsid w:val="00E9187B"/>
    <w:rsid w:val="00EA4553"/>
    <w:rsid w:val="00F10979"/>
    <w:rsid w:val="00F14752"/>
    <w:rsid w:val="00F42C5D"/>
    <w:rsid w:val="00F8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CCFB"/>
  <w15:chartTrackingRefBased/>
  <w15:docId w15:val="{B72E2444-26AA-4417-9B0C-022582EE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</dc:creator>
  <cp:keywords/>
  <dc:description/>
  <cp:lastModifiedBy>ibukun</cp:lastModifiedBy>
  <cp:revision>21</cp:revision>
  <dcterms:created xsi:type="dcterms:W3CDTF">2022-03-05T23:08:00Z</dcterms:created>
  <dcterms:modified xsi:type="dcterms:W3CDTF">2022-03-19T12:16:00Z</dcterms:modified>
</cp:coreProperties>
</file>