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Pr="00837F81" w:rsidRDefault="00D74028">
      <w:pPr>
        <w:jc w:val="center"/>
      </w:pPr>
      <w:r w:rsidRPr="00837F81">
        <w:rPr>
          <w:b/>
          <w:bCs/>
          <w:sz w:val="48"/>
          <w:szCs w:val="48"/>
        </w:rPr>
        <w:t>ENGINEERING, PROCUREMENT</w:t>
      </w:r>
    </w:p>
    <w:p w14:paraId="32B88F7E" w14:textId="77777777" w:rsidR="008B3961" w:rsidRPr="00837F81" w:rsidRDefault="00D74028">
      <w:pPr>
        <w:spacing w:after="400"/>
        <w:jc w:val="center"/>
      </w:pPr>
      <w:r w:rsidRPr="00837F81">
        <w:rPr>
          <w:b/>
          <w:bCs/>
          <w:sz w:val="48"/>
          <w:szCs w:val="48"/>
        </w:rPr>
        <w:t>AND CONSTRUCTION AGREEMENT</w:t>
      </w:r>
    </w:p>
    <w:p w14:paraId="6D65A325" w14:textId="77777777" w:rsidR="008B3961" w:rsidRPr="00837F81" w:rsidRDefault="00D74028">
      <w:pPr>
        <w:spacing w:after="200"/>
        <w:jc w:val="center"/>
      </w:pPr>
      <w:r w:rsidRPr="00837F81">
        <w:rPr>
          <w:sz w:val="28"/>
          <w:szCs w:val="28"/>
        </w:rPr>
        <w:t>for the</w:t>
      </w:r>
    </w:p>
    <w:p w14:paraId="6F30C27E" w14:textId="532F86AA" w:rsidR="008B3961" w:rsidRPr="00837F81" w:rsidRDefault="00FB4E8F">
      <w:pPr>
        <w:spacing w:after="400"/>
        <w:jc w:val="center"/>
      </w:pPr>
      <w:r w:rsidRPr="00837F81">
        <w:rPr>
          <w:b/>
          <w:bCs/>
          <w:i/>
          <w:iCs/>
          <w:color w:val="0000FF"/>
          <w:sz w:val="36"/>
          <w:szCs w:val="36"/>
        </w:rPr>
        <w:t>5 MMSCFD MINI-LIQU</w:t>
      </w:r>
      <w:r w:rsidR="0069562C" w:rsidRPr="00837F81">
        <w:rPr>
          <w:b/>
          <w:bCs/>
          <w:i/>
          <w:iCs/>
          <w:color w:val="0000FF"/>
          <w:sz w:val="36"/>
          <w:szCs w:val="36"/>
        </w:rPr>
        <w:t>EFIED NATURAL GAS PROJECT</w:t>
      </w:r>
      <w:r w:rsidR="001D5113" w:rsidRPr="00837F81">
        <w:rPr>
          <w:b/>
          <w:bCs/>
          <w:i/>
          <w:iCs/>
          <w:color w:val="0000FF"/>
          <w:sz w:val="36"/>
          <w:szCs w:val="36"/>
        </w:rPr>
        <w:t xml:space="preserve"> </w:t>
      </w:r>
    </w:p>
    <w:p w14:paraId="3CA245F3" w14:textId="77777777" w:rsidR="008B3961" w:rsidRPr="00837F81" w:rsidRDefault="008B3961"/>
    <w:p w14:paraId="38623D97" w14:textId="794E3EB3" w:rsidR="008B3961" w:rsidRPr="00837F81" w:rsidRDefault="004306CD">
      <w:pPr>
        <w:spacing w:after="200"/>
        <w:jc w:val="center"/>
      </w:pPr>
      <w:r w:rsidRPr="00837F81">
        <w:rPr>
          <w:sz w:val="28"/>
          <w:szCs w:val="28"/>
        </w:rPr>
        <w:t>B</w:t>
      </w:r>
      <w:r w:rsidR="00D74028" w:rsidRPr="00837F81">
        <w:rPr>
          <w:sz w:val="28"/>
          <w:szCs w:val="28"/>
        </w:rPr>
        <w:t>etween</w:t>
      </w:r>
    </w:p>
    <w:p w14:paraId="2BE19A2E" w14:textId="7BC893F1" w:rsidR="008B3961" w:rsidRPr="00837F81" w:rsidRDefault="0069562C">
      <w:pPr>
        <w:spacing w:after="200"/>
        <w:jc w:val="center"/>
      </w:pPr>
      <w:r w:rsidRPr="00837F81">
        <w:rPr>
          <w:b/>
          <w:bCs/>
          <w:i/>
          <w:iCs/>
          <w:color w:val="0000FF"/>
          <w:sz w:val="32"/>
          <w:szCs w:val="32"/>
        </w:rPr>
        <w:t>SOUTH ATLANTIC LNG WEST AFRICA LIMITED</w:t>
      </w:r>
    </w:p>
    <w:p w14:paraId="46B7F584" w14:textId="72823B31" w:rsidR="008B3961" w:rsidRPr="00837F81" w:rsidRDefault="004306CD">
      <w:pPr>
        <w:spacing w:after="200"/>
        <w:jc w:val="center"/>
      </w:pPr>
      <w:r w:rsidRPr="00837F81">
        <w:rPr>
          <w:sz w:val="28"/>
          <w:szCs w:val="28"/>
        </w:rPr>
        <w:t>And</w:t>
      </w:r>
    </w:p>
    <w:p w14:paraId="1A52B454" w14:textId="1316D1A0" w:rsidR="008B3961" w:rsidRPr="00837F81" w:rsidRDefault="004306CD">
      <w:pPr>
        <w:spacing w:after="200"/>
        <w:jc w:val="center"/>
      </w:pPr>
      <w:r w:rsidRPr="00837F81">
        <w:rPr>
          <w:b/>
          <w:bCs/>
          <w:i/>
          <w:iCs/>
          <w:color w:val="0000FF"/>
          <w:sz w:val="32"/>
          <w:szCs w:val="32"/>
        </w:rPr>
        <w:t>PEIYANG CHEMICAL ENGINEERING SERVICE CORPORATION PTE LTD</w:t>
      </w:r>
      <w:r w:rsidR="0028247A" w:rsidRPr="00837F81">
        <w:rPr>
          <w:b/>
          <w:bCs/>
          <w:i/>
          <w:iCs/>
          <w:color w:val="0000FF"/>
          <w:sz w:val="32"/>
          <w:szCs w:val="32"/>
        </w:rPr>
        <w:t>.</w:t>
      </w:r>
    </w:p>
    <w:p w14:paraId="2AD9125F" w14:textId="77777777" w:rsidR="00D60C3D" w:rsidRPr="00837F81" w:rsidRDefault="00D60C3D">
      <w:pPr>
        <w:spacing w:after="400"/>
        <w:jc w:val="center"/>
      </w:pPr>
    </w:p>
    <w:p w14:paraId="3BB807AD" w14:textId="77777777" w:rsidR="008B3961" w:rsidRPr="00837F81" w:rsidRDefault="008B3961"/>
    <w:p w14:paraId="1E0B5117" w14:textId="77777777" w:rsidR="008B3961" w:rsidRPr="00837F81" w:rsidRDefault="00D74028">
      <w:pPr>
        <w:spacing w:after="200"/>
        <w:jc w:val="center"/>
      </w:pPr>
      <w:r w:rsidRPr="00837F81">
        <w:rPr>
          <w:sz w:val="28"/>
          <w:szCs w:val="28"/>
        </w:rPr>
        <w:t>Dated as of the _____ Day of _____________, 20___</w:t>
      </w:r>
    </w:p>
    <w:p w14:paraId="33329FA5" w14:textId="77777777" w:rsidR="008B3961" w:rsidRPr="00837F81" w:rsidRDefault="008B3961"/>
    <w:p w14:paraId="382350F0" w14:textId="77777777" w:rsidR="008B3961" w:rsidRPr="00837F81" w:rsidRDefault="008B3961"/>
    <w:p w14:paraId="3DE4D26A" w14:textId="77777777" w:rsidR="008B3961" w:rsidRPr="00837F81" w:rsidRDefault="008B3961"/>
    <w:p w14:paraId="0E691470" w14:textId="77777777" w:rsidR="008B3961" w:rsidRPr="00837F81" w:rsidRDefault="00D74028">
      <w:pPr>
        <w:spacing w:after="100"/>
        <w:jc w:val="center"/>
      </w:pPr>
      <w:r w:rsidRPr="00837F81">
        <w:rPr>
          <w:b/>
          <w:bCs/>
        </w:rPr>
        <w:t>— CONFIDENTIAL —</w:t>
      </w:r>
    </w:p>
    <w:p w14:paraId="25170133" w14:textId="77777777" w:rsidR="008B3961" w:rsidRPr="00837F81" w:rsidRDefault="00D74028">
      <w:r w:rsidRPr="00837F81">
        <w:br w:type="page"/>
      </w:r>
    </w:p>
    <w:p w14:paraId="7E95C988" w14:textId="77777777" w:rsidR="008B3961" w:rsidRPr="00837F81" w:rsidRDefault="00D74028">
      <w:pPr>
        <w:spacing w:before="480" w:after="240"/>
        <w:jc w:val="center"/>
      </w:pPr>
      <w:r w:rsidRPr="00837F81">
        <w:rPr>
          <w:b/>
          <w:bCs/>
          <w:sz w:val="32"/>
          <w:szCs w:val="32"/>
          <w:u w:val="single"/>
        </w:rPr>
        <w:lastRenderedPageBreak/>
        <w:t>TABLE OF CONTENTS</w:t>
      </w:r>
    </w:p>
    <w:p w14:paraId="58A42C67" w14:textId="51A20E9D" w:rsidR="00E95405" w:rsidRDefault="00FD6DB5">
      <w:pPr>
        <w:pStyle w:val="TOC1"/>
        <w:tabs>
          <w:tab w:val="right" w:leader="dot" w:pos="9350"/>
        </w:tabs>
        <w:rPr>
          <w:rFonts w:asciiTheme="minorHAnsi" w:eastAsiaTheme="minorEastAsia" w:hAnsiTheme="minorHAnsi" w:cstheme="minorBidi"/>
          <w:noProof/>
          <w:kern w:val="2"/>
          <w14:ligatures w14:val="standardContextual"/>
        </w:rPr>
      </w:pPr>
      <w:r w:rsidRPr="00837F81">
        <w:rPr>
          <w:i/>
          <w:iCs/>
          <w:sz w:val="20"/>
          <w:szCs w:val="20"/>
        </w:rPr>
        <w:fldChar w:fldCharType="begin"/>
      </w:r>
      <w:r w:rsidRPr="00837F81">
        <w:rPr>
          <w:i/>
          <w:iCs/>
          <w:sz w:val="20"/>
          <w:szCs w:val="20"/>
        </w:rPr>
        <w:instrText xml:space="preserve"> TOC \o "1-3" \h \z \u </w:instrText>
      </w:r>
      <w:r w:rsidRPr="00837F81">
        <w:rPr>
          <w:i/>
          <w:iCs/>
          <w:sz w:val="20"/>
          <w:szCs w:val="20"/>
        </w:rPr>
        <w:fldChar w:fldCharType="separate"/>
      </w:r>
      <w:hyperlink w:anchor="_Toc229430305" w:history="1">
        <w:r w:rsidR="00E95405" w:rsidRPr="001031ED">
          <w:rPr>
            <w:rStyle w:val="Hyperlink"/>
            <w:noProof/>
          </w:rPr>
          <w:t>1. DEFINITIONS</w:t>
        </w:r>
        <w:r w:rsidR="00E95405">
          <w:rPr>
            <w:noProof/>
            <w:webHidden/>
          </w:rPr>
          <w:tab/>
        </w:r>
        <w:r w:rsidR="00E95405">
          <w:rPr>
            <w:noProof/>
            <w:webHidden/>
          </w:rPr>
          <w:fldChar w:fldCharType="begin"/>
        </w:r>
        <w:r w:rsidR="00E95405">
          <w:rPr>
            <w:noProof/>
            <w:webHidden/>
          </w:rPr>
          <w:instrText xml:space="preserve"> PAGEREF _Toc229430305 \h </w:instrText>
        </w:r>
        <w:r w:rsidR="00E95405">
          <w:rPr>
            <w:noProof/>
            <w:webHidden/>
          </w:rPr>
        </w:r>
        <w:r w:rsidR="00E95405">
          <w:rPr>
            <w:noProof/>
            <w:webHidden/>
          </w:rPr>
          <w:fldChar w:fldCharType="separate"/>
        </w:r>
        <w:r w:rsidR="00A902D2">
          <w:rPr>
            <w:noProof/>
            <w:webHidden/>
          </w:rPr>
          <w:t>8</w:t>
        </w:r>
        <w:r w:rsidR="00E95405">
          <w:rPr>
            <w:noProof/>
            <w:webHidden/>
          </w:rPr>
          <w:fldChar w:fldCharType="end"/>
        </w:r>
      </w:hyperlink>
    </w:p>
    <w:p w14:paraId="2D484ABA" w14:textId="0602EB0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06" w:history="1">
        <w:r w:rsidRPr="001031ED">
          <w:rPr>
            <w:rStyle w:val="Hyperlink"/>
            <w:noProof/>
          </w:rPr>
          <w:t>1.1  General Definitions</w:t>
        </w:r>
        <w:r>
          <w:rPr>
            <w:noProof/>
            <w:webHidden/>
          </w:rPr>
          <w:tab/>
        </w:r>
        <w:r>
          <w:rPr>
            <w:noProof/>
            <w:webHidden/>
          </w:rPr>
          <w:fldChar w:fldCharType="begin"/>
        </w:r>
        <w:r>
          <w:rPr>
            <w:noProof/>
            <w:webHidden/>
          </w:rPr>
          <w:instrText xml:space="preserve"> PAGEREF _Toc229430306 \h </w:instrText>
        </w:r>
        <w:r>
          <w:rPr>
            <w:noProof/>
            <w:webHidden/>
          </w:rPr>
        </w:r>
        <w:r>
          <w:rPr>
            <w:noProof/>
            <w:webHidden/>
          </w:rPr>
          <w:fldChar w:fldCharType="separate"/>
        </w:r>
        <w:r w:rsidR="00A902D2">
          <w:rPr>
            <w:noProof/>
            <w:webHidden/>
          </w:rPr>
          <w:t>8</w:t>
        </w:r>
        <w:r>
          <w:rPr>
            <w:noProof/>
            <w:webHidden/>
          </w:rPr>
          <w:fldChar w:fldCharType="end"/>
        </w:r>
      </w:hyperlink>
    </w:p>
    <w:p w14:paraId="49679D35" w14:textId="1CC61EC2"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07" w:history="1">
        <w:r w:rsidRPr="001031ED">
          <w:rPr>
            <w:rStyle w:val="Hyperlink"/>
            <w:noProof/>
          </w:rPr>
          <w:t>2. RELATIONSHIP OF OWNER, CONTRACTOR AND SUBCONTRACTORS</w:t>
        </w:r>
        <w:r>
          <w:rPr>
            <w:noProof/>
            <w:webHidden/>
          </w:rPr>
          <w:tab/>
        </w:r>
        <w:r>
          <w:rPr>
            <w:noProof/>
            <w:webHidden/>
          </w:rPr>
          <w:fldChar w:fldCharType="begin"/>
        </w:r>
        <w:r>
          <w:rPr>
            <w:noProof/>
            <w:webHidden/>
          </w:rPr>
          <w:instrText xml:space="preserve"> PAGEREF _Toc229430307 \h </w:instrText>
        </w:r>
        <w:r>
          <w:rPr>
            <w:noProof/>
            <w:webHidden/>
          </w:rPr>
        </w:r>
        <w:r>
          <w:rPr>
            <w:noProof/>
            <w:webHidden/>
          </w:rPr>
          <w:fldChar w:fldCharType="separate"/>
        </w:r>
        <w:r w:rsidR="00A902D2">
          <w:rPr>
            <w:noProof/>
            <w:webHidden/>
          </w:rPr>
          <w:t>17</w:t>
        </w:r>
        <w:r>
          <w:rPr>
            <w:noProof/>
            <w:webHidden/>
          </w:rPr>
          <w:fldChar w:fldCharType="end"/>
        </w:r>
      </w:hyperlink>
    </w:p>
    <w:p w14:paraId="2706D9B7" w14:textId="6A49C19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08" w:history="1">
        <w:r w:rsidRPr="001031ED">
          <w:rPr>
            <w:rStyle w:val="Hyperlink"/>
            <w:noProof/>
          </w:rPr>
          <w:t>2.1  Status of Contractor</w:t>
        </w:r>
        <w:r>
          <w:rPr>
            <w:noProof/>
            <w:webHidden/>
          </w:rPr>
          <w:tab/>
        </w:r>
        <w:r>
          <w:rPr>
            <w:noProof/>
            <w:webHidden/>
          </w:rPr>
          <w:fldChar w:fldCharType="begin"/>
        </w:r>
        <w:r>
          <w:rPr>
            <w:noProof/>
            <w:webHidden/>
          </w:rPr>
          <w:instrText xml:space="preserve"> PAGEREF _Toc229430308 \h </w:instrText>
        </w:r>
        <w:r>
          <w:rPr>
            <w:noProof/>
            <w:webHidden/>
          </w:rPr>
        </w:r>
        <w:r>
          <w:rPr>
            <w:noProof/>
            <w:webHidden/>
          </w:rPr>
          <w:fldChar w:fldCharType="separate"/>
        </w:r>
        <w:r w:rsidR="00A902D2">
          <w:rPr>
            <w:noProof/>
            <w:webHidden/>
          </w:rPr>
          <w:t>17</w:t>
        </w:r>
        <w:r>
          <w:rPr>
            <w:noProof/>
            <w:webHidden/>
          </w:rPr>
          <w:fldChar w:fldCharType="end"/>
        </w:r>
      </w:hyperlink>
    </w:p>
    <w:p w14:paraId="4CDB04B1" w14:textId="05F896F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09" w:history="1">
        <w:r w:rsidRPr="001031ED">
          <w:rPr>
            <w:rStyle w:val="Hyperlink"/>
            <w:noProof/>
          </w:rPr>
          <w:t>2.2  Key Personnel and Contractor’s Representative</w:t>
        </w:r>
        <w:r>
          <w:rPr>
            <w:noProof/>
            <w:webHidden/>
          </w:rPr>
          <w:tab/>
        </w:r>
        <w:r>
          <w:rPr>
            <w:noProof/>
            <w:webHidden/>
          </w:rPr>
          <w:fldChar w:fldCharType="begin"/>
        </w:r>
        <w:r>
          <w:rPr>
            <w:noProof/>
            <w:webHidden/>
          </w:rPr>
          <w:instrText xml:space="preserve"> PAGEREF _Toc229430309 \h </w:instrText>
        </w:r>
        <w:r>
          <w:rPr>
            <w:noProof/>
            <w:webHidden/>
          </w:rPr>
        </w:r>
        <w:r>
          <w:rPr>
            <w:noProof/>
            <w:webHidden/>
          </w:rPr>
          <w:fldChar w:fldCharType="separate"/>
        </w:r>
        <w:r w:rsidR="00A902D2">
          <w:rPr>
            <w:noProof/>
            <w:webHidden/>
          </w:rPr>
          <w:t>17</w:t>
        </w:r>
        <w:r>
          <w:rPr>
            <w:noProof/>
            <w:webHidden/>
          </w:rPr>
          <w:fldChar w:fldCharType="end"/>
        </w:r>
      </w:hyperlink>
    </w:p>
    <w:p w14:paraId="094FD185" w14:textId="7D2BD01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0" w:history="1">
        <w:r w:rsidRPr="001031ED">
          <w:rPr>
            <w:rStyle w:val="Hyperlink"/>
            <w:noProof/>
          </w:rPr>
          <w:t>2.3  Subcontractors</w:t>
        </w:r>
        <w:r>
          <w:rPr>
            <w:noProof/>
            <w:webHidden/>
          </w:rPr>
          <w:tab/>
        </w:r>
        <w:r>
          <w:rPr>
            <w:noProof/>
            <w:webHidden/>
          </w:rPr>
          <w:fldChar w:fldCharType="begin"/>
        </w:r>
        <w:r>
          <w:rPr>
            <w:noProof/>
            <w:webHidden/>
          </w:rPr>
          <w:instrText xml:space="preserve"> PAGEREF _Toc229430310 \h </w:instrText>
        </w:r>
        <w:r>
          <w:rPr>
            <w:noProof/>
            <w:webHidden/>
          </w:rPr>
        </w:r>
        <w:r>
          <w:rPr>
            <w:noProof/>
            <w:webHidden/>
          </w:rPr>
          <w:fldChar w:fldCharType="separate"/>
        </w:r>
        <w:r w:rsidR="00A902D2">
          <w:rPr>
            <w:noProof/>
            <w:webHidden/>
          </w:rPr>
          <w:t>18</w:t>
        </w:r>
        <w:r>
          <w:rPr>
            <w:noProof/>
            <w:webHidden/>
          </w:rPr>
          <w:fldChar w:fldCharType="end"/>
        </w:r>
      </w:hyperlink>
    </w:p>
    <w:p w14:paraId="56259F46" w14:textId="203D3AA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1" w:history="1">
        <w:r w:rsidRPr="001031ED">
          <w:rPr>
            <w:rStyle w:val="Hyperlink"/>
            <w:noProof/>
          </w:rPr>
          <w:t>2.4  Contractor Acknowledgements</w:t>
        </w:r>
        <w:r>
          <w:rPr>
            <w:noProof/>
            <w:webHidden/>
          </w:rPr>
          <w:tab/>
        </w:r>
        <w:r>
          <w:rPr>
            <w:noProof/>
            <w:webHidden/>
          </w:rPr>
          <w:fldChar w:fldCharType="begin"/>
        </w:r>
        <w:r>
          <w:rPr>
            <w:noProof/>
            <w:webHidden/>
          </w:rPr>
          <w:instrText xml:space="preserve"> PAGEREF _Toc229430311 \h </w:instrText>
        </w:r>
        <w:r>
          <w:rPr>
            <w:noProof/>
            <w:webHidden/>
          </w:rPr>
        </w:r>
        <w:r>
          <w:rPr>
            <w:noProof/>
            <w:webHidden/>
          </w:rPr>
          <w:fldChar w:fldCharType="separate"/>
        </w:r>
        <w:r w:rsidR="00A902D2">
          <w:rPr>
            <w:noProof/>
            <w:webHidden/>
          </w:rPr>
          <w:t>19</w:t>
        </w:r>
        <w:r>
          <w:rPr>
            <w:noProof/>
            <w:webHidden/>
          </w:rPr>
          <w:fldChar w:fldCharType="end"/>
        </w:r>
      </w:hyperlink>
    </w:p>
    <w:p w14:paraId="7C5C36F6" w14:textId="5DD3FBC1" w:rsidR="00E95405" w:rsidRDefault="00E9540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430312" w:history="1">
        <w:r w:rsidRPr="001031ED">
          <w:rPr>
            <w:rStyle w:val="Hyperlink"/>
            <w:rFonts w:eastAsia="Times New Roman"/>
            <w:noProof/>
          </w:rPr>
          <w:t>2.5</w:t>
        </w:r>
        <w:r>
          <w:rPr>
            <w:rFonts w:asciiTheme="minorHAnsi" w:eastAsiaTheme="minorEastAsia" w:hAnsiTheme="minorHAnsi" w:cstheme="minorBidi"/>
            <w:noProof/>
            <w:kern w:val="2"/>
            <w14:ligatures w14:val="standardContextual"/>
          </w:rPr>
          <w:tab/>
        </w:r>
        <w:r w:rsidRPr="001031ED">
          <w:rPr>
            <w:rStyle w:val="Hyperlink"/>
            <w:rFonts w:eastAsia="Times New Roman"/>
            <w:noProof/>
          </w:rPr>
          <w:t>Contractor’s Personnel</w:t>
        </w:r>
        <w:r>
          <w:rPr>
            <w:noProof/>
            <w:webHidden/>
          </w:rPr>
          <w:tab/>
        </w:r>
        <w:r>
          <w:rPr>
            <w:noProof/>
            <w:webHidden/>
          </w:rPr>
          <w:fldChar w:fldCharType="begin"/>
        </w:r>
        <w:r>
          <w:rPr>
            <w:noProof/>
            <w:webHidden/>
          </w:rPr>
          <w:instrText xml:space="preserve"> PAGEREF _Toc229430312 \h </w:instrText>
        </w:r>
        <w:r>
          <w:rPr>
            <w:noProof/>
            <w:webHidden/>
          </w:rPr>
        </w:r>
        <w:r>
          <w:rPr>
            <w:noProof/>
            <w:webHidden/>
          </w:rPr>
          <w:fldChar w:fldCharType="separate"/>
        </w:r>
        <w:r w:rsidR="00A902D2">
          <w:rPr>
            <w:noProof/>
            <w:webHidden/>
          </w:rPr>
          <w:t>19</w:t>
        </w:r>
        <w:r>
          <w:rPr>
            <w:noProof/>
            <w:webHidden/>
          </w:rPr>
          <w:fldChar w:fldCharType="end"/>
        </w:r>
      </w:hyperlink>
    </w:p>
    <w:p w14:paraId="78B58934" w14:textId="20D33E5A"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13" w:history="1">
        <w:r w:rsidRPr="001031ED">
          <w:rPr>
            <w:rStyle w:val="Hyperlink"/>
            <w:noProof/>
          </w:rPr>
          <w:t>3. CONTRACTOR’S RESPONSIBILITIES</w:t>
        </w:r>
        <w:r>
          <w:rPr>
            <w:noProof/>
            <w:webHidden/>
          </w:rPr>
          <w:tab/>
        </w:r>
        <w:r>
          <w:rPr>
            <w:noProof/>
            <w:webHidden/>
          </w:rPr>
          <w:fldChar w:fldCharType="begin"/>
        </w:r>
        <w:r>
          <w:rPr>
            <w:noProof/>
            <w:webHidden/>
          </w:rPr>
          <w:instrText xml:space="preserve"> PAGEREF _Toc229430313 \h </w:instrText>
        </w:r>
        <w:r>
          <w:rPr>
            <w:noProof/>
            <w:webHidden/>
          </w:rPr>
        </w:r>
        <w:r>
          <w:rPr>
            <w:noProof/>
            <w:webHidden/>
          </w:rPr>
          <w:fldChar w:fldCharType="separate"/>
        </w:r>
        <w:r w:rsidR="00A902D2">
          <w:rPr>
            <w:noProof/>
            <w:webHidden/>
          </w:rPr>
          <w:t>21</w:t>
        </w:r>
        <w:r>
          <w:rPr>
            <w:noProof/>
            <w:webHidden/>
          </w:rPr>
          <w:fldChar w:fldCharType="end"/>
        </w:r>
      </w:hyperlink>
    </w:p>
    <w:p w14:paraId="675D8A3F" w14:textId="57EA730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4" w:history="1">
        <w:r w:rsidRPr="001031ED">
          <w:rPr>
            <w:rStyle w:val="Hyperlink"/>
            <w:noProof/>
          </w:rPr>
          <w:t>3.1 Scope of Work</w:t>
        </w:r>
        <w:r>
          <w:rPr>
            <w:noProof/>
            <w:webHidden/>
          </w:rPr>
          <w:tab/>
        </w:r>
        <w:r>
          <w:rPr>
            <w:noProof/>
            <w:webHidden/>
          </w:rPr>
          <w:fldChar w:fldCharType="begin"/>
        </w:r>
        <w:r>
          <w:rPr>
            <w:noProof/>
            <w:webHidden/>
          </w:rPr>
          <w:instrText xml:space="preserve"> PAGEREF _Toc229430314 \h </w:instrText>
        </w:r>
        <w:r>
          <w:rPr>
            <w:noProof/>
            <w:webHidden/>
          </w:rPr>
        </w:r>
        <w:r>
          <w:rPr>
            <w:noProof/>
            <w:webHidden/>
          </w:rPr>
          <w:fldChar w:fldCharType="separate"/>
        </w:r>
        <w:r w:rsidR="00A902D2">
          <w:rPr>
            <w:noProof/>
            <w:webHidden/>
          </w:rPr>
          <w:t>21</w:t>
        </w:r>
        <w:r>
          <w:rPr>
            <w:noProof/>
            <w:webHidden/>
          </w:rPr>
          <w:fldChar w:fldCharType="end"/>
        </w:r>
      </w:hyperlink>
    </w:p>
    <w:p w14:paraId="0A8D848E" w14:textId="6051ACF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5" w:history="1">
        <w:r w:rsidRPr="001031ED">
          <w:rPr>
            <w:rStyle w:val="Hyperlink"/>
            <w:noProof/>
          </w:rPr>
          <w:t>3.2. Standard of Care</w:t>
        </w:r>
        <w:r>
          <w:rPr>
            <w:noProof/>
            <w:webHidden/>
          </w:rPr>
          <w:tab/>
        </w:r>
        <w:r>
          <w:rPr>
            <w:noProof/>
            <w:webHidden/>
          </w:rPr>
          <w:fldChar w:fldCharType="begin"/>
        </w:r>
        <w:r>
          <w:rPr>
            <w:noProof/>
            <w:webHidden/>
          </w:rPr>
          <w:instrText xml:space="preserve"> PAGEREF _Toc229430315 \h </w:instrText>
        </w:r>
        <w:r>
          <w:rPr>
            <w:noProof/>
            <w:webHidden/>
          </w:rPr>
        </w:r>
        <w:r>
          <w:rPr>
            <w:noProof/>
            <w:webHidden/>
          </w:rPr>
          <w:fldChar w:fldCharType="separate"/>
        </w:r>
        <w:r w:rsidR="00A902D2">
          <w:rPr>
            <w:noProof/>
            <w:webHidden/>
          </w:rPr>
          <w:t>21</w:t>
        </w:r>
        <w:r>
          <w:rPr>
            <w:noProof/>
            <w:webHidden/>
          </w:rPr>
          <w:fldChar w:fldCharType="end"/>
        </w:r>
      </w:hyperlink>
    </w:p>
    <w:p w14:paraId="7223041D" w14:textId="41784AA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6" w:history="1">
        <w:r w:rsidRPr="001031ED">
          <w:rPr>
            <w:rStyle w:val="Hyperlink"/>
            <w:noProof/>
          </w:rPr>
          <w:t>3.3  Design and Engineering</w:t>
        </w:r>
        <w:r>
          <w:rPr>
            <w:noProof/>
            <w:webHidden/>
          </w:rPr>
          <w:tab/>
        </w:r>
        <w:r>
          <w:rPr>
            <w:noProof/>
            <w:webHidden/>
          </w:rPr>
          <w:fldChar w:fldCharType="begin"/>
        </w:r>
        <w:r>
          <w:rPr>
            <w:noProof/>
            <w:webHidden/>
          </w:rPr>
          <w:instrText xml:space="preserve"> PAGEREF _Toc229430316 \h </w:instrText>
        </w:r>
        <w:r>
          <w:rPr>
            <w:noProof/>
            <w:webHidden/>
          </w:rPr>
        </w:r>
        <w:r>
          <w:rPr>
            <w:noProof/>
            <w:webHidden/>
          </w:rPr>
          <w:fldChar w:fldCharType="separate"/>
        </w:r>
        <w:r w:rsidR="00A902D2">
          <w:rPr>
            <w:noProof/>
            <w:webHidden/>
          </w:rPr>
          <w:t>21</w:t>
        </w:r>
        <w:r>
          <w:rPr>
            <w:noProof/>
            <w:webHidden/>
          </w:rPr>
          <w:fldChar w:fldCharType="end"/>
        </w:r>
      </w:hyperlink>
    </w:p>
    <w:p w14:paraId="4461C625" w14:textId="0F099EB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7" w:history="1">
        <w:r w:rsidRPr="001031ED">
          <w:rPr>
            <w:rStyle w:val="Hyperlink"/>
            <w:noProof/>
          </w:rPr>
          <w:t>3.4  Compliance with Laws</w:t>
        </w:r>
        <w:r>
          <w:rPr>
            <w:noProof/>
            <w:webHidden/>
          </w:rPr>
          <w:tab/>
        </w:r>
        <w:r>
          <w:rPr>
            <w:noProof/>
            <w:webHidden/>
          </w:rPr>
          <w:fldChar w:fldCharType="begin"/>
        </w:r>
        <w:r>
          <w:rPr>
            <w:noProof/>
            <w:webHidden/>
          </w:rPr>
          <w:instrText xml:space="preserve"> PAGEREF _Toc229430317 \h </w:instrText>
        </w:r>
        <w:r>
          <w:rPr>
            <w:noProof/>
            <w:webHidden/>
          </w:rPr>
        </w:r>
        <w:r>
          <w:rPr>
            <w:noProof/>
            <w:webHidden/>
          </w:rPr>
          <w:fldChar w:fldCharType="separate"/>
        </w:r>
        <w:r w:rsidR="00A902D2">
          <w:rPr>
            <w:noProof/>
            <w:webHidden/>
          </w:rPr>
          <w:t>22</w:t>
        </w:r>
        <w:r>
          <w:rPr>
            <w:noProof/>
            <w:webHidden/>
          </w:rPr>
          <w:fldChar w:fldCharType="end"/>
        </w:r>
      </w:hyperlink>
    </w:p>
    <w:p w14:paraId="75FB4BC9" w14:textId="42567DA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8" w:history="1">
        <w:r w:rsidRPr="001031ED">
          <w:rPr>
            <w:rStyle w:val="Hyperlink"/>
            <w:noProof/>
          </w:rPr>
          <w:t>3.5  HSE Plan and Security</w:t>
        </w:r>
        <w:r>
          <w:rPr>
            <w:noProof/>
            <w:webHidden/>
          </w:rPr>
          <w:tab/>
        </w:r>
        <w:r>
          <w:rPr>
            <w:noProof/>
            <w:webHidden/>
          </w:rPr>
          <w:fldChar w:fldCharType="begin"/>
        </w:r>
        <w:r>
          <w:rPr>
            <w:noProof/>
            <w:webHidden/>
          </w:rPr>
          <w:instrText xml:space="preserve"> PAGEREF _Toc229430318 \h </w:instrText>
        </w:r>
        <w:r>
          <w:rPr>
            <w:noProof/>
            <w:webHidden/>
          </w:rPr>
        </w:r>
        <w:r>
          <w:rPr>
            <w:noProof/>
            <w:webHidden/>
          </w:rPr>
          <w:fldChar w:fldCharType="separate"/>
        </w:r>
        <w:r w:rsidR="00A902D2">
          <w:rPr>
            <w:noProof/>
            <w:webHidden/>
          </w:rPr>
          <w:t>23</w:t>
        </w:r>
        <w:r>
          <w:rPr>
            <w:noProof/>
            <w:webHidden/>
          </w:rPr>
          <w:fldChar w:fldCharType="end"/>
        </w:r>
      </w:hyperlink>
    </w:p>
    <w:p w14:paraId="44974FC3" w14:textId="4A2B93B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19" w:history="1">
        <w:r w:rsidRPr="001031ED">
          <w:rPr>
            <w:rStyle w:val="Hyperlink"/>
            <w:noProof/>
          </w:rPr>
          <w:t>3.6  Quality Assurance and Quality Control</w:t>
        </w:r>
        <w:r>
          <w:rPr>
            <w:noProof/>
            <w:webHidden/>
          </w:rPr>
          <w:tab/>
        </w:r>
        <w:r>
          <w:rPr>
            <w:noProof/>
            <w:webHidden/>
          </w:rPr>
          <w:fldChar w:fldCharType="begin"/>
        </w:r>
        <w:r>
          <w:rPr>
            <w:noProof/>
            <w:webHidden/>
          </w:rPr>
          <w:instrText xml:space="preserve"> PAGEREF _Toc229430319 \h </w:instrText>
        </w:r>
        <w:r>
          <w:rPr>
            <w:noProof/>
            <w:webHidden/>
          </w:rPr>
        </w:r>
        <w:r>
          <w:rPr>
            <w:noProof/>
            <w:webHidden/>
          </w:rPr>
          <w:fldChar w:fldCharType="separate"/>
        </w:r>
        <w:r w:rsidR="00A902D2">
          <w:rPr>
            <w:noProof/>
            <w:webHidden/>
          </w:rPr>
          <w:t>24</w:t>
        </w:r>
        <w:r>
          <w:rPr>
            <w:noProof/>
            <w:webHidden/>
          </w:rPr>
          <w:fldChar w:fldCharType="end"/>
        </w:r>
      </w:hyperlink>
    </w:p>
    <w:p w14:paraId="7BDBBB56" w14:textId="7F30D84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0" w:history="1">
        <w:r w:rsidRPr="001031ED">
          <w:rPr>
            <w:rStyle w:val="Hyperlink"/>
            <w:noProof/>
          </w:rPr>
          <w:t>3.7  Reports and Records</w:t>
        </w:r>
        <w:r>
          <w:rPr>
            <w:noProof/>
            <w:webHidden/>
          </w:rPr>
          <w:tab/>
        </w:r>
        <w:r>
          <w:rPr>
            <w:noProof/>
            <w:webHidden/>
          </w:rPr>
          <w:fldChar w:fldCharType="begin"/>
        </w:r>
        <w:r>
          <w:rPr>
            <w:noProof/>
            <w:webHidden/>
          </w:rPr>
          <w:instrText xml:space="preserve"> PAGEREF _Toc229430320 \h </w:instrText>
        </w:r>
        <w:r>
          <w:rPr>
            <w:noProof/>
            <w:webHidden/>
          </w:rPr>
        </w:r>
        <w:r>
          <w:rPr>
            <w:noProof/>
            <w:webHidden/>
          </w:rPr>
          <w:fldChar w:fldCharType="separate"/>
        </w:r>
        <w:r w:rsidR="00A902D2">
          <w:rPr>
            <w:noProof/>
            <w:webHidden/>
          </w:rPr>
          <w:t>24</w:t>
        </w:r>
        <w:r>
          <w:rPr>
            <w:noProof/>
            <w:webHidden/>
          </w:rPr>
          <w:fldChar w:fldCharType="end"/>
        </w:r>
      </w:hyperlink>
    </w:p>
    <w:p w14:paraId="37AEC7BB" w14:textId="2612D1B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1" w:history="1">
        <w:r w:rsidRPr="001031ED">
          <w:rPr>
            <w:rStyle w:val="Hyperlink"/>
            <w:noProof/>
          </w:rPr>
          <w:t>3.8  Taxes</w:t>
        </w:r>
        <w:r>
          <w:rPr>
            <w:noProof/>
            <w:webHidden/>
          </w:rPr>
          <w:tab/>
        </w:r>
        <w:r>
          <w:rPr>
            <w:noProof/>
            <w:webHidden/>
          </w:rPr>
          <w:fldChar w:fldCharType="begin"/>
        </w:r>
        <w:r>
          <w:rPr>
            <w:noProof/>
            <w:webHidden/>
          </w:rPr>
          <w:instrText xml:space="preserve"> PAGEREF _Toc229430321 \h </w:instrText>
        </w:r>
        <w:r>
          <w:rPr>
            <w:noProof/>
            <w:webHidden/>
          </w:rPr>
        </w:r>
        <w:r>
          <w:rPr>
            <w:noProof/>
            <w:webHidden/>
          </w:rPr>
          <w:fldChar w:fldCharType="separate"/>
        </w:r>
        <w:r w:rsidR="00A902D2">
          <w:rPr>
            <w:noProof/>
            <w:webHidden/>
          </w:rPr>
          <w:t>25</w:t>
        </w:r>
        <w:r>
          <w:rPr>
            <w:noProof/>
            <w:webHidden/>
          </w:rPr>
          <w:fldChar w:fldCharType="end"/>
        </w:r>
      </w:hyperlink>
    </w:p>
    <w:p w14:paraId="47312394" w14:textId="519B480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2" w:history="1">
        <w:r w:rsidRPr="001031ED">
          <w:rPr>
            <w:rStyle w:val="Hyperlink"/>
            <w:noProof/>
          </w:rPr>
          <w:t>3.9  Spare Parts</w:t>
        </w:r>
        <w:r>
          <w:rPr>
            <w:noProof/>
            <w:webHidden/>
          </w:rPr>
          <w:tab/>
        </w:r>
        <w:r>
          <w:rPr>
            <w:noProof/>
            <w:webHidden/>
          </w:rPr>
          <w:fldChar w:fldCharType="begin"/>
        </w:r>
        <w:r>
          <w:rPr>
            <w:noProof/>
            <w:webHidden/>
          </w:rPr>
          <w:instrText xml:space="preserve"> PAGEREF _Toc229430322 \h </w:instrText>
        </w:r>
        <w:r>
          <w:rPr>
            <w:noProof/>
            <w:webHidden/>
          </w:rPr>
        </w:r>
        <w:r>
          <w:rPr>
            <w:noProof/>
            <w:webHidden/>
          </w:rPr>
          <w:fldChar w:fldCharType="separate"/>
        </w:r>
        <w:r w:rsidR="00A902D2">
          <w:rPr>
            <w:noProof/>
            <w:webHidden/>
          </w:rPr>
          <w:t>26</w:t>
        </w:r>
        <w:r>
          <w:rPr>
            <w:noProof/>
            <w:webHidden/>
          </w:rPr>
          <w:fldChar w:fldCharType="end"/>
        </w:r>
      </w:hyperlink>
    </w:p>
    <w:p w14:paraId="432ECC04" w14:textId="7CBC11D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3" w:history="1">
        <w:r w:rsidRPr="001031ED">
          <w:rPr>
            <w:rStyle w:val="Hyperlink"/>
            <w:noProof/>
          </w:rPr>
          <w:t>3.10  Training</w:t>
        </w:r>
        <w:r>
          <w:rPr>
            <w:noProof/>
            <w:webHidden/>
          </w:rPr>
          <w:tab/>
        </w:r>
        <w:r>
          <w:rPr>
            <w:noProof/>
            <w:webHidden/>
          </w:rPr>
          <w:fldChar w:fldCharType="begin"/>
        </w:r>
        <w:r>
          <w:rPr>
            <w:noProof/>
            <w:webHidden/>
          </w:rPr>
          <w:instrText xml:space="preserve"> PAGEREF _Toc229430323 \h </w:instrText>
        </w:r>
        <w:r>
          <w:rPr>
            <w:noProof/>
            <w:webHidden/>
          </w:rPr>
        </w:r>
        <w:r>
          <w:rPr>
            <w:noProof/>
            <w:webHidden/>
          </w:rPr>
          <w:fldChar w:fldCharType="separate"/>
        </w:r>
        <w:r w:rsidR="00A902D2">
          <w:rPr>
            <w:noProof/>
            <w:webHidden/>
          </w:rPr>
          <w:t>26</w:t>
        </w:r>
        <w:r>
          <w:rPr>
            <w:noProof/>
            <w:webHidden/>
          </w:rPr>
          <w:fldChar w:fldCharType="end"/>
        </w:r>
      </w:hyperlink>
    </w:p>
    <w:p w14:paraId="75559AD4" w14:textId="4837C6D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4" w:history="1">
        <w:r w:rsidRPr="001031ED">
          <w:rPr>
            <w:rStyle w:val="Hyperlink"/>
            <w:noProof/>
          </w:rPr>
          <w:t>3.11  Clean-Up</w:t>
        </w:r>
        <w:r>
          <w:rPr>
            <w:noProof/>
            <w:webHidden/>
          </w:rPr>
          <w:tab/>
        </w:r>
        <w:r>
          <w:rPr>
            <w:noProof/>
            <w:webHidden/>
          </w:rPr>
          <w:fldChar w:fldCharType="begin"/>
        </w:r>
        <w:r>
          <w:rPr>
            <w:noProof/>
            <w:webHidden/>
          </w:rPr>
          <w:instrText xml:space="preserve"> PAGEREF _Toc229430324 \h </w:instrText>
        </w:r>
        <w:r>
          <w:rPr>
            <w:noProof/>
            <w:webHidden/>
          </w:rPr>
        </w:r>
        <w:r>
          <w:rPr>
            <w:noProof/>
            <w:webHidden/>
          </w:rPr>
          <w:fldChar w:fldCharType="separate"/>
        </w:r>
        <w:r w:rsidR="00A902D2">
          <w:rPr>
            <w:noProof/>
            <w:webHidden/>
          </w:rPr>
          <w:t>26</w:t>
        </w:r>
        <w:r>
          <w:rPr>
            <w:noProof/>
            <w:webHidden/>
          </w:rPr>
          <w:fldChar w:fldCharType="end"/>
        </w:r>
      </w:hyperlink>
    </w:p>
    <w:p w14:paraId="7021AE00" w14:textId="5898831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5" w:history="1">
        <w:r w:rsidRPr="001031ED">
          <w:rPr>
            <w:rStyle w:val="Hyperlink"/>
            <w:noProof/>
          </w:rPr>
          <w:t>3.13  Environmental Management</w:t>
        </w:r>
        <w:r>
          <w:rPr>
            <w:noProof/>
            <w:webHidden/>
          </w:rPr>
          <w:tab/>
        </w:r>
        <w:r>
          <w:rPr>
            <w:noProof/>
            <w:webHidden/>
          </w:rPr>
          <w:fldChar w:fldCharType="begin"/>
        </w:r>
        <w:r>
          <w:rPr>
            <w:noProof/>
            <w:webHidden/>
          </w:rPr>
          <w:instrText xml:space="preserve"> PAGEREF _Toc229430325 \h </w:instrText>
        </w:r>
        <w:r>
          <w:rPr>
            <w:noProof/>
            <w:webHidden/>
          </w:rPr>
        </w:r>
        <w:r>
          <w:rPr>
            <w:noProof/>
            <w:webHidden/>
          </w:rPr>
          <w:fldChar w:fldCharType="separate"/>
        </w:r>
        <w:r w:rsidR="00A902D2">
          <w:rPr>
            <w:noProof/>
            <w:webHidden/>
          </w:rPr>
          <w:t>27</w:t>
        </w:r>
        <w:r>
          <w:rPr>
            <w:noProof/>
            <w:webHidden/>
          </w:rPr>
          <w:fldChar w:fldCharType="end"/>
        </w:r>
      </w:hyperlink>
    </w:p>
    <w:p w14:paraId="571D20EC" w14:textId="21E58A19"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26" w:history="1">
        <w:r w:rsidRPr="001031ED">
          <w:rPr>
            <w:rStyle w:val="Hyperlink"/>
            <w:noProof/>
          </w:rPr>
          <w:t>4. OWNER’S RESPONSIBILITIES</w:t>
        </w:r>
        <w:r>
          <w:rPr>
            <w:noProof/>
            <w:webHidden/>
          </w:rPr>
          <w:tab/>
        </w:r>
        <w:r>
          <w:rPr>
            <w:noProof/>
            <w:webHidden/>
          </w:rPr>
          <w:fldChar w:fldCharType="begin"/>
        </w:r>
        <w:r>
          <w:rPr>
            <w:noProof/>
            <w:webHidden/>
          </w:rPr>
          <w:instrText xml:space="preserve"> PAGEREF _Toc229430326 \h </w:instrText>
        </w:r>
        <w:r>
          <w:rPr>
            <w:noProof/>
            <w:webHidden/>
          </w:rPr>
        </w:r>
        <w:r>
          <w:rPr>
            <w:noProof/>
            <w:webHidden/>
          </w:rPr>
          <w:fldChar w:fldCharType="separate"/>
        </w:r>
        <w:r w:rsidR="00A902D2">
          <w:rPr>
            <w:noProof/>
            <w:webHidden/>
          </w:rPr>
          <w:t>31</w:t>
        </w:r>
        <w:r>
          <w:rPr>
            <w:noProof/>
            <w:webHidden/>
          </w:rPr>
          <w:fldChar w:fldCharType="end"/>
        </w:r>
      </w:hyperlink>
    </w:p>
    <w:p w14:paraId="1384DF5E" w14:textId="6B95FE7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7" w:history="1">
        <w:r w:rsidRPr="001031ED">
          <w:rPr>
            <w:rStyle w:val="Hyperlink"/>
            <w:noProof/>
          </w:rPr>
          <w:t>4.1  Payment</w:t>
        </w:r>
        <w:r>
          <w:rPr>
            <w:noProof/>
            <w:webHidden/>
          </w:rPr>
          <w:tab/>
        </w:r>
        <w:r>
          <w:rPr>
            <w:noProof/>
            <w:webHidden/>
          </w:rPr>
          <w:fldChar w:fldCharType="begin"/>
        </w:r>
        <w:r>
          <w:rPr>
            <w:noProof/>
            <w:webHidden/>
          </w:rPr>
          <w:instrText xml:space="preserve"> PAGEREF _Toc229430327 \h </w:instrText>
        </w:r>
        <w:r>
          <w:rPr>
            <w:noProof/>
            <w:webHidden/>
          </w:rPr>
        </w:r>
        <w:r>
          <w:rPr>
            <w:noProof/>
            <w:webHidden/>
          </w:rPr>
          <w:fldChar w:fldCharType="separate"/>
        </w:r>
        <w:r w:rsidR="00A902D2">
          <w:rPr>
            <w:noProof/>
            <w:webHidden/>
          </w:rPr>
          <w:t>31</w:t>
        </w:r>
        <w:r>
          <w:rPr>
            <w:noProof/>
            <w:webHidden/>
          </w:rPr>
          <w:fldChar w:fldCharType="end"/>
        </w:r>
      </w:hyperlink>
    </w:p>
    <w:p w14:paraId="6B79E69F" w14:textId="21BA225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8" w:history="1">
        <w:r w:rsidRPr="001031ED">
          <w:rPr>
            <w:rStyle w:val="Hyperlink"/>
            <w:noProof/>
          </w:rPr>
          <w:t>4.2 Site Access</w:t>
        </w:r>
        <w:r>
          <w:rPr>
            <w:noProof/>
            <w:webHidden/>
          </w:rPr>
          <w:tab/>
        </w:r>
        <w:r>
          <w:rPr>
            <w:noProof/>
            <w:webHidden/>
          </w:rPr>
          <w:fldChar w:fldCharType="begin"/>
        </w:r>
        <w:r>
          <w:rPr>
            <w:noProof/>
            <w:webHidden/>
          </w:rPr>
          <w:instrText xml:space="preserve"> PAGEREF _Toc229430328 \h </w:instrText>
        </w:r>
        <w:r>
          <w:rPr>
            <w:noProof/>
            <w:webHidden/>
          </w:rPr>
        </w:r>
        <w:r>
          <w:rPr>
            <w:noProof/>
            <w:webHidden/>
          </w:rPr>
          <w:fldChar w:fldCharType="separate"/>
        </w:r>
        <w:r w:rsidR="00A902D2">
          <w:rPr>
            <w:noProof/>
            <w:webHidden/>
          </w:rPr>
          <w:t>31</w:t>
        </w:r>
        <w:r>
          <w:rPr>
            <w:noProof/>
            <w:webHidden/>
          </w:rPr>
          <w:fldChar w:fldCharType="end"/>
        </w:r>
      </w:hyperlink>
    </w:p>
    <w:p w14:paraId="3E915AEC" w14:textId="724FDFD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29" w:history="1">
        <w:r w:rsidRPr="001031ED">
          <w:rPr>
            <w:rStyle w:val="Hyperlink"/>
            <w:noProof/>
          </w:rPr>
          <w:t>4.3  Owner Permits</w:t>
        </w:r>
        <w:r>
          <w:rPr>
            <w:noProof/>
            <w:webHidden/>
          </w:rPr>
          <w:tab/>
        </w:r>
        <w:r>
          <w:rPr>
            <w:noProof/>
            <w:webHidden/>
          </w:rPr>
          <w:fldChar w:fldCharType="begin"/>
        </w:r>
        <w:r>
          <w:rPr>
            <w:noProof/>
            <w:webHidden/>
          </w:rPr>
          <w:instrText xml:space="preserve"> PAGEREF _Toc229430329 \h </w:instrText>
        </w:r>
        <w:r>
          <w:rPr>
            <w:noProof/>
            <w:webHidden/>
          </w:rPr>
        </w:r>
        <w:r>
          <w:rPr>
            <w:noProof/>
            <w:webHidden/>
          </w:rPr>
          <w:fldChar w:fldCharType="separate"/>
        </w:r>
        <w:r w:rsidR="00A902D2">
          <w:rPr>
            <w:noProof/>
            <w:webHidden/>
          </w:rPr>
          <w:t>31</w:t>
        </w:r>
        <w:r>
          <w:rPr>
            <w:noProof/>
            <w:webHidden/>
          </w:rPr>
          <w:fldChar w:fldCharType="end"/>
        </w:r>
      </w:hyperlink>
    </w:p>
    <w:p w14:paraId="6959DEA2" w14:textId="2121F04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0" w:history="1">
        <w:r w:rsidRPr="001031ED">
          <w:rPr>
            <w:rStyle w:val="Hyperlink"/>
            <w:noProof/>
          </w:rPr>
          <w:t>4.4  Feedstock</w:t>
        </w:r>
        <w:r>
          <w:rPr>
            <w:noProof/>
            <w:webHidden/>
          </w:rPr>
          <w:tab/>
        </w:r>
        <w:r>
          <w:rPr>
            <w:noProof/>
            <w:webHidden/>
          </w:rPr>
          <w:fldChar w:fldCharType="begin"/>
        </w:r>
        <w:r>
          <w:rPr>
            <w:noProof/>
            <w:webHidden/>
          </w:rPr>
          <w:instrText xml:space="preserve"> PAGEREF _Toc229430330 \h </w:instrText>
        </w:r>
        <w:r>
          <w:rPr>
            <w:noProof/>
            <w:webHidden/>
          </w:rPr>
        </w:r>
        <w:r>
          <w:rPr>
            <w:noProof/>
            <w:webHidden/>
          </w:rPr>
          <w:fldChar w:fldCharType="separate"/>
        </w:r>
        <w:r w:rsidR="00A902D2">
          <w:rPr>
            <w:noProof/>
            <w:webHidden/>
          </w:rPr>
          <w:t>32</w:t>
        </w:r>
        <w:r>
          <w:rPr>
            <w:noProof/>
            <w:webHidden/>
          </w:rPr>
          <w:fldChar w:fldCharType="end"/>
        </w:r>
      </w:hyperlink>
    </w:p>
    <w:p w14:paraId="37BED0F5" w14:textId="7988009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1" w:history="1">
        <w:r w:rsidRPr="001031ED">
          <w:rPr>
            <w:rStyle w:val="Hyperlink"/>
            <w:noProof/>
          </w:rPr>
          <w:t>4.5  Security</w:t>
        </w:r>
        <w:r>
          <w:rPr>
            <w:noProof/>
            <w:webHidden/>
          </w:rPr>
          <w:tab/>
        </w:r>
        <w:r>
          <w:rPr>
            <w:noProof/>
            <w:webHidden/>
          </w:rPr>
          <w:fldChar w:fldCharType="begin"/>
        </w:r>
        <w:r>
          <w:rPr>
            <w:noProof/>
            <w:webHidden/>
          </w:rPr>
          <w:instrText xml:space="preserve"> PAGEREF _Toc229430331 \h </w:instrText>
        </w:r>
        <w:r>
          <w:rPr>
            <w:noProof/>
            <w:webHidden/>
          </w:rPr>
        </w:r>
        <w:r>
          <w:rPr>
            <w:noProof/>
            <w:webHidden/>
          </w:rPr>
          <w:fldChar w:fldCharType="separate"/>
        </w:r>
        <w:r w:rsidR="00A902D2">
          <w:rPr>
            <w:noProof/>
            <w:webHidden/>
          </w:rPr>
          <w:t>32</w:t>
        </w:r>
        <w:r>
          <w:rPr>
            <w:noProof/>
            <w:webHidden/>
          </w:rPr>
          <w:fldChar w:fldCharType="end"/>
        </w:r>
      </w:hyperlink>
    </w:p>
    <w:p w14:paraId="2E631442" w14:textId="0FC386D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2" w:history="1">
        <w:r w:rsidRPr="001031ED">
          <w:rPr>
            <w:rStyle w:val="Hyperlink"/>
            <w:noProof/>
          </w:rPr>
          <w:t>4.6  Customs and Import Duties</w:t>
        </w:r>
        <w:r>
          <w:rPr>
            <w:noProof/>
            <w:webHidden/>
          </w:rPr>
          <w:tab/>
        </w:r>
        <w:r>
          <w:rPr>
            <w:noProof/>
            <w:webHidden/>
          </w:rPr>
          <w:fldChar w:fldCharType="begin"/>
        </w:r>
        <w:r>
          <w:rPr>
            <w:noProof/>
            <w:webHidden/>
          </w:rPr>
          <w:instrText xml:space="preserve"> PAGEREF _Toc229430332 \h </w:instrText>
        </w:r>
        <w:r>
          <w:rPr>
            <w:noProof/>
            <w:webHidden/>
          </w:rPr>
        </w:r>
        <w:r>
          <w:rPr>
            <w:noProof/>
            <w:webHidden/>
          </w:rPr>
          <w:fldChar w:fldCharType="separate"/>
        </w:r>
        <w:r w:rsidR="00A902D2">
          <w:rPr>
            <w:noProof/>
            <w:webHidden/>
          </w:rPr>
          <w:t>32</w:t>
        </w:r>
        <w:r>
          <w:rPr>
            <w:noProof/>
            <w:webHidden/>
          </w:rPr>
          <w:fldChar w:fldCharType="end"/>
        </w:r>
      </w:hyperlink>
    </w:p>
    <w:p w14:paraId="2A0CE5DE" w14:textId="60D029D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3" w:history="1">
        <w:r w:rsidRPr="001031ED">
          <w:rPr>
            <w:rStyle w:val="Hyperlink"/>
            <w:noProof/>
          </w:rPr>
          <w:t>4.7  Geotechnical and Environmental Surveys</w:t>
        </w:r>
        <w:r>
          <w:rPr>
            <w:noProof/>
            <w:webHidden/>
          </w:rPr>
          <w:tab/>
        </w:r>
        <w:r>
          <w:rPr>
            <w:noProof/>
            <w:webHidden/>
          </w:rPr>
          <w:fldChar w:fldCharType="begin"/>
        </w:r>
        <w:r>
          <w:rPr>
            <w:noProof/>
            <w:webHidden/>
          </w:rPr>
          <w:instrText xml:space="preserve"> PAGEREF _Toc229430333 \h </w:instrText>
        </w:r>
        <w:r>
          <w:rPr>
            <w:noProof/>
            <w:webHidden/>
          </w:rPr>
        </w:r>
        <w:r>
          <w:rPr>
            <w:noProof/>
            <w:webHidden/>
          </w:rPr>
          <w:fldChar w:fldCharType="separate"/>
        </w:r>
        <w:r w:rsidR="00A902D2">
          <w:rPr>
            <w:noProof/>
            <w:webHidden/>
          </w:rPr>
          <w:t>33</w:t>
        </w:r>
        <w:r>
          <w:rPr>
            <w:noProof/>
            <w:webHidden/>
          </w:rPr>
          <w:fldChar w:fldCharType="end"/>
        </w:r>
      </w:hyperlink>
    </w:p>
    <w:p w14:paraId="4BDB50D6" w14:textId="780FC27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4" w:history="1">
        <w:r w:rsidRPr="001031ED">
          <w:rPr>
            <w:rStyle w:val="Hyperlink"/>
            <w:noProof/>
          </w:rPr>
          <w:t>4.8  Community Relations</w:t>
        </w:r>
        <w:r>
          <w:rPr>
            <w:noProof/>
            <w:webHidden/>
          </w:rPr>
          <w:tab/>
        </w:r>
        <w:r>
          <w:rPr>
            <w:noProof/>
            <w:webHidden/>
          </w:rPr>
          <w:fldChar w:fldCharType="begin"/>
        </w:r>
        <w:r>
          <w:rPr>
            <w:noProof/>
            <w:webHidden/>
          </w:rPr>
          <w:instrText xml:space="preserve"> PAGEREF _Toc229430334 \h </w:instrText>
        </w:r>
        <w:r>
          <w:rPr>
            <w:noProof/>
            <w:webHidden/>
          </w:rPr>
        </w:r>
        <w:r>
          <w:rPr>
            <w:noProof/>
            <w:webHidden/>
          </w:rPr>
          <w:fldChar w:fldCharType="separate"/>
        </w:r>
        <w:r w:rsidR="00A902D2">
          <w:rPr>
            <w:noProof/>
            <w:webHidden/>
          </w:rPr>
          <w:t>33</w:t>
        </w:r>
        <w:r>
          <w:rPr>
            <w:noProof/>
            <w:webHidden/>
          </w:rPr>
          <w:fldChar w:fldCharType="end"/>
        </w:r>
      </w:hyperlink>
    </w:p>
    <w:p w14:paraId="37B8FDC1" w14:textId="06412B7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5" w:history="1">
        <w:r w:rsidRPr="001031ED">
          <w:rPr>
            <w:rStyle w:val="Hyperlink"/>
            <w:noProof/>
          </w:rPr>
          <w:t>4.9  Owner’s Representative</w:t>
        </w:r>
        <w:r>
          <w:rPr>
            <w:noProof/>
            <w:webHidden/>
          </w:rPr>
          <w:tab/>
        </w:r>
        <w:r>
          <w:rPr>
            <w:noProof/>
            <w:webHidden/>
          </w:rPr>
          <w:fldChar w:fldCharType="begin"/>
        </w:r>
        <w:r>
          <w:rPr>
            <w:noProof/>
            <w:webHidden/>
          </w:rPr>
          <w:instrText xml:space="preserve"> PAGEREF _Toc229430335 \h </w:instrText>
        </w:r>
        <w:r>
          <w:rPr>
            <w:noProof/>
            <w:webHidden/>
          </w:rPr>
        </w:r>
        <w:r>
          <w:rPr>
            <w:noProof/>
            <w:webHidden/>
          </w:rPr>
          <w:fldChar w:fldCharType="separate"/>
        </w:r>
        <w:r w:rsidR="00A902D2">
          <w:rPr>
            <w:noProof/>
            <w:webHidden/>
          </w:rPr>
          <w:t>33</w:t>
        </w:r>
        <w:r>
          <w:rPr>
            <w:noProof/>
            <w:webHidden/>
          </w:rPr>
          <w:fldChar w:fldCharType="end"/>
        </w:r>
      </w:hyperlink>
    </w:p>
    <w:p w14:paraId="4EEBB10D" w14:textId="005C50C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6" w:history="1">
        <w:r w:rsidRPr="001031ED">
          <w:rPr>
            <w:rStyle w:val="Hyperlink"/>
            <w:noProof/>
          </w:rPr>
          <w:t>4.10  Review Obligations</w:t>
        </w:r>
        <w:r>
          <w:rPr>
            <w:noProof/>
            <w:webHidden/>
          </w:rPr>
          <w:tab/>
        </w:r>
        <w:r>
          <w:rPr>
            <w:noProof/>
            <w:webHidden/>
          </w:rPr>
          <w:fldChar w:fldCharType="begin"/>
        </w:r>
        <w:r>
          <w:rPr>
            <w:noProof/>
            <w:webHidden/>
          </w:rPr>
          <w:instrText xml:space="preserve"> PAGEREF _Toc229430336 \h </w:instrText>
        </w:r>
        <w:r>
          <w:rPr>
            <w:noProof/>
            <w:webHidden/>
          </w:rPr>
        </w:r>
        <w:r>
          <w:rPr>
            <w:noProof/>
            <w:webHidden/>
          </w:rPr>
          <w:fldChar w:fldCharType="separate"/>
        </w:r>
        <w:r w:rsidR="00A902D2">
          <w:rPr>
            <w:b/>
            <w:bCs/>
            <w:noProof/>
            <w:webHidden/>
          </w:rPr>
          <w:t>Error! Bookmark not defined.</w:t>
        </w:r>
        <w:r>
          <w:rPr>
            <w:noProof/>
            <w:webHidden/>
          </w:rPr>
          <w:fldChar w:fldCharType="end"/>
        </w:r>
      </w:hyperlink>
    </w:p>
    <w:p w14:paraId="42F414B1" w14:textId="6AF0A0B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37" w:history="1">
        <w:r w:rsidRPr="001031ED">
          <w:rPr>
            <w:rStyle w:val="Hyperlink"/>
            <w:noProof/>
          </w:rPr>
          <w:t>4.11  Financing</w:t>
        </w:r>
        <w:r>
          <w:rPr>
            <w:noProof/>
            <w:webHidden/>
          </w:rPr>
          <w:tab/>
        </w:r>
        <w:r>
          <w:rPr>
            <w:noProof/>
            <w:webHidden/>
          </w:rPr>
          <w:fldChar w:fldCharType="begin"/>
        </w:r>
        <w:r>
          <w:rPr>
            <w:noProof/>
            <w:webHidden/>
          </w:rPr>
          <w:instrText xml:space="preserve"> PAGEREF _Toc229430337 \h </w:instrText>
        </w:r>
        <w:r>
          <w:rPr>
            <w:noProof/>
            <w:webHidden/>
          </w:rPr>
        </w:r>
        <w:r>
          <w:rPr>
            <w:noProof/>
            <w:webHidden/>
          </w:rPr>
          <w:fldChar w:fldCharType="separate"/>
        </w:r>
        <w:r w:rsidR="00A902D2">
          <w:rPr>
            <w:noProof/>
            <w:webHidden/>
          </w:rPr>
          <w:t>34</w:t>
        </w:r>
        <w:r>
          <w:rPr>
            <w:noProof/>
            <w:webHidden/>
          </w:rPr>
          <w:fldChar w:fldCharType="end"/>
        </w:r>
      </w:hyperlink>
    </w:p>
    <w:p w14:paraId="28CAA364" w14:textId="5DD8FC98" w:rsidR="00E95405" w:rsidRDefault="00E95405">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9430338" w:history="1">
        <w:r w:rsidRPr="001031ED">
          <w:rPr>
            <w:rStyle w:val="Hyperlink"/>
            <w:noProof/>
          </w:rPr>
          <w:t>4.12.</w:t>
        </w:r>
        <w:r>
          <w:rPr>
            <w:rFonts w:asciiTheme="minorHAnsi" w:eastAsiaTheme="minorEastAsia" w:hAnsiTheme="minorHAnsi" w:cstheme="minorBidi"/>
            <w:noProof/>
            <w:kern w:val="2"/>
            <w14:ligatures w14:val="standardContextual"/>
          </w:rPr>
          <w:tab/>
        </w:r>
        <w:r w:rsidRPr="001031ED">
          <w:rPr>
            <w:rStyle w:val="Hyperlink"/>
            <w:noProof/>
          </w:rPr>
          <w:t>Instruction</w:t>
        </w:r>
        <w:r>
          <w:rPr>
            <w:noProof/>
            <w:webHidden/>
          </w:rPr>
          <w:tab/>
        </w:r>
        <w:r>
          <w:rPr>
            <w:noProof/>
            <w:webHidden/>
          </w:rPr>
          <w:fldChar w:fldCharType="begin"/>
        </w:r>
        <w:r>
          <w:rPr>
            <w:noProof/>
            <w:webHidden/>
          </w:rPr>
          <w:instrText xml:space="preserve"> PAGEREF _Toc229430338 \h </w:instrText>
        </w:r>
        <w:r>
          <w:rPr>
            <w:noProof/>
            <w:webHidden/>
          </w:rPr>
        </w:r>
        <w:r>
          <w:rPr>
            <w:noProof/>
            <w:webHidden/>
          </w:rPr>
          <w:fldChar w:fldCharType="separate"/>
        </w:r>
        <w:r w:rsidR="00A902D2">
          <w:rPr>
            <w:noProof/>
            <w:webHidden/>
          </w:rPr>
          <w:t>34</w:t>
        </w:r>
        <w:r>
          <w:rPr>
            <w:noProof/>
            <w:webHidden/>
          </w:rPr>
          <w:fldChar w:fldCharType="end"/>
        </w:r>
      </w:hyperlink>
    </w:p>
    <w:p w14:paraId="00EB0C0C" w14:textId="29166A2E"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39" w:history="1">
        <w:r w:rsidRPr="001031ED">
          <w:rPr>
            <w:rStyle w:val="Hyperlink"/>
            <w:noProof/>
          </w:rPr>
          <w:t>5. COMMENCEMENT OF WORK AND PROJECT SCHEDULE</w:t>
        </w:r>
        <w:r>
          <w:rPr>
            <w:noProof/>
            <w:webHidden/>
          </w:rPr>
          <w:tab/>
        </w:r>
        <w:r>
          <w:rPr>
            <w:noProof/>
            <w:webHidden/>
          </w:rPr>
          <w:fldChar w:fldCharType="begin"/>
        </w:r>
        <w:r>
          <w:rPr>
            <w:noProof/>
            <w:webHidden/>
          </w:rPr>
          <w:instrText xml:space="preserve"> PAGEREF _Toc229430339 \h </w:instrText>
        </w:r>
        <w:r>
          <w:rPr>
            <w:noProof/>
            <w:webHidden/>
          </w:rPr>
        </w:r>
        <w:r>
          <w:rPr>
            <w:noProof/>
            <w:webHidden/>
          </w:rPr>
          <w:fldChar w:fldCharType="separate"/>
        </w:r>
        <w:r w:rsidR="00A902D2">
          <w:rPr>
            <w:noProof/>
            <w:webHidden/>
          </w:rPr>
          <w:t>36</w:t>
        </w:r>
        <w:r>
          <w:rPr>
            <w:noProof/>
            <w:webHidden/>
          </w:rPr>
          <w:fldChar w:fldCharType="end"/>
        </w:r>
      </w:hyperlink>
    </w:p>
    <w:p w14:paraId="5439DE3B" w14:textId="413B36F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0" w:history="1">
        <w:r w:rsidRPr="001031ED">
          <w:rPr>
            <w:rStyle w:val="Hyperlink"/>
            <w:noProof/>
          </w:rPr>
          <w:t>5.1  Effective Date and Notice to Proceed</w:t>
        </w:r>
        <w:r>
          <w:rPr>
            <w:noProof/>
            <w:webHidden/>
          </w:rPr>
          <w:tab/>
        </w:r>
        <w:r>
          <w:rPr>
            <w:noProof/>
            <w:webHidden/>
          </w:rPr>
          <w:fldChar w:fldCharType="begin"/>
        </w:r>
        <w:r>
          <w:rPr>
            <w:noProof/>
            <w:webHidden/>
          </w:rPr>
          <w:instrText xml:space="preserve"> PAGEREF _Toc229430340 \h </w:instrText>
        </w:r>
        <w:r>
          <w:rPr>
            <w:noProof/>
            <w:webHidden/>
          </w:rPr>
        </w:r>
        <w:r>
          <w:rPr>
            <w:noProof/>
            <w:webHidden/>
          </w:rPr>
          <w:fldChar w:fldCharType="separate"/>
        </w:r>
        <w:r w:rsidR="00A902D2">
          <w:rPr>
            <w:noProof/>
            <w:webHidden/>
          </w:rPr>
          <w:t>36</w:t>
        </w:r>
        <w:r>
          <w:rPr>
            <w:noProof/>
            <w:webHidden/>
          </w:rPr>
          <w:fldChar w:fldCharType="end"/>
        </w:r>
      </w:hyperlink>
    </w:p>
    <w:p w14:paraId="4B0F6E47" w14:textId="4F8B04D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1" w:history="1">
        <w:r w:rsidRPr="001031ED">
          <w:rPr>
            <w:rStyle w:val="Hyperlink"/>
            <w:noProof/>
          </w:rPr>
          <w:t>5.2  Conditions Precedent to NTP</w:t>
        </w:r>
        <w:r>
          <w:rPr>
            <w:noProof/>
            <w:webHidden/>
          </w:rPr>
          <w:tab/>
        </w:r>
        <w:r>
          <w:rPr>
            <w:noProof/>
            <w:webHidden/>
          </w:rPr>
          <w:fldChar w:fldCharType="begin"/>
        </w:r>
        <w:r>
          <w:rPr>
            <w:noProof/>
            <w:webHidden/>
          </w:rPr>
          <w:instrText xml:space="preserve"> PAGEREF _Toc229430341 \h </w:instrText>
        </w:r>
        <w:r>
          <w:rPr>
            <w:noProof/>
            <w:webHidden/>
          </w:rPr>
        </w:r>
        <w:r>
          <w:rPr>
            <w:noProof/>
            <w:webHidden/>
          </w:rPr>
          <w:fldChar w:fldCharType="separate"/>
        </w:r>
        <w:r w:rsidR="00A902D2">
          <w:rPr>
            <w:b/>
            <w:bCs/>
            <w:noProof/>
            <w:webHidden/>
          </w:rPr>
          <w:t>Error! Bookmark not defined.</w:t>
        </w:r>
        <w:r>
          <w:rPr>
            <w:noProof/>
            <w:webHidden/>
          </w:rPr>
          <w:fldChar w:fldCharType="end"/>
        </w:r>
      </w:hyperlink>
    </w:p>
    <w:p w14:paraId="2A066DDD" w14:textId="5CC37AE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2" w:history="1">
        <w:r w:rsidRPr="001031ED">
          <w:rPr>
            <w:rStyle w:val="Hyperlink"/>
            <w:noProof/>
          </w:rPr>
          <w:t>5.3  Project Schedule</w:t>
        </w:r>
        <w:r>
          <w:rPr>
            <w:noProof/>
            <w:webHidden/>
          </w:rPr>
          <w:tab/>
        </w:r>
        <w:r>
          <w:rPr>
            <w:noProof/>
            <w:webHidden/>
          </w:rPr>
          <w:fldChar w:fldCharType="begin"/>
        </w:r>
        <w:r>
          <w:rPr>
            <w:noProof/>
            <w:webHidden/>
          </w:rPr>
          <w:instrText xml:space="preserve"> PAGEREF _Toc229430342 \h </w:instrText>
        </w:r>
        <w:r>
          <w:rPr>
            <w:noProof/>
            <w:webHidden/>
          </w:rPr>
        </w:r>
        <w:r>
          <w:rPr>
            <w:noProof/>
            <w:webHidden/>
          </w:rPr>
          <w:fldChar w:fldCharType="separate"/>
        </w:r>
        <w:r w:rsidR="00A902D2">
          <w:rPr>
            <w:noProof/>
            <w:webHidden/>
          </w:rPr>
          <w:t>36</w:t>
        </w:r>
        <w:r>
          <w:rPr>
            <w:noProof/>
            <w:webHidden/>
          </w:rPr>
          <w:fldChar w:fldCharType="end"/>
        </w:r>
      </w:hyperlink>
    </w:p>
    <w:p w14:paraId="53B1897B" w14:textId="4FE4E38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3" w:history="1">
        <w:r w:rsidRPr="001031ED">
          <w:rPr>
            <w:rStyle w:val="Hyperlink"/>
            <w:noProof/>
          </w:rPr>
          <w:t>5.4  Delay and Recovery Schedule</w:t>
        </w:r>
        <w:r>
          <w:rPr>
            <w:noProof/>
            <w:webHidden/>
          </w:rPr>
          <w:tab/>
        </w:r>
        <w:r>
          <w:rPr>
            <w:noProof/>
            <w:webHidden/>
          </w:rPr>
          <w:fldChar w:fldCharType="begin"/>
        </w:r>
        <w:r>
          <w:rPr>
            <w:noProof/>
            <w:webHidden/>
          </w:rPr>
          <w:instrText xml:space="preserve"> PAGEREF _Toc229430343 \h </w:instrText>
        </w:r>
        <w:r>
          <w:rPr>
            <w:noProof/>
            <w:webHidden/>
          </w:rPr>
        </w:r>
        <w:r>
          <w:rPr>
            <w:noProof/>
            <w:webHidden/>
          </w:rPr>
          <w:fldChar w:fldCharType="separate"/>
        </w:r>
        <w:r w:rsidR="00A902D2">
          <w:rPr>
            <w:noProof/>
            <w:webHidden/>
          </w:rPr>
          <w:t>38</w:t>
        </w:r>
        <w:r>
          <w:rPr>
            <w:noProof/>
            <w:webHidden/>
          </w:rPr>
          <w:fldChar w:fldCharType="end"/>
        </w:r>
      </w:hyperlink>
    </w:p>
    <w:p w14:paraId="5CF4177D" w14:textId="52D99AF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4" w:history="1">
        <w:r w:rsidRPr="001031ED">
          <w:rPr>
            <w:rStyle w:val="Hyperlink"/>
            <w:noProof/>
          </w:rPr>
          <w:t>5.5  Acceleration</w:t>
        </w:r>
        <w:r>
          <w:rPr>
            <w:noProof/>
            <w:webHidden/>
          </w:rPr>
          <w:tab/>
        </w:r>
        <w:r>
          <w:rPr>
            <w:noProof/>
            <w:webHidden/>
          </w:rPr>
          <w:fldChar w:fldCharType="begin"/>
        </w:r>
        <w:r>
          <w:rPr>
            <w:noProof/>
            <w:webHidden/>
          </w:rPr>
          <w:instrText xml:space="preserve"> PAGEREF _Toc229430344 \h </w:instrText>
        </w:r>
        <w:r>
          <w:rPr>
            <w:noProof/>
            <w:webHidden/>
          </w:rPr>
        </w:r>
        <w:r>
          <w:rPr>
            <w:noProof/>
            <w:webHidden/>
          </w:rPr>
          <w:fldChar w:fldCharType="separate"/>
        </w:r>
        <w:r w:rsidR="00A902D2">
          <w:rPr>
            <w:noProof/>
            <w:webHidden/>
          </w:rPr>
          <w:t>39</w:t>
        </w:r>
        <w:r>
          <w:rPr>
            <w:noProof/>
            <w:webHidden/>
          </w:rPr>
          <w:fldChar w:fldCharType="end"/>
        </w:r>
      </w:hyperlink>
    </w:p>
    <w:p w14:paraId="1B35EE27" w14:textId="6E294C05" w:rsidR="00E95405" w:rsidRDefault="00E9540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430345" w:history="1">
        <w:r w:rsidRPr="001031ED">
          <w:rPr>
            <w:rStyle w:val="Hyperlink"/>
            <w:noProof/>
          </w:rPr>
          <w:t>5.6.</w:t>
        </w:r>
        <w:r>
          <w:rPr>
            <w:rFonts w:asciiTheme="minorHAnsi" w:eastAsiaTheme="minorEastAsia" w:hAnsiTheme="minorHAnsi" w:cstheme="minorBidi"/>
            <w:noProof/>
            <w:kern w:val="2"/>
            <w14:ligatures w14:val="standardContextual"/>
          </w:rPr>
          <w:tab/>
        </w:r>
        <w:r w:rsidRPr="001031ED">
          <w:rPr>
            <w:rStyle w:val="Hyperlink"/>
            <w:noProof/>
          </w:rPr>
          <w:t>Advance Warning</w:t>
        </w:r>
        <w:r>
          <w:rPr>
            <w:noProof/>
            <w:webHidden/>
          </w:rPr>
          <w:tab/>
        </w:r>
        <w:r>
          <w:rPr>
            <w:noProof/>
            <w:webHidden/>
          </w:rPr>
          <w:fldChar w:fldCharType="begin"/>
        </w:r>
        <w:r>
          <w:rPr>
            <w:noProof/>
            <w:webHidden/>
          </w:rPr>
          <w:instrText xml:space="preserve"> PAGEREF _Toc229430345 \h </w:instrText>
        </w:r>
        <w:r>
          <w:rPr>
            <w:noProof/>
            <w:webHidden/>
          </w:rPr>
        </w:r>
        <w:r>
          <w:rPr>
            <w:noProof/>
            <w:webHidden/>
          </w:rPr>
          <w:fldChar w:fldCharType="separate"/>
        </w:r>
        <w:r w:rsidR="00A902D2">
          <w:rPr>
            <w:noProof/>
            <w:webHidden/>
          </w:rPr>
          <w:t>39</w:t>
        </w:r>
        <w:r>
          <w:rPr>
            <w:noProof/>
            <w:webHidden/>
          </w:rPr>
          <w:fldChar w:fldCharType="end"/>
        </w:r>
      </w:hyperlink>
    </w:p>
    <w:p w14:paraId="7EFE1C8A" w14:textId="29D8804F" w:rsidR="00E95405" w:rsidRDefault="00E9540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430346" w:history="1">
        <w:r w:rsidRPr="001031ED">
          <w:rPr>
            <w:rStyle w:val="Hyperlink"/>
            <w:noProof/>
          </w:rPr>
          <w:t>5.7.</w:t>
        </w:r>
        <w:r>
          <w:rPr>
            <w:rFonts w:asciiTheme="minorHAnsi" w:eastAsiaTheme="minorEastAsia" w:hAnsiTheme="minorHAnsi" w:cstheme="minorBidi"/>
            <w:noProof/>
            <w:kern w:val="2"/>
            <w14:ligatures w14:val="standardContextual"/>
          </w:rPr>
          <w:tab/>
        </w:r>
        <w:r w:rsidRPr="001031ED">
          <w:rPr>
            <w:rStyle w:val="Hyperlink"/>
            <w:noProof/>
          </w:rPr>
          <w:t>Time for Completion</w:t>
        </w:r>
        <w:r>
          <w:rPr>
            <w:noProof/>
            <w:webHidden/>
          </w:rPr>
          <w:tab/>
        </w:r>
        <w:r>
          <w:rPr>
            <w:noProof/>
            <w:webHidden/>
          </w:rPr>
          <w:fldChar w:fldCharType="begin"/>
        </w:r>
        <w:r>
          <w:rPr>
            <w:noProof/>
            <w:webHidden/>
          </w:rPr>
          <w:instrText xml:space="preserve"> PAGEREF _Toc229430346 \h </w:instrText>
        </w:r>
        <w:r>
          <w:rPr>
            <w:noProof/>
            <w:webHidden/>
          </w:rPr>
        </w:r>
        <w:r>
          <w:rPr>
            <w:noProof/>
            <w:webHidden/>
          </w:rPr>
          <w:fldChar w:fldCharType="separate"/>
        </w:r>
        <w:r w:rsidR="00A902D2">
          <w:rPr>
            <w:noProof/>
            <w:webHidden/>
          </w:rPr>
          <w:t>39</w:t>
        </w:r>
        <w:r>
          <w:rPr>
            <w:noProof/>
            <w:webHidden/>
          </w:rPr>
          <w:fldChar w:fldCharType="end"/>
        </w:r>
      </w:hyperlink>
    </w:p>
    <w:p w14:paraId="7599DA2F" w14:textId="4DC75A8A" w:rsidR="00E95405" w:rsidRDefault="00E9540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430347" w:history="1">
        <w:r w:rsidRPr="001031ED">
          <w:rPr>
            <w:rStyle w:val="Hyperlink"/>
            <w:noProof/>
          </w:rPr>
          <w:t>5.8.</w:t>
        </w:r>
        <w:r>
          <w:rPr>
            <w:rFonts w:asciiTheme="minorHAnsi" w:eastAsiaTheme="minorEastAsia" w:hAnsiTheme="minorHAnsi" w:cstheme="minorBidi"/>
            <w:noProof/>
            <w:kern w:val="2"/>
            <w14:ligatures w14:val="standardContextual"/>
          </w:rPr>
          <w:tab/>
        </w:r>
        <w:r w:rsidRPr="001031ED">
          <w:rPr>
            <w:rStyle w:val="Hyperlink"/>
            <w:noProof/>
          </w:rPr>
          <w:t>Extension of Time for Completion</w:t>
        </w:r>
        <w:r>
          <w:rPr>
            <w:noProof/>
            <w:webHidden/>
          </w:rPr>
          <w:tab/>
        </w:r>
        <w:r>
          <w:rPr>
            <w:noProof/>
            <w:webHidden/>
          </w:rPr>
          <w:fldChar w:fldCharType="begin"/>
        </w:r>
        <w:r>
          <w:rPr>
            <w:noProof/>
            <w:webHidden/>
          </w:rPr>
          <w:instrText xml:space="preserve"> PAGEREF _Toc229430347 \h </w:instrText>
        </w:r>
        <w:r>
          <w:rPr>
            <w:noProof/>
            <w:webHidden/>
          </w:rPr>
        </w:r>
        <w:r>
          <w:rPr>
            <w:noProof/>
            <w:webHidden/>
          </w:rPr>
          <w:fldChar w:fldCharType="separate"/>
        </w:r>
        <w:r w:rsidR="00A902D2">
          <w:rPr>
            <w:noProof/>
            <w:webHidden/>
          </w:rPr>
          <w:t>39</w:t>
        </w:r>
        <w:r>
          <w:rPr>
            <w:noProof/>
            <w:webHidden/>
          </w:rPr>
          <w:fldChar w:fldCharType="end"/>
        </w:r>
      </w:hyperlink>
    </w:p>
    <w:p w14:paraId="2A542740" w14:textId="54D7DD56"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48" w:history="1">
        <w:r w:rsidRPr="001031ED">
          <w:rPr>
            <w:rStyle w:val="Hyperlink"/>
            <w:noProof/>
          </w:rPr>
          <w:t>6. CHANGES AND FORCE MAJEURE</w:t>
        </w:r>
        <w:r>
          <w:rPr>
            <w:noProof/>
            <w:webHidden/>
          </w:rPr>
          <w:tab/>
        </w:r>
        <w:r>
          <w:rPr>
            <w:noProof/>
            <w:webHidden/>
          </w:rPr>
          <w:fldChar w:fldCharType="begin"/>
        </w:r>
        <w:r>
          <w:rPr>
            <w:noProof/>
            <w:webHidden/>
          </w:rPr>
          <w:instrText xml:space="preserve"> PAGEREF _Toc229430348 \h </w:instrText>
        </w:r>
        <w:r>
          <w:rPr>
            <w:noProof/>
            <w:webHidden/>
          </w:rPr>
        </w:r>
        <w:r>
          <w:rPr>
            <w:noProof/>
            <w:webHidden/>
          </w:rPr>
          <w:fldChar w:fldCharType="separate"/>
        </w:r>
        <w:r w:rsidR="00A902D2">
          <w:rPr>
            <w:noProof/>
            <w:webHidden/>
          </w:rPr>
          <w:t>41</w:t>
        </w:r>
        <w:r>
          <w:rPr>
            <w:noProof/>
            <w:webHidden/>
          </w:rPr>
          <w:fldChar w:fldCharType="end"/>
        </w:r>
      </w:hyperlink>
    </w:p>
    <w:p w14:paraId="7972848F" w14:textId="24F79B7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49" w:history="1">
        <w:r w:rsidRPr="001031ED">
          <w:rPr>
            <w:rStyle w:val="Hyperlink"/>
            <w:noProof/>
          </w:rPr>
          <w:t>6.1  Change Orders Requested by Owner</w:t>
        </w:r>
        <w:r>
          <w:rPr>
            <w:noProof/>
            <w:webHidden/>
          </w:rPr>
          <w:tab/>
        </w:r>
        <w:r>
          <w:rPr>
            <w:noProof/>
            <w:webHidden/>
          </w:rPr>
          <w:fldChar w:fldCharType="begin"/>
        </w:r>
        <w:r>
          <w:rPr>
            <w:noProof/>
            <w:webHidden/>
          </w:rPr>
          <w:instrText xml:space="preserve"> PAGEREF _Toc229430349 \h </w:instrText>
        </w:r>
        <w:r>
          <w:rPr>
            <w:noProof/>
            <w:webHidden/>
          </w:rPr>
        </w:r>
        <w:r>
          <w:rPr>
            <w:noProof/>
            <w:webHidden/>
          </w:rPr>
          <w:fldChar w:fldCharType="separate"/>
        </w:r>
        <w:r w:rsidR="00A902D2">
          <w:rPr>
            <w:noProof/>
            <w:webHidden/>
          </w:rPr>
          <w:t>41</w:t>
        </w:r>
        <w:r>
          <w:rPr>
            <w:noProof/>
            <w:webHidden/>
          </w:rPr>
          <w:fldChar w:fldCharType="end"/>
        </w:r>
      </w:hyperlink>
    </w:p>
    <w:p w14:paraId="395458A3" w14:textId="0689512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0" w:history="1">
        <w:r w:rsidRPr="001031ED">
          <w:rPr>
            <w:rStyle w:val="Hyperlink"/>
            <w:noProof/>
          </w:rPr>
          <w:t>6.2  Change Orders Requested by Contractor</w:t>
        </w:r>
        <w:r>
          <w:rPr>
            <w:noProof/>
            <w:webHidden/>
          </w:rPr>
          <w:tab/>
        </w:r>
        <w:r>
          <w:rPr>
            <w:noProof/>
            <w:webHidden/>
          </w:rPr>
          <w:fldChar w:fldCharType="begin"/>
        </w:r>
        <w:r>
          <w:rPr>
            <w:noProof/>
            <w:webHidden/>
          </w:rPr>
          <w:instrText xml:space="preserve"> PAGEREF _Toc229430350 \h </w:instrText>
        </w:r>
        <w:r>
          <w:rPr>
            <w:noProof/>
            <w:webHidden/>
          </w:rPr>
        </w:r>
        <w:r>
          <w:rPr>
            <w:noProof/>
            <w:webHidden/>
          </w:rPr>
          <w:fldChar w:fldCharType="separate"/>
        </w:r>
        <w:r w:rsidR="00A902D2">
          <w:rPr>
            <w:noProof/>
            <w:webHidden/>
          </w:rPr>
          <w:t>41</w:t>
        </w:r>
        <w:r>
          <w:rPr>
            <w:noProof/>
            <w:webHidden/>
          </w:rPr>
          <w:fldChar w:fldCharType="end"/>
        </w:r>
      </w:hyperlink>
    </w:p>
    <w:p w14:paraId="73D93443" w14:textId="36EA7FB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1" w:history="1">
        <w:r w:rsidRPr="001031ED">
          <w:rPr>
            <w:rStyle w:val="Hyperlink"/>
            <w:noProof/>
          </w:rPr>
          <w:t>6.3  Change Orders due to Change in Law</w:t>
        </w:r>
        <w:r>
          <w:rPr>
            <w:noProof/>
            <w:webHidden/>
          </w:rPr>
          <w:tab/>
        </w:r>
        <w:r>
          <w:rPr>
            <w:noProof/>
            <w:webHidden/>
          </w:rPr>
          <w:fldChar w:fldCharType="begin"/>
        </w:r>
        <w:r>
          <w:rPr>
            <w:noProof/>
            <w:webHidden/>
          </w:rPr>
          <w:instrText xml:space="preserve"> PAGEREF _Toc229430351 \h </w:instrText>
        </w:r>
        <w:r>
          <w:rPr>
            <w:noProof/>
            <w:webHidden/>
          </w:rPr>
        </w:r>
        <w:r>
          <w:rPr>
            <w:noProof/>
            <w:webHidden/>
          </w:rPr>
          <w:fldChar w:fldCharType="separate"/>
        </w:r>
        <w:r w:rsidR="00A902D2">
          <w:rPr>
            <w:noProof/>
            <w:webHidden/>
          </w:rPr>
          <w:t>42</w:t>
        </w:r>
        <w:r>
          <w:rPr>
            <w:noProof/>
            <w:webHidden/>
          </w:rPr>
          <w:fldChar w:fldCharType="end"/>
        </w:r>
      </w:hyperlink>
    </w:p>
    <w:p w14:paraId="6EB6E061" w14:textId="1894041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2" w:history="1">
        <w:r w:rsidRPr="001031ED">
          <w:rPr>
            <w:rStyle w:val="Hyperlink"/>
            <w:noProof/>
          </w:rPr>
          <w:t>6.4  Changes Due to Contractor Errors</w:t>
        </w:r>
        <w:r>
          <w:rPr>
            <w:noProof/>
            <w:webHidden/>
          </w:rPr>
          <w:tab/>
        </w:r>
        <w:r>
          <w:rPr>
            <w:noProof/>
            <w:webHidden/>
          </w:rPr>
          <w:fldChar w:fldCharType="begin"/>
        </w:r>
        <w:r>
          <w:rPr>
            <w:noProof/>
            <w:webHidden/>
          </w:rPr>
          <w:instrText xml:space="preserve"> PAGEREF _Toc229430352 \h </w:instrText>
        </w:r>
        <w:r>
          <w:rPr>
            <w:noProof/>
            <w:webHidden/>
          </w:rPr>
        </w:r>
        <w:r>
          <w:rPr>
            <w:noProof/>
            <w:webHidden/>
          </w:rPr>
          <w:fldChar w:fldCharType="separate"/>
        </w:r>
        <w:r w:rsidR="00A902D2">
          <w:rPr>
            <w:noProof/>
            <w:webHidden/>
          </w:rPr>
          <w:t>42</w:t>
        </w:r>
        <w:r>
          <w:rPr>
            <w:noProof/>
            <w:webHidden/>
          </w:rPr>
          <w:fldChar w:fldCharType="end"/>
        </w:r>
      </w:hyperlink>
    </w:p>
    <w:p w14:paraId="78CAD49B" w14:textId="754BD2E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3" w:history="1">
        <w:r w:rsidRPr="001031ED">
          <w:rPr>
            <w:rStyle w:val="Hyperlink"/>
            <w:noProof/>
          </w:rPr>
          <w:t>6.5  No Adjustment Except by Change Order</w:t>
        </w:r>
        <w:r>
          <w:rPr>
            <w:noProof/>
            <w:webHidden/>
          </w:rPr>
          <w:tab/>
        </w:r>
        <w:r>
          <w:rPr>
            <w:noProof/>
            <w:webHidden/>
          </w:rPr>
          <w:fldChar w:fldCharType="begin"/>
        </w:r>
        <w:r>
          <w:rPr>
            <w:noProof/>
            <w:webHidden/>
          </w:rPr>
          <w:instrText xml:space="preserve"> PAGEREF _Toc229430353 \h </w:instrText>
        </w:r>
        <w:r>
          <w:rPr>
            <w:noProof/>
            <w:webHidden/>
          </w:rPr>
        </w:r>
        <w:r>
          <w:rPr>
            <w:noProof/>
            <w:webHidden/>
          </w:rPr>
          <w:fldChar w:fldCharType="separate"/>
        </w:r>
        <w:r w:rsidR="00A902D2">
          <w:rPr>
            <w:noProof/>
            <w:webHidden/>
          </w:rPr>
          <w:t>42</w:t>
        </w:r>
        <w:r>
          <w:rPr>
            <w:noProof/>
            <w:webHidden/>
          </w:rPr>
          <w:fldChar w:fldCharType="end"/>
        </w:r>
      </w:hyperlink>
    </w:p>
    <w:p w14:paraId="184B49C1" w14:textId="4EA5BC1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4" w:history="1">
        <w:r w:rsidRPr="001031ED">
          <w:rPr>
            <w:rStyle w:val="Hyperlink"/>
            <w:noProof/>
          </w:rPr>
          <w:t>6.6  Timing Requirements</w:t>
        </w:r>
        <w:r>
          <w:rPr>
            <w:noProof/>
            <w:webHidden/>
          </w:rPr>
          <w:tab/>
        </w:r>
        <w:r>
          <w:rPr>
            <w:noProof/>
            <w:webHidden/>
          </w:rPr>
          <w:fldChar w:fldCharType="begin"/>
        </w:r>
        <w:r>
          <w:rPr>
            <w:noProof/>
            <w:webHidden/>
          </w:rPr>
          <w:instrText xml:space="preserve"> PAGEREF _Toc229430354 \h </w:instrText>
        </w:r>
        <w:r>
          <w:rPr>
            <w:noProof/>
            <w:webHidden/>
          </w:rPr>
        </w:r>
        <w:r>
          <w:rPr>
            <w:noProof/>
            <w:webHidden/>
          </w:rPr>
          <w:fldChar w:fldCharType="separate"/>
        </w:r>
        <w:r w:rsidR="00A902D2">
          <w:rPr>
            <w:noProof/>
            <w:webHidden/>
          </w:rPr>
          <w:t>42</w:t>
        </w:r>
        <w:r>
          <w:rPr>
            <w:noProof/>
            <w:webHidden/>
          </w:rPr>
          <w:fldChar w:fldCharType="end"/>
        </w:r>
      </w:hyperlink>
    </w:p>
    <w:p w14:paraId="1B5925F1" w14:textId="139D0FD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5" w:history="1">
        <w:r w:rsidRPr="001031ED">
          <w:rPr>
            <w:rStyle w:val="Hyperlink"/>
            <w:noProof/>
          </w:rPr>
          <w:t>6.7  Records</w:t>
        </w:r>
        <w:r>
          <w:rPr>
            <w:noProof/>
            <w:webHidden/>
          </w:rPr>
          <w:tab/>
        </w:r>
        <w:r>
          <w:rPr>
            <w:noProof/>
            <w:webHidden/>
          </w:rPr>
          <w:fldChar w:fldCharType="begin"/>
        </w:r>
        <w:r>
          <w:rPr>
            <w:noProof/>
            <w:webHidden/>
          </w:rPr>
          <w:instrText xml:space="preserve"> PAGEREF _Toc229430355 \h </w:instrText>
        </w:r>
        <w:r>
          <w:rPr>
            <w:noProof/>
            <w:webHidden/>
          </w:rPr>
        </w:r>
        <w:r>
          <w:rPr>
            <w:noProof/>
            <w:webHidden/>
          </w:rPr>
          <w:fldChar w:fldCharType="separate"/>
        </w:r>
        <w:r w:rsidR="00A902D2">
          <w:rPr>
            <w:noProof/>
            <w:webHidden/>
          </w:rPr>
          <w:t>42</w:t>
        </w:r>
        <w:r>
          <w:rPr>
            <w:noProof/>
            <w:webHidden/>
          </w:rPr>
          <w:fldChar w:fldCharType="end"/>
        </w:r>
      </w:hyperlink>
    </w:p>
    <w:p w14:paraId="46114433" w14:textId="351599A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6" w:history="1">
        <w:r w:rsidRPr="001031ED">
          <w:rPr>
            <w:rStyle w:val="Hyperlink"/>
            <w:noProof/>
          </w:rPr>
          <w:t>6.8  Force Majeure</w:t>
        </w:r>
        <w:r>
          <w:rPr>
            <w:noProof/>
            <w:webHidden/>
          </w:rPr>
          <w:tab/>
        </w:r>
        <w:r>
          <w:rPr>
            <w:noProof/>
            <w:webHidden/>
          </w:rPr>
          <w:fldChar w:fldCharType="begin"/>
        </w:r>
        <w:r>
          <w:rPr>
            <w:noProof/>
            <w:webHidden/>
          </w:rPr>
          <w:instrText xml:space="preserve"> PAGEREF _Toc229430356 \h </w:instrText>
        </w:r>
        <w:r>
          <w:rPr>
            <w:noProof/>
            <w:webHidden/>
          </w:rPr>
        </w:r>
        <w:r>
          <w:rPr>
            <w:noProof/>
            <w:webHidden/>
          </w:rPr>
          <w:fldChar w:fldCharType="separate"/>
        </w:r>
        <w:r w:rsidR="00A902D2">
          <w:rPr>
            <w:noProof/>
            <w:webHidden/>
          </w:rPr>
          <w:t>42</w:t>
        </w:r>
        <w:r>
          <w:rPr>
            <w:noProof/>
            <w:webHidden/>
          </w:rPr>
          <w:fldChar w:fldCharType="end"/>
        </w:r>
      </w:hyperlink>
    </w:p>
    <w:p w14:paraId="1F723477" w14:textId="31D50B2F"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57" w:history="1">
        <w:r w:rsidRPr="001031ED">
          <w:rPr>
            <w:rStyle w:val="Hyperlink"/>
            <w:noProof/>
          </w:rPr>
          <w:t>7. CONTRACT PRICE AND PAYMENT</w:t>
        </w:r>
        <w:r>
          <w:rPr>
            <w:noProof/>
            <w:webHidden/>
          </w:rPr>
          <w:tab/>
        </w:r>
        <w:r>
          <w:rPr>
            <w:noProof/>
            <w:webHidden/>
          </w:rPr>
          <w:fldChar w:fldCharType="begin"/>
        </w:r>
        <w:r>
          <w:rPr>
            <w:noProof/>
            <w:webHidden/>
          </w:rPr>
          <w:instrText xml:space="preserve"> PAGEREF _Toc229430357 \h </w:instrText>
        </w:r>
        <w:r>
          <w:rPr>
            <w:noProof/>
            <w:webHidden/>
          </w:rPr>
        </w:r>
        <w:r>
          <w:rPr>
            <w:noProof/>
            <w:webHidden/>
          </w:rPr>
          <w:fldChar w:fldCharType="separate"/>
        </w:r>
        <w:r w:rsidR="00A902D2">
          <w:rPr>
            <w:noProof/>
            <w:webHidden/>
          </w:rPr>
          <w:t>45</w:t>
        </w:r>
        <w:r>
          <w:rPr>
            <w:noProof/>
            <w:webHidden/>
          </w:rPr>
          <w:fldChar w:fldCharType="end"/>
        </w:r>
      </w:hyperlink>
    </w:p>
    <w:p w14:paraId="7B538E32" w14:textId="03BD58A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8" w:history="1">
        <w:r w:rsidRPr="001031ED">
          <w:rPr>
            <w:rStyle w:val="Hyperlink"/>
            <w:noProof/>
          </w:rPr>
          <w:t>7.1  Contract Price</w:t>
        </w:r>
        <w:r>
          <w:rPr>
            <w:noProof/>
            <w:webHidden/>
          </w:rPr>
          <w:tab/>
        </w:r>
        <w:r>
          <w:rPr>
            <w:noProof/>
            <w:webHidden/>
          </w:rPr>
          <w:fldChar w:fldCharType="begin"/>
        </w:r>
        <w:r>
          <w:rPr>
            <w:noProof/>
            <w:webHidden/>
          </w:rPr>
          <w:instrText xml:space="preserve"> PAGEREF _Toc229430358 \h </w:instrText>
        </w:r>
        <w:r>
          <w:rPr>
            <w:noProof/>
            <w:webHidden/>
          </w:rPr>
        </w:r>
        <w:r>
          <w:rPr>
            <w:noProof/>
            <w:webHidden/>
          </w:rPr>
          <w:fldChar w:fldCharType="separate"/>
        </w:r>
        <w:r w:rsidR="00A902D2">
          <w:rPr>
            <w:noProof/>
            <w:webHidden/>
          </w:rPr>
          <w:t>45</w:t>
        </w:r>
        <w:r>
          <w:rPr>
            <w:noProof/>
            <w:webHidden/>
          </w:rPr>
          <w:fldChar w:fldCharType="end"/>
        </w:r>
      </w:hyperlink>
    </w:p>
    <w:p w14:paraId="4F83139E" w14:textId="6E0300C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59" w:history="1">
        <w:r w:rsidRPr="001031ED">
          <w:rPr>
            <w:rStyle w:val="Hyperlink"/>
            <w:noProof/>
          </w:rPr>
          <w:t>7.2  Payment Milestones</w:t>
        </w:r>
        <w:r>
          <w:rPr>
            <w:noProof/>
            <w:webHidden/>
          </w:rPr>
          <w:tab/>
        </w:r>
        <w:r>
          <w:rPr>
            <w:noProof/>
            <w:webHidden/>
          </w:rPr>
          <w:fldChar w:fldCharType="begin"/>
        </w:r>
        <w:r>
          <w:rPr>
            <w:noProof/>
            <w:webHidden/>
          </w:rPr>
          <w:instrText xml:space="preserve"> PAGEREF _Toc229430359 \h </w:instrText>
        </w:r>
        <w:r>
          <w:rPr>
            <w:noProof/>
            <w:webHidden/>
          </w:rPr>
        </w:r>
        <w:r>
          <w:rPr>
            <w:noProof/>
            <w:webHidden/>
          </w:rPr>
          <w:fldChar w:fldCharType="separate"/>
        </w:r>
        <w:r w:rsidR="00A902D2">
          <w:rPr>
            <w:noProof/>
            <w:webHidden/>
          </w:rPr>
          <w:t>45</w:t>
        </w:r>
        <w:r>
          <w:rPr>
            <w:noProof/>
            <w:webHidden/>
          </w:rPr>
          <w:fldChar w:fldCharType="end"/>
        </w:r>
      </w:hyperlink>
    </w:p>
    <w:p w14:paraId="72946D30" w14:textId="7CDEE3F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0" w:history="1">
        <w:r w:rsidRPr="001031ED">
          <w:rPr>
            <w:rStyle w:val="Hyperlink"/>
            <w:noProof/>
          </w:rPr>
          <w:t>7.3  Final Payment</w:t>
        </w:r>
        <w:r>
          <w:rPr>
            <w:noProof/>
            <w:webHidden/>
          </w:rPr>
          <w:tab/>
        </w:r>
        <w:r>
          <w:rPr>
            <w:noProof/>
            <w:webHidden/>
          </w:rPr>
          <w:fldChar w:fldCharType="begin"/>
        </w:r>
        <w:r>
          <w:rPr>
            <w:noProof/>
            <w:webHidden/>
          </w:rPr>
          <w:instrText xml:space="preserve"> PAGEREF _Toc229430360 \h </w:instrText>
        </w:r>
        <w:r>
          <w:rPr>
            <w:noProof/>
            <w:webHidden/>
          </w:rPr>
        </w:r>
        <w:r>
          <w:rPr>
            <w:noProof/>
            <w:webHidden/>
          </w:rPr>
          <w:fldChar w:fldCharType="separate"/>
        </w:r>
        <w:r w:rsidR="00A902D2">
          <w:rPr>
            <w:noProof/>
            <w:webHidden/>
          </w:rPr>
          <w:t>46</w:t>
        </w:r>
        <w:r>
          <w:rPr>
            <w:noProof/>
            <w:webHidden/>
          </w:rPr>
          <w:fldChar w:fldCharType="end"/>
        </w:r>
      </w:hyperlink>
    </w:p>
    <w:p w14:paraId="432DADA5" w14:textId="573DE70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1" w:history="1">
        <w:r w:rsidRPr="001031ED">
          <w:rPr>
            <w:rStyle w:val="Hyperlink"/>
            <w:noProof/>
          </w:rPr>
          <w:t>7.4  Payments Withheld</w:t>
        </w:r>
        <w:r>
          <w:rPr>
            <w:noProof/>
            <w:webHidden/>
          </w:rPr>
          <w:tab/>
        </w:r>
        <w:r>
          <w:rPr>
            <w:noProof/>
            <w:webHidden/>
          </w:rPr>
          <w:fldChar w:fldCharType="begin"/>
        </w:r>
        <w:r>
          <w:rPr>
            <w:noProof/>
            <w:webHidden/>
          </w:rPr>
          <w:instrText xml:space="preserve"> PAGEREF _Toc229430361 \h </w:instrText>
        </w:r>
        <w:r>
          <w:rPr>
            <w:noProof/>
            <w:webHidden/>
          </w:rPr>
        </w:r>
        <w:r>
          <w:rPr>
            <w:noProof/>
            <w:webHidden/>
          </w:rPr>
          <w:fldChar w:fldCharType="separate"/>
        </w:r>
        <w:r w:rsidR="00A902D2">
          <w:rPr>
            <w:noProof/>
            <w:webHidden/>
          </w:rPr>
          <w:t>46</w:t>
        </w:r>
        <w:r>
          <w:rPr>
            <w:noProof/>
            <w:webHidden/>
          </w:rPr>
          <w:fldChar w:fldCharType="end"/>
        </w:r>
      </w:hyperlink>
    </w:p>
    <w:p w14:paraId="4A6B594C" w14:textId="0A2C9CE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2" w:history="1">
        <w:r w:rsidRPr="001031ED">
          <w:rPr>
            <w:rStyle w:val="Hyperlink"/>
            <w:noProof/>
          </w:rPr>
          <w:t>7.5  Payment Not Acceptance</w:t>
        </w:r>
        <w:r>
          <w:rPr>
            <w:noProof/>
            <w:webHidden/>
          </w:rPr>
          <w:tab/>
        </w:r>
        <w:r>
          <w:rPr>
            <w:noProof/>
            <w:webHidden/>
          </w:rPr>
          <w:fldChar w:fldCharType="begin"/>
        </w:r>
        <w:r>
          <w:rPr>
            <w:noProof/>
            <w:webHidden/>
          </w:rPr>
          <w:instrText xml:space="preserve"> PAGEREF _Toc229430362 \h </w:instrText>
        </w:r>
        <w:r>
          <w:rPr>
            <w:noProof/>
            <w:webHidden/>
          </w:rPr>
        </w:r>
        <w:r>
          <w:rPr>
            <w:noProof/>
            <w:webHidden/>
          </w:rPr>
          <w:fldChar w:fldCharType="separate"/>
        </w:r>
        <w:r w:rsidR="00A902D2">
          <w:rPr>
            <w:noProof/>
            <w:webHidden/>
          </w:rPr>
          <w:t>46</w:t>
        </w:r>
        <w:r>
          <w:rPr>
            <w:noProof/>
            <w:webHidden/>
          </w:rPr>
          <w:fldChar w:fldCharType="end"/>
        </w:r>
      </w:hyperlink>
    </w:p>
    <w:p w14:paraId="134DA7F5" w14:textId="41035B7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3" w:history="1">
        <w:r w:rsidRPr="001031ED">
          <w:rPr>
            <w:rStyle w:val="Hyperlink"/>
            <w:noProof/>
          </w:rPr>
          <w:t>7.6  Offset</w:t>
        </w:r>
        <w:r>
          <w:rPr>
            <w:noProof/>
            <w:webHidden/>
          </w:rPr>
          <w:tab/>
        </w:r>
        <w:r>
          <w:rPr>
            <w:noProof/>
            <w:webHidden/>
          </w:rPr>
          <w:fldChar w:fldCharType="begin"/>
        </w:r>
        <w:r>
          <w:rPr>
            <w:noProof/>
            <w:webHidden/>
          </w:rPr>
          <w:instrText xml:space="preserve"> PAGEREF _Toc229430363 \h </w:instrText>
        </w:r>
        <w:r>
          <w:rPr>
            <w:noProof/>
            <w:webHidden/>
          </w:rPr>
        </w:r>
        <w:r>
          <w:rPr>
            <w:noProof/>
            <w:webHidden/>
          </w:rPr>
          <w:fldChar w:fldCharType="separate"/>
        </w:r>
        <w:r w:rsidR="00A902D2">
          <w:rPr>
            <w:noProof/>
            <w:webHidden/>
          </w:rPr>
          <w:t>47</w:t>
        </w:r>
        <w:r>
          <w:rPr>
            <w:noProof/>
            <w:webHidden/>
          </w:rPr>
          <w:fldChar w:fldCharType="end"/>
        </w:r>
      </w:hyperlink>
    </w:p>
    <w:p w14:paraId="25311256" w14:textId="78EA8C81"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64" w:history="1">
        <w:r w:rsidRPr="001031ED">
          <w:rPr>
            <w:rStyle w:val="Hyperlink"/>
            <w:noProof/>
          </w:rPr>
          <w:t>8. TITLE AND RISK OF LOSS</w:t>
        </w:r>
        <w:r>
          <w:rPr>
            <w:noProof/>
            <w:webHidden/>
          </w:rPr>
          <w:tab/>
        </w:r>
        <w:r>
          <w:rPr>
            <w:noProof/>
            <w:webHidden/>
          </w:rPr>
          <w:fldChar w:fldCharType="begin"/>
        </w:r>
        <w:r>
          <w:rPr>
            <w:noProof/>
            <w:webHidden/>
          </w:rPr>
          <w:instrText xml:space="preserve"> PAGEREF _Toc229430364 \h </w:instrText>
        </w:r>
        <w:r>
          <w:rPr>
            <w:noProof/>
            <w:webHidden/>
          </w:rPr>
        </w:r>
        <w:r>
          <w:rPr>
            <w:noProof/>
            <w:webHidden/>
          </w:rPr>
          <w:fldChar w:fldCharType="separate"/>
        </w:r>
        <w:r w:rsidR="00A902D2">
          <w:rPr>
            <w:noProof/>
            <w:webHidden/>
          </w:rPr>
          <w:t>48</w:t>
        </w:r>
        <w:r>
          <w:rPr>
            <w:noProof/>
            <w:webHidden/>
          </w:rPr>
          <w:fldChar w:fldCharType="end"/>
        </w:r>
      </w:hyperlink>
    </w:p>
    <w:p w14:paraId="669926C9" w14:textId="4D7D871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5" w:history="1">
        <w:r w:rsidRPr="001031ED">
          <w:rPr>
            <w:rStyle w:val="Hyperlink"/>
            <w:noProof/>
          </w:rPr>
          <w:t>8.1  Passing of Title</w:t>
        </w:r>
        <w:r>
          <w:rPr>
            <w:noProof/>
            <w:webHidden/>
          </w:rPr>
          <w:tab/>
        </w:r>
        <w:r>
          <w:rPr>
            <w:noProof/>
            <w:webHidden/>
          </w:rPr>
          <w:fldChar w:fldCharType="begin"/>
        </w:r>
        <w:r>
          <w:rPr>
            <w:noProof/>
            <w:webHidden/>
          </w:rPr>
          <w:instrText xml:space="preserve"> PAGEREF _Toc229430365 \h </w:instrText>
        </w:r>
        <w:r>
          <w:rPr>
            <w:noProof/>
            <w:webHidden/>
          </w:rPr>
        </w:r>
        <w:r>
          <w:rPr>
            <w:noProof/>
            <w:webHidden/>
          </w:rPr>
          <w:fldChar w:fldCharType="separate"/>
        </w:r>
        <w:r w:rsidR="00A902D2">
          <w:rPr>
            <w:noProof/>
            <w:webHidden/>
          </w:rPr>
          <w:t>48</w:t>
        </w:r>
        <w:r>
          <w:rPr>
            <w:noProof/>
            <w:webHidden/>
          </w:rPr>
          <w:fldChar w:fldCharType="end"/>
        </w:r>
      </w:hyperlink>
    </w:p>
    <w:p w14:paraId="1C71DA0B" w14:textId="3E61969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6" w:history="1">
        <w:r w:rsidRPr="001031ED">
          <w:rPr>
            <w:rStyle w:val="Hyperlink"/>
            <w:noProof/>
          </w:rPr>
          <w:t>8.2  Risk of Loss</w:t>
        </w:r>
        <w:r>
          <w:rPr>
            <w:noProof/>
            <w:webHidden/>
          </w:rPr>
          <w:tab/>
        </w:r>
        <w:r>
          <w:rPr>
            <w:noProof/>
            <w:webHidden/>
          </w:rPr>
          <w:fldChar w:fldCharType="begin"/>
        </w:r>
        <w:r>
          <w:rPr>
            <w:noProof/>
            <w:webHidden/>
          </w:rPr>
          <w:instrText xml:space="preserve"> PAGEREF _Toc229430366 \h </w:instrText>
        </w:r>
        <w:r>
          <w:rPr>
            <w:noProof/>
            <w:webHidden/>
          </w:rPr>
        </w:r>
        <w:r>
          <w:rPr>
            <w:noProof/>
            <w:webHidden/>
          </w:rPr>
          <w:fldChar w:fldCharType="separate"/>
        </w:r>
        <w:r w:rsidR="00A902D2">
          <w:rPr>
            <w:noProof/>
            <w:webHidden/>
          </w:rPr>
          <w:t>48</w:t>
        </w:r>
        <w:r>
          <w:rPr>
            <w:noProof/>
            <w:webHidden/>
          </w:rPr>
          <w:fldChar w:fldCharType="end"/>
        </w:r>
      </w:hyperlink>
    </w:p>
    <w:p w14:paraId="56C6967C" w14:textId="5784BB82"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67" w:history="1">
        <w:r w:rsidRPr="001031ED">
          <w:rPr>
            <w:rStyle w:val="Hyperlink"/>
            <w:noProof/>
          </w:rPr>
          <w:t>9. INSURANCE, PERFORMANCE SECURITY AND PARENT GUARANTEE</w:t>
        </w:r>
        <w:r>
          <w:rPr>
            <w:noProof/>
            <w:webHidden/>
          </w:rPr>
          <w:tab/>
        </w:r>
        <w:r>
          <w:rPr>
            <w:noProof/>
            <w:webHidden/>
          </w:rPr>
          <w:fldChar w:fldCharType="begin"/>
        </w:r>
        <w:r>
          <w:rPr>
            <w:noProof/>
            <w:webHidden/>
          </w:rPr>
          <w:instrText xml:space="preserve"> PAGEREF _Toc229430367 \h </w:instrText>
        </w:r>
        <w:r>
          <w:rPr>
            <w:noProof/>
            <w:webHidden/>
          </w:rPr>
        </w:r>
        <w:r>
          <w:rPr>
            <w:noProof/>
            <w:webHidden/>
          </w:rPr>
          <w:fldChar w:fldCharType="separate"/>
        </w:r>
        <w:r w:rsidR="00A902D2">
          <w:rPr>
            <w:noProof/>
            <w:webHidden/>
          </w:rPr>
          <w:t>49</w:t>
        </w:r>
        <w:r>
          <w:rPr>
            <w:noProof/>
            <w:webHidden/>
          </w:rPr>
          <w:fldChar w:fldCharType="end"/>
        </w:r>
      </w:hyperlink>
    </w:p>
    <w:p w14:paraId="1B87FF9F" w14:textId="7CB4F1B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8" w:history="1">
        <w:r w:rsidRPr="001031ED">
          <w:rPr>
            <w:rStyle w:val="Hyperlink"/>
            <w:noProof/>
          </w:rPr>
          <w:t>9.1  Contractor’s Insurance</w:t>
        </w:r>
        <w:r>
          <w:rPr>
            <w:noProof/>
            <w:webHidden/>
          </w:rPr>
          <w:tab/>
        </w:r>
        <w:r>
          <w:rPr>
            <w:noProof/>
            <w:webHidden/>
          </w:rPr>
          <w:fldChar w:fldCharType="begin"/>
        </w:r>
        <w:r>
          <w:rPr>
            <w:noProof/>
            <w:webHidden/>
          </w:rPr>
          <w:instrText xml:space="preserve"> PAGEREF _Toc229430368 \h </w:instrText>
        </w:r>
        <w:r>
          <w:rPr>
            <w:noProof/>
            <w:webHidden/>
          </w:rPr>
        </w:r>
        <w:r>
          <w:rPr>
            <w:noProof/>
            <w:webHidden/>
          </w:rPr>
          <w:fldChar w:fldCharType="separate"/>
        </w:r>
        <w:r w:rsidR="00A902D2">
          <w:rPr>
            <w:noProof/>
            <w:webHidden/>
          </w:rPr>
          <w:t>49</w:t>
        </w:r>
        <w:r>
          <w:rPr>
            <w:noProof/>
            <w:webHidden/>
          </w:rPr>
          <w:fldChar w:fldCharType="end"/>
        </w:r>
      </w:hyperlink>
    </w:p>
    <w:p w14:paraId="4B6631CE" w14:textId="472D284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69" w:history="1">
        <w:r w:rsidRPr="001031ED">
          <w:rPr>
            <w:rStyle w:val="Hyperlink"/>
            <w:noProof/>
          </w:rPr>
          <w:t>9.2  Performance Security — General</w:t>
        </w:r>
        <w:r>
          <w:rPr>
            <w:noProof/>
            <w:webHidden/>
          </w:rPr>
          <w:tab/>
        </w:r>
        <w:r>
          <w:rPr>
            <w:noProof/>
            <w:webHidden/>
          </w:rPr>
          <w:fldChar w:fldCharType="begin"/>
        </w:r>
        <w:r>
          <w:rPr>
            <w:noProof/>
            <w:webHidden/>
          </w:rPr>
          <w:instrText xml:space="preserve"> PAGEREF _Toc229430369 \h </w:instrText>
        </w:r>
        <w:r>
          <w:rPr>
            <w:noProof/>
            <w:webHidden/>
          </w:rPr>
        </w:r>
        <w:r>
          <w:rPr>
            <w:noProof/>
            <w:webHidden/>
          </w:rPr>
          <w:fldChar w:fldCharType="separate"/>
        </w:r>
        <w:r w:rsidR="00A902D2">
          <w:rPr>
            <w:noProof/>
            <w:webHidden/>
          </w:rPr>
          <w:t>49</w:t>
        </w:r>
        <w:r>
          <w:rPr>
            <w:noProof/>
            <w:webHidden/>
          </w:rPr>
          <w:fldChar w:fldCharType="end"/>
        </w:r>
      </w:hyperlink>
    </w:p>
    <w:p w14:paraId="2A918AC6" w14:textId="0B2A8B6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70" w:history="1">
        <w:r w:rsidRPr="001031ED">
          <w:rPr>
            <w:rStyle w:val="Hyperlink"/>
            <w:noProof/>
          </w:rPr>
          <w:t>9.3  Performance Bond</w:t>
        </w:r>
        <w:r>
          <w:rPr>
            <w:noProof/>
            <w:webHidden/>
          </w:rPr>
          <w:tab/>
        </w:r>
        <w:r>
          <w:rPr>
            <w:noProof/>
            <w:webHidden/>
          </w:rPr>
          <w:fldChar w:fldCharType="begin"/>
        </w:r>
        <w:r>
          <w:rPr>
            <w:noProof/>
            <w:webHidden/>
          </w:rPr>
          <w:instrText xml:space="preserve"> PAGEREF _Toc229430370 \h </w:instrText>
        </w:r>
        <w:r>
          <w:rPr>
            <w:noProof/>
            <w:webHidden/>
          </w:rPr>
        </w:r>
        <w:r>
          <w:rPr>
            <w:noProof/>
            <w:webHidden/>
          </w:rPr>
          <w:fldChar w:fldCharType="separate"/>
        </w:r>
        <w:r w:rsidR="00A902D2">
          <w:rPr>
            <w:noProof/>
            <w:webHidden/>
          </w:rPr>
          <w:t>50</w:t>
        </w:r>
        <w:r>
          <w:rPr>
            <w:noProof/>
            <w:webHidden/>
          </w:rPr>
          <w:fldChar w:fldCharType="end"/>
        </w:r>
      </w:hyperlink>
    </w:p>
    <w:p w14:paraId="2C8586BA" w14:textId="32EA5D76"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1" w:history="1">
        <w:r w:rsidRPr="001031ED">
          <w:rPr>
            <w:rStyle w:val="Hyperlink"/>
            <w:noProof/>
          </w:rPr>
          <w:t>9.3.1  Issuance and Amount</w:t>
        </w:r>
        <w:r>
          <w:rPr>
            <w:noProof/>
            <w:webHidden/>
          </w:rPr>
          <w:tab/>
        </w:r>
        <w:r>
          <w:rPr>
            <w:noProof/>
            <w:webHidden/>
          </w:rPr>
          <w:fldChar w:fldCharType="begin"/>
        </w:r>
        <w:r>
          <w:rPr>
            <w:noProof/>
            <w:webHidden/>
          </w:rPr>
          <w:instrText xml:space="preserve"> PAGEREF _Toc229430371 \h </w:instrText>
        </w:r>
        <w:r>
          <w:rPr>
            <w:noProof/>
            <w:webHidden/>
          </w:rPr>
        </w:r>
        <w:r>
          <w:rPr>
            <w:noProof/>
            <w:webHidden/>
          </w:rPr>
          <w:fldChar w:fldCharType="separate"/>
        </w:r>
        <w:r w:rsidR="00A902D2">
          <w:rPr>
            <w:noProof/>
            <w:webHidden/>
          </w:rPr>
          <w:t>50</w:t>
        </w:r>
        <w:r>
          <w:rPr>
            <w:noProof/>
            <w:webHidden/>
          </w:rPr>
          <w:fldChar w:fldCharType="end"/>
        </w:r>
      </w:hyperlink>
    </w:p>
    <w:p w14:paraId="198E5B46" w14:textId="61DED5A1"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2" w:history="1">
        <w:r w:rsidRPr="001031ED">
          <w:rPr>
            <w:rStyle w:val="Hyperlink"/>
            <w:noProof/>
          </w:rPr>
          <w:t>9.3.2  Validity Period</w:t>
        </w:r>
        <w:r>
          <w:rPr>
            <w:noProof/>
            <w:webHidden/>
          </w:rPr>
          <w:tab/>
        </w:r>
        <w:r>
          <w:rPr>
            <w:noProof/>
            <w:webHidden/>
          </w:rPr>
          <w:fldChar w:fldCharType="begin"/>
        </w:r>
        <w:r>
          <w:rPr>
            <w:noProof/>
            <w:webHidden/>
          </w:rPr>
          <w:instrText xml:space="preserve"> PAGEREF _Toc229430372 \h </w:instrText>
        </w:r>
        <w:r>
          <w:rPr>
            <w:noProof/>
            <w:webHidden/>
          </w:rPr>
        </w:r>
        <w:r>
          <w:rPr>
            <w:noProof/>
            <w:webHidden/>
          </w:rPr>
          <w:fldChar w:fldCharType="separate"/>
        </w:r>
        <w:r w:rsidR="00A902D2">
          <w:rPr>
            <w:noProof/>
            <w:webHidden/>
          </w:rPr>
          <w:t>50</w:t>
        </w:r>
        <w:r>
          <w:rPr>
            <w:noProof/>
            <w:webHidden/>
          </w:rPr>
          <w:fldChar w:fldCharType="end"/>
        </w:r>
      </w:hyperlink>
    </w:p>
    <w:p w14:paraId="05504DC5" w14:textId="3EC889EC"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3" w:history="1">
        <w:r w:rsidRPr="001031ED">
          <w:rPr>
            <w:rStyle w:val="Hyperlink"/>
            <w:noProof/>
          </w:rPr>
          <w:t>9.3.3  Transition to Retention Bond</w:t>
        </w:r>
        <w:r>
          <w:rPr>
            <w:noProof/>
            <w:webHidden/>
          </w:rPr>
          <w:tab/>
        </w:r>
        <w:r>
          <w:rPr>
            <w:noProof/>
            <w:webHidden/>
          </w:rPr>
          <w:fldChar w:fldCharType="begin"/>
        </w:r>
        <w:r>
          <w:rPr>
            <w:noProof/>
            <w:webHidden/>
          </w:rPr>
          <w:instrText xml:space="preserve"> PAGEREF _Toc229430373 \h </w:instrText>
        </w:r>
        <w:r>
          <w:rPr>
            <w:noProof/>
            <w:webHidden/>
          </w:rPr>
        </w:r>
        <w:r>
          <w:rPr>
            <w:noProof/>
            <w:webHidden/>
          </w:rPr>
          <w:fldChar w:fldCharType="separate"/>
        </w:r>
        <w:r w:rsidR="00A902D2">
          <w:rPr>
            <w:noProof/>
            <w:webHidden/>
          </w:rPr>
          <w:t>50</w:t>
        </w:r>
        <w:r>
          <w:rPr>
            <w:noProof/>
            <w:webHidden/>
          </w:rPr>
          <w:fldChar w:fldCharType="end"/>
        </w:r>
      </w:hyperlink>
    </w:p>
    <w:p w14:paraId="74C44106" w14:textId="35A84B36"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4" w:history="1">
        <w:r w:rsidRPr="001031ED">
          <w:rPr>
            <w:rStyle w:val="Hyperlink"/>
            <w:noProof/>
          </w:rPr>
          <w:t>9.3.4  Owner’s Right to Draw</w:t>
        </w:r>
        <w:r>
          <w:rPr>
            <w:noProof/>
            <w:webHidden/>
          </w:rPr>
          <w:tab/>
        </w:r>
        <w:r>
          <w:rPr>
            <w:noProof/>
            <w:webHidden/>
          </w:rPr>
          <w:fldChar w:fldCharType="begin"/>
        </w:r>
        <w:r>
          <w:rPr>
            <w:noProof/>
            <w:webHidden/>
          </w:rPr>
          <w:instrText xml:space="preserve"> PAGEREF _Toc229430374 \h </w:instrText>
        </w:r>
        <w:r>
          <w:rPr>
            <w:noProof/>
            <w:webHidden/>
          </w:rPr>
        </w:r>
        <w:r>
          <w:rPr>
            <w:noProof/>
            <w:webHidden/>
          </w:rPr>
          <w:fldChar w:fldCharType="separate"/>
        </w:r>
        <w:r w:rsidR="00A902D2">
          <w:rPr>
            <w:noProof/>
            <w:webHidden/>
          </w:rPr>
          <w:t>50</w:t>
        </w:r>
        <w:r>
          <w:rPr>
            <w:noProof/>
            <w:webHidden/>
          </w:rPr>
          <w:fldChar w:fldCharType="end"/>
        </w:r>
      </w:hyperlink>
    </w:p>
    <w:p w14:paraId="27FF87CE" w14:textId="6027AB0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75" w:history="1">
        <w:r w:rsidRPr="001031ED">
          <w:rPr>
            <w:rStyle w:val="Hyperlink"/>
            <w:noProof/>
          </w:rPr>
          <w:t>9.4  Retention Bond</w:t>
        </w:r>
        <w:r>
          <w:rPr>
            <w:noProof/>
            <w:webHidden/>
          </w:rPr>
          <w:tab/>
        </w:r>
        <w:r>
          <w:rPr>
            <w:noProof/>
            <w:webHidden/>
          </w:rPr>
          <w:fldChar w:fldCharType="begin"/>
        </w:r>
        <w:r>
          <w:rPr>
            <w:noProof/>
            <w:webHidden/>
          </w:rPr>
          <w:instrText xml:space="preserve"> PAGEREF _Toc229430375 \h </w:instrText>
        </w:r>
        <w:r>
          <w:rPr>
            <w:noProof/>
            <w:webHidden/>
          </w:rPr>
        </w:r>
        <w:r>
          <w:rPr>
            <w:noProof/>
            <w:webHidden/>
          </w:rPr>
          <w:fldChar w:fldCharType="separate"/>
        </w:r>
        <w:r w:rsidR="00A902D2">
          <w:rPr>
            <w:noProof/>
            <w:webHidden/>
          </w:rPr>
          <w:t>52</w:t>
        </w:r>
        <w:r>
          <w:rPr>
            <w:noProof/>
            <w:webHidden/>
          </w:rPr>
          <w:fldChar w:fldCharType="end"/>
        </w:r>
      </w:hyperlink>
    </w:p>
    <w:p w14:paraId="1109B0A5" w14:textId="58830262"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6" w:history="1">
        <w:r w:rsidRPr="001031ED">
          <w:rPr>
            <w:rStyle w:val="Hyperlink"/>
            <w:noProof/>
          </w:rPr>
          <w:t>9.4.1  Issuance and Amount</w:t>
        </w:r>
        <w:r>
          <w:rPr>
            <w:noProof/>
            <w:webHidden/>
          </w:rPr>
          <w:tab/>
        </w:r>
        <w:r>
          <w:rPr>
            <w:noProof/>
            <w:webHidden/>
          </w:rPr>
          <w:fldChar w:fldCharType="begin"/>
        </w:r>
        <w:r>
          <w:rPr>
            <w:noProof/>
            <w:webHidden/>
          </w:rPr>
          <w:instrText xml:space="preserve"> PAGEREF _Toc229430376 \h </w:instrText>
        </w:r>
        <w:r>
          <w:rPr>
            <w:noProof/>
            <w:webHidden/>
          </w:rPr>
        </w:r>
        <w:r>
          <w:rPr>
            <w:noProof/>
            <w:webHidden/>
          </w:rPr>
          <w:fldChar w:fldCharType="separate"/>
        </w:r>
        <w:r w:rsidR="00A902D2">
          <w:rPr>
            <w:noProof/>
            <w:webHidden/>
          </w:rPr>
          <w:t>52</w:t>
        </w:r>
        <w:r>
          <w:rPr>
            <w:noProof/>
            <w:webHidden/>
          </w:rPr>
          <w:fldChar w:fldCharType="end"/>
        </w:r>
      </w:hyperlink>
    </w:p>
    <w:p w14:paraId="3BCA765E" w14:textId="3F861AD4"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7" w:history="1">
        <w:r w:rsidRPr="001031ED">
          <w:rPr>
            <w:rStyle w:val="Hyperlink"/>
            <w:noProof/>
          </w:rPr>
          <w:t>9.4.2  Retention Bond Delivery</w:t>
        </w:r>
        <w:r>
          <w:rPr>
            <w:noProof/>
            <w:webHidden/>
          </w:rPr>
          <w:tab/>
        </w:r>
        <w:r>
          <w:rPr>
            <w:noProof/>
            <w:webHidden/>
          </w:rPr>
          <w:fldChar w:fldCharType="begin"/>
        </w:r>
        <w:r>
          <w:rPr>
            <w:noProof/>
            <w:webHidden/>
          </w:rPr>
          <w:instrText xml:space="preserve"> PAGEREF _Toc229430377 \h </w:instrText>
        </w:r>
        <w:r>
          <w:rPr>
            <w:noProof/>
            <w:webHidden/>
          </w:rPr>
        </w:r>
        <w:r>
          <w:rPr>
            <w:noProof/>
            <w:webHidden/>
          </w:rPr>
          <w:fldChar w:fldCharType="separate"/>
        </w:r>
        <w:r w:rsidR="00A902D2">
          <w:rPr>
            <w:noProof/>
            <w:webHidden/>
          </w:rPr>
          <w:t>52</w:t>
        </w:r>
        <w:r>
          <w:rPr>
            <w:noProof/>
            <w:webHidden/>
          </w:rPr>
          <w:fldChar w:fldCharType="end"/>
        </w:r>
      </w:hyperlink>
    </w:p>
    <w:p w14:paraId="612BD87A" w14:textId="5ED54FF0"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8" w:history="1">
        <w:r w:rsidRPr="001031ED">
          <w:rPr>
            <w:rStyle w:val="Hyperlink"/>
            <w:noProof/>
          </w:rPr>
          <w:t>9.4.3  Validity Period</w:t>
        </w:r>
        <w:r>
          <w:rPr>
            <w:noProof/>
            <w:webHidden/>
          </w:rPr>
          <w:tab/>
        </w:r>
        <w:r>
          <w:rPr>
            <w:noProof/>
            <w:webHidden/>
          </w:rPr>
          <w:fldChar w:fldCharType="begin"/>
        </w:r>
        <w:r>
          <w:rPr>
            <w:noProof/>
            <w:webHidden/>
          </w:rPr>
          <w:instrText xml:space="preserve"> PAGEREF _Toc229430378 \h </w:instrText>
        </w:r>
        <w:r>
          <w:rPr>
            <w:noProof/>
            <w:webHidden/>
          </w:rPr>
        </w:r>
        <w:r>
          <w:rPr>
            <w:noProof/>
            <w:webHidden/>
          </w:rPr>
          <w:fldChar w:fldCharType="separate"/>
        </w:r>
        <w:r w:rsidR="00A902D2">
          <w:rPr>
            <w:noProof/>
            <w:webHidden/>
          </w:rPr>
          <w:t>52</w:t>
        </w:r>
        <w:r>
          <w:rPr>
            <w:noProof/>
            <w:webHidden/>
          </w:rPr>
          <w:fldChar w:fldCharType="end"/>
        </w:r>
      </w:hyperlink>
    </w:p>
    <w:p w14:paraId="6A1CA279" w14:textId="216C1ADE"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379" w:history="1">
        <w:r w:rsidRPr="001031ED">
          <w:rPr>
            <w:rStyle w:val="Hyperlink"/>
            <w:noProof/>
          </w:rPr>
          <w:t>9.4.4  Owner’s Right to Draw</w:t>
        </w:r>
        <w:r>
          <w:rPr>
            <w:noProof/>
            <w:webHidden/>
          </w:rPr>
          <w:tab/>
        </w:r>
        <w:r>
          <w:rPr>
            <w:noProof/>
            <w:webHidden/>
          </w:rPr>
          <w:fldChar w:fldCharType="begin"/>
        </w:r>
        <w:r>
          <w:rPr>
            <w:noProof/>
            <w:webHidden/>
          </w:rPr>
          <w:instrText xml:space="preserve"> PAGEREF _Toc229430379 \h </w:instrText>
        </w:r>
        <w:r>
          <w:rPr>
            <w:noProof/>
            <w:webHidden/>
          </w:rPr>
        </w:r>
        <w:r>
          <w:rPr>
            <w:noProof/>
            <w:webHidden/>
          </w:rPr>
          <w:fldChar w:fldCharType="separate"/>
        </w:r>
        <w:r w:rsidR="00A902D2">
          <w:rPr>
            <w:noProof/>
            <w:webHidden/>
          </w:rPr>
          <w:t>52</w:t>
        </w:r>
        <w:r>
          <w:rPr>
            <w:noProof/>
            <w:webHidden/>
          </w:rPr>
          <w:fldChar w:fldCharType="end"/>
        </w:r>
      </w:hyperlink>
    </w:p>
    <w:p w14:paraId="6791FA36" w14:textId="40B85E8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0" w:history="1">
        <w:r w:rsidRPr="001031ED">
          <w:rPr>
            <w:rStyle w:val="Hyperlink"/>
            <w:noProof/>
          </w:rPr>
          <w:t>9.5  General Provisions Applicable to All Guarantees</w:t>
        </w:r>
        <w:r>
          <w:rPr>
            <w:noProof/>
            <w:webHidden/>
          </w:rPr>
          <w:tab/>
        </w:r>
        <w:r>
          <w:rPr>
            <w:noProof/>
            <w:webHidden/>
          </w:rPr>
          <w:fldChar w:fldCharType="begin"/>
        </w:r>
        <w:r>
          <w:rPr>
            <w:noProof/>
            <w:webHidden/>
          </w:rPr>
          <w:instrText xml:space="preserve"> PAGEREF _Toc229430380 \h </w:instrText>
        </w:r>
        <w:r>
          <w:rPr>
            <w:noProof/>
            <w:webHidden/>
          </w:rPr>
        </w:r>
        <w:r>
          <w:rPr>
            <w:noProof/>
            <w:webHidden/>
          </w:rPr>
          <w:fldChar w:fldCharType="separate"/>
        </w:r>
        <w:r w:rsidR="00A902D2">
          <w:rPr>
            <w:noProof/>
            <w:webHidden/>
          </w:rPr>
          <w:t>52</w:t>
        </w:r>
        <w:r>
          <w:rPr>
            <w:noProof/>
            <w:webHidden/>
          </w:rPr>
          <w:fldChar w:fldCharType="end"/>
        </w:r>
      </w:hyperlink>
    </w:p>
    <w:p w14:paraId="6638C5ED" w14:textId="65CD2F7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1" w:history="1">
        <w:r w:rsidRPr="001031ED">
          <w:rPr>
            <w:rStyle w:val="Hyperlink"/>
            <w:noProof/>
          </w:rPr>
          <w:t>9.6  Owner’s Insurance</w:t>
        </w:r>
        <w:r>
          <w:rPr>
            <w:noProof/>
            <w:webHidden/>
          </w:rPr>
          <w:tab/>
        </w:r>
        <w:r>
          <w:rPr>
            <w:noProof/>
            <w:webHidden/>
          </w:rPr>
          <w:fldChar w:fldCharType="begin"/>
        </w:r>
        <w:r>
          <w:rPr>
            <w:noProof/>
            <w:webHidden/>
          </w:rPr>
          <w:instrText xml:space="preserve"> PAGEREF _Toc229430381 \h </w:instrText>
        </w:r>
        <w:r>
          <w:rPr>
            <w:noProof/>
            <w:webHidden/>
          </w:rPr>
        </w:r>
        <w:r>
          <w:rPr>
            <w:noProof/>
            <w:webHidden/>
          </w:rPr>
          <w:fldChar w:fldCharType="separate"/>
        </w:r>
        <w:r w:rsidR="00A902D2">
          <w:rPr>
            <w:noProof/>
            <w:webHidden/>
          </w:rPr>
          <w:t>54</w:t>
        </w:r>
        <w:r>
          <w:rPr>
            <w:noProof/>
            <w:webHidden/>
          </w:rPr>
          <w:fldChar w:fldCharType="end"/>
        </w:r>
      </w:hyperlink>
    </w:p>
    <w:p w14:paraId="2B0E0CE9" w14:textId="5BFC05CF"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82" w:history="1">
        <w:r w:rsidRPr="001031ED">
          <w:rPr>
            <w:rStyle w:val="Hyperlink"/>
            <w:noProof/>
          </w:rPr>
          <w:t>10. OWNERSHIP OF DOCUMENTATION AND INTELLECTUAL PROPERTY</w:t>
        </w:r>
        <w:r>
          <w:rPr>
            <w:noProof/>
            <w:webHidden/>
          </w:rPr>
          <w:tab/>
        </w:r>
        <w:r>
          <w:rPr>
            <w:noProof/>
            <w:webHidden/>
          </w:rPr>
          <w:fldChar w:fldCharType="begin"/>
        </w:r>
        <w:r>
          <w:rPr>
            <w:noProof/>
            <w:webHidden/>
          </w:rPr>
          <w:instrText xml:space="preserve"> PAGEREF _Toc229430382 \h </w:instrText>
        </w:r>
        <w:r>
          <w:rPr>
            <w:noProof/>
            <w:webHidden/>
          </w:rPr>
        </w:r>
        <w:r>
          <w:rPr>
            <w:noProof/>
            <w:webHidden/>
          </w:rPr>
          <w:fldChar w:fldCharType="separate"/>
        </w:r>
        <w:r w:rsidR="00A902D2">
          <w:rPr>
            <w:noProof/>
            <w:webHidden/>
          </w:rPr>
          <w:t>55</w:t>
        </w:r>
        <w:r>
          <w:rPr>
            <w:noProof/>
            <w:webHidden/>
          </w:rPr>
          <w:fldChar w:fldCharType="end"/>
        </w:r>
      </w:hyperlink>
    </w:p>
    <w:p w14:paraId="55120B21" w14:textId="022A6FF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3" w:history="1">
        <w:r w:rsidRPr="001031ED">
          <w:rPr>
            <w:rStyle w:val="Hyperlink"/>
            <w:noProof/>
          </w:rPr>
          <w:t>10.1  Work Product</w:t>
        </w:r>
        <w:r>
          <w:rPr>
            <w:noProof/>
            <w:webHidden/>
          </w:rPr>
          <w:tab/>
        </w:r>
        <w:r>
          <w:rPr>
            <w:noProof/>
            <w:webHidden/>
          </w:rPr>
          <w:fldChar w:fldCharType="begin"/>
        </w:r>
        <w:r>
          <w:rPr>
            <w:noProof/>
            <w:webHidden/>
          </w:rPr>
          <w:instrText xml:space="preserve"> PAGEREF _Toc229430383 \h </w:instrText>
        </w:r>
        <w:r>
          <w:rPr>
            <w:noProof/>
            <w:webHidden/>
          </w:rPr>
        </w:r>
        <w:r>
          <w:rPr>
            <w:noProof/>
            <w:webHidden/>
          </w:rPr>
          <w:fldChar w:fldCharType="separate"/>
        </w:r>
        <w:r w:rsidR="00A902D2">
          <w:rPr>
            <w:noProof/>
            <w:webHidden/>
          </w:rPr>
          <w:t>55</w:t>
        </w:r>
        <w:r>
          <w:rPr>
            <w:noProof/>
            <w:webHidden/>
          </w:rPr>
          <w:fldChar w:fldCharType="end"/>
        </w:r>
      </w:hyperlink>
    </w:p>
    <w:p w14:paraId="3041CB94" w14:textId="4A3B76F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4" w:history="1">
        <w:r w:rsidRPr="001031ED">
          <w:rPr>
            <w:rStyle w:val="Hyperlink"/>
            <w:noProof/>
          </w:rPr>
          <w:t>10.2  Contractor’s Pre-Existing IP</w:t>
        </w:r>
        <w:r>
          <w:rPr>
            <w:noProof/>
            <w:webHidden/>
          </w:rPr>
          <w:tab/>
        </w:r>
        <w:r>
          <w:rPr>
            <w:noProof/>
            <w:webHidden/>
          </w:rPr>
          <w:fldChar w:fldCharType="begin"/>
        </w:r>
        <w:r>
          <w:rPr>
            <w:noProof/>
            <w:webHidden/>
          </w:rPr>
          <w:instrText xml:space="preserve"> PAGEREF _Toc229430384 \h </w:instrText>
        </w:r>
        <w:r>
          <w:rPr>
            <w:noProof/>
            <w:webHidden/>
          </w:rPr>
        </w:r>
        <w:r>
          <w:rPr>
            <w:noProof/>
            <w:webHidden/>
          </w:rPr>
          <w:fldChar w:fldCharType="separate"/>
        </w:r>
        <w:r w:rsidR="00A902D2">
          <w:rPr>
            <w:noProof/>
            <w:webHidden/>
          </w:rPr>
          <w:t>55</w:t>
        </w:r>
        <w:r>
          <w:rPr>
            <w:noProof/>
            <w:webHidden/>
          </w:rPr>
          <w:fldChar w:fldCharType="end"/>
        </w:r>
      </w:hyperlink>
    </w:p>
    <w:p w14:paraId="672BB764" w14:textId="2136C40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5" w:history="1">
        <w:r w:rsidRPr="001031ED">
          <w:rPr>
            <w:rStyle w:val="Hyperlink"/>
            <w:noProof/>
          </w:rPr>
          <w:t>10.3  Documentation Deliverables</w:t>
        </w:r>
        <w:r>
          <w:rPr>
            <w:noProof/>
            <w:webHidden/>
          </w:rPr>
          <w:tab/>
        </w:r>
        <w:r>
          <w:rPr>
            <w:noProof/>
            <w:webHidden/>
          </w:rPr>
          <w:fldChar w:fldCharType="begin"/>
        </w:r>
        <w:r>
          <w:rPr>
            <w:noProof/>
            <w:webHidden/>
          </w:rPr>
          <w:instrText xml:space="preserve"> PAGEREF _Toc229430385 \h </w:instrText>
        </w:r>
        <w:r>
          <w:rPr>
            <w:noProof/>
            <w:webHidden/>
          </w:rPr>
        </w:r>
        <w:r>
          <w:rPr>
            <w:noProof/>
            <w:webHidden/>
          </w:rPr>
          <w:fldChar w:fldCharType="separate"/>
        </w:r>
        <w:r w:rsidR="00A902D2">
          <w:rPr>
            <w:noProof/>
            <w:webHidden/>
          </w:rPr>
          <w:t>56</w:t>
        </w:r>
        <w:r>
          <w:rPr>
            <w:noProof/>
            <w:webHidden/>
          </w:rPr>
          <w:fldChar w:fldCharType="end"/>
        </w:r>
      </w:hyperlink>
    </w:p>
    <w:p w14:paraId="1327743D" w14:textId="36CD662C"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86" w:history="1">
        <w:r w:rsidRPr="001031ED">
          <w:rPr>
            <w:rStyle w:val="Hyperlink"/>
            <w:noProof/>
          </w:rPr>
          <w:t>11. COMPLETION</w:t>
        </w:r>
        <w:r>
          <w:rPr>
            <w:noProof/>
            <w:webHidden/>
          </w:rPr>
          <w:tab/>
        </w:r>
        <w:r>
          <w:rPr>
            <w:noProof/>
            <w:webHidden/>
          </w:rPr>
          <w:fldChar w:fldCharType="begin"/>
        </w:r>
        <w:r>
          <w:rPr>
            <w:noProof/>
            <w:webHidden/>
          </w:rPr>
          <w:instrText xml:space="preserve"> PAGEREF _Toc229430386 \h </w:instrText>
        </w:r>
        <w:r>
          <w:rPr>
            <w:noProof/>
            <w:webHidden/>
          </w:rPr>
        </w:r>
        <w:r>
          <w:rPr>
            <w:noProof/>
            <w:webHidden/>
          </w:rPr>
          <w:fldChar w:fldCharType="separate"/>
        </w:r>
        <w:r w:rsidR="00A902D2">
          <w:rPr>
            <w:noProof/>
            <w:webHidden/>
          </w:rPr>
          <w:t>57</w:t>
        </w:r>
        <w:r>
          <w:rPr>
            <w:noProof/>
            <w:webHidden/>
          </w:rPr>
          <w:fldChar w:fldCharType="end"/>
        </w:r>
      </w:hyperlink>
    </w:p>
    <w:p w14:paraId="6BA2F3C4" w14:textId="18B27D8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7" w:history="1">
        <w:r w:rsidRPr="001031ED">
          <w:rPr>
            <w:rStyle w:val="Hyperlink"/>
            <w:noProof/>
          </w:rPr>
          <w:t>11.1  Ready for Start-Up (RFSU)</w:t>
        </w:r>
        <w:r>
          <w:rPr>
            <w:noProof/>
            <w:webHidden/>
          </w:rPr>
          <w:tab/>
        </w:r>
        <w:r>
          <w:rPr>
            <w:noProof/>
            <w:webHidden/>
          </w:rPr>
          <w:fldChar w:fldCharType="begin"/>
        </w:r>
        <w:r>
          <w:rPr>
            <w:noProof/>
            <w:webHidden/>
          </w:rPr>
          <w:instrText xml:space="preserve"> PAGEREF _Toc229430387 \h </w:instrText>
        </w:r>
        <w:r>
          <w:rPr>
            <w:noProof/>
            <w:webHidden/>
          </w:rPr>
        </w:r>
        <w:r>
          <w:rPr>
            <w:noProof/>
            <w:webHidden/>
          </w:rPr>
          <w:fldChar w:fldCharType="separate"/>
        </w:r>
        <w:r w:rsidR="00A902D2">
          <w:rPr>
            <w:noProof/>
            <w:webHidden/>
          </w:rPr>
          <w:t>57</w:t>
        </w:r>
        <w:r>
          <w:rPr>
            <w:noProof/>
            <w:webHidden/>
          </w:rPr>
          <w:fldChar w:fldCharType="end"/>
        </w:r>
      </w:hyperlink>
    </w:p>
    <w:p w14:paraId="656E9B77" w14:textId="6091DE3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8" w:history="1">
        <w:r w:rsidRPr="001031ED">
          <w:rPr>
            <w:rStyle w:val="Hyperlink"/>
            <w:noProof/>
          </w:rPr>
          <w:t>11.2  Substantial Completion</w:t>
        </w:r>
        <w:r>
          <w:rPr>
            <w:noProof/>
            <w:webHidden/>
          </w:rPr>
          <w:tab/>
        </w:r>
        <w:r>
          <w:rPr>
            <w:noProof/>
            <w:webHidden/>
          </w:rPr>
          <w:fldChar w:fldCharType="begin"/>
        </w:r>
        <w:r>
          <w:rPr>
            <w:noProof/>
            <w:webHidden/>
          </w:rPr>
          <w:instrText xml:space="preserve"> PAGEREF _Toc229430388 \h </w:instrText>
        </w:r>
        <w:r>
          <w:rPr>
            <w:noProof/>
            <w:webHidden/>
          </w:rPr>
        </w:r>
        <w:r>
          <w:rPr>
            <w:noProof/>
            <w:webHidden/>
          </w:rPr>
          <w:fldChar w:fldCharType="separate"/>
        </w:r>
        <w:r w:rsidR="00A902D2">
          <w:rPr>
            <w:noProof/>
            <w:webHidden/>
          </w:rPr>
          <w:t>57</w:t>
        </w:r>
        <w:r>
          <w:rPr>
            <w:noProof/>
            <w:webHidden/>
          </w:rPr>
          <w:fldChar w:fldCharType="end"/>
        </w:r>
      </w:hyperlink>
    </w:p>
    <w:p w14:paraId="5F4F0868" w14:textId="28F617E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89" w:history="1">
        <w:r w:rsidRPr="001031ED">
          <w:rPr>
            <w:rStyle w:val="Hyperlink"/>
            <w:noProof/>
          </w:rPr>
          <w:t>11.3  Performance Test</w:t>
        </w:r>
        <w:r>
          <w:rPr>
            <w:noProof/>
            <w:webHidden/>
          </w:rPr>
          <w:tab/>
        </w:r>
        <w:r>
          <w:rPr>
            <w:noProof/>
            <w:webHidden/>
          </w:rPr>
          <w:fldChar w:fldCharType="begin"/>
        </w:r>
        <w:r>
          <w:rPr>
            <w:noProof/>
            <w:webHidden/>
          </w:rPr>
          <w:instrText xml:space="preserve"> PAGEREF _Toc229430389 \h </w:instrText>
        </w:r>
        <w:r>
          <w:rPr>
            <w:noProof/>
            <w:webHidden/>
          </w:rPr>
        </w:r>
        <w:r>
          <w:rPr>
            <w:noProof/>
            <w:webHidden/>
          </w:rPr>
          <w:fldChar w:fldCharType="separate"/>
        </w:r>
        <w:r w:rsidR="00A902D2">
          <w:rPr>
            <w:noProof/>
            <w:webHidden/>
          </w:rPr>
          <w:t>58</w:t>
        </w:r>
        <w:r>
          <w:rPr>
            <w:noProof/>
            <w:webHidden/>
          </w:rPr>
          <w:fldChar w:fldCharType="end"/>
        </w:r>
      </w:hyperlink>
    </w:p>
    <w:p w14:paraId="7602785C" w14:textId="1ADD57F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0" w:history="1">
        <w:r w:rsidRPr="001031ED">
          <w:rPr>
            <w:rStyle w:val="Hyperlink"/>
            <w:noProof/>
          </w:rPr>
          <w:t>11.4  Punchlist</w:t>
        </w:r>
        <w:r>
          <w:rPr>
            <w:noProof/>
            <w:webHidden/>
          </w:rPr>
          <w:tab/>
        </w:r>
        <w:r>
          <w:rPr>
            <w:noProof/>
            <w:webHidden/>
          </w:rPr>
          <w:fldChar w:fldCharType="begin"/>
        </w:r>
        <w:r>
          <w:rPr>
            <w:noProof/>
            <w:webHidden/>
          </w:rPr>
          <w:instrText xml:space="preserve"> PAGEREF _Toc229430390 \h </w:instrText>
        </w:r>
        <w:r>
          <w:rPr>
            <w:noProof/>
            <w:webHidden/>
          </w:rPr>
        </w:r>
        <w:r>
          <w:rPr>
            <w:noProof/>
            <w:webHidden/>
          </w:rPr>
          <w:fldChar w:fldCharType="separate"/>
        </w:r>
        <w:r w:rsidR="00A902D2">
          <w:rPr>
            <w:noProof/>
            <w:webHidden/>
          </w:rPr>
          <w:t>58</w:t>
        </w:r>
        <w:r>
          <w:rPr>
            <w:noProof/>
            <w:webHidden/>
          </w:rPr>
          <w:fldChar w:fldCharType="end"/>
        </w:r>
      </w:hyperlink>
    </w:p>
    <w:p w14:paraId="57D067EB" w14:textId="6A60B92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1" w:history="1">
        <w:r w:rsidRPr="001031ED">
          <w:rPr>
            <w:rStyle w:val="Hyperlink"/>
            <w:noProof/>
          </w:rPr>
          <w:t>11.5  Final Completion</w:t>
        </w:r>
        <w:r>
          <w:rPr>
            <w:noProof/>
            <w:webHidden/>
          </w:rPr>
          <w:tab/>
        </w:r>
        <w:r>
          <w:rPr>
            <w:noProof/>
            <w:webHidden/>
          </w:rPr>
          <w:fldChar w:fldCharType="begin"/>
        </w:r>
        <w:r>
          <w:rPr>
            <w:noProof/>
            <w:webHidden/>
          </w:rPr>
          <w:instrText xml:space="preserve"> PAGEREF _Toc229430391 \h </w:instrText>
        </w:r>
        <w:r>
          <w:rPr>
            <w:noProof/>
            <w:webHidden/>
          </w:rPr>
        </w:r>
        <w:r>
          <w:rPr>
            <w:noProof/>
            <w:webHidden/>
          </w:rPr>
          <w:fldChar w:fldCharType="separate"/>
        </w:r>
        <w:r w:rsidR="00A902D2">
          <w:rPr>
            <w:noProof/>
            <w:webHidden/>
          </w:rPr>
          <w:t>59</w:t>
        </w:r>
        <w:r>
          <w:rPr>
            <w:noProof/>
            <w:webHidden/>
          </w:rPr>
          <w:fldChar w:fldCharType="end"/>
        </w:r>
      </w:hyperlink>
    </w:p>
    <w:p w14:paraId="712F7E01" w14:textId="475557A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2" w:history="1">
        <w:r w:rsidRPr="001031ED">
          <w:rPr>
            <w:rStyle w:val="Hyperlink"/>
            <w:noProof/>
          </w:rPr>
          <w:t>11.6  Consequences of Failure to Achieve Substantial Completion</w:t>
        </w:r>
        <w:r>
          <w:rPr>
            <w:noProof/>
            <w:webHidden/>
          </w:rPr>
          <w:tab/>
        </w:r>
        <w:r>
          <w:rPr>
            <w:noProof/>
            <w:webHidden/>
          </w:rPr>
          <w:fldChar w:fldCharType="begin"/>
        </w:r>
        <w:r>
          <w:rPr>
            <w:noProof/>
            <w:webHidden/>
          </w:rPr>
          <w:instrText xml:space="preserve"> PAGEREF _Toc229430392 \h </w:instrText>
        </w:r>
        <w:r>
          <w:rPr>
            <w:noProof/>
            <w:webHidden/>
          </w:rPr>
        </w:r>
        <w:r>
          <w:rPr>
            <w:noProof/>
            <w:webHidden/>
          </w:rPr>
          <w:fldChar w:fldCharType="separate"/>
        </w:r>
        <w:r w:rsidR="00A902D2">
          <w:rPr>
            <w:noProof/>
            <w:webHidden/>
          </w:rPr>
          <w:t>59</w:t>
        </w:r>
        <w:r>
          <w:rPr>
            <w:noProof/>
            <w:webHidden/>
          </w:rPr>
          <w:fldChar w:fldCharType="end"/>
        </w:r>
      </w:hyperlink>
    </w:p>
    <w:p w14:paraId="4601F22F" w14:textId="205CEDF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3" w:history="1">
        <w:r w:rsidRPr="001031ED">
          <w:rPr>
            <w:rStyle w:val="Hyperlink"/>
            <w:noProof/>
          </w:rPr>
          <w:t>11.7  Owner’s Right to Use</w:t>
        </w:r>
        <w:r>
          <w:rPr>
            <w:noProof/>
            <w:webHidden/>
          </w:rPr>
          <w:tab/>
        </w:r>
        <w:r>
          <w:rPr>
            <w:noProof/>
            <w:webHidden/>
          </w:rPr>
          <w:fldChar w:fldCharType="begin"/>
        </w:r>
        <w:r>
          <w:rPr>
            <w:noProof/>
            <w:webHidden/>
          </w:rPr>
          <w:instrText xml:space="preserve"> PAGEREF _Toc229430393 \h </w:instrText>
        </w:r>
        <w:r>
          <w:rPr>
            <w:noProof/>
            <w:webHidden/>
          </w:rPr>
        </w:r>
        <w:r>
          <w:rPr>
            <w:noProof/>
            <w:webHidden/>
          </w:rPr>
          <w:fldChar w:fldCharType="separate"/>
        </w:r>
        <w:r w:rsidR="00A902D2">
          <w:rPr>
            <w:noProof/>
            <w:webHidden/>
          </w:rPr>
          <w:t>60</w:t>
        </w:r>
        <w:r>
          <w:rPr>
            <w:noProof/>
            <w:webHidden/>
          </w:rPr>
          <w:fldChar w:fldCharType="end"/>
        </w:r>
      </w:hyperlink>
    </w:p>
    <w:p w14:paraId="53B4DEA6" w14:textId="4ED420AE" w:rsidR="00E95405" w:rsidRDefault="00E9540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9430394" w:history="1">
        <w:r w:rsidRPr="001031ED">
          <w:rPr>
            <w:rStyle w:val="Hyperlink"/>
            <w:noProof/>
          </w:rPr>
          <w:t>11.8</w:t>
        </w:r>
        <w:r>
          <w:rPr>
            <w:rFonts w:asciiTheme="minorHAnsi" w:eastAsiaTheme="minorEastAsia" w:hAnsiTheme="minorHAnsi" w:cstheme="minorBidi"/>
            <w:noProof/>
            <w:kern w:val="2"/>
            <w14:ligatures w14:val="standardContextual"/>
          </w:rPr>
          <w:tab/>
        </w:r>
        <w:r w:rsidRPr="001031ED">
          <w:rPr>
            <w:rStyle w:val="Hyperlink"/>
            <w:noProof/>
          </w:rPr>
          <w:t>P</w:t>
        </w:r>
        <w:r w:rsidRPr="001031ED">
          <w:rPr>
            <w:rStyle w:val="Hyperlink"/>
            <w:rFonts w:eastAsia="Times New Roman"/>
            <w:noProof/>
          </w:rPr>
          <w:t>erformance Certificate</w:t>
        </w:r>
        <w:r>
          <w:rPr>
            <w:noProof/>
            <w:webHidden/>
          </w:rPr>
          <w:tab/>
        </w:r>
        <w:r>
          <w:rPr>
            <w:noProof/>
            <w:webHidden/>
          </w:rPr>
          <w:fldChar w:fldCharType="begin"/>
        </w:r>
        <w:r>
          <w:rPr>
            <w:noProof/>
            <w:webHidden/>
          </w:rPr>
          <w:instrText xml:space="preserve"> PAGEREF _Toc229430394 \h </w:instrText>
        </w:r>
        <w:r>
          <w:rPr>
            <w:noProof/>
            <w:webHidden/>
          </w:rPr>
        </w:r>
        <w:r>
          <w:rPr>
            <w:noProof/>
            <w:webHidden/>
          </w:rPr>
          <w:fldChar w:fldCharType="separate"/>
        </w:r>
        <w:r w:rsidR="00A902D2">
          <w:rPr>
            <w:noProof/>
            <w:webHidden/>
          </w:rPr>
          <w:t>60</w:t>
        </w:r>
        <w:r>
          <w:rPr>
            <w:noProof/>
            <w:webHidden/>
          </w:rPr>
          <w:fldChar w:fldCharType="end"/>
        </w:r>
      </w:hyperlink>
    </w:p>
    <w:p w14:paraId="5CCE5D85" w14:textId="231494CA"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395" w:history="1">
        <w:r w:rsidRPr="001031ED">
          <w:rPr>
            <w:rStyle w:val="Hyperlink"/>
            <w:noProof/>
          </w:rPr>
          <w:t>12. WARRANTY AND CORRECTION OF WORK</w:t>
        </w:r>
        <w:r>
          <w:rPr>
            <w:noProof/>
            <w:webHidden/>
          </w:rPr>
          <w:tab/>
        </w:r>
        <w:r>
          <w:rPr>
            <w:noProof/>
            <w:webHidden/>
          </w:rPr>
          <w:fldChar w:fldCharType="begin"/>
        </w:r>
        <w:r>
          <w:rPr>
            <w:noProof/>
            <w:webHidden/>
          </w:rPr>
          <w:instrText xml:space="preserve"> PAGEREF _Toc229430395 \h </w:instrText>
        </w:r>
        <w:r>
          <w:rPr>
            <w:noProof/>
            <w:webHidden/>
          </w:rPr>
        </w:r>
        <w:r>
          <w:rPr>
            <w:noProof/>
            <w:webHidden/>
          </w:rPr>
          <w:fldChar w:fldCharType="separate"/>
        </w:r>
        <w:r w:rsidR="00A902D2">
          <w:rPr>
            <w:noProof/>
            <w:webHidden/>
          </w:rPr>
          <w:t>61</w:t>
        </w:r>
        <w:r>
          <w:rPr>
            <w:noProof/>
            <w:webHidden/>
          </w:rPr>
          <w:fldChar w:fldCharType="end"/>
        </w:r>
      </w:hyperlink>
    </w:p>
    <w:p w14:paraId="73E6A1A3" w14:textId="0481848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6" w:history="1">
        <w:r w:rsidRPr="001031ED">
          <w:rPr>
            <w:rStyle w:val="Hyperlink"/>
            <w:noProof/>
          </w:rPr>
          <w:t>12.1  Warranty</w:t>
        </w:r>
        <w:r>
          <w:rPr>
            <w:noProof/>
            <w:webHidden/>
          </w:rPr>
          <w:tab/>
        </w:r>
        <w:r>
          <w:rPr>
            <w:noProof/>
            <w:webHidden/>
          </w:rPr>
          <w:fldChar w:fldCharType="begin"/>
        </w:r>
        <w:r>
          <w:rPr>
            <w:noProof/>
            <w:webHidden/>
          </w:rPr>
          <w:instrText xml:space="preserve"> PAGEREF _Toc229430396 \h </w:instrText>
        </w:r>
        <w:r>
          <w:rPr>
            <w:noProof/>
            <w:webHidden/>
          </w:rPr>
        </w:r>
        <w:r>
          <w:rPr>
            <w:noProof/>
            <w:webHidden/>
          </w:rPr>
          <w:fldChar w:fldCharType="separate"/>
        </w:r>
        <w:r w:rsidR="00A902D2">
          <w:rPr>
            <w:noProof/>
            <w:webHidden/>
          </w:rPr>
          <w:t>61</w:t>
        </w:r>
        <w:r>
          <w:rPr>
            <w:noProof/>
            <w:webHidden/>
          </w:rPr>
          <w:fldChar w:fldCharType="end"/>
        </w:r>
      </w:hyperlink>
    </w:p>
    <w:p w14:paraId="71D3E0C0" w14:textId="7C7626A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7" w:history="1">
        <w:r w:rsidRPr="001031ED">
          <w:rPr>
            <w:rStyle w:val="Hyperlink"/>
            <w:noProof/>
          </w:rPr>
          <w:t>12.2  Defect Correction Period</w:t>
        </w:r>
        <w:r>
          <w:rPr>
            <w:noProof/>
            <w:webHidden/>
          </w:rPr>
          <w:tab/>
        </w:r>
        <w:r>
          <w:rPr>
            <w:noProof/>
            <w:webHidden/>
          </w:rPr>
          <w:fldChar w:fldCharType="begin"/>
        </w:r>
        <w:r>
          <w:rPr>
            <w:noProof/>
            <w:webHidden/>
          </w:rPr>
          <w:instrText xml:space="preserve"> PAGEREF _Toc229430397 \h </w:instrText>
        </w:r>
        <w:r>
          <w:rPr>
            <w:noProof/>
            <w:webHidden/>
          </w:rPr>
        </w:r>
        <w:r>
          <w:rPr>
            <w:noProof/>
            <w:webHidden/>
          </w:rPr>
          <w:fldChar w:fldCharType="separate"/>
        </w:r>
        <w:r w:rsidR="00A902D2">
          <w:rPr>
            <w:noProof/>
            <w:webHidden/>
          </w:rPr>
          <w:t>61</w:t>
        </w:r>
        <w:r>
          <w:rPr>
            <w:noProof/>
            <w:webHidden/>
          </w:rPr>
          <w:fldChar w:fldCharType="end"/>
        </w:r>
      </w:hyperlink>
    </w:p>
    <w:p w14:paraId="68620D39" w14:textId="726ADC6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8" w:history="1">
        <w:r w:rsidRPr="001031ED">
          <w:rPr>
            <w:rStyle w:val="Hyperlink"/>
            <w:noProof/>
          </w:rPr>
          <w:t>12.3  Correction of Work Prior to Substantial Completion</w:t>
        </w:r>
        <w:r>
          <w:rPr>
            <w:noProof/>
            <w:webHidden/>
          </w:rPr>
          <w:tab/>
        </w:r>
        <w:r>
          <w:rPr>
            <w:noProof/>
            <w:webHidden/>
          </w:rPr>
          <w:fldChar w:fldCharType="begin"/>
        </w:r>
        <w:r>
          <w:rPr>
            <w:noProof/>
            <w:webHidden/>
          </w:rPr>
          <w:instrText xml:space="preserve"> PAGEREF _Toc229430398 \h </w:instrText>
        </w:r>
        <w:r>
          <w:rPr>
            <w:noProof/>
            <w:webHidden/>
          </w:rPr>
        </w:r>
        <w:r>
          <w:rPr>
            <w:noProof/>
            <w:webHidden/>
          </w:rPr>
          <w:fldChar w:fldCharType="separate"/>
        </w:r>
        <w:r w:rsidR="00A902D2">
          <w:rPr>
            <w:noProof/>
            <w:webHidden/>
          </w:rPr>
          <w:t>61</w:t>
        </w:r>
        <w:r>
          <w:rPr>
            <w:noProof/>
            <w:webHidden/>
          </w:rPr>
          <w:fldChar w:fldCharType="end"/>
        </w:r>
      </w:hyperlink>
    </w:p>
    <w:p w14:paraId="14A23E11" w14:textId="046F235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399" w:history="1">
        <w:r w:rsidRPr="001031ED">
          <w:rPr>
            <w:rStyle w:val="Hyperlink"/>
            <w:noProof/>
          </w:rPr>
          <w:t>12.4  Subcontractor Warranties</w:t>
        </w:r>
        <w:r>
          <w:rPr>
            <w:noProof/>
            <w:webHidden/>
          </w:rPr>
          <w:tab/>
        </w:r>
        <w:r>
          <w:rPr>
            <w:noProof/>
            <w:webHidden/>
          </w:rPr>
          <w:fldChar w:fldCharType="begin"/>
        </w:r>
        <w:r>
          <w:rPr>
            <w:noProof/>
            <w:webHidden/>
          </w:rPr>
          <w:instrText xml:space="preserve"> PAGEREF _Toc229430399 \h </w:instrText>
        </w:r>
        <w:r>
          <w:rPr>
            <w:noProof/>
            <w:webHidden/>
          </w:rPr>
        </w:r>
        <w:r>
          <w:rPr>
            <w:noProof/>
            <w:webHidden/>
          </w:rPr>
          <w:fldChar w:fldCharType="separate"/>
        </w:r>
        <w:r w:rsidR="00A902D2">
          <w:rPr>
            <w:noProof/>
            <w:webHidden/>
          </w:rPr>
          <w:t>62</w:t>
        </w:r>
        <w:r>
          <w:rPr>
            <w:noProof/>
            <w:webHidden/>
          </w:rPr>
          <w:fldChar w:fldCharType="end"/>
        </w:r>
      </w:hyperlink>
    </w:p>
    <w:p w14:paraId="2F33DD68" w14:textId="74C0460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0" w:history="1">
        <w:r w:rsidRPr="001031ED">
          <w:rPr>
            <w:rStyle w:val="Hyperlink"/>
            <w:noProof/>
          </w:rPr>
          <w:t>12.5  Exceptions to Warranty</w:t>
        </w:r>
        <w:r>
          <w:rPr>
            <w:noProof/>
            <w:webHidden/>
          </w:rPr>
          <w:tab/>
        </w:r>
        <w:r>
          <w:rPr>
            <w:noProof/>
            <w:webHidden/>
          </w:rPr>
          <w:fldChar w:fldCharType="begin"/>
        </w:r>
        <w:r>
          <w:rPr>
            <w:noProof/>
            <w:webHidden/>
          </w:rPr>
          <w:instrText xml:space="preserve"> PAGEREF _Toc229430400 \h </w:instrText>
        </w:r>
        <w:r>
          <w:rPr>
            <w:noProof/>
            <w:webHidden/>
          </w:rPr>
        </w:r>
        <w:r>
          <w:rPr>
            <w:noProof/>
            <w:webHidden/>
          </w:rPr>
          <w:fldChar w:fldCharType="separate"/>
        </w:r>
        <w:r w:rsidR="00A902D2">
          <w:rPr>
            <w:noProof/>
            <w:webHidden/>
          </w:rPr>
          <w:t>62</w:t>
        </w:r>
        <w:r>
          <w:rPr>
            <w:noProof/>
            <w:webHidden/>
          </w:rPr>
          <w:fldChar w:fldCharType="end"/>
        </w:r>
      </w:hyperlink>
    </w:p>
    <w:p w14:paraId="73C1A057" w14:textId="32E60FE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1" w:history="1">
        <w:r w:rsidRPr="001031ED">
          <w:rPr>
            <w:rStyle w:val="Hyperlink"/>
            <w:noProof/>
          </w:rPr>
          <w:t>12.6  Design Life Representation</w:t>
        </w:r>
        <w:r>
          <w:rPr>
            <w:noProof/>
            <w:webHidden/>
          </w:rPr>
          <w:tab/>
        </w:r>
        <w:r>
          <w:rPr>
            <w:noProof/>
            <w:webHidden/>
          </w:rPr>
          <w:fldChar w:fldCharType="begin"/>
        </w:r>
        <w:r>
          <w:rPr>
            <w:noProof/>
            <w:webHidden/>
          </w:rPr>
          <w:instrText xml:space="preserve"> PAGEREF _Toc229430401 \h </w:instrText>
        </w:r>
        <w:r>
          <w:rPr>
            <w:noProof/>
            <w:webHidden/>
          </w:rPr>
        </w:r>
        <w:r>
          <w:rPr>
            <w:noProof/>
            <w:webHidden/>
          </w:rPr>
          <w:fldChar w:fldCharType="separate"/>
        </w:r>
        <w:r w:rsidR="00A902D2">
          <w:rPr>
            <w:noProof/>
            <w:webHidden/>
          </w:rPr>
          <w:t>62</w:t>
        </w:r>
        <w:r>
          <w:rPr>
            <w:noProof/>
            <w:webHidden/>
          </w:rPr>
          <w:fldChar w:fldCharType="end"/>
        </w:r>
      </w:hyperlink>
    </w:p>
    <w:p w14:paraId="66312755" w14:textId="20EAE49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2" w:history="1">
        <w:r w:rsidRPr="001031ED">
          <w:rPr>
            <w:rStyle w:val="Hyperlink"/>
            <w:noProof/>
          </w:rPr>
          <w:t>12.7  Implied Warranties</w:t>
        </w:r>
        <w:r>
          <w:rPr>
            <w:noProof/>
            <w:webHidden/>
          </w:rPr>
          <w:tab/>
        </w:r>
        <w:r>
          <w:rPr>
            <w:noProof/>
            <w:webHidden/>
          </w:rPr>
          <w:fldChar w:fldCharType="begin"/>
        </w:r>
        <w:r>
          <w:rPr>
            <w:noProof/>
            <w:webHidden/>
          </w:rPr>
          <w:instrText xml:space="preserve"> PAGEREF _Toc229430402 \h </w:instrText>
        </w:r>
        <w:r>
          <w:rPr>
            <w:noProof/>
            <w:webHidden/>
          </w:rPr>
        </w:r>
        <w:r>
          <w:rPr>
            <w:noProof/>
            <w:webHidden/>
          </w:rPr>
          <w:fldChar w:fldCharType="separate"/>
        </w:r>
        <w:r w:rsidR="00A902D2">
          <w:rPr>
            <w:noProof/>
            <w:webHidden/>
          </w:rPr>
          <w:t>62</w:t>
        </w:r>
        <w:r>
          <w:rPr>
            <w:noProof/>
            <w:webHidden/>
          </w:rPr>
          <w:fldChar w:fldCharType="end"/>
        </w:r>
      </w:hyperlink>
    </w:p>
    <w:p w14:paraId="06BEE025" w14:textId="16DCD763"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03" w:history="1">
        <w:r w:rsidRPr="001031ED">
          <w:rPr>
            <w:rStyle w:val="Hyperlink"/>
            <w:noProof/>
          </w:rPr>
          <w:t>13. LIQUIDATED DAMAGES</w:t>
        </w:r>
        <w:r>
          <w:rPr>
            <w:noProof/>
            <w:webHidden/>
          </w:rPr>
          <w:tab/>
        </w:r>
        <w:r>
          <w:rPr>
            <w:noProof/>
            <w:webHidden/>
          </w:rPr>
          <w:fldChar w:fldCharType="begin"/>
        </w:r>
        <w:r>
          <w:rPr>
            <w:noProof/>
            <w:webHidden/>
          </w:rPr>
          <w:instrText xml:space="preserve"> PAGEREF _Toc229430403 \h </w:instrText>
        </w:r>
        <w:r>
          <w:rPr>
            <w:noProof/>
            <w:webHidden/>
          </w:rPr>
        </w:r>
        <w:r>
          <w:rPr>
            <w:noProof/>
            <w:webHidden/>
          </w:rPr>
          <w:fldChar w:fldCharType="separate"/>
        </w:r>
        <w:r w:rsidR="00A902D2">
          <w:rPr>
            <w:noProof/>
            <w:webHidden/>
          </w:rPr>
          <w:t>63</w:t>
        </w:r>
        <w:r>
          <w:rPr>
            <w:noProof/>
            <w:webHidden/>
          </w:rPr>
          <w:fldChar w:fldCharType="end"/>
        </w:r>
      </w:hyperlink>
    </w:p>
    <w:p w14:paraId="63A98D02" w14:textId="7229CDF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4" w:history="1">
        <w:r w:rsidRPr="001031ED">
          <w:rPr>
            <w:rStyle w:val="Hyperlink"/>
            <w:noProof/>
          </w:rPr>
          <w:t>13.1  Delay Liquidated Damages</w:t>
        </w:r>
        <w:r>
          <w:rPr>
            <w:noProof/>
            <w:webHidden/>
          </w:rPr>
          <w:tab/>
        </w:r>
        <w:r>
          <w:rPr>
            <w:noProof/>
            <w:webHidden/>
          </w:rPr>
          <w:fldChar w:fldCharType="begin"/>
        </w:r>
        <w:r>
          <w:rPr>
            <w:noProof/>
            <w:webHidden/>
          </w:rPr>
          <w:instrText xml:space="preserve"> PAGEREF _Toc229430404 \h </w:instrText>
        </w:r>
        <w:r>
          <w:rPr>
            <w:noProof/>
            <w:webHidden/>
          </w:rPr>
        </w:r>
        <w:r>
          <w:rPr>
            <w:noProof/>
            <w:webHidden/>
          </w:rPr>
          <w:fldChar w:fldCharType="separate"/>
        </w:r>
        <w:r w:rsidR="00A902D2">
          <w:rPr>
            <w:noProof/>
            <w:webHidden/>
          </w:rPr>
          <w:t>63</w:t>
        </w:r>
        <w:r>
          <w:rPr>
            <w:noProof/>
            <w:webHidden/>
          </w:rPr>
          <w:fldChar w:fldCharType="end"/>
        </w:r>
      </w:hyperlink>
    </w:p>
    <w:p w14:paraId="7A936DF3" w14:textId="0587046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5" w:history="1">
        <w:r w:rsidRPr="001031ED">
          <w:rPr>
            <w:rStyle w:val="Hyperlink"/>
            <w:noProof/>
          </w:rPr>
          <w:t>13.2  Performance Liquidated Damages</w:t>
        </w:r>
        <w:r>
          <w:rPr>
            <w:noProof/>
            <w:webHidden/>
          </w:rPr>
          <w:tab/>
        </w:r>
        <w:r>
          <w:rPr>
            <w:noProof/>
            <w:webHidden/>
          </w:rPr>
          <w:fldChar w:fldCharType="begin"/>
        </w:r>
        <w:r>
          <w:rPr>
            <w:noProof/>
            <w:webHidden/>
          </w:rPr>
          <w:instrText xml:space="preserve"> PAGEREF _Toc229430405 \h </w:instrText>
        </w:r>
        <w:r>
          <w:rPr>
            <w:noProof/>
            <w:webHidden/>
          </w:rPr>
        </w:r>
        <w:r>
          <w:rPr>
            <w:noProof/>
            <w:webHidden/>
          </w:rPr>
          <w:fldChar w:fldCharType="separate"/>
        </w:r>
        <w:r w:rsidR="00A902D2">
          <w:rPr>
            <w:noProof/>
            <w:webHidden/>
          </w:rPr>
          <w:t>64</w:t>
        </w:r>
        <w:r>
          <w:rPr>
            <w:noProof/>
            <w:webHidden/>
          </w:rPr>
          <w:fldChar w:fldCharType="end"/>
        </w:r>
      </w:hyperlink>
    </w:p>
    <w:p w14:paraId="04EDF685" w14:textId="4AE42EA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6" w:history="1">
        <w:r w:rsidRPr="001031ED">
          <w:rPr>
            <w:rStyle w:val="Hyperlink"/>
            <w:noProof/>
          </w:rPr>
          <w:t>13.3  Liquidated Damages Not Penalty</w:t>
        </w:r>
        <w:r>
          <w:rPr>
            <w:noProof/>
            <w:webHidden/>
          </w:rPr>
          <w:tab/>
        </w:r>
        <w:r>
          <w:rPr>
            <w:noProof/>
            <w:webHidden/>
          </w:rPr>
          <w:fldChar w:fldCharType="begin"/>
        </w:r>
        <w:r>
          <w:rPr>
            <w:noProof/>
            <w:webHidden/>
          </w:rPr>
          <w:instrText xml:space="preserve"> PAGEREF _Toc229430406 \h </w:instrText>
        </w:r>
        <w:r>
          <w:rPr>
            <w:noProof/>
            <w:webHidden/>
          </w:rPr>
        </w:r>
        <w:r>
          <w:rPr>
            <w:noProof/>
            <w:webHidden/>
          </w:rPr>
          <w:fldChar w:fldCharType="separate"/>
        </w:r>
        <w:r w:rsidR="00A902D2">
          <w:rPr>
            <w:noProof/>
            <w:webHidden/>
          </w:rPr>
          <w:t>64</w:t>
        </w:r>
        <w:r>
          <w:rPr>
            <w:noProof/>
            <w:webHidden/>
          </w:rPr>
          <w:fldChar w:fldCharType="end"/>
        </w:r>
      </w:hyperlink>
    </w:p>
    <w:p w14:paraId="38170DBB" w14:textId="1F37810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7" w:history="1">
        <w:r w:rsidRPr="001031ED">
          <w:rPr>
            <w:rStyle w:val="Hyperlink"/>
            <w:noProof/>
          </w:rPr>
          <w:t>13.4  Exclusive Remedy</w:t>
        </w:r>
        <w:r>
          <w:rPr>
            <w:noProof/>
            <w:webHidden/>
          </w:rPr>
          <w:tab/>
        </w:r>
        <w:r>
          <w:rPr>
            <w:noProof/>
            <w:webHidden/>
          </w:rPr>
          <w:fldChar w:fldCharType="begin"/>
        </w:r>
        <w:r>
          <w:rPr>
            <w:noProof/>
            <w:webHidden/>
          </w:rPr>
          <w:instrText xml:space="preserve"> PAGEREF _Toc229430407 \h </w:instrText>
        </w:r>
        <w:r>
          <w:rPr>
            <w:noProof/>
            <w:webHidden/>
          </w:rPr>
        </w:r>
        <w:r>
          <w:rPr>
            <w:noProof/>
            <w:webHidden/>
          </w:rPr>
          <w:fldChar w:fldCharType="separate"/>
        </w:r>
        <w:r w:rsidR="00A902D2">
          <w:rPr>
            <w:noProof/>
            <w:webHidden/>
          </w:rPr>
          <w:t>64</w:t>
        </w:r>
        <w:r>
          <w:rPr>
            <w:noProof/>
            <w:webHidden/>
          </w:rPr>
          <w:fldChar w:fldCharType="end"/>
        </w:r>
      </w:hyperlink>
    </w:p>
    <w:p w14:paraId="6776885C" w14:textId="562A00B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08" w:history="1">
        <w:r w:rsidRPr="001031ED">
          <w:rPr>
            <w:rStyle w:val="Hyperlink"/>
            <w:noProof/>
          </w:rPr>
          <w:t>13.5  Payment of Liquidated Damages</w:t>
        </w:r>
        <w:r>
          <w:rPr>
            <w:noProof/>
            <w:webHidden/>
          </w:rPr>
          <w:tab/>
        </w:r>
        <w:r>
          <w:rPr>
            <w:noProof/>
            <w:webHidden/>
          </w:rPr>
          <w:fldChar w:fldCharType="begin"/>
        </w:r>
        <w:r>
          <w:rPr>
            <w:noProof/>
            <w:webHidden/>
          </w:rPr>
          <w:instrText xml:space="preserve"> PAGEREF _Toc229430408 \h </w:instrText>
        </w:r>
        <w:r>
          <w:rPr>
            <w:noProof/>
            <w:webHidden/>
          </w:rPr>
        </w:r>
        <w:r>
          <w:rPr>
            <w:noProof/>
            <w:webHidden/>
          </w:rPr>
          <w:fldChar w:fldCharType="separate"/>
        </w:r>
        <w:r w:rsidR="00A902D2">
          <w:rPr>
            <w:noProof/>
            <w:webHidden/>
          </w:rPr>
          <w:t>64</w:t>
        </w:r>
        <w:r>
          <w:rPr>
            <w:noProof/>
            <w:webHidden/>
          </w:rPr>
          <w:fldChar w:fldCharType="end"/>
        </w:r>
      </w:hyperlink>
    </w:p>
    <w:p w14:paraId="495A31EC" w14:textId="2E8B54FB"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09" w:history="1">
        <w:r w:rsidRPr="001031ED">
          <w:rPr>
            <w:rStyle w:val="Hyperlink"/>
            <w:noProof/>
          </w:rPr>
          <w:t>14. REPRESENTATIONS AND WARRANTIES OF THE PARTIES</w:t>
        </w:r>
        <w:r>
          <w:rPr>
            <w:noProof/>
            <w:webHidden/>
          </w:rPr>
          <w:tab/>
        </w:r>
        <w:r>
          <w:rPr>
            <w:noProof/>
            <w:webHidden/>
          </w:rPr>
          <w:fldChar w:fldCharType="begin"/>
        </w:r>
        <w:r>
          <w:rPr>
            <w:noProof/>
            <w:webHidden/>
          </w:rPr>
          <w:instrText xml:space="preserve"> PAGEREF _Toc229430409 \h </w:instrText>
        </w:r>
        <w:r>
          <w:rPr>
            <w:noProof/>
            <w:webHidden/>
          </w:rPr>
        </w:r>
        <w:r>
          <w:rPr>
            <w:noProof/>
            <w:webHidden/>
          </w:rPr>
          <w:fldChar w:fldCharType="separate"/>
        </w:r>
        <w:r w:rsidR="00A902D2">
          <w:rPr>
            <w:noProof/>
            <w:webHidden/>
          </w:rPr>
          <w:t>65</w:t>
        </w:r>
        <w:r>
          <w:rPr>
            <w:noProof/>
            <w:webHidden/>
          </w:rPr>
          <w:fldChar w:fldCharType="end"/>
        </w:r>
      </w:hyperlink>
    </w:p>
    <w:p w14:paraId="243A1848" w14:textId="0B8D685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0" w:history="1">
        <w:r w:rsidRPr="001031ED">
          <w:rPr>
            <w:rStyle w:val="Hyperlink"/>
            <w:noProof/>
          </w:rPr>
          <w:t>14.1  Representations by Contractor</w:t>
        </w:r>
        <w:r>
          <w:rPr>
            <w:noProof/>
            <w:webHidden/>
          </w:rPr>
          <w:tab/>
        </w:r>
        <w:r>
          <w:rPr>
            <w:noProof/>
            <w:webHidden/>
          </w:rPr>
          <w:fldChar w:fldCharType="begin"/>
        </w:r>
        <w:r>
          <w:rPr>
            <w:noProof/>
            <w:webHidden/>
          </w:rPr>
          <w:instrText xml:space="preserve"> PAGEREF _Toc229430410 \h </w:instrText>
        </w:r>
        <w:r>
          <w:rPr>
            <w:noProof/>
            <w:webHidden/>
          </w:rPr>
        </w:r>
        <w:r>
          <w:rPr>
            <w:noProof/>
            <w:webHidden/>
          </w:rPr>
          <w:fldChar w:fldCharType="separate"/>
        </w:r>
        <w:r w:rsidR="00A902D2">
          <w:rPr>
            <w:noProof/>
            <w:webHidden/>
          </w:rPr>
          <w:t>65</w:t>
        </w:r>
        <w:r>
          <w:rPr>
            <w:noProof/>
            <w:webHidden/>
          </w:rPr>
          <w:fldChar w:fldCharType="end"/>
        </w:r>
      </w:hyperlink>
    </w:p>
    <w:p w14:paraId="63C24B0F" w14:textId="656EAE3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1" w:history="1">
        <w:r w:rsidRPr="001031ED">
          <w:rPr>
            <w:rStyle w:val="Hyperlink"/>
            <w:noProof/>
          </w:rPr>
          <w:t>14.2  Representations by Owner</w:t>
        </w:r>
        <w:r>
          <w:rPr>
            <w:noProof/>
            <w:webHidden/>
          </w:rPr>
          <w:tab/>
        </w:r>
        <w:r>
          <w:rPr>
            <w:noProof/>
            <w:webHidden/>
          </w:rPr>
          <w:fldChar w:fldCharType="begin"/>
        </w:r>
        <w:r>
          <w:rPr>
            <w:noProof/>
            <w:webHidden/>
          </w:rPr>
          <w:instrText xml:space="preserve"> PAGEREF _Toc229430411 \h </w:instrText>
        </w:r>
        <w:r>
          <w:rPr>
            <w:noProof/>
            <w:webHidden/>
          </w:rPr>
        </w:r>
        <w:r>
          <w:rPr>
            <w:noProof/>
            <w:webHidden/>
          </w:rPr>
          <w:fldChar w:fldCharType="separate"/>
        </w:r>
        <w:r w:rsidR="00A902D2">
          <w:rPr>
            <w:noProof/>
            <w:webHidden/>
          </w:rPr>
          <w:t>65</w:t>
        </w:r>
        <w:r>
          <w:rPr>
            <w:noProof/>
            <w:webHidden/>
          </w:rPr>
          <w:fldChar w:fldCharType="end"/>
        </w:r>
      </w:hyperlink>
    </w:p>
    <w:p w14:paraId="2FC6748A" w14:textId="2AF610CB"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12" w:history="1">
        <w:r w:rsidRPr="001031ED">
          <w:rPr>
            <w:rStyle w:val="Hyperlink"/>
            <w:noProof/>
          </w:rPr>
          <w:t>15. DEFAULT, TERMINATION AND SUSPENSION</w:t>
        </w:r>
        <w:r>
          <w:rPr>
            <w:noProof/>
            <w:webHidden/>
          </w:rPr>
          <w:tab/>
        </w:r>
        <w:r>
          <w:rPr>
            <w:noProof/>
            <w:webHidden/>
          </w:rPr>
          <w:fldChar w:fldCharType="begin"/>
        </w:r>
        <w:r>
          <w:rPr>
            <w:noProof/>
            <w:webHidden/>
          </w:rPr>
          <w:instrText xml:space="preserve"> PAGEREF _Toc229430412 \h </w:instrText>
        </w:r>
        <w:r>
          <w:rPr>
            <w:noProof/>
            <w:webHidden/>
          </w:rPr>
        </w:r>
        <w:r>
          <w:rPr>
            <w:noProof/>
            <w:webHidden/>
          </w:rPr>
          <w:fldChar w:fldCharType="separate"/>
        </w:r>
        <w:r w:rsidR="00A902D2">
          <w:rPr>
            <w:noProof/>
            <w:webHidden/>
          </w:rPr>
          <w:t>67</w:t>
        </w:r>
        <w:r>
          <w:rPr>
            <w:noProof/>
            <w:webHidden/>
          </w:rPr>
          <w:fldChar w:fldCharType="end"/>
        </w:r>
      </w:hyperlink>
    </w:p>
    <w:p w14:paraId="6B718FCC" w14:textId="3872ABD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3" w:history="1">
        <w:r w:rsidRPr="001031ED">
          <w:rPr>
            <w:rStyle w:val="Hyperlink"/>
            <w:noProof/>
          </w:rPr>
          <w:t>15.1  Notice to Correct</w:t>
        </w:r>
        <w:r>
          <w:rPr>
            <w:noProof/>
            <w:webHidden/>
          </w:rPr>
          <w:tab/>
        </w:r>
        <w:r>
          <w:rPr>
            <w:noProof/>
            <w:webHidden/>
          </w:rPr>
          <w:fldChar w:fldCharType="begin"/>
        </w:r>
        <w:r>
          <w:rPr>
            <w:noProof/>
            <w:webHidden/>
          </w:rPr>
          <w:instrText xml:space="preserve"> PAGEREF _Toc229430413 \h </w:instrText>
        </w:r>
        <w:r>
          <w:rPr>
            <w:noProof/>
            <w:webHidden/>
          </w:rPr>
        </w:r>
        <w:r>
          <w:rPr>
            <w:noProof/>
            <w:webHidden/>
          </w:rPr>
          <w:fldChar w:fldCharType="separate"/>
        </w:r>
        <w:r w:rsidR="00A902D2">
          <w:rPr>
            <w:noProof/>
            <w:webHidden/>
          </w:rPr>
          <w:t>67</w:t>
        </w:r>
        <w:r>
          <w:rPr>
            <w:noProof/>
            <w:webHidden/>
          </w:rPr>
          <w:fldChar w:fldCharType="end"/>
        </w:r>
      </w:hyperlink>
    </w:p>
    <w:p w14:paraId="7EA671C0" w14:textId="14B1977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4" w:history="1">
        <w:r w:rsidRPr="001031ED">
          <w:rPr>
            <w:rStyle w:val="Hyperlink"/>
            <w:noProof/>
          </w:rPr>
          <w:t>15.2  Contractor Events of Default</w:t>
        </w:r>
        <w:r>
          <w:rPr>
            <w:noProof/>
            <w:webHidden/>
          </w:rPr>
          <w:tab/>
        </w:r>
        <w:r>
          <w:rPr>
            <w:noProof/>
            <w:webHidden/>
          </w:rPr>
          <w:fldChar w:fldCharType="begin"/>
        </w:r>
        <w:r>
          <w:rPr>
            <w:noProof/>
            <w:webHidden/>
          </w:rPr>
          <w:instrText xml:space="preserve"> PAGEREF _Toc229430414 \h </w:instrText>
        </w:r>
        <w:r>
          <w:rPr>
            <w:noProof/>
            <w:webHidden/>
          </w:rPr>
        </w:r>
        <w:r>
          <w:rPr>
            <w:noProof/>
            <w:webHidden/>
          </w:rPr>
          <w:fldChar w:fldCharType="separate"/>
        </w:r>
        <w:r w:rsidR="00A902D2">
          <w:rPr>
            <w:noProof/>
            <w:webHidden/>
          </w:rPr>
          <w:t>67</w:t>
        </w:r>
        <w:r>
          <w:rPr>
            <w:noProof/>
            <w:webHidden/>
          </w:rPr>
          <w:fldChar w:fldCharType="end"/>
        </w:r>
      </w:hyperlink>
    </w:p>
    <w:p w14:paraId="5266E17D" w14:textId="15D5280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5" w:history="1">
        <w:r w:rsidRPr="001031ED">
          <w:rPr>
            <w:rStyle w:val="Hyperlink"/>
            <w:noProof/>
          </w:rPr>
          <w:t>15.3  Remedies Upon Contractor Default</w:t>
        </w:r>
        <w:r>
          <w:rPr>
            <w:noProof/>
            <w:webHidden/>
          </w:rPr>
          <w:tab/>
        </w:r>
        <w:r>
          <w:rPr>
            <w:noProof/>
            <w:webHidden/>
          </w:rPr>
          <w:fldChar w:fldCharType="begin"/>
        </w:r>
        <w:r>
          <w:rPr>
            <w:noProof/>
            <w:webHidden/>
          </w:rPr>
          <w:instrText xml:space="preserve"> PAGEREF _Toc229430415 \h </w:instrText>
        </w:r>
        <w:r>
          <w:rPr>
            <w:noProof/>
            <w:webHidden/>
          </w:rPr>
        </w:r>
        <w:r>
          <w:rPr>
            <w:noProof/>
            <w:webHidden/>
          </w:rPr>
          <w:fldChar w:fldCharType="separate"/>
        </w:r>
        <w:r w:rsidR="00A902D2">
          <w:rPr>
            <w:noProof/>
            <w:webHidden/>
          </w:rPr>
          <w:t>67</w:t>
        </w:r>
        <w:r>
          <w:rPr>
            <w:noProof/>
            <w:webHidden/>
          </w:rPr>
          <w:fldChar w:fldCharType="end"/>
        </w:r>
      </w:hyperlink>
    </w:p>
    <w:p w14:paraId="4FE5534C" w14:textId="74B605CE" w:rsidR="00E95405" w:rsidRDefault="00E95405">
      <w:pPr>
        <w:pStyle w:val="TOC3"/>
        <w:tabs>
          <w:tab w:val="right" w:leader="dot" w:pos="9350"/>
        </w:tabs>
        <w:rPr>
          <w:rFonts w:asciiTheme="minorHAnsi" w:eastAsiaTheme="minorEastAsia" w:hAnsiTheme="minorHAnsi" w:cstheme="minorBidi"/>
          <w:noProof/>
          <w:kern w:val="2"/>
          <w14:ligatures w14:val="standardContextual"/>
        </w:rPr>
      </w:pPr>
      <w:hyperlink w:anchor="_Toc229430416" w:history="1">
        <w:r w:rsidRPr="001031ED">
          <w:rPr>
            <w:rStyle w:val="Hyperlink"/>
            <w:noProof/>
          </w:rPr>
          <w:t>15.3.1  Owner’s Step-In Rights</w:t>
        </w:r>
        <w:r>
          <w:rPr>
            <w:noProof/>
            <w:webHidden/>
          </w:rPr>
          <w:tab/>
        </w:r>
        <w:r>
          <w:rPr>
            <w:noProof/>
            <w:webHidden/>
          </w:rPr>
          <w:fldChar w:fldCharType="begin"/>
        </w:r>
        <w:r>
          <w:rPr>
            <w:noProof/>
            <w:webHidden/>
          </w:rPr>
          <w:instrText xml:space="preserve"> PAGEREF _Toc229430416 \h </w:instrText>
        </w:r>
        <w:r>
          <w:rPr>
            <w:noProof/>
            <w:webHidden/>
          </w:rPr>
        </w:r>
        <w:r>
          <w:rPr>
            <w:noProof/>
            <w:webHidden/>
          </w:rPr>
          <w:fldChar w:fldCharType="separate"/>
        </w:r>
        <w:r w:rsidR="00A902D2">
          <w:rPr>
            <w:noProof/>
            <w:webHidden/>
          </w:rPr>
          <w:t>68</w:t>
        </w:r>
        <w:r>
          <w:rPr>
            <w:noProof/>
            <w:webHidden/>
          </w:rPr>
          <w:fldChar w:fldCharType="end"/>
        </w:r>
      </w:hyperlink>
    </w:p>
    <w:p w14:paraId="2BB9711D" w14:textId="386EF28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7" w:history="1">
        <w:r w:rsidRPr="001031ED">
          <w:rPr>
            <w:rStyle w:val="Hyperlink"/>
            <w:noProof/>
          </w:rPr>
          <w:t>15.4  Owner Events of Default</w:t>
        </w:r>
        <w:r>
          <w:rPr>
            <w:noProof/>
            <w:webHidden/>
          </w:rPr>
          <w:tab/>
        </w:r>
        <w:r>
          <w:rPr>
            <w:noProof/>
            <w:webHidden/>
          </w:rPr>
          <w:fldChar w:fldCharType="begin"/>
        </w:r>
        <w:r>
          <w:rPr>
            <w:noProof/>
            <w:webHidden/>
          </w:rPr>
          <w:instrText xml:space="preserve"> PAGEREF _Toc229430417 \h </w:instrText>
        </w:r>
        <w:r>
          <w:rPr>
            <w:noProof/>
            <w:webHidden/>
          </w:rPr>
        </w:r>
        <w:r>
          <w:rPr>
            <w:noProof/>
            <w:webHidden/>
          </w:rPr>
          <w:fldChar w:fldCharType="separate"/>
        </w:r>
        <w:r w:rsidR="00A902D2">
          <w:rPr>
            <w:noProof/>
            <w:webHidden/>
          </w:rPr>
          <w:t>69</w:t>
        </w:r>
        <w:r>
          <w:rPr>
            <w:noProof/>
            <w:webHidden/>
          </w:rPr>
          <w:fldChar w:fldCharType="end"/>
        </w:r>
      </w:hyperlink>
    </w:p>
    <w:p w14:paraId="04352B99" w14:textId="1F22D8A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8" w:history="1">
        <w:r w:rsidRPr="001031ED">
          <w:rPr>
            <w:rStyle w:val="Hyperlink"/>
            <w:noProof/>
          </w:rPr>
          <w:t>15.5  Remedies Upon Owner Default</w:t>
        </w:r>
        <w:r>
          <w:rPr>
            <w:noProof/>
            <w:webHidden/>
          </w:rPr>
          <w:tab/>
        </w:r>
        <w:r>
          <w:rPr>
            <w:noProof/>
            <w:webHidden/>
          </w:rPr>
          <w:fldChar w:fldCharType="begin"/>
        </w:r>
        <w:r>
          <w:rPr>
            <w:noProof/>
            <w:webHidden/>
          </w:rPr>
          <w:instrText xml:space="preserve"> PAGEREF _Toc229430418 \h </w:instrText>
        </w:r>
        <w:r>
          <w:rPr>
            <w:noProof/>
            <w:webHidden/>
          </w:rPr>
        </w:r>
        <w:r>
          <w:rPr>
            <w:noProof/>
            <w:webHidden/>
          </w:rPr>
          <w:fldChar w:fldCharType="separate"/>
        </w:r>
        <w:r w:rsidR="00A902D2">
          <w:rPr>
            <w:noProof/>
            <w:webHidden/>
          </w:rPr>
          <w:t>69</w:t>
        </w:r>
        <w:r>
          <w:rPr>
            <w:noProof/>
            <w:webHidden/>
          </w:rPr>
          <w:fldChar w:fldCharType="end"/>
        </w:r>
      </w:hyperlink>
    </w:p>
    <w:p w14:paraId="06D639B1" w14:textId="513CCD2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19" w:history="1">
        <w:r w:rsidRPr="001031ED">
          <w:rPr>
            <w:rStyle w:val="Hyperlink"/>
            <w:noProof/>
          </w:rPr>
          <w:t>15.6  Termination for Convenience</w:t>
        </w:r>
        <w:r>
          <w:rPr>
            <w:noProof/>
            <w:webHidden/>
          </w:rPr>
          <w:tab/>
        </w:r>
        <w:r>
          <w:rPr>
            <w:noProof/>
            <w:webHidden/>
          </w:rPr>
          <w:fldChar w:fldCharType="begin"/>
        </w:r>
        <w:r>
          <w:rPr>
            <w:noProof/>
            <w:webHidden/>
          </w:rPr>
          <w:instrText xml:space="preserve"> PAGEREF _Toc229430419 \h </w:instrText>
        </w:r>
        <w:r>
          <w:rPr>
            <w:noProof/>
            <w:webHidden/>
          </w:rPr>
        </w:r>
        <w:r>
          <w:rPr>
            <w:noProof/>
            <w:webHidden/>
          </w:rPr>
          <w:fldChar w:fldCharType="separate"/>
        </w:r>
        <w:r w:rsidR="00A902D2">
          <w:rPr>
            <w:noProof/>
            <w:webHidden/>
          </w:rPr>
          <w:t>70</w:t>
        </w:r>
        <w:r>
          <w:rPr>
            <w:noProof/>
            <w:webHidden/>
          </w:rPr>
          <w:fldChar w:fldCharType="end"/>
        </w:r>
      </w:hyperlink>
    </w:p>
    <w:p w14:paraId="636FFC1D" w14:textId="04DEC59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0" w:history="1">
        <w:r w:rsidRPr="001031ED">
          <w:rPr>
            <w:rStyle w:val="Hyperlink"/>
            <w:noProof/>
          </w:rPr>
          <w:t>15.7  Long Stop Date Termination</w:t>
        </w:r>
        <w:r>
          <w:rPr>
            <w:noProof/>
            <w:webHidden/>
          </w:rPr>
          <w:tab/>
        </w:r>
        <w:r>
          <w:rPr>
            <w:noProof/>
            <w:webHidden/>
          </w:rPr>
          <w:fldChar w:fldCharType="begin"/>
        </w:r>
        <w:r>
          <w:rPr>
            <w:noProof/>
            <w:webHidden/>
          </w:rPr>
          <w:instrText xml:space="preserve"> PAGEREF _Toc229430420 \h </w:instrText>
        </w:r>
        <w:r>
          <w:rPr>
            <w:noProof/>
            <w:webHidden/>
          </w:rPr>
        </w:r>
        <w:r>
          <w:rPr>
            <w:noProof/>
            <w:webHidden/>
          </w:rPr>
          <w:fldChar w:fldCharType="separate"/>
        </w:r>
        <w:r w:rsidR="00A902D2">
          <w:rPr>
            <w:noProof/>
            <w:webHidden/>
          </w:rPr>
          <w:t>70</w:t>
        </w:r>
        <w:r>
          <w:rPr>
            <w:noProof/>
            <w:webHidden/>
          </w:rPr>
          <w:fldChar w:fldCharType="end"/>
        </w:r>
      </w:hyperlink>
    </w:p>
    <w:p w14:paraId="5A27C2F2" w14:textId="11669AB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1" w:history="1">
        <w:r w:rsidRPr="001031ED">
          <w:rPr>
            <w:rStyle w:val="Hyperlink"/>
            <w:noProof/>
          </w:rPr>
          <w:t>15.8  Termination Due to Extended Force Majeure</w:t>
        </w:r>
        <w:r>
          <w:rPr>
            <w:noProof/>
            <w:webHidden/>
          </w:rPr>
          <w:tab/>
        </w:r>
        <w:r>
          <w:rPr>
            <w:noProof/>
            <w:webHidden/>
          </w:rPr>
          <w:fldChar w:fldCharType="begin"/>
        </w:r>
        <w:r>
          <w:rPr>
            <w:noProof/>
            <w:webHidden/>
          </w:rPr>
          <w:instrText xml:space="preserve"> PAGEREF _Toc229430421 \h </w:instrText>
        </w:r>
        <w:r>
          <w:rPr>
            <w:noProof/>
            <w:webHidden/>
          </w:rPr>
        </w:r>
        <w:r>
          <w:rPr>
            <w:noProof/>
            <w:webHidden/>
          </w:rPr>
          <w:fldChar w:fldCharType="separate"/>
        </w:r>
        <w:r w:rsidR="00A902D2">
          <w:rPr>
            <w:noProof/>
            <w:webHidden/>
          </w:rPr>
          <w:t>71</w:t>
        </w:r>
        <w:r>
          <w:rPr>
            <w:noProof/>
            <w:webHidden/>
          </w:rPr>
          <w:fldChar w:fldCharType="end"/>
        </w:r>
      </w:hyperlink>
    </w:p>
    <w:p w14:paraId="426E92A8" w14:textId="2D37E71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2" w:history="1">
        <w:r w:rsidRPr="001031ED">
          <w:rPr>
            <w:rStyle w:val="Hyperlink"/>
            <w:noProof/>
          </w:rPr>
          <w:t>15.9  Suspension of Work</w:t>
        </w:r>
        <w:r>
          <w:rPr>
            <w:noProof/>
            <w:webHidden/>
          </w:rPr>
          <w:tab/>
        </w:r>
        <w:r>
          <w:rPr>
            <w:noProof/>
            <w:webHidden/>
          </w:rPr>
          <w:fldChar w:fldCharType="begin"/>
        </w:r>
        <w:r>
          <w:rPr>
            <w:noProof/>
            <w:webHidden/>
          </w:rPr>
          <w:instrText xml:space="preserve"> PAGEREF _Toc229430422 \h </w:instrText>
        </w:r>
        <w:r>
          <w:rPr>
            <w:noProof/>
            <w:webHidden/>
          </w:rPr>
        </w:r>
        <w:r>
          <w:rPr>
            <w:noProof/>
            <w:webHidden/>
          </w:rPr>
          <w:fldChar w:fldCharType="separate"/>
        </w:r>
        <w:r w:rsidR="00A902D2">
          <w:rPr>
            <w:noProof/>
            <w:webHidden/>
          </w:rPr>
          <w:t>71</w:t>
        </w:r>
        <w:r>
          <w:rPr>
            <w:noProof/>
            <w:webHidden/>
          </w:rPr>
          <w:fldChar w:fldCharType="end"/>
        </w:r>
      </w:hyperlink>
    </w:p>
    <w:p w14:paraId="26FD2195" w14:textId="1998273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3" w:history="1">
        <w:r w:rsidRPr="001031ED">
          <w:rPr>
            <w:rStyle w:val="Hyperlink"/>
            <w:noProof/>
          </w:rPr>
          <w:t>15.10  Effect of Termination</w:t>
        </w:r>
        <w:r>
          <w:rPr>
            <w:noProof/>
            <w:webHidden/>
          </w:rPr>
          <w:tab/>
        </w:r>
        <w:r>
          <w:rPr>
            <w:noProof/>
            <w:webHidden/>
          </w:rPr>
          <w:fldChar w:fldCharType="begin"/>
        </w:r>
        <w:r>
          <w:rPr>
            <w:noProof/>
            <w:webHidden/>
          </w:rPr>
          <w:instrText xml:space="preserve"> PAGEREF _Toc229430423 \h </w:instrText>
        </w:r>
        <w:r>
          <w:rPr>
            <w:noProof/>
            <w:webHidden/>
          </w:rPr>
        </w:r>
        <w:r>
          <w:rPr>
            <w:noProof/>
            <w:webHidden/>
          </w:rPr>
          <w:fldChar w:fldCharType="separate"/>
        </w:r>
        <w:r w:rsidR="00A902D2">
          <w:rPr>
            <w:noProof/>
            <w:webHidden/>
          </w:rPr>
          <w:t>71</w:t>
        </w:r>
        <w:r>
          <w:rPr>
            <w:noProof/>
            <w:webHidden/>
          </w:rPr>
          <w:fldChar w:fldCharType="end"/>
        </w:r>
      </w:hyperlink>
    </w:p>
    <w:p w14:paraId="57FE0FD8" w14:textId="7495ED2E"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24" w:history="1">
        <w:r w:rsidRPr="001031ED">
          <w:rPr>
            <w:rStyle w:val="Hyperlink"/>
            <w:noProof/>
          </w:rPr>
          <w:t>16. INDEMNIFICATION</w:t>
        </w:r>
        <w:r>
          <w:rPr>
            <w:noProof/>
            <w:webHidden/>
          </w:rPr>
          <w:tab/>
        </w:r>
        <w:r>
          <w:rPr>
            <w:noProof/>
            <w:webHidden/>
          </w:rPr>
          <w:fldChar w:fldCharType="begin"/>
        </w:r>
        <w:r>
          <w:rPr>
            <w:noProof/>
            <w:webHidden/>
          </w:rPr>
          <w:instrText xml:space="preserve"> PAGEREF _Toc229430424 \h </w:instrText>
        </w:r>
        <w:r>
          <w:rPr>
            <w:noProof/>
            <w:webHidden/>
          </w:rPr>
        </w:r>
        <w:r>
          <w:rPr>
            <w:noProof/>
            <w:webHidden/>
          </w:rPr>
          <w:fldChar w:fldCharType="separate"/>
        </w:r>
        <w:r w:rsidR="00A902D2">
          <w:rPr>
            <w:noProof/>
            <w:webHidden/>
          </w:rPr>
          <w:t>72</w:t>
        </w:r>
        <w:r>
          <w:rPr>
            <w:noProof/>
            <w:webHidden/>
          </w:rPr>
          <w:fldChar w:fldCharType="end"/>
        </w:r>
      </w:hyperlink>
    </w:p>
    <w:p w14:paraId="48B2AC95" w14:textId="73113ED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5" w:history="1">
        <w:r w:rsidRPr="001031ED">
          <w:rPr>
            <w:rStyle w:val="Hyperlink"/>
            <w:noProof/>
          </w:rPr>
          <w:t>16.1  Contractor’s Indemnification</w:t>
        </w:r>
        <w:r>
          <w:rPr>
            <w:noProof/>
            <w:webHidden/>
          </w:rPr>
          <w:tab/>
        </w:r>
        <w:r>
          <w:rPr>
            <w:noProof/>
            <w:webHidden/>
          </w:rPr>
          <w:fldChar w:fldCharType="begin"/>
        </w:r>
        <w:r>
          <w:rPr>
            <w:noProof/>
            <w:webHidden/>
          </w:rPr>
          <w:instrText xml:space="preserve"> PAGEREF _Toc229430425 \h </w:instrText>
        </w:r>
        <w:r>
          <w:rPr>
            <w:noProof/>
            <w:webHidden/>
          </w:rPr>
        </w:r>
        <w:r>
          <w:rPr>
            <w:noProof/>
            <w:webHidden/>
          </w:rPr>
          <w:fldChar w:fldCharType="separate"/>
        </w:r>
        <w:r w:rsidR="00A902D2">
          <w:rPr>
            <w:noProof/>
            <w:webHidden/>
          </w:rPr>
          <w:t>72</w:t>
        </w:r>
        <w:r>
          <w:rPr>
            <w:noProof/>
            <w:webHidden/>
          </w:rPr>
          <w:fldChar w:fldCharType="end"/>
        </w:r>
      </w:hyperlink>
    </w:p>
    <w:p w14:paraId="0993A52D" w14:textId="661CBF7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6" w:history="1">
        <w:r w:rsidRPr="001031ED">
          <w:rPr>
            <w:rStyle w:val="Hyperlink"/>
            <w:noProof/>
          </w:rPr>
          <w:t>16.2  Owner’s Indemnification</w:t>
        </w:r>
        <w:r>
          <w:rPr>
            <w:noProof/>
            <w:webHidden/>
          </w:rPr>
          <w:tab/>
        </w:r>
        <w:r>
          <w:rPr>
            <w:noProof/>
            <w:webHidden/>
          </w:rPr>
          <w:fldChar w:fldCharType="begin"/>
        </w:r>
        <w:r>
          <w:rPr>
            <w:noProof/>
            <w:webHidden/>
          </w:rPr>
          <w:instrText xml:space="preserve"> PAGEREF _Toc229430426 \h </w:instrText>
        </w:r>
        <w:r>
          <w:rPr>
            <w:noProof/>
            <w:webHidden/>
          </w:rPr>
        </w:r>
        <w:r>
          <w:rPr>
            <w:noProof/>
            <w:webHidden/>
          </w:rPr>
          <w:fldChar w:fldCharType="separate"/>
        </w:r>
        <w:r w:rsidR="00A902D2">
          <w:rPr>
            <w:noProof/>
            <w:webHidden/>
          </w:rPr>
          <w:t>72</w:t>
        </w:r>
        <w:r>
          <w:rPr>
            <w:noProof/>
            <w:webHidden/>
          </w:rPr>
          <w:fldChar w:fldCharType="end"/>
        </w:r>
      </w:hyperlink>
    </w:p>
    <w:p w14:paraId="0034690C" w14:textId="0B458C4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7" w:history="1">
        <w:r w:rsidRPr="001031ED">
          <w:rPr>
            <w:rStyle w:val="Hyperlink"/>
            <w:noProof/>
          </w:rPr>
          <w:t>16.3  Indemnification Procedures</w:t>
        </w:r>
        <w:r>
          <w:rPr>
            <w:noProof/>
            <w:webHidden/>
          </w:rPr>
          <w:tab/>
        </w:r>
        <w:r>
          <w:rPr>
            <w:noProof/>
            <w:webHidden/>
          </w:rPr>
          <w:fldChar w:fldCharType="begin"/>
        </w:r>
        <w:r>
          <w:rPr>
            <w:noProof/>
            <w:webHidden/>
          </w:rPr>
          <w:instrText xml:space="preserve"> PAGEREF _Toc229430427 \h </w:instrText>
        </w:r>
        <w:r>
          <w:rPr>
            <w:noProof/>
            <w:webHidden/>
          </w:rPr>
        </w:r>
        <w:r>
          <w:rPr>
            <w:noProof/>
            <w:webHidden/>
          </w:rPr>
          <w:fldChar w:fldCharType="separate"/>
        </w:r>
        <w:r w:rsidR="00A902D2">
          <w:rPr>
            <w:noProof/>
            <w:webHidden/>
          </w:rPr>
          <w:t>73</w:t>
        </w:r>
        <w:r>
          <w:rPr>
            <w:noProof/>
            <w:webHidden/>
          </w:rPr>
          <w:fldChar w:fldCharType="end"/>
        </w:r>
      </w:hyperlink>
    </w:p>
    <w:p w14:paraId="75AE9F96" w14:textId="3A4042C0"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28" w:history="1">
        <w:r w:rsidRPr="001031ED">
          <w:rPr>
            <w:rStyle w:val="Hyperlink"/>
            <w:noProof/>
          </w:rPr>
          <w:t>17. LIMITATION OF LIABILITY</w:t>
        </w:r>
        <w:r>
          <w:rPr>
            <w:noProof/>
            <w:webHidden/>
          </w:rPr>
          <w:tab/>
        </w:r>
        <w:r>
          <w:rPr>
            <w:noProof/>
            <w:webHidden/>
          </w:rPr>
          <w:fldChar w:fldCharType="begin"/>
        </w:r>
        <w:r>
          <w:rPr>
            <w:noProof/>
            <w:webHidden/>
          </w:rPr>
          <w:instrText xml:space="preserve"> PAGEREF _Toc229430428 \h </w:instrText>
        </w:r>
        <w:r>
          <w:rPr>
            <w:noProof/>
            <w:webHidden/>
          </w:rPr>
        </w:r>
        <w:r>
          <w:rPr>
            <w:noProof/>
            <w:webHidden/>
          </w:rPr>
          <w:fldChar w:fldCharType="separate"/>
        </w:r>
        <w:r w:rsidR="00A902D2">
          <w:rPr>
            <w:noProof/>
            <w:webHidden/>
          </w:rPr>
          <w:t>74</w:t>
        </w:r>
        <w:r>
          <w:rPr>
            <w:noProof/>
            <w:webHidden/>
          </w:rPr>
          <w:fldChar w:fldCharType="end"/>
        </w:r>
      </w:hyperlink>
    </w:p>
    <w:p w14:paraId="472D4078" w14:textId="0F2468E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29" w:history="1">
        <w:r w:rsidRPr="001031ED">
          <w:rPr>
            <w:rStyle w:val="Hyperlink"/>
            <w:noProof/>
          </w:rPr>
          <w:t>17.1  Aggregate Cap</w:t>
        </w:r>
        <w:r>
          <w:rPr>
            <w:noProof/>
            <w:webHidden/>
          </w:rPr>
          <w:tab/>
        </w:r>
        <w:r>
          <w:rPr>
            <w:noProof/>
            <w:webHidden/>
          </w:rPr>
          <w:fldChar w:fldCharType="begin"/>
        </w:r>
        <w:r>
          <w:rPr>
            <w:noProof/>
            <w:webHidden/>
          </w:rPr>
          <w:instrText xml:space="preserve"> PAGEREF _Toc229430429 \h </w:instrText>
        </w:r>
        <w:r>
          <w:rPr>
            <w:noProof/>
            <w:webHidden/>
          </w:rPr>
        </w:r>
        <w:r>
          <w:rPr>
            <w:noProof/>
            <w:webHidden/>
          </w:rPr>
          <w:fldChar w:fldCharType="separate"/>
        </w:r>
        <w:r w:rsidR="00A902D2">
          <w:rPr>
            <w:noProof/>
            <w:webHidden/>
          </w:rPr>
          <w:t>74</w:t>
        </w:r>
        <w:r>
          <w:rPr>
            <w:noProof/>
            <w:webHidden/>
          </w:rPr>
          <w:fldChar w:fldCharType="end"/>
        </w:r>
      </w:hyperlink>
    </w:p>
    <w:p w14:paraId="2E0F10F0" w14:textId="563B5F3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0" w:history="1">
        <w:r w:rsidRPr="001031ED">
          <w:rPr>
            <w:rStyle w:val="Hyperlink"/>
            <w:noProof/>
          </w:rPr>
          <w:t>17.2  Consequential Damages</w:t>
        </w:r>
        <w:r>
          <w:rPr>
            <w:noProof/>
            <w:webHidden/>
          </w:rPr>
          <w:tab/>
        </w:r>
        <w:r>
          <w:rPr>
            <w:noProof/>
            <w:webHidden/>
          </w:rPr>
          <w:fldChar w:fldCharType="begin"/>
        </w:r>
        <w:r>
          <w:rPr>
            <w:noProof/>
            <w:webHidden/>
          </w:rPr>
          <w:instrText xml:space="preserve"> PAGEREF _Toc229430430 \h </w:instrText>
        </w:r>
        <w:r>
          <w:rPr>
            <w:noProof/>
            <w:webHidden/>
          </w:rPr>
        </w:r>
        <w:r>
          <w:rPr>
            <w:noProof/>
            <w:webHidden/>
          </w:rPr>
          <w:fldChar w:fldCharType="separate"/>
        </w:r>
        <w:r w:rsidR="00A902D2">
          <w:rPr>
            <w:noProof/>
            <w:webHidden/>
          </w:rPr>
          <w:t>74</w:t>
        </w:r>
        <w:r>
          <w:rPr>
            <w:noProof/>
            <w:webHidden/>
          </w:rPr>
          <w:fldChar w:fldCharType="end"/>
        </w:r>
      </w:hyperlink>
    </w:p>
    <w:p w14:paraId="13099CC2" w14:textId="1C90B2F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1" w:history="1">
        <w:r w:rsidRPr="001031ED">
          <w:rPr>
            <w:rStyle w:val="Hyperlink"/>
            <w:noProof/>
          </w:rPr>
          <w:t>17.3  Caps on Liquidated Damages</w:t>
        </w:r>
        <w:r>
          <w:rPr>
            <w:noProof/>
            <w:webHidden/>
          </w:rPr>
          <w:tab/>
        </w:r>
        <w:r>
          <w:rPr>
            <w:noProof/>
            <w:webHidden/>
          </w:rPr>
          <w:fldChar w:fldCharType="begin"/>
        </w:r>
        <w:r>
          <w:rPr>
            <w:noProof/>
            <w:webHidden/>
          </w:rPr>
          <w:instrText xml:space="preserve"> PAGEREF _Toc229430431 \h </w:instrText>
        </w:r>
        <w:r>
          <w:rPr>
            <w:noProof/>
            <w:webHidden/>
          </w:rPr>
        </w:r>
        <w:r>
          <w:rPr>
            <w:noProof/>
            <w:webHidden/>
          </w:rPr>
          <w:fldChar w:fldCharType="separate"/>
        </w:r>
        <w:r w:rsidR="00A902D2">
          <w:rPr>
            <w:noProof/>
            <w:webHidden/>
          </w:rPr>
          <w:t>74</w:t>
        </w:r>
        <w:r>
          <w:rPr>
            <w:noProof/>
            <w:webHidden/>
          </w:rPr>
          <w:fldChar w:fldCharType="end"/>
        </w:r>
      </w:hyperlink>
    </w:p>
    <w:p w14:paraId="72CF8295" w14:textId="4BD8161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2" w:history="1">
        <w:r w:rsidRPr="001031ED">
          <w:rPr>
            <w:rStyle w:val="Hyperlink"/>
            <w:noProof/>
          </w:rPr>
          <w:t>17.4  Applicability</w:t>
        </w:r>
        <w:r>
          <w:rPr>
            <w:noProof/>
            <w:webHidden/>
          </w:rPr>
          <w:tab/>
        </w:r>
        <w:r>
          <w:rPr>
            <w:noProof/>
            <w:webHidden/>
          </w:rPr>
          <w:fldChar w:fldCharType="begin"/>
        </w:r>
        <w:r>
          <w:rPr>
            <w:noProof/>
            <w:webHidden/>
          </w:rPr>
          <w:instrText xml:space="preserve"> PAGEREF _Toc229430432 \h </w:instrText>
        </w:r>
        <w:r>
          <w:rPr>
            <w:noProof/>
            <w:webHidden/>
          </w:rPr>
        </w:r>
        <w:r>
          <w:rPr>
            <w:noProof/>
            <w:webHidden/>
          </w:rPr>
          <w:fldChar w:fldCharType="separate"/>
        </w:r>
        <w:r w:rsidR="00A902D2">
          <w:rPr>
            <w:noProof/>
            <w:webHidden/>
          </w:rPr>
          <w:t>75</w:t>
        </w:r>
        <w:r>
          <w:rPr>
            <w:noProof/>
            <w:webHidden/>
          </w:rPr>
          <w:fldChar w:fldCharType="end"/>
        </w:r>
      </w:hyperlink>
    </w:p>
    <w:p w14:paraId="1DD1929B" w14:textId="0512915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3" w:history="1">
        <w:r w:rsidRPr="001031ED">
          <w:rPr>
            <w:rStyle w:val="Hyperlink"/>
            <w:noProof/>
          </w:rPr>
          <w:t>17.5  Time Limit on Claims</w:t>
        </w:r>
        <w:r>
          <w:rPr>
            <w:noProof/>
            <w:webHidden/>
          </w:rPr>
          <w:tab/>
        </w:r>
        <w:r>
          <w:rPr>
            <w:noProof/>
            <w:webHidden/>
          </w:rPr>
          <w:fldChar w:fldCharType="begin"/>
        </w:r>
        <w:r>
          <w:rPr>
            <w:noProof/>
            <w:webHidden/>
          </w:rPr>
          <w:instrText xml:space="preserve"> PAGEREF _Toc229430433 \h </w:instrText>
        </w:r>
        <w:r>
          <w:rPr>
            <w:noProof/>
            <w:webHidden/>
          </w:rPr>
        </w:r>
        <w:r>
          <w:rPr>
            <w:noProof/>
            <w:webHidden/>
          </w:rPr>
          <w:fldChar w:fldCharType="separate"/>
        </w:r>
        <w:r w:rsidR="00A902D2">
          <w:rPr>
            <w:b/>
            <w:bCs/>
            <w:noProof/>
            <w:webHidden/>
          </w:rPr>
          <w:t>Error! Bookmark not defined.</w:t>
        </w:r>
        <w:r>
          <w:rPr>
            <w:noProof/>
            <w:webHidden/>
          </w:rPr>
          <w:fldChar w:fldCharType="end"/>
        </w:r>
      </w:hyperlink>
    </w:p>
    <w:p w14:paraId="0BF1FD2F" w14:textId="3EFFEEF2"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34" w:history="1">
        <w:r w:rsidRPr="001031ED">
          <w:rPr>
            <w:rStyle w:val="Hyperlink"/>
            <w:noProof/>
          </w:rPr>
          <w:t>18. DISPUTE RESOLUTION</w:t>
        </w:r>
        <w:r>
          <w:rPr>
            <w:noProof/>
            <w:webHidden/>
          </w:rPr>
          <w:tab/>
        </w:r>
        <w:r>
          <w:rPr>
            <w:noProof/>
            <w:webHidden/>
          </w:rPr>
          <w:fldChar w:fldCharType="begin"/>
        </w:r>
        <w:r>
          <w:rPr>
            <w:noProof/>
            <w:webHidden/>
          </w:rPr>
          <w:instrText xml:space="preserve"> PAGEREF _Toc229430434 \h </w:instrText>
        </w:r>
        <w:r>
          <w:rPr>
            <w:noProof/>
            <w:webHidden/>
          </w:rPr>
        </w:r>
        <w:r>
          <w:rPr>
            <w:noProof/>
            <w:webHidden/>
          </w:rPr>
          <w:fldChar w:fldCharType="separate"/>
        </w:r>
        <w:r w:rsidR="00A902D2">
          <w:rPr>
            <w:noProof/>
            <w:webHidden/>
          </w:rPr>
          <w:t>76</w:t>
        </w:r>
        <w:r>
          <w:rPr>
            <w:noProof/>
            <w:webHidden/>
          </w:rPr>
          <w:fldChar w:fldCharType="end"/>
        </w:r>
      </w:hyperlink>
    </w:p>
    <w:p w14:paraId="5D8AA261" w14:textId="42EB79C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5" w:history="1">
        <w:r w:rsidRPr="001031ED">
          <w:rPr>
            <w:rStyle w:val="Hyperlink"/>
            <w:noProof/>
          </w:rPr>
          <w:t>18.1  Negotiation</w:t>
        </w:r>
        <w:r>
          <w:rPr>
            <w:noProof/>
            <w:webHidden/>
          </w:rPr>
          <w:tab/>
        </w:r>
        <w:r>
          <w:rPr>
            <w:noProof/>
            <w:webHidden/>
          </w:rPr>
          <w:fldChar w:fldCharType="begin"/>
        </w:r>
        <w:r>
          <w:rPr>
            <w:noProof/>
            <w:webHidden/>
          </w:rPr>
          <w:instrText xml:space="preserve"> PAGEREF _Toc229430435 \h </w:instrText>
        </w:r>
        <w:r>
          <w:rPr>
            <w:noProof/>
            <w:webHidden/>
          </w:rPr>
        </w:r>
        <w:r>
          <w:rPr>
            <w:noProof/>
            <w:webHidden/>
          </w:rPr>
          <w:fldChar w:fldCharType="separate"/>
        </w:r>
        <w:r w:rsidR="00A902D2">
          <w:rPr>
            <w:noProof/>
            <w:webHidden/>
          </w:rPr>
          <w:t>76</w:t>
        </w:r>
        <w:r>
          <w:rPr>
            <w:noProof/>
            <w:webHidden/>
          </w:rPr>
          <w:fldChar w:fldCharType="end"/>
        </w:r>
      </w:hyperlink>
    </w:p>
    <w:p w14:paraId="2A8446D2" w14:textId="0F81677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6" w:history="1">
        <w:r w:rsidRPr="001031ED">
          <w:rPr>
            <w:rStyle w:val="Hyperlink"/>
            <w:noProof/>
          </w:rPr>
          <w:t>18.2  Mediation (Optional)</w:t>
        </w:r>
        <w:r>
          <w:rPr>
            <w:noProof/>
            <w:webHidden/>
          </w:rPr>
          <w:tab/>
        </w:r>
        <w:r>
          <w:rPr>
            <w:noProof/>
            <w:webHidden/>
          </w:rPr>
          <w:fldChar w:fldCharType="begin"/>
        </w:r>
        <w:r>
          <w:rPr>
            <w:noProof/>
            <w:webHidden/>
          </w:rPr>
          <w:instrText xml:space="preserve"> PAGEREF _Toc229430436 \h </w:instrText>
        </w:r>
        <w:r>
          <w:rPr>
            <w:noProof/>
            <w:webHidden/>
          </w:rPr>
        </w:r>
        <w:r>
          <w:rPr>
            <w:noProof/>
            <w:webHidden/>
          </w:rPr>
          <w:fldChar w:fldCharType="separate"/>
        </w:r>
        <w:r w:rsidR="00A902D2">
          <w:rPr>
            <w:noProof/>
            <w:webHidden/>
          </w:rPr>
          <w:t>76</w:t>
        </w:r>
        <w:r>
          <w:rPr>
            <w:noProof/>
            <w:webHidden/>
          </w:rPr>
          <w:fldChar w:fldCharType="end"/>
        </w:r>
      </w:hyperlink>
    </w:p>
    <w:p w14:paraId="2F9DA920" w14:textId="217B01E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7" w:history="1">
        <w:r w:rsidRPr="001031ED">
          <w:rPr>
            <w:rStyle w:val="Hyperlink"/>
            <w:noProof/>
          </w:rPr>
          <w:t>18.3  Arbitration</w:t>
        </w:r>
        <w:r>
          <w:rPr>
            <w:noProof/>
            <w:webHidden/>
          </w:rPr>
          <w:tab/>
        </w:r>
        <w:r>
          <w:rPr>
            <w:noProof/>
            <w:webHidden/>
          </w:rPr>
          <w:fldChar w:fldCharType="begin"/>
        </w:r>
        <w:r>
          <w:rPr>
            <w:noProof/>
            <w:webHidden/>
          </w:rPr>
          <w:instrText xml:space="preserve"> PAGEREF _Toc229430437 \h </w:instrText>
        </w:r>
        <w:r>
          <w:rPr>
            <w:noProof/>
            <w:webHidden/>
          </w:rPr>
        </w:r>
        <w:r>
          <w:rPr>
            <w:noProof/>
            <w:webHidden/>
          </w:rPr>
          <w:fldChar w:fldCharType="separate"/>
        </w:r>
        <w:r w:rsidR="00A902D2">
          <w:rPr>
            <w:noProof/>
            <w:webHidden/>
          </w:rPr>
          <w:t>76</w:t>
        </w:r>
        <w:r>
          <w:rPr>
            <w:noProof/>
            <w:webHidden/>
          </w:rPr>
          <w:fldChar w:fldCharType="end"/>
        </w:r>
      </w:hyperlink>
    </w:p>
    <w:p w14:paraId="4E6E0B5D" w14:textId="0905889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8" w:history="1">
        <w:r w:rsidRPr="001031ED">
          <w:rPr>
            <w:rStyle w:val="Hyperlink"/>
            <w:noProof/>
          </w:rPr>
          <w:t>18.4  Continuation of Work</w:t>
        </w:r>
        <w:r>
          <w:rPr>
            <w:noProof/>
            <w:webHidden/>
          </w:rPr>
          <w:tab/>
        </w:r>
        <w:r>
          <w:rPr>
            <w:noProof/>
            <w:webHidden/>
          </w:rPr>
          <w:fldChar w:fldCharType="begin"/>
        </w:r>
        <w:r>
          <w:rPr>
            <w:noProof/>
            <w:webHidden/>
          </w:rPr>
          <w:instrText xml:space="preserve"> PAGEREF _Toc229430438 \h </w:instrText>
        </w:r>
        <w:r>
          <w:rPr>
            <w:noProof/>
            <w:webHidden/>
          </w:rPr>
        </w:r>
        <w:r>
          <w:rPr>
            <w:noProof/>
            <w:webHidden/>
          </w:rPr>
          <w:fldChar w:fldCharType="separate"/>
        </w:r>
        <w:r w:rsidR="00A902D2">
          <w:rPr>
            <w:noProof/>
            <w:webHidden/>
          </w:rPr>
          <w:t>77</w:t>
        </w:r>
        <w:r>
          <w:rPr>
            <w:noProof/>
            <w:webHidden/>
          </w:rPr>
          <w:fldChar w:fldCharType="end"/>
        </w:r>
      </w:hyperlink>
    </w:p>
    <w:p w14:paraId="6EB6C759" w14:textId="78BCA33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39" w:history="1">
        <w:r w:rsidRPr="001031ED">
          <w:rPr>
            <w:rStyle w:val="Hyperlink"/>
            <w:noProof/>
          </w:rPr>
          <w:t>18.5  Escrow of Disputed Amounts</w:t>
        </w:r>
        <w:r>
          <w:rPr>
            <w:noProof/>
            <w:webHidden/>
          </w:rPr>
          <w:tab/>
        </w:r>
        <w:r>
          <w:rPr>
            <w:noProof/>
            <w:webHidden/>
          </w:rPr>
          <w:fldChar w:fldCharType="begin"/>
        </w:r>
        <w:r>
          <w:rPr>
            <w:noProof/>
            <w:webHidden/>
          </w:rPr>
          <w:instrText xml:space="preserve"> PAGEREF _Toc229430439 \h </w:instrText>
        </w:r>
        <w:r>
          <w:rPr>
            <w:noProof/>
            <w:webHidden/>
          </w:rPr>
        </w:r>
        <w:r>
          <w:rPr>
            <w:noProof/>
            <w:webHidden/>
          </w:rPr>
          <w:fldChar w:fldCharType="separate"/>
        </w:r>
        <w:r w:rsidR="00A902D2">
          <w:rPr>
            <w:noProof/>
            <w:webHidden/>
          </w:rPr>
          <w:t>77</w:t>
        </w:r>
        <w:r>
          <w:rPr>
            <w:noProof/>
            <w:webHidden/>
          </w:rPr>
          <w:fldChar w:fldCharType="end"/>
        </w:r>
      </w:hyperlink>
    </w:p>
    <w:p w14:paraId="750A95FE" w14:textId="70207DC3"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40" w:history="1">
        <w:r w:rsidRPr="001031ED">
          <w:rPr>
            <w:rStyle w:val="Hyperlink"/>
            <w:noProof/>
          </w:rPr>
          <w:t>19. CONFIDENTIALITY</w:t>
        </w:r>
        <w:r>
          <w:rPr>
            <w:noProof/>
            <w:webHidden/>
          </w:rPr>
          <w:tab/>
        </w:r>
        <w:r>
          <w:rPr>
            <w:noProof/>
            <w:webHidden/>
          </w:rPr>
          <w:fldChar w:fldCharType="begin"/>
        </w:r>
        <w:r>
          <w:rPr>
            <w:noProof/>
            <w:webHidden/>
          </w:rPr>
          <w:instrText xml:space="preserve"> PAGEREF _Toc229430440 \h </w:instrText>
        </w:r>
        <w:r>
          <w:rPr>
            <w:noProof/>
            <w:webHidden/>
          </w:rPr>
        </w:r>
        <w:r>
          <w:rPr>
            <w:noProof/>
            <w:webHidden/>
          </w:rPr>
          <w:fldChar w:fldCharType="separate"/>
        </w:r>
        <w:r w:rsidR="00A902D2">
          <w:rPr>
            <w:noProof/>
            <w:webHidden/>
          </w:rPr>
          <w:t>78</w:t>
        </w:r>
        <w:r>
          <w:rPr>
            <w:noProof/>
            <w:webHidden/>
          </w:rPr>
          <w:fldChar w:fldCharType="end"/>
        </w:r>
      </w:hyperlink>
    </w:p>
    <w:p w14:paraId="32292A6F" w14:textId="03537807"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1" w:history="1">
        <w:r w:rsidRPr="001031ED">
          <w:rPr>
            <w:rStyle w:val="Hyperlink"/>
            <w:noProof/>
          </w:rPr>
          <w:t>19.1  Obligations</w:t>
        </w:r>
        <w:r>
          <w:rPr>
            <w:noProof/>
            <w:webHidden/>
          </w:rPr>
          <w:tab/>
        </w:r>
        <w:r>
          <w:rPr>
            <w:noProof/>
            <w:webHidden/>
          </w:rPr>
          <w:fldChar w:fldCharType="begin"/>
        </w:r>
        <w:r>
          <w:rPr>
            <w:noProof/>
            <w:webHidden/>
          </w:rPr>
          <w:instrText xml:space="preserve"> PAGEREF _Toc229430441 \h </w:instrText>
        </w:r>
        <w:r>
          <w:rPr>
            <w:noProof/>
            <w:webHidden/>
          </w:rPr>
        </w:r>
        <w:r>
          <w:rPr>
            <w:noProof/>
            <w:webHidden/>
          </w:rPr>
          <w:fldChar w:fldCharType="separate"/>
        </w:r>
        <w:r w:rsidR="00A902D2">
          <w:rPr>
            <w:noProof/>
            <w:webHidden/>
          </w:rPr>
          <w:t>78</w:t>
        </w:r>
        <w:r>
          <w:rPr>
            <w:noProof/>
            <w:webHidden/>
          </w:rPr>
          <w:fldChar w:fldCharType="end"/>
        </w:r>
      </w:hyperlink>
    </w:p>
    <w:p w14:paraId="704DB339" w14:textId="3D7CABB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2" w:history="1">
        <w:r w:rsidRPr="001031ED">
          <w:rPr>
            <w:rStyle w:val="Hyperlink"/>
            <w:noProof/>
          </w:rPr>
          <w:t>19.2  Exceptions</w:t>
        </w:r>
        <w:r>
          <w:rPr>
            <w:noProof/>
            <w:webHidden/>
          </w:rPr>
          <w:tab/>
        </w:r>
        <w:r>
          <w:rPr>
            <w:noProof/>
            <w:webHidden/>
          </w:rPr>
          <w:fldChar w:fldCharType="begin"/>
        </w:r>
        <w:r>
          <w:rPr>
            <w:noProof/>
            <w:webHidden/>
          </w:rPr>
          <w:instrText xml:space="preserve"> PAGEREF _Toc229430442 \h </w:instrText>
        </w:r>
        <w:r>
          <w:rPr>
            <w:noProof/>
            <w:webHidden/>
          </w:rPr>
        </w:r>
        <w:r>
          <w:rPr>
            <w:noProof/>
            <w:webHidden/>
          </w:rPr>
          <w:fldChar w:fldCharType="separate"/>
        </w:r>
        <w:r w:rsidR="00A902D2">
          <w:rPr>
            <w:noProof/>
            <w:webHidden/>
          </w:rPr>
          <w:t>78</w:t>
        </w:r>
        <w:r>
          <w:rPr>
            <w:noProof/>
            <w:webHidden/>
          </w:rPr>
          <w:fldChar w:fldCharType="end"/>
        </w:r>
      </w:hyperlink>
    </w:p>
    <w:p w14:paraId="6FE175CF" w14:textId="3363008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3" w:history="1">
        <w:r w:rsidRPr="001031ED">
          <w:rPr>
            <w:rStyle w:val="Hyperlink"/>
            <w:noProof/>
          </w:rPr>
          <w:t>19.3  Permitted Disclosures</w:t>
        </w:r>
        <w:r>
          <w:rPr>
            <w:noProof/>
            <w:webHidden/>
          </w:rPr>
          <w:tab/>
        </w:r>
        <w:r>
          <w:rPr>
            <w:noProof/>
            <w:webHidden/>
          </w:rPr>
          <w:fldChar w:fldCharType="begin"/>
        </w:r>
        <w:r>
          <w:rPr>
            <w:noProof/>
            <w:webHidden/>
          </w:rPr>
          <w:instrText xml:space="preserve"> PAGEREF _Toc229430443 \h </w:instrText>
        </w:r>
        <w:r>
          <w:rPr>
            <w:noProof/>
            <w:webHidden/>
          </w:rPr>
        </w:r>
        <w:r>
          <w:rPr>
            <w:noProof/>
            <w:webHidden/>
          </w:rPr>
          <w:fldChar w:fldCharType="separate"/>
        </w:r>
        <w:r w:rsidR="00A902D2">
          <w:rPr>
            <w:noProof/>
            <w:webHidden/>
          </w:rPr>
          <w:t>78</w:t>
        </w:r>
        <w:r>
          <w:rPr>
            <w:noProof/>
            <w:webHidden/>
          </w:rPr>
          <w:fldChar w:fldCharType="end"/>
        </w:r>
      </w:hyperlink>
    </w:p>
    <w:p w14:paraId="377179D0" w14:textId="6CE69A3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4" w:history="1">
        <w:r w:rsidRPr="001031ED">
          <w:rPr>
            <w:rStyle w:val="Hyperlink"/>
            <w:noProof/>
          </w:rPr>
          <w:t>19.4  Duration</w:t>
        </w:r>
        <w:r>
          <w:rPr>
            <w:noProof/>
            <w:webHidden/>
          </w:rPr>
          <w:tab/>
        </w:r>
        <w:r>
          <w:rPr>
            <w:noProof/>
            <w:webHidden/>
          </w:rPr>
          <w:fldChar w:fldCharType="begin"/>
        </w:r>
        <w:r>
          <w:rPr>
            <w:noProof/>
            <w:webHidden/>
          </w:rPr>
          <w:instrText xml:space="preserve"> PAGEREF _Toc229430444 \h </w:instrText>
        </w:r>
        <w:r>
          <w:rPr>
            <w:noProof/>
            <w:webHidden/>
          </w:rPr>
        </w:r>
        <w:r>
          <w:rPr>
            <w:noProof/>
            <w:webHidden/>
          </w:rPr>
          <w:fldChar w:fldCharType="separate"/>
        </w:r>
        <w:r w:rsidR="00A902D2">
          <w:rPr>
            <w:noProof/>
            <w:webHidden/>
          </w:rPr>
          <w:t>78</w:t>
        </w:r>
        <w:r>
          <w:rPr>
            <w:noProof/>
            <w:webHidden/>
          </w:rPr>
          <w:fldChar w:fldCharType="end"/>
        </w:r>
      </w:hyperlink>
    </w:p>
    <w:p w14:paraId="175B04E5" w14:textId="39C711A0" w:rsidR="00E95405" w:rsidRDefault="00E95405">
      <w:pPr>
        <w:pStyle w:val="TOC1"/>
        <w:tabs>
          <w:tab w:val="right" w:leader="dot" w:pos="9350"/>
        </w:tabs>
        <w:rPr>
          <w:rFonts w:asciiTheme="minorHAnsi" w:eastAsiaTheme="minorEastAsia" w:hAnsiTheme="minorHAnsi" w:cstheme="minorBidi"/>
          <w:noProof/>
          <w:kern w:val="2"/>
          <w14:ligatures w14:val="standardContextual"/>
        </w:rPr>
      </w:pPr>
      <w:hyperlink w:anchor="_Toc229430445" w:history="1">
        <w:r w:rsidRPr="001031ED">
          <w:rPr>
            <w:rStyle w:val="Hyperlink"/>
            <w:noProof/>
          </w:rPr>
          <w:t>20. MISCELLANEOUS PROVISIONS</w:t>
        </w:r>
        <w:r>
          <w:rPr>
            <w:noProof/>
            <w:webHidden/>
          </w:rPr>
          <w:tab/>
        </w:r>
        <w:r>
          <w:rPr>
            <w:noProof/>
            <w:webHidden/>
          </w:rPr>
          <w:fldChar w:fldCharType="begin"/>
        </w:r>
        <w:r>
          <w:rPr>
            <w:noProof/>
            <w:webHidden/>
          </w:rPr>
          <w:instrText xml:space="preserve"> PAGEREF _Toc229430445 \h </w:instrText>
        </w:r>
        <w:r>
          <w:rPr>
            <w:noProof/>
            <w:webHidden/>
          </w:rPr>
        </w:r>
        <w:r>
          <w:rPr>
            <w:noProof/>
            <w:webHidden/>
          </w:rPr>
          <w:fldChar w:fldCharType="separate"/>
        </w:r>
        <w:r w:rsidR="00A902D2">
          <w:rPr>
            <w:noProof/>
            <w:webHidden/>
          </w:rPr>
          <w:t>79</w:t>
        </w:r>
        <w:r>
          <w:rPr>
            <w:noProof/>
            <w:webHidden/>
          </w:rPr>
          <w:fldChar w:fldCharType="end"/>
        </w:r>
      </w:hyperlink>
    </w:p>
    <w:p w14:paraId="19D780FD" w14:textId="6ED2A28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6" w:history="1">
        <w:r w:rsidRPr="001031ED">
          <w:rPr>
            <w:rStyle w:val="Hyperlink"/>
            <w:noProof/>
          </w:rPr>
          <w:t>20.1  Governing Law</w:t>
        </w:r>
        <w:r>
          <w:rPr>
            <w:noProof/>
            <w:webHidden/>
          </w:rPr>
          <w:tab/>
        </w:r>
        <w:r>
          <w:rPr>
            <w:noProof/>
            <w:webHidden/>
          </w:rPr>
          <w:fldChar w:fldCharType="begin"/>
        </w:r>
        <w:r>
          <w:rPr>
            <w:noProof/>
            <w:webHidden/>
          </w:rPr>
          <w:instrText xml:space="preserve"> PAGEREF _Toc229430446 \h </w:instrText>
        </w:r>
        <w:r>
          <w:rPr>
            <w:noProof/>
            <w:webHidden/>
          </w:rPr>
        </w:r>
        <w:r>
          <w:rPr>
            <w:noProof/>
            <w:webHidden/>
          </w:rPr>
          <w:fldChar w:fldCharType="separate"/>
        </w:r>
        <w:r w:rsidR="00A902D2">
          <w:rPr>
            <w:noProof/>
            <w:webHidden/>
          </w:rPr>
          <w:t>79</w:t>
        </w:r>
        <w:r>
          <w:rPr>
            <w:noProof/>
            <w:webHidden/>
          </w:rPr>
          <w:fldChar w:fldCharType="end"/>
        </w:r>
      </w:hyperlink>
    </w:p>
    <w:p w14:paraId="7B7C1B6F" w14:textId="5065E1A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7" w:history="1">
        <w:r w:rsidRPr="001031ED">
          <w:rPr>
            <w:rStyle w:val="Hyperlink"/>
            <w:noProof/>
          </w:rPr>
          <w:t>20.2  Entire Agreement</w:t>
        </w:r>
        <w:r>
          <w:rPr>
            <w:noProof/>
            <w:webHidden/>
          </w:rPr>
          <w:tab/>
        </w:r>
        <w:r>
          <w:rPr>
            <w:noProof/>
            <w:webHidden/>
          </w:rPr>
          <w:fldChar w:fldCharType="begin"/>
        </w:r>
        <w:r>
          <w:rPr>
            <w:noProof/>
            <w:webHidden/>
          </w:rPr>
          <w:instrText xml:space="preserve"> PAGEREF _Toc229430447 \h </w:instrText>
        </w:r>
        <w:r>
          <w:rPr>
            <w:noProof/>
            <w:webHidden/>
          </w:rPr>
        </w:r>
        <w:r>
          <w:rPr>
            <w:noProof/>
            <w:webHidden/>
          </w:rPr>
          <w:fldChar w:fldCharType="separate"/>
        </w:r>
        <w:r w:rsidR="00A902D2">
          <w:rPr>
            <w:noProof/>
            <w:webHidden/>
          </w:rPr>
          <w:t>79</w:t>
        </w:r>
        <w:r>
          <w:rPr>
            <w:noProof/>
            <w:webHidden/>
          </w:rPr>
          <w:fldChar w:fldCharType="end"/>
        </w:r>
      </w:hyperlink>
    </w:p>
    <w:p w14:paraId="633573FF" w14:textId="56D7075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8" w:history="1">
        <w:r w:rsidRPr="001031ED">
          <w:rPr>
            <w:rStyle w:val="Hyperlink"/>
            <w:noProof/>
          </w:rPr>
          <w:t>20.3  Amendments</w:t>
        </w:r>
        <w:r>
          <w:rPr>
            <w:noProof/>
            <w:webHidden/>
          </w:rPr>
          <w:tab/>
        </w:r>
        <w:r>
          <w:rPr>
            <w:noProof/>
            <w:webHidden/>
          </w:rPr>
          <w:fldChar w:fldCharType="begin"/>
        </w:r>
        <w:r>
          <w:rPr>
            <w:noProof/>
            <w:webHidden/>
          </w:rPr>
          <w:instrText xml:space="preserve"> PAGEREF _Toc229430448 \h </w:instrText>
        </w:r>
        <w:r>
          <w:rPr>
            <w:noProof/>
            <w:webHidden/>
          </w:rPr>
        </w:r>
        <w:r>
          <w:rPr>
            <w:noProof/>
            <w:webHidden/>
          </w:rPr>
          <w:fldChar w:fldCharType="separate"/>
        </w:r>
        <w:r w:rsidR="00A902D2">
          <w:rPr>
            <w:noProof/>
            <w:webHidden/>
          </w:rPr>
          <w:t>79</w:t>
        </w:r>
        <w:r>
          <w:rPr>
            <w:noProof/>
            <w:webHidden/>
          </w:rPr>
          <w:fldChar w:fldCharType="end"/>
        </w:r>
      </w:hyperlink>
    </w:p>
    <w:p w14:paraId="14AFF573" w14:textId="5D0C9C60"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49" w:history="1">
        <w:r w:rsidRPr="001031ED">
          <w:rPr>
            <w:rStyle w:val="Hyperlink"/>
            <w:noProof/>
          </w:rPr>
          <w:t>20.4  Severability</w:t>
        </w:r>
        <w:r>
          <w:rPr>
            <w:noProof/>
            <w:webHidden/>
          </w:rPr>
          <w:tab/>
        </w:r>
        <w:r>
          <w:rPr>
            <w:noProof/>
            <w:webHidden/>
          </w:rPr>
          <w:fldChar w:fldCharType="begin"/>
        </w:r>
        <w:r>
          <w:rPr>
            <w:noProof/>
            <w:webHidden/>
          </w:rPr>
          <w:instrText xml:space="preserve"> PAGEREF _Toc229430449 \h </w:instrText>
        </w:r>
        <w:r>
          <w:rPr>
            <w:noProof/>
            <w:webHidden/>
          </w:rPr>
        </w:r>
        <w:r>
          <w:rPr>
            <w:noProof/>
            <w:webHidden/>
          </w:rPr>
          <w:fldChar w:fldCharType="separate"/>
        </w:r>
        <w:r w:rsidR="00A902D2">
          <w:rPr>
            <w:noProof/>
            <w:webHidden/>
          </w:rPr>
          <w:t>79</w:t>
        </w:r>
        <w:r>
          <w:rPr>
            <w:noProof/>
            <w:webHidden/>
          </w:rPr>
          <w:fldChar w:fldCharType="end"/>
        </w:r>
      </w:hyperlink>
    </w:p>
    <w:p w14:paraId="3D680143" w14:textId="4141039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0" w:history="1">
        <w:r w:rsidRPr="001031ED">
          <w:rPr>
            <w:rStyle w:val="Hyperlink"/>
            <w:noProof/>
          </w:rPr>
          <w:t>20.5  Assignment</w:t>
        </w:r>
        <w:r>
          <w:rPr>
            <w:noProof/>
            <w:webHidden/>
          </w:rPr>
          <w:tab/>
        </w:r>
        <w:r>
          <w:rPr>
            <w:noProof/>
            <w:webHidden/>
          </w:rPr>
          <w:fldChar w:fldCharType="begin"/>
        </w:r>
        <w:r>
          <w:rPr>
            <w:noProof/>
            <w:webHidden/>
          </w:rPr>
          <w:instrText xml:space="preserve"> PAGEREF _Toc229430450 \h </w:instrText>
        </w:r>
        <w:r>
          <w:rPr>
            <w:noProof/>
            <w:webHidden/>
          </w:rPr>
        </w:r>
        <w:r>
          <w:rPr>
            <w:noProof/>
            <w:webHidden/>
          </w:rPr>
          <w:fldChar w:fldCharType="separate"/>
        </w:r>
        <w:r w:rsidR="00A902D2">
          <w:rPr>
            <w:noProof/>
            <w:webHidden/>
          </w:rPr>
          <w:t>79</w:t>
        </w:r>
        <w:r>
          <w:rPr>
            <w:noProof/>
            <w:webHidden/>
          </w:rPr>
          <w:fldChar w:fldCharType="end"/>
        </w:r>
      </w:hyperlink>
    </w:p>
    <w:p w14:paraId="5A0541ED" w14:textId="0FFF033C"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1" w:history="1">
        <w:r w:rsidRPr="001031ED">
          <w:rPr>
            <w:rStyle w:val="Hyperlink"/>
            <w:noProof/>
          </w:rPr>
          <w:t>20.6  Notices</w:t>
        </w:r>
        <w:r>
          <w:rPr>
            <w:noProof/>
            <w:webHidden/>
          </w:rPr>
          <w:tab/>
        </w:r>
        <w:r>
          <w:rPr>
            <w:noProof/>
            <w:webHidden/>
          </w:rPr>
          <w:fldChar w:fldCharType="begin"/>
        </w:r>
        <w:r>
          <w:rPr>
            <w:noProof/>
            <w:webHidden/>
          </w:rPr>
          <w:instrText xml:space="preserve"> PAGEREF _Toc229430451 \h </w:instrText>
        </w:r>
        <w:r>
          <w:rPr>
            <w:noProof/>
            <w:webHidden/>
          </w:rPr>
        </w:r>
        <w:r>
          <w:rPr>
            <w:noProof/>
            <w:webHidden/>
          </w:rPr>
          <w:fldChar w:fldCharType="separate"/>
        </w:r>
        <w:r w:rsidR="00A902D2">
          <w:rPr>
            <w:noProof/>
            <w:webHidden/>
          </w:rPr>
          <w:t>79</w:t>
        </w:r>
        <w:r>
          <w:rPr>
            <w:noProof/>
            <w:webHidden/>
          </w:rPr>
          <w:fldChar w:fldCharType="end"/>
        </w:r>
      </w:hyperlink>
    </w:p>
    <w:p w14:paraId="16BF1218" w14:textId="3A84048D"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2" w:history="1">
        <w:r w:rsidRPr="001031ED">
          <w:rPr>
            <w:rStyle w:val="Hyperlink"/>
            <w:noProof/>
          </w:rPr>
          <w:t>20.7  No Waiver</w:t>
        </w:r>
        <w:r>
          <w:rPr>
            <w:noProof/>
            <w:webHidden/>
          </w:rPr>
          <w:tab/>
        </w:r>
        <w:r>
          <w:rPr>
            <w:noProof/>
            <w:webHidden/>
          </w:rPr>
          <w:fldChar w:fldCharType="begin"/>
        </w:r>
        <w:r>
          <w:rPr>
            <w:noProof/>
            <w:webHidden/>
          </w:rPr>
          <w:instrText xml:space="preserve"> PAGEREF _Toc229430452 \h </w:instrText>
        </w:r>
        <w:r>
          <w:rPr>
            <w:noProof/>
            <w:webHidden/>
          </w:rPr>
        </w:r>
        <w:r>
          <w:rPr>
            <w:noProof/>
            <w:webHidden/>
          </w:rPr>
          <w:fldChar w:fldCharType="separate"/>
        </w:r>
        <w:r w:rsidR="00A902D2">
          <w:rPr>
            <w:noProof/>
            <w:webHidden/>
          </w:rPr>
          <w:t>80</w:t>
        </w:r>
        <w:r>
          <w:rPr>
            <w:noProof/>
            <w:webHidden/>
          </w:rPr>
          <w:fldChar w:fldCharType="end"/>
        </w:r>
      </w:hyperlink>
    </w:p>
    <w:p w14:paraId="3B25D2E6" w14:textId="67303FE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3" w:history="1">
        <w:r w:rsidRPr="001031ED">
          <w:rPr>
            <w:rStyle w:val="Hyperlink"/>
            <w:noProof/>
          </w:rPr>
          <w:t>20.8  Survival</w:t>
        </w:r>
        <w:r>
          <w:rPr>
            <w:noProof/>
            <w:webHidden/>
          </w:rPr>
          <w:tab/>
        </w:r>
        <w:r>
          <w:rPr>
            <w:noProof/>
            <w:webHidden/>
          </w:rPr>
          <w:fldChar w:fldCharType="begin"/>
        </w:r>
        <w:r>
          <w:rPr>
            <w:noProof/>
            <w:webHidden/>
          </w:rPr>
          <w:instrText xml:space="preserve"> PAGEREF _Toc229430453 \h </w:instrText>
        </w:r>
        <w:r>
          <w:rPr>
            <w:noProof/>
            <w:webHidden/>
          </w:rPr>
        </w:r>
        <w:r>
          <w:rPr>
            <w:noProof/>
            <w:webHidden/>
          </w:rPr>
          <w:fldChar w:fldCharType="separate"/>
        </w:r>
        <w:r w:rsidR="00A902D2">
          <w:rPr>
            <w:noProof/>
            <w:webHidden/>
          </w:rPr>
          <w:t>80</w:t>
        </w:r>
        <w:r>
          <w:rPr>
            <w:noProof/>
            <w:webHidden/>
          </w:rPr>
          <w:fldChar w:fldCharType="end"/>
        </w:r>
      </w:hyperlink>
    </w:p>
    <w:p w14:paraId="35189387" w14:textId="0A00978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4" w:history="1">
        <w:r w:rsidRPr="001031ED">
          <w:rPr>
            <w:rStyle w:val="Hyperlink"/>
            <w:noProof/>
          </w:rPr>
          <w:t>20.9  Priority of Documents</w:t>
        </w:r>
        <w:r>
          <w:rPr>
            <w:noProof/>
            <w:webHidden/>
          </w:rPr>
          <w:tab/>
        </w:r>
        <w:r>
          <w:rPr>
            <w:noProof/>
            <w:webHidden/>
          </w:rPr>
          <w:fldChar w:fldCharType="begin"/>
        </w:r>
        <w:r>
          <w:rPr>
            <w:noProof/>
            <w:webHidden/>
          </w:rPr>
          <w:instrText xml:space="preserve"> PAGEREF _Toc229430454 \h </w:instrText>
        </w:r>
        <w:r>
          <w:rPr>
            <w:noProof/>
            <w:webHidden/>
          </w:rPr>
        </w:r>
        <w:r>
          <w:rPr>
            <w:noProof/>
            <w:webHidden/>
          </w:rPr>
          <w:fldChar w:fldCharType="separate"/>
        </w:r>
        <w:r w:rsidR="00A902D2">
          <w:rPr>
            <w:noProof/>
            <w:webHidden/>
          </w:rPr>
          <w:t>80</w:t>
        </w:r>
        <w:r>
          <w:rPr>
            <w:noProof/>
            <w:webHidden/>
          </w:rPr>
          <w:fldChar w:fldCharType="end"/>
        </w:r>
      </w:hyperlink>
    </w:p>
    <w:p w14:paraId="0AE070F2" w14:textId="63F6F525"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5" w:history="1">
        <w:r w:rsidRPr="001031ED">
          <w:rPr>
            <w:rStyle w:val="Hyperlink"/>
            <w:noProof/>
          </w:rPr>
          <w:t>20.10  Nigerian Content</w:t>
        </w:r>
        <w:r>
          <w:rPr>
            <w:noProof/>
            <w:webHidden/>
          </w:rPr>
          <w:tab/>
        </w:r>
        <w:r>
          <w:rPr>
            <w:noProof/>
            <w:webHidden/>
          </w:rPr>
          <w:fldChar w:fldCharType="begin"/>
        </w:r>
        <w:r>
          <w:rPr>
            <w:noProof/>
            <w:webHidden/>
          </w:rPr>
          <w:instrText xml:space="preserve"> PAGEREF _Toc229430455 \h </w:instrText>
        </w:r>
        <w:r>
          <w:rPr>
            <w:noProof/>
            <w:webHidden/>
          </w:rPr>
        </w:r>
        <w:r>
          <w:rPr>
            <w:noProof/>
            <w:webHidden/>
          </w:rPr>
          <w:fldChar w:fldCharType="separate"/>
        </w:r>
        <w:r w:rsidR="00A902D2">
          <w:rPr>
            <w:noProof/>
            <w:webHidden/>
          </w:rPr>
          <w:t>80</w:t>
        </w:r>
        <w:r>
          <w:rPr>
            <w:noProof/>
            <w:webHidden/>
          </w:rPr>
          <w:fldChar w:fldCharType="end"/>
        </w:r>
      </w:hyperlink>
    </w:p>
    <w:p w14:paraId="5F59B1A7" w14:textId="479F9D6A"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6" w:history="1">
        <w:r w:rsidRPr="001031ED">
          <w:rPr>
            <w:rStyle w:val="Hyperlink"/>
            <w:noProof/>
          </w:rPr>
          <w:t>20.11  Anti-Corruption</w:t>
        </w:r>
        <w:r>
          <w:rPr>
            <w:noProof/>
            <w:webHidden/>
          </w:rPr>
          <w:tab/>
        </w:r>
        <w:r>
          <w:rPr>
            <w:noProof/>
            <w:webHidden/>
          </w:rPr>
          <w:fldChar w:fldCharType="begin"/>
        </w:r>
        <w:r>
          <w:rPr>
            <w:noProof/>
            <w:webHidden/>
          </w:rPr>
          <w:instrText xml:space="preserve"> PAGEREF _Toc229430456 \h </w:instrText>
        </w:r>
        <w:r>
          <w:rPr>
            <w:noProof/>
            <w:webHidden/>
          </w:rPr>
        </w:r>
        <w:r>
          <w:rPr>
            <w:noProof/>
            <w:webHidden/>
          </w:rPr>
          <w:fldChar w:fldCharType="separate"/>
        </w:r>
        <w:r w:rsidR="00A902D2">
          <w:rPr>
            <w:noProof/>
            <w:webHidden/>
          </w:rPr>
          <w:t>80</w:t>
        </w:r>
        <w:r>
          <w:rPr>
            <w:noProof/>
            <w:webHidden/>
          </w:rPr>
          <w:fldChar w:fldCharType="end"/>
        </w:r>
      </w:hyperlink>
    </w:p>
    <w:p w14:paraId="0F014749" w14:textId="6CD08E7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7" w:history="1">
        <w:r w:rsidRPr="001031ED">
          <w:rPr>
            <w:rStyle w:val="Hyperlink"/>
            <w:noProof/>
          </w:rPr>
          <w:t>20.12  Language</w:t>
        </w:r>
        <w:r>
          <w:rPr>
            <w:noProof/>
            <w:webHidden/>
          </w:rPr>
          <w:tab/>
        </w:r>
        <w:r>
          <w:rPr>
            <w:noProof/>
            <w:webHidden/>
          </w:rPr>
          <w:fldChar w:fldCharType="begin"/>
        </w:r>
        <w:r>
          <w:rPr>
            <w:noProof/>
            <w:webHidden/>
          </w:rPr>
          <w:instrText xml:space="preserve"> PAGEREF _Toc229430457 \h </w:instrText>
        </w:r>
        <w:r>
          <w:rPr>
            <w:noProof/>
            <w:webHidden/>
          </w:rPr>
        </w:r>
        <w:r>
          <w:rPr>
            <w:noProof/>
            <w:webHidden/>
          </w:rPr>
          <w:fldChar w:fldCharType="separate"/>
        </w:r>
        <w:r w:rsidR="00A902D2">
          <w:rPr>
            <w:noProof/>
            <w:webHidden/>
          </w:rPr>
          <w:t>81</w:t>
        </w:r>
        <w:r>
          <w:rPr>
            <w:noProof/>
            <w:webHidden/>
          </w:rPr>
          <w:fldChar w:fldCharType="end"/>
        </w:r>
      </w:hyperlink>
    </w:p>
    <w:p w14:paraId="3F187969" w14:textId="683B9CC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8" w:history="1">
        <w:r w:rsidRPr="001031ED">
          <w:rPr>
            <w:rStyle w:val="Hyperlink"/>
            <w:noProof/>
          </w:rPr>
          <w:t>20.13  Counterparts</w:t>
        </w:r>
        <w:r>
          <w:rPr>
            <w:noProof/>
            <w:webHidden/>
          </w:rPr>
          <w:tab/>
        </w:r>
        <w:r>
          <w:rPr>
            <w:noProof/>
            <w:webHidden/>
          </w:rPr>
          <w:fldChar w:fldCharType="begin"/>
        </w:r>
        <w:r>
          <w:rPr>
            <w:noProof/>
            <w:webHidden/>
          </w:rPr>
          <w:instrText xml:space="preserve"> PAGEREF _Toc229430458 \h </w:instrText>
        </w:r>
        <w:r>
          <w:rPr>
            <w:noProof/>
            <w:webHidden/>
          </w:rPr>
        </w:r>
        <w:r>
          <w:rPr>
            <w:noProof/>
            <w:webHidden/>
          </w:rPr>
          <w:fldChar w:fldCharType="separate"/>
        </w:r>
        <w:r w:rsidR="00A902D2">
          <w:rPr>
            <w:noProof/>
            <w:webHidden/>
          </w:rPr>
          <w:t>81</w:t>
        </w:r>
        <w:r>
          <w:rPr>
            <w:noProof/>
            <w:webHidden/>
          </w:rPr>
          <w:fldChar w:fldCharType="end"/>
        </w:r>
      </w:hyperlink>
    </w:p>
    <w:p w14:paraId="28F68C56" w14:textId="69E30BD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59" w:history="1">
        <w:r w:rsidRPr="001031ED">
          <w:rPr>
            <w:rStyle w:val="Hyperlink"/>
            <w:noProof/>
          </w:rPr>
          <w:t>20.14  Further Assurances</w:t>
        </w:r>
        <w:r>
          <w:rPr>
            <w:noProof/>
            <w:webHidden/>
          </w:rPr>
          <w:tab/>
        </w:r>
        <w:r>
          <w:rPr>
            <w:noProof/>
            <w:webHidden/>
          </w:rPr>
          <w:fldChar w:fldCharType="begin"/>
        </w:r>
        <w:r>
          <w:rPr>
            <w:noProof/>
            <w:webHidden/>
          </w:rPr>
          <w:instrText xml:space="preserve"> PAGEREF _Toc229430459 \h </w:instrText>
        </w:r>
        <w:r>
          <w:rPr>
            <w:noProof/>
            <w:webHidden/>
          </w:rPr>
        </w:r>
        <w:r>
          <w:rPr>
            <w:noProof/>
            <w:webHidden/>
          </w:rPr>
          <w:fldChar w:fldCharType="separate"/>
        </w:r>
        <w:r w:rsidR="00A902D2">
          <w:rPr>
            <w:noProof/>
            <w:webHidden/>
          </w:rPr>
          <w:t>81</w:t>
        </w:r>
        <w:r>
          <w:rPr>
            <w:noProof/>
            <w:webHidden/>
          </w:rPr>
          <w:fldChar w:fldCharType="end"/>
        </w:r>
      </w:hyperlink>
    </w:p>
    <w:p w14:paraId="157274E5" w14:textId="063B8AD8"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0" w:history="1">
        <w:r w:rsidRPr="001031ED">
          <w:rPr>
            <w:rStyle w:val="Hyperlink"/>
            <w:noProof/>
          </w:rPr>
          <w:t>20.15  Successors and Assigns</w:t>
        </w:r>
        <w:r>
          <w:rPr>
            <w:noProof/>
            <w:webHidden/>
          </w:rPr>
          <w:tab/>
        </w:r>
        <w:r>
          <w:rPr>
            <w:noProof/>
            <w:webHidden/>
          </w:rPr>
          <w:fldChar w:fldCharType="begin"/>
        </w:r>
        <w:r>
          <w:rPr>
            <w:noProof/>
            <w:webHidden/>
          </w:rPr>
          <w:instrText xml:space="preserve"> PAGEREF _Toc229430460 \h </w:instrText>
        </w:r>
        <w:r>
          <w:rPr>
            <w:noProof/>
            <w:webHidden/>
          </w:rPr>
        </w:r>
        <w:r>
          <w:rPr>
            <w:noProof/>
            <w:webHidden/>
          </w:rPr>
          <w:fldChar w:fldCharType="separate"/>
        </w:r>
        <w:r w:rsidR="00A902D2">
          <w:rPr>
            <w:noProof/>
            <w:webHidden/>
          </w:rPr>
          <w:t>81</w:t>
        </w:r>
        <w:r>
          <w:rPr>
            <w:noProof/>
            <w:webHidden/>
          </w:rPr>
          <w:fldChar w:fldCharType="end"/>
        </w:r>
      </w:hyperlink>
    </w:p>
    <w:p w14:paraId="62FB2AC3" w14:textId="7B9AB25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1" w:history="1">
        <w:r w:rsidRPr="001031ED">
          <w:rPr>
            <w:rStyle w:val="Hyperlink"/>
            <w:noProof/>
          </w:rPr>
          <w:t>20.16  Lender Requirements</w:t>
        </w:r>
        <w:r>
          <w:rPr>
            <w:noProof/>
            <w:webHidden/>
          </w:rPr>
          <w:tab/>
        </w:r>
        <w:r>
          <w:rPr>
            <w:noProof/>
            <w:webHidden/>
          </w:rPr>
          <w:fldChar w:fldCharType="begin"/>
        </w:r>
        <w:r>
          <w:rPr>
            <w:noProof/>
            <w:webHidden/>
          </w:rPr>
          <w:instrText xml:space="preserve"> PAGEREF _Toc229430461 \h </w:instrText>
        </w:r>
        <w:r>
          <w:rPr>
            <w:noProof/>
            <w:webHidden/>
          </w:rPr>
        </w:r>
        <w:r>
          <w:rPr>
            <w:noProof/>
            <w:webHidden/>
          </w:rPr>
          <w:fldChar w:fldCharType="separate"/>
        </w:r>
        <w:r w:rsidR="00A902D2">
          <w:rPr>
            <w:noProof/>
            <w:webHidden/>
          </w:rPr>
          <w:t>81</w:t>
        </w:r>
        <w:r>
          <w:rPr>
            <w:noProof/>
            <w:webHidden/>
          </w:rPr>
          <w:fldChar w:fldCharType="end"/>
        </w:r>
      </w:hyperlink>
    </w:p>
    <w:p w14:paraId="58A4762C" w14:textId="06380F59"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2" w:history="1">
        <w:r w:rsidRPr="001031ED">
          <w:rPr>
            <w:rStyle w:val="Hyperlink"/>
            <w:noProof/>
          </w:rPr>
          <w:t>20.17  Independence from Financing Arrangements</w:t>
        </w:r>
        <w:r>
          <w:rPr>
            <w:noProof/>
            <w:webHidden/>
          </w:rPr>
          <w:tab/>
        </w:r>
        <w:r>
          <w:rPr>
            <w:noProof/>
            <w:webHidden/>
          </w:rPr>
          <w:fldChar w:fldCharType="begin"/>
        </w:r>
        <w:r>
          <w:rPr>
            <w:noProof/>
            <w:webHidden/>
          </w:rPr>
          <w:instrText xml:space="preserve"> PAGEREF _Toc229430462 \h </w:instrText>
        </w:r>
        <w:r>
          <w:rPr>
            <w:noProof/>
            <w:webHidden/>
          </w:rPr>
        </w:r>
        <w:r>
          <w:rPr>
            <w:noProof/>
            <w:webHidden/>
          </w:rPr>
          <w:fldChar w:fldCharType="separate"/>
        </w:r>
        <w:r w:rsidR="00A902D2">
          <w:rPr>
            <w:noProof/>
            <w:webHidden/>
          </w:rPr>
          <w:t>81</w:t>
        </w:r>
        <w:r>
          <w:rPr>
            <w:noProof/>
            <w:webHidden/>
          </w:rPr>
          <w:fldChar w:fldCharType="end"/>
        </w:r>
      </w:hyperlink>
    </w:p>
    <w:p w14:paraId="38564F13" w14:textId="4941498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3" w:history="1">
        <w:r w:rsidRPr="001031ED">
          <w:rPr>
            <w:rStyle w:val="Hyperlink"/>
            <w:noProof/>
          </w:rPr>
          <w:t>Schedule A-1: Scope of Work and Contract Price</w:t>
        </w:r>
        <w:r>
          <w:rPr>
            <w:noProof/>
            <w:webHidden/>
          </w:rPr>
          <w:tab/>
        </w:r>
        <w:r>
          <w:rPr>
            <w:noProof/>
            <w:webHidden/>
          </w:rPr>
          <w:fldChar w:fldCharType="begin"/>
        </w:r>
        <w:r>
          <w:rPr>
            <w:noProof/>
            <w:webHidden/>
          </w:rPr>
          <w:instrText xml:space="preserve"> PAGEREF _Toc229430463 \h </w:instrText>
        </w:r>
        <w:r>
          <w:rPr>
            <w:noProof/>
            <w:webHidden/>
          </w:rPr>
        </w:r>
        <w:r>
          <w:rPr>
            <w:noProof/>
            <w:webHidden/>
          </w:rPr>
          <w:fldChar w:fldCharType="separate"/>
        </w:r>
        <w:r w:rsidR="00A902D2">
          <w:rPr>
            <w:noProof/>
            <w:webHidden/>
          </w:rPr>
          <w:t>84</w:t>
        </w:r>
        <w:r>
          <w:rPr>
            <w:noProof/>
            <w:webHidden/>
          </w:rPr>
          <w:fldChar w:fldCharType="end"/>
        </w:r>
      </w:hyperlink>
    </w:p>
    <w:p w14:paraId="6224649E" w14:textId="0730CB6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4" w:history="1">
        <w:r w:rsidRPr="001031ED">
          <w:rPr>
            <w:rStyle w:val="Hyperlink"/>
            <w:noProof/>
          </w:rPr>
          <w:t>Schedule A-2: Basis of Design</w:t>
        </w:r>
        <w:r>
          <w:rPr>
            <w:noProof/>
            <w:webHidden/>
          </w:rPr>
          <w:tab/>
        </w:r>
        <w:r>
          <w:rPr>
            <w:noProof/>
            <w:webHidden/>
          </w:rPr>
          <w:fldChar w:fldCharType="begin"/>
        </w:r>
        <w:r>
          <w:rPr>
            <w:noProof/>
            <w:webHidden/>
          </w:rPr>
          <w:instrText xml:space="preserve"> PAGEREF _Toc229430464 \h </w:instrText>
        </w:r>
        <w:r>
          <w:rPr>
            <w:noProof/>
            <w:webHidden/>
          </w:rPr>
        </w:r>
        <w:r>
          <w:rPr>
            <w:noProof/>
            <w:webHidden/>
          </w:rPr>
          <w:fldChar w:fldCharType="separate"/>
        </w:r>
        <w:r w:rsidR="00A902D2">
          <w:rPr>
            <w:noProof/>
            <w:webHidden/>
          </w:rPr>
          <w:t>89</w:t>
        </w:r>
        <w:r>
          <w:rPr>
            <w:noProof/>
            <w:webHidden/>
          </w:rPr>
          <w:fldChar w:fldCharType="end"/>
        </w:r>
      </w:hyperlink>
    </w:p>
    <w:p w14:paraId="2934DDA3" w14:textId="2E51BE4E"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5" w:history="1">
        <w:r w:rsidRPr="001031ED">
          <w:rPr>
            <w:rStyle w:val="Hyperlink"/>
            <w:noProof/>
          </w:rPr>
          <w:t>Schedule A-3: Performance Guarantee and Performance Test Procedures</w:t>
        </w:r>
        <w:r>
          <w:rPr>
            <w:noProof/>
            <w:webHidden/>
          </w:rPr>
          <w:tab/>
        </w:r>
        <w:r>
          <w:rPr>
            <w:noProof/>
            <w:webHidden/>
          </w:rPr>
          <w:fldChar w:fldCharType="begin"/>
        </w:r>
        <w:r>
          <w:rPr>
            <w:noProof/>
            <w:webHidden/>
          </w:rPr>
          <w:instrText xml:space="preserve"> PAGEREF _Toc229430465 \h </w:instrText>
        </w:r>
        <w:r>
          <w:rPr>
            <w:noProof/>
            <w:webHidden/>
          </w:rPr>
        </w:r>
        <w:r>
          <w:rPr>
            <w:noProof/>
            <w:webHidden/>
          </w:rPr>
          <w:fldChar w:fldCharType="separate"/>
        </w:r>
        <w:r w:rsidR="00A902D2">
          <w:rPr>
            <w:noProof/>
            <w:webHidden/>
          </w:rPr>
          <w:t>89</w:t>
        </w:r>
        <w:r>
          <w:rPr>
            <w:noProof/>
            <w:webHidden/>
          </w:rPr>
          <w:fldChar w:fldCharType="end"/>
        </w:r>
      </w:hyperlink>
    </w:p>
    <w:p w14:paraId="6C2780B1" w14:textId="0F89700F"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6" w:history="1">
        <w:r w:rsidRPr="001031ED">
          <w:rPr>
            <w:rStyle w:val="Hyperlink"/>
            <w:noProof/>
          </w:rPr>
          <w:t>Schedule B: Project Schedule and Key Milestones</w:t>
        </w:r>
        <w:r>
          <w:rPr>
            <w:noProof/>
            <w:webHidden/>
          </w:rPr>
          <w:tab/>
        </w:r>
        <w:r>
          <w:rPr>
            <w:noProof/>
            <w:webHidden/>
          </w:rPr>
          <w:fldChar w:fldCharType="begin"/>
        </w:r>
        <w:r>
          <w:rPr>
            <w:noProof/>
            <w:webHidden/>
          </w:rPr>
          <w:instrText xml:space="preserve"> PAGEREF _Toc229430466 \h </w:instrText>
        </w:r>
        <w:r>
          <w:rPr>
            <w:noProof/>
            <w:webHidden/>
          </w:rPr>
        </w:r>
        <w:r>
          <w:rPr>
            <w:noProof/>
            <w:webHidden/>
          </w:rPr>
          <w:fldChar w:fldCharType="separate"/>
        </w:r>
        <w:r w:rsidR="00A902D2">
          <w:rPr>
            <w:noProof/>
            <w:webHidden/>
          </w:rPr>
          <w:t>89</w:t>
        </w:r>
        <w:r>
          <w:rPr>
            <w:noProof/>
            <w:webHidden/>
          </w:rPr>
          <w:fldChar w:fldCharType="end"/>
        </w:r>
      </w:hyperlink>
    </w:p>
    <w:p w14:paraId="4280F545" w14:textId="63E95B56"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7" w:history="1">
        <w:r w:rsidRPr="001031ED">
          <w:rPr>
            <w:rStyle w:val="Hyperlink"/>
            <w:noProof/>
          </w:rPr>
          <w:t>Schedule C: Site Description</w:t>
        </w:r>
        <w:r>
          <w:rPr>
            <w:noProof/>
            <w:webHidden/>
          </w:rPr>
          <w:tab/>
        </w:r>
        <w:r>
          <w:rPr>
            <w:noProof/>
            <w:webHidden/>
          </w:rPr>
          <w:fldChar w:fldCharType="begin"/>
        </w:r>
        <w:r>
          <w:rPr>
            <w:noProof/>
            <w:webHidden/>
          </w:rPr>
          <w:instrText xml:space="preserve"> PAGEREF _Toc229430467 \h </w:instrText>
        </w:r>
        <w:r>
          <w:rPr>
            <w:noProof/>
            <w:webHidden/>
          </w:rPr>
        </w:r>
        <w:r>
          <w:rPr>
            <w:noProof/>
            <w:webHidden/>
          </w:rPr>
          <w:fldChar w:fldCharType="separate"/>
        </w:r>
        <w:r w:rsidR="00A902D2">
          <w:rPr>
            <w:noProof/>
            <w:webHidden/>
          </w:rPr>
          <w:t>91</w:t>
        </w:r>
        <w:r>
          <w:rPr>
            <w:noProof/>
            <w:webHidden/>
          </w:rPr>
          <w:fldChar w:fldCharType="end"/>
        </w:r>
      </w:hyperlink>
    </w:p>
    <w:p w14:paraId="684E325A" w14:textId="64F6124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8" w:history="1">
        <w:r w:rsidRPr="001031ED">
          <w:rPr>
            <w:rStyle w:val="Hyperlink"/>
            <w:noProof/>
          </w:rPr>
          <w:t>Schedule D: Key Personnel</w:t>
        </w:r>
        <w:r>
          <w:rPr>
            <w:noProof/>
            <w:webHidden/>
          </w:rPr>
          <w:tab/>
        </w:r>
        <w:r>
          <w:rPr>
            <w:noProof/>
            <w:webHidden/>
          </w:rPr>
          <w:fldChar w:fldCharType="begin"/>
        </w:r>
        <w:r>
          <w:rPr>
            <w:noProof/>
            <w:webHidden/>
          </w:rPr>
          <w:instrText xml:space="preserve"> PAGEREF _Toc229430468 \h </w:instrText>
        </w:r>
        <w:r>
          <w:rPr>
            <w:noProof/>
            <w:webHidden/>
          </w:rPr>
        </w:r>
        <w:r>
          <w:rPr>
            <w:noProof/>
            <w:webHidden/>
          </w:rPr>
          <w:fldChar w:fldCharType="separate"/>
        </w:r>
        <w:r w:rsidR="00A902D2">
          <w:rPr>
            <w:noProof/>
            <w:webHidden/>
          </w:rPr>
          <w:t>92</w:t>
        </w:r>
        <w:r>
          <w:rPr>
            <w:noProof/>
            <w:webHidden/>
          </w:rPr>
          <w:fldChar w:fldCharType="end"/>
        </w:r>
      </w:hyperlink>
    </w:p>
    <w:p w14:paraId="1AEEA22E" w14:textId="3D3821A2"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69" w:history="1">
        <w:r w:rsidRPr="001031ED">
          <w:rPr>
            <w:rStyle w:val="Hyperlink"/>
            <w:noProof/>
          </w:rPr>
          <w:t>Schedule E: Contract Price and Payment Schedule</w:t>
        </w:r>
        <w:r>
          <w:rPr>
            <w:noProof/>
            <w:webHidden/>
          </w:rPr>
          <w:tab/>
        </w:r>
        <w:r>
          <w:rPr>
            <w:noProof/>
            <w:webHidden/>
          </w:rPr>
          <w:fldChar w:fldCharType="begin"/>
        </w:r>
        <w:r>
          <w:rPr>
            <w:noProof/>
            <w:webHidden/>
          </w:rPr>
          <w:instrText xml:space="preserve"> PAGEREF _Toc229430469 \h </w:instrText>
        </w:r>
        <w:r>
          <w:rPr>
            <w:noProof/>
            <w:webHidden/>
          </w:rPr>
        </w:r>
        <w:r>
          <w:rPr>
            <w:noProof/>
            <w:webHidden/>
          </w:rPr>
          <w:fldChar w:fldCharType="separate"/>
        </w:r>
        <w:r w:rsidR="00A902D2">
          <w:rPr>
            <w:noProof/>
            <w:webHidden/>
          </w:rPr>
          <w:t>93</w:t>
        </w:r>
        <w:r>
          <w:rPr>
            <w:noProof/>
            <w:webHidden/>
          </w:rPr>
          <w:fldChar w:fldCharType="end"/>
        </w:r>
      </w:hyperlink>
    </w:p>
    <w:p w14:paraId="4FD07F60" w14:textId="1A3D67B3"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70" w:history="1">
        <w:r w:rsidRPr="001031ED">
          <w:rPr>
            <w:rStyle w:val="Hyperlink"/>
            <w:noProof/>
          </w:rPr>
          <w:t>Schedule F: Insurance Requirements</w:t>
        </w:r>
        <w:r>
          <w:rPr>
            <w:noProof/>
            <w:webHidden/>
          </w:rPr>
          <w:tab/>
        </w:r>
        <w:r>
          <w:rPr>
            <w:noProof/>
            <w:webHidden/>
          </w:rPr>
          <w:fldChar w:fldCharType="begin"/>
        </w:r>
        <w:r>
          <w:rPr>
            <w:noProof/>
            <w:webHidden/>
          </w:rPr>
          <w:instrText xml:space="preserve"> PAGEREF _Toc229430470 \h </w:instrText>
        </w:r>
        <w:r>
          <w:rPr>
            <w:noProof/>
            <w:webHidden/>
          </w:rPr>
        </w:r>
        <w:r>
          <w:rPr>
            <w:noProof/>
            <w:webHidden/>
          </w:rPr>
          <w:fldChar w:fldCharType="separate"/>
        </w:r>
        <w:r w:rsidR="00A902D2">
          <w:rPr>
            <w:noProof/>
            <w:webHidden/>
          </w:rPr>
          <w:t>94</w:t>
        </w:r>
        <w:r>
          <w:rPr>
            <w:noProof/>
            <w:webHidden/>
          </w:rPr>
          <w:fldChar w:fldCharType="end"/>
        </w:r>
      </w:hyperlink>
    </w:p>
    <w:p w14:paraId="0CB3565A" w14:textId="21EDCD84"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71" w:history="1">
        <w:r w:rsidRPr="001031ED">
          <w:rPr>
            <w:rStyle w:val="Hyperlink"/>
            <w:noProof/>
          </w:rPr>
          <w:t>Schedule G: Form of Change Order</w:t>
        </w:r>
        <w:r>
          <w:rPr>
            <w:noProof/>
            <w:webHidden/>
          </w:rPr>
          <w:tab/>
        </w:r>
        <w:r>
          <w:rPr>
            <w:noProof/>
            <w:webHidden/>
          </w:rPr>
          <w:fldChar w:fldCharType="begin"/>
        </w:r>
        <w:r>
          <w:rPr>
            <w:noProof/>
            <w:webHidden/>
          </w:rPr>
          <w:instrText xml:space="preserve"> PAGEREF _Toc229430471 \h </w:instrText>
        </w:r>
        <w:r>
          <w:rPr>
            <w:noProof/>
            <w:webHidden/>
          </w:rPr>
        </w:r>
        <w:r>
          <w:rPr>
            <w:noProof/>
            <w:webHidden/>
          </w:rPr>
          <w:fldChar w:fldCharType="separate"/>
        </w:r>
        <w:r w:rsidR="00A902D2">
          <w:rPr>
            <w:noProof/>
            <w:webHidden/>
          </w:rPr>
          <w:t>95</w:t>
        </w:r>
        <w:r>
          <w:rPr>
            <w:noProof/>
            <w:webHidden/>
          </w:rPr>
          <w:fldChar w:fldCharType="end"/>
        </w:r>
      </w:hyperlink>
    </w:p>
    <w:p w14:paraId="57047151" w14:textId="7190D6BB"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72" w:history="1">
        <w:r w:rsidRPr="001031ED">
          <w:rPr>
            <w:rStyle w:val="Hyperlink"/>
            <w:noProof/>
          </w:rPr>
          <w:t>Schedule J: Forms of Completion Certificates</w:t>
        </w:r>
        <w:r>
          <w:rPr>
            <w:noProof/>
            <w:webHidden/>
          </w:rPr>
          <w:tab/>
        </w:r>
        <w:r>
          <w:rPr>
            <w:noProof/>
            <w:webHidden/>
          </w:rPr>
          <w:fldChar w:fldCharType="begin"/>
        </w:r>
        <w:r>
          <w:rPr>
            <w:noProof/>
            <w:webHidden/>
          </w:rPr>
          <w:instrText xml:space="preserve"> PAGEREF _Toc229430472 \h </w:instrText>
        </w:r>
        <w:r>
          <w:rPr>
            <w:noProof/>
            <w:webHidden/>
          </w:rPr>
        </w:r>
        <w:r>
          <w:rPr>
            <w:noProof/>
            <w:webHidden/>
          </w:rPr>
          <w:fldChar w:fldCharType="separate"/>
        </w:r>
        <w:r w:rsidR="00A902D2">
          <w:rPr>
            <w:noProof/>
            <w:webHidden/>
          </w:rPr>
          <w:t>95</w:t>
        </w:r>
        <w:r>
          <w:rPr>
            <w:noProof/>
            <w:webHidden/>
          </w:rPr>
          <w:fldChar w:fldCharType="end"/>
        </w:r>
      </w:hyperlink>
    </w:p>
    <w:p w14:paraId="607C1A39" w14:textId="10A6FB21" w:rsidR="00E95405" w:rsidRDefault="00E95405">
      <w:pPr>
        <w:pStyle w:val="TOC2"/>
        <w:tabs>
          <w:tab w:val="right" w:leader="dot" w:pos="9350"/>
        </w:tabs>
        <w:rPr>
          <w:rFonts w:asciiTheme="minorHAnsi" w:eastAsiaTheme="minorEastAsia" w:hAnsiTheme="minorHAnsi" w:cstheme="minorBidi"/>
          <w:noProof/>
          <w:kern w:val="2"/>
          <w14:ligatures w14:val="standardContextual"/>
        </w:rPr>
      </w:pPr>
      <w:hyperlink w:anchor="_Toc229430473" w:history="1">
        <w:r w:rsidRPr="001031ED">
          <w:rPr>
            <w:rStyle w:val="Hyperlink"/>
            <w:noProof/>
          </w:rPr>
          <w:t>Schedule K: NCDMB / Nigerian Content Plan</w:t>
        </w:r>
        <w:r>
          <w:rPr>
            <w:noProof/>
            <w:webHidden/>
          </w:rPr>
          <w:tab/>
        </w:r>
        <w:r>
          <w:rPr>
            <w:noProof/>
            <w:webHidden/>
          </w:rPr>
          <w:fldChar w:fldCharType="begin"/>
        </w:r>
        <w:r>
          <w:rPr>
            <w:noProof/>
            <w:webHidden/>
          </w:rPr>
          <w:instrText xml:space="preserve"> PAGEREF _Toc229430473 \h </w:instrText>
        </w:r>
        <w:r>
          <w:rPr>
            <w:noProof/>
            <w:webHidden/>
          </w:rPr>
        </w:r>
        <w:r>
          <w:rPr>
            <w:noProof/>
            <w:webHidden/>
          </w:rPr>
          <w:fldChar w:fldCharType="separate"/>
        </w:r>
        <w:r w:rsidR="00A902D2">
          <w:rPr>
            <w:b/>
            <w:bCs/>
            <w:noProof/>
            <w:webHidden/>
          </w:rPr>
          <w:t>Error! Bookmark not defined.</w:t>
        </w:r>
        <w:r>
          <w:rPr>
            <w:noProof/>
            <w:webHidden/>
          </w:rPr>
          <w:fldChar w:fldCharType="end"/>
        </w:r>
      </w:hyperlink>
    </w:p>
    <w:p w14:paraId="581DBDB3" w14:textId="35E69BB3" w:rsidR="008B3961" w:rsidRPr="00837F81" w:rsidRDefault="00FD6DB5">
      <w:r w:rsidRPr="00837F81">
        <w:rPr>
          <w:i/>
          <w:iCs/>
          <w:sz w:val="20"/>
          <w:szCs w:val="20"/>
        </w:rPr>
        <w:lastRenderedPageBreak/>
        <w:fldChar w:fldCharType="end"/>
      </w:r>
    </w:p>
    <w:p w14:paraId="0803642E" w14:textId="77777777" w:rsidR="008B3961" w:rsidRPr="00837F81" w:rsidRDefault="00D74028">
      <w:pPr>
        <w:spacing w:before="480" w:after="240"/>
        <w:jc w:val="center"/>
      </w:pPr>
      <w:r w:rsidRPr="00837F81">
        <w:rPr>
          <w:b/>
          <w:bCs/>
          <w:sz w:val="32"/>
          <w:szCs w:val="32"/>
          <w:u w:val="single"/>
        </w:rPr>
        <w:t>RECITALS</w:t>
      </w:r>
    </w:p>
    <w:p w14:paraId="0526FE9F" w14:textId="747DCAE7" w:rsidR="008B3961" w:rsidRPr="00837F81" w:rsidRDefault="00D74028">
      <w:pPr>
        <w:spacing w:after="200" w:line="276" w:lineRule="auto"/>
        <w:jc w:val="both"/>
      </w:pPr>
      <w:r w:rsidRPr="00837F81">
        <w:rPr>
          <w:b/>
          <w:bCs/>
        </w:rPr>
        <w:t xml:space="preserve">THIS ENGINEERING, PROCUREMENT AND CONSTRUCTION AGREEMENT </w:t>
      </w:r>
      <w:r w:rsidRPr="00837F81">
        <w:t>(hereinafter called the “Contract” or “Agreement”) is made and entered into this</w:t>
      </w:r>
      <w:r w:rsidR="00106032">
        <w:t xml:space="preserve"> </w:t>
      </w:r>
      <w:r w:rsidR="00D344F0">
        <w:rPr>
          <w:color w:val="FF0000"/>
          <w:u w:val="single"/>
        </w:rPr>
        <w:t>05</w:t>
      </w:r>
      <w:r w:rsidR="00106032" w:rsidRPr="00D95F61">
        <w:rPr>
          <w:color w:val="FF0000"/>
          <w:u w:val="single"/>
          <w:vertAlign w:val="superscript"/>
        </w:rPr>
        <w:t>th</w:t>
      </w:r>
      <w:r w:rsidR="00106032" w:rsidRPr="00D95F61">
        <w:rPr>
          <w:color w:val="FF0000"/>
        </w:rPr>
        <w:t xml:space="preserve"> </w:t>
      </w:r>
      <w:r w:rsidRPr="00837F81">
        <w:t xml:space="preserve">day of </w:t>
      </w:r>
      <w:proofErr w:type="gramStart"/>
      <w:r w:rsidR="00703DE5">
        <w:t>June</w:t>
      </w:r>
      <w:r w:rsidRPr="00837F81">
        <w:t>,</w:t>
      </w:r>
      <w:proofErr w:type="gramEnd"/>
      <w:r w:rsidRPr="00837F81">
        <w:t xml:space="preserve"> 20</w:t>
      </w:r>
      <w:r w:rsidR="00106032">
        <w:t>26</w:t>
      </w:r>
      <w:r w:rsidRPr="00837F81">
        <w:t>, by and between:</w:t>
      </w:r>
    </w:p>
    <w:p w14:paraId="4402DF4C" w14:textId="77777777" w:rsidR="008B3961" w:rsidRPr="00837F81" w:rsidRDefault="008B3961"/>
    <w:p w14:paraId="3D3D2FAA" w14:textId="6C77093A" w:rsidR="008B3961" w:rsidRPr="00837F81" w:rsidRDefault="00A36BEB">
      <w:pPr>
        <w:spacing w:after="200" w:line="276" w:lineRule="auto"/>
        <w:jc w:val="both"/>
      </w:pPr>
      <w:r w:rsidRPr="00837F81">
        <w:rPr>
          <w:b/>
          <w:bCs/>
          <w:i/>
          <w:iCs/>
        </w:rPr>
        <w:t xml:space="preserve">SOUTH ATLANTIC </w:t>
      </w:r>
      <w:r w:rsidR="00E70141" w:rsidRPr="00837F81">
        <w:rPr>
          <w:b/>
          <w:bCs/>
          <w:i/>
          <w:iCs/>
        </w:rPr>
        <w:t>LNG WEST AFRICA LTD</w:t>
      </w:r>
      <w:r w:rsidR="00430B44" w:rsidRPr="00837F81">
        <w:rPr>
          <w:b/>
          <w:bCs/>
          <w:i/>
          <w:iCs/>
        </w:rPr>
        <w:t>,</w:t>
      </w:r>
      <w:r w:rsidRPr="00837F81">
        <w:t xml:space="preserve"> a company incorporated under the Laws of the Federal Republic of Nigeria</w:t>
      </w:r>
      <w:r w:rsidR="00636B83" w:rsidRPr="00837F81">
        <w:t xml:space="preserve"> with RC NO 7865593</w:t>
      </w:r>
      <w:r w:rsidRPr="00837F81">
        <w:t xml:space="preserve">, with its </w:t>
      </w:r>
      <w:r w:rsidR="00636B83" w:rsidRPr="00837F81">
        <w:t xml:space="preserve">principal place of business </w:t>
      </w:r>
      <w:r w:rsidRPr="00837F81">
        <w:t xml:space="preserve">office at </w:t>
      </w:r>
      <w:r w:rsidR="00867F84">
        <w:t>2</w:t>
      </w:r>
      <w:r w:rsidR="00867F84" w:rsidRPr="00867F84">
        <w:rPr>
          <w:vertAlign w:val="superscript"/>
        </w:rPr>
        <w:t>nd</w:t>
      </w:r>
      <w:r w:rsidR="00867F84">
        <w:t xml:space="preserve"> </w:t>
      </w:r>
      <w:r w:rsidR="006A1AC7">
        <w:t xml:space="preserve">Floor, </w:t>
      </w:r>
      <w:r w:rsidR="001362D4">
        <w:t>7 Alfred Rewane</w:t>
      </w:r>
      <w:r w:rsidR="00346A89">
        <w:t xml:space="preserve"> </w:t>
      </w:r>
      <w:r w:rsidR="005D6FD9">
        <w:t>R</w:t>
      </w:r>
      <w:r w:rsidR="00346A89">
        <w:t>oad,</w:t>
      </w:r>
      <w:r w:rsidR="00430B44" w:rsidRPr="00837F81">
        <w:t xml:space="preserve"> Ikoyi, Lagos, Nigeria</w:t>
      </w:r>
      <w:r w:rsidRPr="00837F81">
        <w:t xml:space="preserve"> (hereinafter referred to as the “Owner”, which expression shall, where the context so admits, include its successors-in-title and assigns) of the first part;</w:t>
      </w:r>
    </w:p>
    <w:p w14:paraId="7AB166A8" w14:textId="77777777" w:rsidR="008B3961" w:rsidRPr="00837F81" w:rsidRDefault="00D74028">
      <w:pPr>
        <w:spacing w:after="200" w:line="276" w:lineRule="auto"/>
        <w:jc w:val="both"/>
      </w:pPr>
      <w:r w:rsidRPr="00837F81">
        <w:t>AND</w:t>
      </w:r>
    </w:p>
    <w:p w14:paraId="076A9EE1" w14:textId="269AE480" w:rsidR="008B3961" w:rsidRPr="00837F81" w:rsidRDefault="00636B83">
      <w:pPr>
        <w:spacing w:after="200" w:line="276" w:lineRule="auto"/>
        <w:jc w:val="both"/>
      </w:pPr>
      <w:r w:rsidRPr="00837F81">
        <w:rPr>
          <w:b/>
          <w:bCs/>
          <w:i/>
          <w:iCs/>
        </w:rPr>
        <w:t xml:space="preserve">PEIYANG CHEMICAL ENGINEERING SERVICE CORPORATION PTE LTD </w:t>
      </w:r>
      <w:r w:rsidRPr="00837F81">
        <w:t xml:space="preserve">a company registered under the Laws of [Jurisdiction], whose principal place of business is No 17, </w:t>
      </w:r>
      <w:proofErr w:type="spellStart"/>
      <w:r w:rsidRPr="00837F81">
        <w:t>Aroozoo</w:t>
      </w:r>
      <w:proofErr w:type="spellEnd"/>
      <w:r w:rsidRPr="00837F81">
        <w:t xml:space="preserve"> Lane, Singapore, 539807 (hereinafter referred to as “PCCS” and also known as the “Contractor”, which expression shall, where the context so admits, include its successors-in-title and assigns) of the second part.</w:t>
      </w:r>
    </w:p>
    <w:p w14:paraId="4A5571F7" w14:textId="77777777" w:rsidR="008B3961" w:rsidRPr="00837F81" w:rsidRDefault="00D74028">
      <w:pPr>
        <w:spacing w:after="200" w:line="276" w:lineRule="auto"/>
        <w:jc w:val="both"/>
      </w:pPr>
      <w:r w:rsidRPr="00837F81">
        <w:t>The Owner and the Contractor may collectively be referred to as the “Parties” and individually as a “Party.”</w:t>
      </w:r>
    </w:p>
    <w:p w14:paraId="2352E788" w14:textId="77777777" w:rsidR="008B3961" w:rsidRPr="00837F81" w:rsidRDefault="00D74028">
      <w:pPr>
        <w:spacing w:after="200" w:line="276" w:lineRule="auto"/>
        <w:jc w:val="both"/>
      </w:pPr>
      <w:r w:rsidRPr="00837F81">
        <w:rPr>
          <w:b/>
          <w:bCs/>
        </w:rPr>
        <w:t>WHEREAS:</w:t>
      </w:r>
    </w:p>
    <w:p w14:paraId="2B09590A" w14:textId="2FCE7B6D" w:rsidR="008B3961" w:rsidRPr="00837F81" w:rsidRDefault="00D74028">
      <w:pPr>
        <w:spacing w:after="200" w:line="276" w:lineRule="auto"/>
        <w:jc w:val="both"/>
      </w:pPr>
      <w:r w:rsidRPr="00837F81">
        <w:t xml:space="preserve">A. The Owner is desirous of constructing </w:t>
      </w:r>
      <w:proofErr w:type="gramStart"/>
      <w:r w:rsidRPr="00837F81">
        <w:t xml:space="preserve">a </w:t>
      </w:r>
      <w:r w:rsidR="0003006C" w:rsidRPr="00837F81">
        <w:t>”</w:t>
      </w:r>
      <w:proofErr w:type="gramEnd"/>
      <w:r w:rsidR="00E8278F" w:rsidRPr="00837F81">
        <w:t xml:space="preserve"> 5MMSCFD Mini-LNG </w:t>
      </w:r>
      <w:r w:rsidR="00DA20ED" w:rsidRPr="00837F81">
        <w:t xml:space="preserve">Processing </w:t>
      </w:r>
      <w:proofErr w:type="gramStart"/>
      <w:r w:rsidR="00DA20ED" w:rsidRPr="00837F81">
        <w:t>Plant</w:t>
      </w:r>
      <w:r w:rsidR="00E8278F" w:rsidRPr="00837F81">
        <w:t>”</w:t>
      </w:r>
      <w:r w:rsidRPr="00837F81">
        <w:t>(</w:t>
      </w:r>
      <w:proofErr w:type="gramEnd"/>
      <w:r w:rsidRPr="00837F81">
        <w:t>the “Project” or “Facility”) and has selected the Contractor to execute the engineering, procurement and construction of the Facility on a lump-sum turnkey basis;</w:t>
      </w:r>
    </w:p>
    <w:p w14:paraId="20A99F90" w14:textId="66432F77" w:rsidR="008B3961" w:rsidRPr="00837F81" w:rsidRDefault="00D74028">
      <w:pPr>
        <w:spacing w:after="200" w:line="276" w:lineRule="auto"/>
        <w:jc w:val="both"/>
      </w:pPr>
      <w:r w:rsidRPr="00837F81">
        <w:t>B.  The Project shall be located at</w:t>
      </w:r>
      <w:r w:rsidR="00346A89">
        <w:t xml:space="preserve"> </w:t>
      </w:r>
      <w:r w:rsidR="00205733" w:rsidRPr="00346A89">
        <w:t>Delta</w:t>
      </w:r>
      <w:r w:rsidR="00165505" w:rsidRPr="00346A89">
        <w:t xml:space="preserve"> State</w:t>
      </w:r>
      <w:r w:rsidRPr="00837F81">
        <w:t>, Nigeria (the “Site”);</w:t>
      </w:r>
    </w:p>
    <w:p w14:paraId="265B235E" w14:textId="77777777" w:rsidR="008B3961" w:rsidRPr="00837F81" w:rsidRDefault="00D74028">
      <w:pPr>
        <w:spacing w:after="200" w:line="276" w:lineRule="auto"/>
        <w:jc w:val="both"/>
      </w:pPr>
      <w:r w:rsidRPr="00837F81">
        <w:t>C.  The Contractor represents that it has the requisite experience, expertise, resources and capability to perform the Work in accordance with the terms hereof;</w:t>
      </w:r>
    </w:p>
    <w:p w14:paraId="11688EA4" w14:textId="77777777" w:rsidR="008B3961" w:rsidRPr="00837F81" w:rsidRDefault="00D74028">
      <w:pPr>
        <w:spacing w:after="200" w:line="276" w:lineRule="auto"/>
        <w:jc w:val="both"/>
      </w:pPr>
      <w:r w:rsidRPr="00837F81">
        <w:t>D.  The Parties wish to set forth the terms and conditions upon which the Contractor shall perform the Work and the Owner shall compensate the Contractor for the same;</w:t>
      </w:r>
    </w:p>
    <w:p w14:paraId="7334D39C" w14:textId="77777777" w:rsidR="008B3961" w:rsidRPr="00837F81" w:rsidRDefault="008B3961"/>
    <w:p w14:paraId="4CA7040D" w14:textId="77777777" w:rsidR="008B3961" w:rsidRPr="00837F81" w:rsidRDefault="00D74028">
      <w:pPr>
        <w:spacing w:after="200" w:line="276" w:lineRule="auto"/>
        <w:jc w:val="both"/>
      </w:pPr>
      <w:r w:rsidRPr="00837F81">
        <w:rPr>
          <w:b/>
          <w:bCs/>
        </w:rPr>
        <w:t>NOW THEREFORE</w:t>
      </w:r>
      <w:r w:rsidRPr="00837F81">
        <w:t>, in consideration of the mutual covenants and agreements herein contained, and for other good and valuable consideration, the receipt and sufficiency of which are hereby acknowledged, the Parties agree as follows:</w:t>
      </w:r>
    </w:p>
    <w:p w14:paraId="1DE30354" w14:textId="7DDCD9CD" w:rsidR="008B3961" w:rsidRPr="00837F81" w:rsidRDefault="00D25255">
      <w:pPr>
        <w:pStyle w:val="Heading1"/>
      </w:pPr>
      <w:bookmarkStart w:id="0" w:name="_Toc229430305"/>
      <w:r w:rsidRPr="00837F81">
        <w:lastRenderedPageBreak/>
        <w:t>1. DEFINITIONS</w:t>
      </w:r>
      <w:bookmarkEnd w:id="0"/>
    </w:p>
    <w:p w14:paraId="290368A3" w14:textId="77777777" w:rsidR="008B3961" w:rsidRPr="00837F81" w:rsidRDefault="00D74028">
      <w:pPr>
        <w:spacing w:after="200" w:line="276" w:lineRule="auto"/>
        <w:jc w:val="both"/>
      </w:pPr>
      <w:r w:rsidRPr="00837F81">
        <w:t>Unless the context otherwise requires, the following capitalized terms shall have the meanings assigned to them below when used in this Agreement:</w:t>
      </w:r>
    </w:p>
    <w:p w14:paraId="4BA76B27" w14:textId="77777777" w:rsidR="008B3961" w:rsidRPr="00837F81" w:rsidRDefault="00D74028">
      <w:pPr>
        <w:pStyle w:val="Heading2"/>
      </w:pPr>
      <w:bookmarkStart w:id="1" w:name="_Toc229430306"/>
      <w:proofErr w:type="gramStart"/>
      <w:r w:rsidRPr="00837F81">
        <w:t>1.1  General</w:t>
      </w:r>
      <w:proofErr w:type="gramEnd"/>
      <w:r w:rsidRPr="00837F81">
        <w:t xml:space="preserve"> Definitions</w:t>
      </w:r>
      <w:bookmarkEnd w:id="1"/>
    </w:p>
    <w:p w14:paraId="70C6853E" w14:textId="77777777" w:rsidR="008B3961" w:rsidRPr="00837F81" w:rsidRDefault="008B3961"/>
    <w:p w14:paraId="28C6C23F" w14:textId="77777777" w:rsidR="005E3B67" w:rsidRPr="00837F81" w:rsidRDefault="00D74028">
      <w:pPr>
        <w:spacing w:after="200" w:line="276" w:lineRule="auto"/>
        <w:jc w:val="both"/>
        <w:rPr>
          <w:b/>
          <w:bCs/>
        </w:rPr>
      </w:pPr>
      <w:r w:rsidRPr="00837F81">
        <w:rPr>
          <w:b/>
          <w:bCs/>
        </w:rPr>
        <w:t>“Acceptance Certificate”</w:t>
      </w:r>
      <w:r w:rsidRPr="00837F81">
        <w:t xml:space="preserve"> means the certificate issued by the Owner confirming that the Facility has achieved Substantial Completion in accordance with Article 11.</w:t>
      </w:r>
      <w:r w:rsidR="005E3B67" w:rsidRPr="00837F81">
        <w:rPr>
          <w:b/>
          <w:bCs/>
        </w:rPr>
        <w:t xml:space="preserve"> </w:t>
      </w:r>
    </w:p>
    <w:p w14:paraId="178C68E9" w14:textId="77777777" w:rsidR="008B3961" w:rsidRPr="00837F81" w:rsidRDefault="00D74028">
      <w:pPr>
        <w:spacing w:after="200" w:line="276" w:lineRule="auto"/>
        <w:jc w:val="both"/>
      </w:pPr>
      <w:r w:rsidRPr="00837F81">
        <w:rPr>
          <w:b/>
          <w:bCs/>
        </w:rPr>
        <w:t>“Affiliate”</w:t>
      </w:r>
      <w:r w:rsidRPr="00837F81">
        <w:t xml:space="preserve"> means, with respect to any Person, any other Person that directly or indirectly controls, is controlled by, or is under common control with such Person.</w:t>
      </w:r>
    </w:p>
    <w:p w14:paraId="00A16D3E" w14:textId="77777777" w:rsidR="008B3961" w:rsidRPr="00837F81" w:rsidRDefault="00D74028">
      <w:pPr>
        <w:spacing w:after="200" w:line="276" w:lineRule="auto"/>
        <w:jc w:val="both"/>
      </w:pPr>
      <w:r w:rsidRPr="00837F81">
        <w:rPr>
          <w:b/>
          <w:bCs/>
        </w:rPr>
        <w:t>“Aggregate Cap”</w:t>
      </w:r>
      <w:r w:rsidRPr="00837F81">
        <w:t xml:space="preserve"> has the meaning assigned in Section 17.1.</w:t>
      </w:r>
    </w:p>
    <w:p w14:paraId="4BE898A6" w14:textId="77777777" w:rsidR="008B3961" w:rsidRPr="00837F81" w:rsidRDefault="00D74028">
      <w:pPr>
        <w:spacing w:after="200" w:line="276" w:lineRule="auto"/>
        <w:jc w:val="both"/>
      </w:pPr>
      <w:r w:rsidRPr="00837F81">
        <w:rPr>
          <w:b/>
          <w:bCs/>
        </w:rPr>
        <w:t>“Applicable Codes and Standards”</w:t>
      </w:r>
      <w:r w:rsidRPr="00837F81">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Pr="00837F81" w:rsidRDefault="00D74028">
      <w:pPr>
        <w:spacing w:after="200" w:line="276" w:lineRule="auto"/>
        <w:jc w:val="both"/>
      </w:pPr>
      <w:r w:rsidRPr="00837F81">
        <w:rPr>
          <w:b/>
          <w:bCs/>
        </w:rPr>
        <w:t>“Applicable Law”</w:t>
      </w:r>
      <w:r w:rsidRPr="00837F81">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Pr="00837F81" w:rsidRDefault="00D74028">
      <w:pPr>
        <w:spacing w:after="200" w:line="276" w:lineRule="auto"/>
        <w:jc w:val="both"/>
      </w:pPr>
      <w:r w:rsidRPr="00837F81">
        <w:rPr>
          <w:b/>
          <w:bCs/>
        </w:rPr>
        <w:t>“Approval” or “Approve”</w:t>
      </w:r>
      <w:r w:rsidRPr="00837F81">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Pr="00837F81" w:rsidRDefault="00D74028">
      <w:pPr>
        <w:spacing w:after="200" w:line="276" w:lineRule="auto"/>
        <w:jc w:val="both"/>
      </w:pPr>
      <w:r w:rsidRPr="00837F81">
        <w:rPr>
          <w:b/>
          <w:bCs/>
        </w:rPr>
        <w:t>“Basis of Design”</w:t>
      </w:r>
      <w:r w:rsidRPr="00837F81">
        <w:t xml:space="preserve"> means the technical basis for the design and engineering of the Facility as set forth in Schedule A-2.</w:t>
      </w:r>
    </w:p>
    <w:p w14:paraId="47E8F70A" w14:textId="77777777" w:rsidR="005E3B67" w:rsidRPr="00837F81" w:rsidRDefault="00D74028" w:rsidP="005E3B67">
      <w:pPr>
        <w:spacing w:after="200" w:line="276" w:lineRule="auto"/>
        <w:jc w:val="both"/>
      </w:pPr>
      <w:r w:rsidRPr="00837F81">
        <w:rPr>
          <w:b/>
          <w:bCs/>
        </w:rPr>
        <w:t>“Business Day”</w:t>
      </w:r>
      <w:r w:rsidRPr="00837F81">
        <w:t xml:space="preserve"> means any Day other than a Saturday, Sunday, or public holiday in the Federal Republic of Nigeria.</w:t>
      </w:r>
      <w:r w:rsidR="005E3B67" w:rsidRPr="00837F81">
        <w:t xml:space="preserve"> </w:t>
      </w:r>
    </w:p>
    <w:p w14:paraId="00D7C6F7" w14:textId="1CECEA65" w:rsidR="005E3B67" w:rsidRPr="00837F81" w:rsidRDefault="005E3B67" w:rsidP="00610626">
      <w:pPr>
        <w:spacing w:after="200" w:line="276" w:lineRule="auto"/>
        <w:jc w:val="both"/>
      </w:pPr>
      <w:r w:rsidRPr="00837F81">
        <w:t>“</w:t>
      </w:r>
      <w:r w:rsidRPr="00837F81">
        <w:rPr>
          <w:b/>
        </w:rPr>
        <w:t>Change in Laws</w:t>
      </w:r>
      <w:r w:rsidRPr="00837F81">
        <w:t>” means any of the changes under sub-paragraphs (</w:t>
      </w:r>
      <w:proofErr w:type="spellStart"/>
      <w:r w:rsidRPr="00837F81">
        <w:t>i</w:t>
      </w:r>
      <w:proofErr w:type="spellEnd"/>
      <w:r w:rsidRPr="00837F81">
        <w:t>)-(iv) of Section 6.3(a).</w:t>
      </w:r>
    </w:p>
    <w:p w14:paraId="07E06117" w14:textId="70F8A92D" w:rsidR="008B3961" w:rsidRPr="00837F81" w:rsidRDefault="008B3961">
      <w:pPr>
        <w:spacing w:after="200" w:line="276" w:lineRule="auto"/>
        <w:jc w:val="both"/>
      </w:pPr>
    </w:p>
    <w:p w14:paraId="45F96EF8" w14:textId="77777777" w:rsidR="008B3961" w:rsidRPr="00837F81" w:rsidRDefault="00D74028">
      <w:pPr>
        <w:spacing w:after="200" w:line="276" w:lineRule="auto"/>
        <w:jc w:val="both"/>
      </w:pPr>
      <w:r w:rsidRPr="00837F81">
        <w:rPr>
          <w:b/>
          <w:bCs/>
        </w:rPr>
        <w:t>“Change Order”</w:t>
      </w:r>
      <w:r w:rsidRPr="00837F81">
        <w:t xml:space="preserve"> means a written document signed by both Parties authorizing a change in the Work, Contract Price, or Project Schedule in accordance with Article 6.</w:t>
      </w:r>
    </w:p>
    <w:p w14:paraId="0D23021A" w14:textId="77777777" w:rsidR="008B3961" w:rsidRPr="00837F81" w:rsidRDefault="00D74028">
      <w:pPr>
        <w:spacing w:after="200" w:line="276" w:lineRule="auto"/>
        <w:jc w:val="both"/>
      </w:pPr>
      <w:r w:rsidRPr="00837F81">
        <w:rPr>
          <w:b/>
          <w:bCs/>
        </w:rPr>
        <w:t>“Claim”</w:t>
      </w:r>
      <w:r w:rsidRPr="00837F81">
        <w:t xml:space="preserve"> means </w:t>
      </w:r>
      <w:proofErr w:type="gramStart"/>
      <w:r w:rsidRPr="00837F81">
        <w:t>any and all</w:t>
      </w:r>
      <w:proofErr w:type="gramEnd"/>
      <w:r w:rsidRPr="00837F81">
        <w:t xml:space="preserve"> judgments, claims, causes of action, demands, lawsuits, proceedings, governmental investigations or audits, losses, assessments, fines, penalties, administrative orders, </w:t>
      </w:r>
      <w:r w:rsidRPr="00837F81">
        <w:lastRenderedPageBreak/>
        <w:t>obligations, costs, expenses, liabilities and damages (whether actual or consequential), including interest, penalties, reasonable attorney’s fees, disbursements and costs of investigations.</w:t>
      </w:r>
    </w:p>
    <w:p w14:paraId="13146967" w14:textId="63801D8E" w:rsidR="008B3961" w:rsidRPr="00837F81" w:rsidRDefault="00D74028">
      <w:pPr>
        <w:spacing w:after="200" w:line="276" w:lineRule="auto"/>
        <w:jc w:val="both"/>
      </w:pPr>
      <w:r w:rsidRPr="00837F81">
        <w:rPr>
          <w:b/>
          <w:bCs/>
        </w:rPr>
        <w:t>“Commissioning”</w:t>
      </w:r>
      <w:r w:rsidRPr="00837F81">
        <w:t xml:space="preserve"> means the process of testing and verifying the Facility’s systems and components to ensure that they are designed, installed, and operate in accordance with the requirements of this Agreement and the Basis of Design</w:t>
      </w:r>
      <w:r w:rsidR="00C00889" w:rsidRPr="00837F81">
        <w:t xml:space="preserve">. During this process, the Contractor shall refine </w:t>
      </w:r>
      <w:proofErr w:type="spellStart"/>
      <w:r w:rsidR="00C00889" w:rsidRPr="00837F81">
        <w:t>feed</w:t>
      </w:r>
      <w:r w:rsidR="004809C2" w:rsidRPr="00837F81">
        <w:t>gas</w:t>
      </w:r>
      <w:proofErr w:type="spellEnd"/>
      <w:r w:rsidR="00C00889" w:rsidRPr="00837F81">
        <w:t xml:space="preserve"> into</w:t>
      </w:r>
      <w:r w:rsidR="004809C2" w:rsidRPr="00837F81">
        <w:t xml:space="preserve"> LNG</w:t>
      </w:r>
      <w:r w:rsidR="00C00889" w:rsidRPr="00837F81">
        <w:t xml:space="preserve"> product for a continuous period of seventy-two (72) hours. </w:t>
      </w:r>
    </w:p>
    <w:p w14:paraId="25DCADFA" w14:textId="3A4AE033" w:rsidR="005E3B67" w:rsidRPr="00837F81" w:rsidRDefault="005E3B67">
      <w:pPr>
        <w:spacing w:after="200" w:line="276" w:lineRule="auto"/>
        <w:jc w:val="both"/>
      </w:pPr>
      <w:r w:rsidRPr="00837F81">
        <w:rPr>
          <w:b/>
          <w:bCs/>
        </w:rPr>
        <w:t xml:space="preserve">“Commissioning Certificate” </w:t>
      </w:r>
      <w:r w:rsidRPr="00837F81">
        <w:t xml:space="preserve">means the certificate issued by the Contractor confirming that the Commissioning has occurred in accordance with this Agreement. </w:t>
      </w:r>
    </w:p>
    <w:p w14:paraId="7A5C95ED" w14:textId="77777777" w:rsidR="005E3B67" w:rsidRPr="00837F81" w:rsidRDefault="005E3B67" w:rsidP="00610626">
      <w:pPr>
        <w:spacing w:after="200" w:line="276" w:lineRule="auto"/>
        <w:jc w:val="both"/>
        <w:rPr>
          <w:rFonts w:eastAsia="Times New Roman"/>
        </w:rPr>
      </w:pPr>
      <w:r w:rsidRPr="00837F81">
        <w:t>“</w:t>
      </w:r>
      <w:r w:rsidRPr="00837F81">
        <w:rPr>
          <w:b/>
        </w:rPr>
        <w:t>Contractor</w:t>
      </w:r>
      <w:r w:rsidRPr="00837F81">
        <w:t>” means the person named as contractor in the Contract Agreement and the legal successors in title of such person.</w:t>
      </w:r>
    </w:p>
    <w:p w14:paraId="4CF09351" w14:textId="77777777" w:rsidR="005E3B67" w:rsidRPr="00837F81" w:rsidRDefault="005E3B67" w:rsidP="00610626">
      <w:pPr>
        <w:spacing w:after="200" w:line="276" w:lineRule="auto"/>
        <w:jc w:val="both"/>
        <w:rPr>
          <w:rFonts w:eastAsia="Times New Roman"/>
        </w:rPr>
      </w:pPr>
      <w:r w:rsidRPr="00837F81">
        <w:t>“</w:t>
      </w:r>
      <w:r w:rsidRPr="00837F81">
        <w:rPr>
          <w:b/>
        </w:rPr>
        <w:t>Contractor’s Documents</w:t>
      </w:r>
      <w:r w:rsidRPr="00837F81">
        <w:t>” means the documents prepared by the Contractor including calculations, digital files, computer programs and other software, drawings, manuals, models, specifications and other documents of a technical nature.</w:t>
      </w:r>
    </w:p>
    <w:p w14:paraId="44506BC2" w14:textId="77777777" w:rsidR="005E3B67" w:rsidRPr="00837F81" w:rsidRDefault="005E3B67" w:rsidP="00610626">
      <w:pPr>
        <w:spacing w:after="200" w:line="276" w:lineRule="auto"/>
        <w:jc w:val="both"/>
        <w:rPr>
          <w:rFonts w:eastAsia="Times New Roman"/>
        </w:rPr>
      </w:pPr>
      <w:r w:rsidRPr="00837F81">
        <w:t>“</w:t>
      </w:r>
      <w:r w:rsidRPr="00837F81">
        <w:rPr>
          <w:b/>
        </w:rPr>
        <w:t>Contractor’s Equipment</w:t>
      </w:r>
      <w:r w:rsidRPr="00837F81">
        <w:t xml:space="preserve">” means all apparatus, equipment, machinery, construction plant, vehicles and other items required by the Contractor for the execution of the Works. Contractor’s Equipment excludes Temporary Works, Plant, Materials and any other things intended to form or </w:t>
      </w:r>
      <w:proofErr w:type="gramStart"/>
      <w:r w:rsidRPr="00837F81">
        <w:t>forming</w:t>
      </w:r>
      <w:proofErr w:type="gramEnd"/>
      <w:r w:rsidRPr="00837F81">
        <w:t xml:space="preserve"> part of the Permanent Works.</w:t>
      </w:r>
    </w:p>
    <w:p w14:paraId="5C42C971" w14:textId="77777777" w:rsidR="005E3B67" w:rsidRPr="00837F81" w:rsidRDefault="005E3B67" w:rsidP="00610626">
      <w:pPr>
        <w:spacing w:after="200" w:line="276" w:lineRule="auto"/>
        <w:jc w:val="both"/>
        <w:rPr>
          <w:rFonts w:eastAsia="Times New Roman"/>
        </w:rPr>
      </w:pPr>
      <w:r w:rsidRPr="00837F81">
        <w:rPr>
          <w:rFonts w:eastAsia="Times New Roman"/>
        </w:rPr>
        <w:t>“</w:t>
      </w:r>
      <w:r w:rsidRPr="00837F81">
        <w:rPr>
          <w:b/>
        </w:rPr>
        <w:t>Contractor Event of Default</w:t>
      </w:r>
      <w:r w:rsidRPr="00837F81">
        <w:rPr>
          <w:rFonts w:eastAsia="Times New Roman"/>
          <w:b/>
          <w:bCs/>
        </w:rPr>
        <w:t>”</w:t>
      </w:r>
      <w:r w:rsidRPr="00837F81">
        <w:rPr>
          <w:rFonts w:eastAsia="Times New Roman"/>
        </w:rPr>
        <w:t xml:space="preserve"> shall mean the events listed in Clause 15.2 </w:t>
      </w:r>
    </w:p>
    <w:p w14:paraId="111C529D" w14:textId="77777777" w:rsidR="008B3961" w:rsidRPr="00837F81" w:rsidRDefault="00D74028">
      <w:pPr>
        <w:spacing w:after="200" w:line="276" w:lineRule="auto"/>
        <w:jc w:val="both"/>
      </w:pPr>
      <w:r w:rsidRPr="00837F81">
        <w:rPr>
          <w:b/>
          <w:bCs/>
        </w:rPr>
        <w:t>“Contract Price”</w:t>
      </w:r>
      <w:r w:rsidRPr="00837F81">
        <w:t xml:space="preserve"> means the total </w:t>
      </w:r>
      <w:proofErr w:type="gramStart"/>
      <w:r w:rsidRPr="00837F81">
        <w:t>lump-sum</w:t>
      </w:r>
      <w:proofErr w:type="gramEnd"/>
      <w:r w:rsidRPr="00837F81">
        <w:t xml:space="preserve"> amount payable by Owner to Contractor for the performance of the Work as set forth in Article 7, as may be adjusted by Change Orders in accordance with this Agreement.</w:t>
      </w:r>
    </w:p>
    <w:p w14:paraId="0699FB60" w14:textId="77777777" w:rsidR="008B3961" w:rsidRPr="00837F81" w:rsidRDefault="00D74028">
      <w:pPr>
        <w:spacing w:after="200" w:line="276" w:lineRule="auto"/>
        <w:jc w:val="both"/>
      </w:pPr>
      <w:r w:rsidRPr="00837F81">
        <w:rPr>
          <w:b/>
          <w:bCs/>
        </w:rPr>
        <w:t>“Contractor Group”</w:t>
      </w:r>
      <w:r w:rsidRPr="00837F81">
        <w:t xml:space="preserve"> means the Contractor, its Affiliates, Subcontractors, Sub-subcontractors, and their respective directors, officers, employees, agents and representatives.</w:t>
      </w:r>
    </w:p>
    <w:p w14:paraId="5C4D370A" w14:textId="77777777" w:rsidR="008B3961" w:rsidRPr="00837F81" w:rsidRDefault="00D74028">
      <w:pPr>
        <w:spacing w:after="200" w:line="276" w:lineRule="auto"/>
        <w:jc w:val="both"/>
      </w:pPr>
      <w:r w:rsidRPr="00837F81">
        <w:rPr>
          <w:b/>
          <w:bCs/>
        </w:rPr>
        <w:t>“Contractor’s Representative”</w:t>
      </w:r>
      <w:r w:rsidRPr="00837F81">
        <w:t xml:space="preserve"> means the individual designated by the Contractor pursuant to Section 2.2 to act on behalf of the Contractor for matters arising under this Agreement.</w:t>
      </w:r>
    </w:p>
    <w:p w14:paraId="19455812" w14:textId="1BF1E2DE" w:rsidR="008B3961" w:rsidRPr="00837F81" w:rsidRDefault="00D74028">
      <w:pPr>
        <w:spacing w:after="200" w:line="276" w:lineRule="auto"/>
        <w:jc w:val="both"/>
      </w:pPr>
      <w:r w:rsidRPr="00837F81">
        <w:rPr>
          <w:b/>
          <w:bCs/>
        </w:rPr>
        <w:t>“Corrective Work”</w:t>
      </w:r>
      <w:r w:rsidRPr="00837F81">
        <w:t xml:space="preserve"> means the investigation, correction, repair, replacement, re-performance, or removal of </w:t>
      </w:r>
      <w:r w:rsidR="009E20DB" w:rsidRPr="00837F81">
        <w:t>d</w:t>
      </w:r>
      <w:r w:rsidRPr="00837F81">
        <w:t>efective Work.</w:t>
      </w:r>
    </w:p>
    <w:p w14:paraId="5F9FE29C" w14:textId="77777777" w:rsidR="005E3B67" w:rsidRPr="00837F81" w:rsidRDefault="005E3B67" w:rsidP="00610626">
      <w:pPr>
        <w:spacing w:after="200" w:line="276" w:lineRule="auto"/>
        <w:jc w:val="both"/>
      </w:pPr>
      <w:r w:rsidRPr="00837F81">
        <w:t>“</w:t>
      </w:r>
      <w:r w:rsidRPr="00837F81">
        <w:rPr>
          <w:b/>
        </w:rPr>
        <w:t>Cost</w:t>
      </w:r>
      <w:r w:rsidRPr="00837F81">
        <w:t>” means all expenditure reasonably incurred (or to be incurred) by the Contractor in performing the Contract, whether on or off the Site, including taxes, overheads and similar charges, but does not include profit. Where the Contractor is entitled under a Section of this Agreement to payment of Cost, it shall be added to the Contract Price.</w:t>
      </w:r>
    </w:p>
    <w:p w14:paraId="13C55364" w14:textId="77777777" w:rsidR="005E3B67" w:rsidRPr="00837F81" w:rsidRDefault="005E3B67" w:rsidP="00610626">
      <w:pPr>
        <w:spacing w:after="200" w:line="276" w:lineRule="auto"/>
        <w:jc w:val="both"/>
      </w:pPr>
      <w:r w:rsidRPr="00837F81">
        <w:t>“</w:t>
      </w:r>
      <w:r w:rsidRPr="00837F81">
        <w:rPr>
          <w:b/>
          <w:bCs/>
        </w:rPr>
        <w:t>Country</w:t>
      </w:r>
      <w:r w:rsidRPr="00837F81">
        <w:t xml:space="preserve">” means the Federal Republic of Nigeria. </w:t>
      </w:r>
    </w:p>
    <w:p w14:paraId="1450716D" w14:textId="77777777" w:rsidR="008B3961" w:rsidRPr="00837F81" w:rsidRDefault="00D74028">
      <w:pPr>
        <w:spacing w:after="200" w:line="276" w:lineRule="auto"/>
        <w:jc w:val="both"/>
      </w:pPr>
      <w:r w:rsidRPr="00837F81">
        <w:rPr>
          <w:b/>
          <w:bCs/>
        </w:rPr>
        <w:lastRenderedPageBreak/>
        <w:t>“Day”</w:t>
      </w:r>
      <w:r w:rsidRPr="00837F81">
        <w:t xml:space="preserve"> means a calendar day.</w:t>
      </w:r>
    </w:p>
    <w:p w14:paraId="3EF056AE" w14:textId="77777777" w:rsidR="009E20DB" w:rsidRPr="00837F81" w:rsidRDefault="009E20DB" w:rsidP="00610626">
      <w:pPr>
        <w:spacing w:after="200" w:line="276" w:lineRule="auto"/>
        <w:jc w:val="both"/>
      </w:pPr>
      <w:r w:rsidRPr="00837F81">
        <w:rPr>
          <w:b/>
          <w:bCs/>
        </w:rPr>
        <w:t>DED</w:t>
      </w:r>
      <w:r w:rsidRPr="00837F81">
        <w:t>” means the detailed engineering design in relation to the Facility.</w:t>
      </w:r>
    </w:p>
    <w:p w14:paraId="6D1C0FA1" w14:textId="77777777" w:rsidR="008B3961" w:rsidRPr="00837F81" w:rsidRDefault="00D74028">
      <w:pPr>
        <w:spacing w:after="200" w:line="276" w:lineRule="auto"/>
        <w:jc w:val="both"/>
      </w:pPr>
      <w:r w:rsidRPr="00837F81">
        <w:rPr>
          <w:b/>
          <w:bCs/>
        </w:rPr>
        <w:t>“Defect”</w:t>
      </w:r>
      <w:r w:rsidRPr="00837F81">
        <w:t xml:space="preserve"> means any deficiency in the Work, including any part thereof, that does not conform to the Warranty or any other requirement of this Agreement.</w:t>
      </w:r>
    </w:p>
    <w:p w14:paraId="689073B2" w14:textId="3F1CA2A5" w:rsidR="008B3961" w:rsidRPr="00837F81" w:rsidRDefault="00D74028">
      <w:pPr>
        <w:spacing w:after="200" w:line="276" w:lineRule="auto"/>
        <w:jc w:val="both"/>
      </w:pPr>
      <w:r w:rsidRPr="00837F81">
        <w:rPr>
          <w:b/>
          <w:bCs/>
        </w:rPr>
        <w:t>“Defect Correction Period”</w:t>
      </w:r>
      <w:r w:rsidRPr="00837F81">
        <w:t xml:space="preserve"> means the period </w:t>
      </w:r>
      <w:r w:rsidRPr="005A526A">
        <w:t xml:space="preserve">of </w:t>
      </w:r>
      <w:r w:rsidR="005A526A" w:rsidRPr="005A526A">
        <w:t>twelve</w:t>
      </w:r>
      <w:r w:rsidR="005A526A">
        <w:t xml:space="preserve"> months</w:t>
      </w:r>
      <w:r w:rsidRPr="00837F81">
        <w:t xml:space="preserve"> commencing on the date of Substantial Completion, during which Contractor is obligated to correct Defects at its own cost.</w:t>
      </w:r>
    </w:p>
    <w:p w14:paraId="08B35633" w14:textId="77777777" w:rsidR="008B3961" w:rsidRPr="00837F81" w:rsidRDefault="00D74028">
      <w:pPr>
        <w:spacing w:after="200" w:line="276" w:lineRule="auto"/>
        <w:jc w:val="both"/>
      </w:pPr>
      <w:r w:rsidRPr="00837F81">
        <w:rPr>
          <w:b/>
          <w:bCs/>
        </w:rPr>
        <w:t>“Delay Liquidated Damages”</w:t>
      </w:r>
      <w:r w:rsidRPr="00837F81">
        <w:t xml:space="preserve"> has the meaning assigned in Section 13.1.</w:t>
      </w:r>
    </w:p>
    <w:p w14:paraId="62FE9088" w14:textId="4DF45D83" w:rsidR="008B3961" w:rsidRPr="00837F81" w:rsidRDefault="00D74028">
      <w:pPr>
        <w:spacing w:after="200" w:line="276" w:lineRule="auto"/>
        <w:jc w:val="both"/>
      </w:pPr>
      <w:r w:rsidRPr="00837F81">
        <w:rPr>
          <w:b/>
          <w:bCs/>
        </w:rPr>
        <w:t>“Effective Date”</w:t>
      </w:r>
      <w:r w:rsidRPr="00837F81">
        <w:t xml:space="preserve"> means the date upon which both Parties have executed this Agreement.</w:t>
      </w:r>
    </w:p>
    <w:p w14:paraId="05617215" w14:textId="7B54C390" w:rsidR="009A2F7C" w:rsidRPr="00837F81" w:rsidRDefault="009A2F7C" w:rsidP="00610626">
      <w:pPr>
        <w:spacing w:after="200" w:line="276" w:lineRule="auto"/>
        <w:jc w:val="both"/>
      </w:pPr>
      <w:r w:rsidRPr="00837F81">
        <w:rPr>
          <w:b/>
          <w:bCs/>
        </w:rPr>
        <w:t>“Encumbrance”</w:t>
      </w:r>
      <w:r w:rsidRPr="00837F81">
        <w:t xml:space="preserve"> means any mortgage, charge, pledge, lien, security interest, assignment by way of security, hypothecation, retention of title, conditional sale arrangement, right of set-off, or any other agreement or arrangement having a similar effect, whether arising by law or otherwise, and includes any third-party right or interest affecting title to, or the possession or use of, any Equipment or Facility. </w:t>
      </w:r>
    </w:p>
    <w:p w14:paraId="02C24FEA" w14:textId="18FAD760" w:rsidR="009A2F7C" w:rsidRPr="00837F81" w:rsidRDefault="009A2F7C" w:rsidP="00610626">
      <w:pPr>
        <w:spacing w:after="200" w:line="276" w:lineRule="auto"/>
        <w:jc w:val="both"/>
      </w:pPr>
      <w:r w:rsidRPr="00837F81">
        <w:t>“</w:t>
      </w:r>
      <w:r w:rsidRPr="00837F81">
        <w:rPr>
          <w:b/>
        </w:rPr>
        <w:t>Extension of Time</w:t>
      </w:r>
      <w:r w:rsidRPr="00837F81">
        <w:t>” or “</w:t>
      </w:r>
      <w:r w:rsidRPr="00837F81">
        <w:rPr>
          <w:b/>
        </w:rPr>
        <w:t>EOT</w:t>
      </w:r>
      <w:r w:rsidRPr="00837F81">
        <w:t>” means an extension of the Time for Completion under Section 5.</w:t>
      </w:r>
      <w:r w:rsidR="00724F45">
        <w:t>2</w:t>
      </w:r>
      <w:r w:rsidRPr="00837F81">
        <w:t>.</w:t>
      </w:r>
    </w:p>
    <w:p w14:paraId="5AFB9F79" w14:textId="77777777" w:rsidR="008B3961" w:rsidRPr="00837F81" w:rsidRDefault="00D74028">
      <w:pPr>
        <w:spacing w:after="200" w:line="276" w:lineRule="auto"/>
        <w:jc w:val="both"/>
      </w:pPr>
      <w:r w:rsidRPr="00837F81">
        <w:rPr>
          <w:b/>
          <w:bCs/>
        </w:rPr>
        <w:t>“Equipment”</w:t>
      </w:r>
      <w:r w:rsidRPr="00837F81">
        <w:t xml:space="preserve"> means all machinery, equipment, apparatus, materials, articles and things of all kinds to be provided by or on behalf of the Contractor for incorporation into the Facility.</w:t>
      </w:r>
    </w:p>
    <w:p w14:paraId="0221DEA5" w14:textId="328FA347" w:rsidR="008B3961" w:rsidRPr="00837F81" w:rsidRDefault="00D74028">
      <w:pPr>
        <w:spacing w:after="200" w:line="276" w:lineRule="auto"/>
        <w:jc w:val="both"/>
      </w:pPr>
      <w:r w:rsidRPr="00837F81">
        <w:rPr>
          <w:b/>
          <w:bCs/>
        </w:rPr>
        <w:t>“Facility”</w:t>
      </w:r>
      <w:r w:rsidRPr="00837F81">
        <w:t xml:space="preserve"> means the Mini LNG Plant and all related works, infrastructure and ancillary systems to be designed, engineered, procured, constructed, installed, tested and commissioned by the Contractor pursuant to this Agreement.</w:t>
      </w:r>
    </w:p>
    <w:p w14:paraId="686712D1" w14:textId="77777777" w:rsidR="008B3961" w:rsidRPr="00837F81" w:rsidRDefault="00D74028">
      <w:pPr>
        <w:spacing w:after="200" w:line="276" w:lineRule="auto"/>
        <w:jc w:val="both"/>
      </w:pPr>
      <w:r w:rsidRPr="00837F81">
        <w:rPr>
          <w:b/>
          <w:bCs/>
        </w:rPr>
        <w:t>“FEED”</w:t>
      </w:r>
      <w:r w:rsidRPr="00837F81">
        <w:t xml:space="preserve"> means Front-End Engineering Design.</w:t>
      </w:r>
    </w:p>
    <w:p w14:paraId="5549C294" w14:textId="51633694" w:rsidR="008B3961" w:rsidRPr="00837F81" w:rsidRDefault="00D74028">
      <w:pPr>
        <w:spacing w:after="200" w:line="276" w:lineRule="auto"/>
        <w:jc w:val="both"/>
      </w:pPr>
      <w:r w:rsidRPr="00837F81">
        <w:rPr>
          <w:b/>
          <w:bCs/>
        </w:rPr>
        <w:t>“Final Completion”</w:t>
      </w:r>
      <w:r w:rsidRPr="00837F81">
        <w:t xml:space="preserve"> means the satisfaction by the Contractor of all requirements for Final Completion as set forth in Section 11.</w:t>
      </w:r>
      <w:r w:rsidR="00EE2147">
        <w:t>5</w:t>
      </w:r>
      <w:r w:rsidRPr="00837F81">
        <w:t>.</w:t>
      </w:r>
    </w:p>
    <w:p w14:paraId="14429CF8" w14:textId="2CF9A280" w:rsidR="009A2F7C" w:rsidRPr="00837F81" w:rsidRDefault="009A2F7C" w:rsidP="00610626">
      <w:pPr>
        <w:spacing w:after="200" w:line="276" w:lineRule="auto"/>
        <w:jc w:val="both"/>
      </w:pPr>
      <w:r w:rsidRPr="00837F81">
        <w:t>“</w:t>
      </w:r>
      <w:r w:rsidRPr="0031288E">
        <w:rPr>
          <w:b/>
          <w:bCs/>
        </w:rPr>
        <w:t>Final Completion Certificate”</w:t>
      </w:r>
      <w:r w:rsidRPr="0031288E">
        <w:t xml:space="preserve"> </w:t>
      </w:r>
      <w:r w:rsidR="0011559C">
        <w:t xml:space="preserve">means the certificate issued by the Owner under Section 11.5 confirming that Final Completion has been achieved. </w:t>
      </w:r>
    </w:p>
    <w:p w14:paraId="09BA92C4" w14:textId="77777777" w:rsidR="008B3961" w:rsidRPr="00837F81" w:rsidRDefault="00D74028">
      <w:pPr>
        <w:spacing w:after="200" w:line="276" w:lineRule="auto"/>
        <w:jc w:val="both"/>
      </w:pPr>
      <w:r w:rsidRPr="00837F81">
        <w:rPr>
          <w:b/>
          <w:bCs/>
        </w:rPr>
        <w:t>“Force Majeure”</w:t>
      </w:r>
      <w:r w:rsidRPr="00837F81">
        <w:t xml:space="preserve"> has the meaning assigned in Section 6.8.</w:t>
      </w:r>
    </w:p>
    <w:p w14:paraId="7984CD72" w14:textId="4C4C5913" w:rsidR="009A2F7C" w:rsidRPr="00837F81" w:rsidRDefault="009A2F7C">
      <w:pPr>
        <w:spacing w:after="200" w:line="276" w:lineRule="auto"/>
        <w:jc w:val="both"/>
      </w:pPr>
      <w:r w:rsidRPr="00837F81">
        <w:rPr>
          <w:rStyle w:val="normaltextrun"/>
          <w:b/>
          <w:shd w:val="clear" w:color="auto" w:fill="FFFFFF"/>
        </w:rPr>
        <w:t>“Goods” </w:t>
      </w:r>
      <w:r w:rsidRPr="00837F81">
        <w:rPr>
          <w:rStyle w:val="normaltextrun"/>
          <w:shd w:val="clear" w:color="auto" w:fill="FFFFFF"/>
        </w:rPr>
        <w:t>means the Equipment, materials, plant and temporary facilities, or any of them as appropriate</w:t>
      </w:r>
      <w:r w:rsidRPr="00837F81">
        <w:rPr>
          <w:rStyle w:val="normaltextrun"/>
          <w:b/>
          <w:shd w:val="clear" w:color="auto" w:fill="FFFFFF"/>
        </w:rPr>
        <w:t>.</w:t>
      </w:r>
      <w:r w:rsidRPr="00837F81">
        <w:rPr>
          <w:rStyle w:val="eop"/>
          <w:shd w:val="clear" w:color="auto" w:fill="FFFFFF"/>
        </w:rPr>
        <w:t> </w:t>
      </w:r>
    </w:p>
    <w:p w14:paraId="559D2B5D" w14:textId="7AB96DFC" w:rsidR="008B3961" w:rsidRPr="00837F81" w:rsidRDefault="00D74028">
      <w:pPr>
        <w:spacing w:after="200" w:line="276" w:lineRule="auto"/>
        <w:jc w:val="both"/>
      </w:pPr>
      <w:r w:rsidRPr="00837F81">
        <w:rPr>
          <w:b/>
          <w:bCs/>
        </w:rPr>
        <w:t>“Good Engineering and Construction Practice” or “GECP”</w:t>
      </w:r>
      <w:r w:rsidRPr="00837F81">
        <w:t xml:space="preserve"> means the practices, methods, standards, and procedures generally accepted and followed by prudent, diligent, skilled and experienced engineering, procurement and construction contractors performing work for facilities </w:t>
      </w:r>
      <w:r w:rsidRPr="00837F81">
        <w:lastRenderedPageBreak/>
        <w:t>of the same or similar type, capacity, and complexity as the Facility, using equipment of the same or similar type</w:t>
      </w:r>
      <w:r w:rsidR="00E86EEB" w:rsidRPr="00837F81">
        <w:t>, under the same or similar circumstances</w:t>
      </w:r>
      <w:r w:rsidRPr="00837F81">
        <w:t>.</w:t>
      </w:r>
    </w:p>
    <w:p w14:paraId="0995778A" w14:textId="77777777" w:rsidR="008B3961" w:rsidRPr="00837F81" w:rsidRDefault="00D74028">
      <w:pPr>
        <w:spacing w:after="200" w:line="276" w:lineRule="auto"/>
        <w:jc w:val="both"/>
      </w:pPr>
      <w:r w:rsidRPr="00837F81">
        <w:rPr>
          <w:b/>
          <w:bCs/>
        </w:rPr>
        <w:t>“Governmental Authority”</w:t>
      </w:r>
      <w:r w:rsidRPr="00837F81">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Pr="00837F81" w:rsidRDefault="00D74028">
      <w:pPr>
        <w:spacing w:after="200" w:line="276" w:lineRule="auto"/>
        <w:jc w:val="both"/>
      </w:pPr>
      <w:r w:rsidRPr="00837F81">
        <w:rPr>
          <w:b/>
          <w:bCs/>
        </w:rPr>
        <w:t>“Governmental Authorizations”</w:t>
      </w:r>
      <w:r w:rsidRPr="00837F81">
        <w:t xml:space="preserve"> means all licenses, permits, certificates, consents, approvals and other authorizations of, or issued by, any Governmental Authority required for the Project.</w:t>
      </w:r>
    </w:p>
    <w:p w14:paraId="127E22BE" w14:textId="77777777" w:rsidR="008B3961" w:rsidRPr="00837F81" w:rsidRDefault="00D74028">
      <w:pPr>
        <w:spacing w:after="200" w:line="276" w:lineRule="auto"/>
        <w:jc w:val="both"/>
      </w:pPr>
      <w:r w:rsidRPr="00837F81">
        <w:rPr>
          <w:b/>
          <w:bCs/>
        </w:rPr>
        <w:t>“Guaranteed Substantial Completion Date”</w:t>
      </w:r>
      <w:r w:rsidRPr="00837F81">
        <w:t xml:space="preserve"> means the date by which Substantial Completion is required to be achieved, as set forth in Schedule B, as the same may be extended by Change Orders issued in accordance with this Agreement.</w:t>
      </w:r>
    </w:p>
    <w:p w14:paraId="0C079F14" w14:textId="791C2688" w:rsidR="008B3961" w:rsidRPr="00837F81" w:rsidRDefault="00D74028">
      <w:pPr>
        <w:spacing w:after="200" w:line="276" w:lineRule="auto"/>
        <w:jc w:val="both"/>
      </w:pPr>
      <w:r w:rsidRPr="00837F81">
        <w:rPr>
          <w:b/>
          <w:bCs/>
        </w:rPr>
        <w:t>“Issuing Bank”</w:t>
      </w:r>
      <w:r w:rsidRPr="00837F81">
        <w:t xml:space="preserve"> means the reputable international or Nigerian bank issuing any guarantee forming part of the Performance Security, as approved by the Owner.</w:t>
      </w:r>
      <w:r w:rsidR="00C225B2" w:rsidRPr="00837F81">
        <w:t xml:space="preserve"> </w:t>
      </w:r>
    </w:p>
    <w:p w14:paraId="1B6E83C1" w14:textId="77777777" w:rsidR="008B3961" w:rsidRPr="00837F81" w:rsidRDefault="00D74028">
      <w:pPr>
        <w:spacing w:after="200" w:line="276" w:lineRule="auto"/>
        <w:jc w:val="both"/>
      </w:pPr>
      <w:r w:rsidRPr="00837F81">
        <w:rPr>
          <w:b/>
          <w:bCs/>
        </w:rPr>
        <w:t>“Key Personnel”</w:t>
      </w:r>
      <w:r w:rsidRPr="00837F81">
        <w:t xml:space="preserve"> means the individuals designated by the Contractor to fill the key positions identified in Schedule D.</w:t>
      </w:r>
    </w:p>
    <w:p w14:paraId="6E9243A9" w14:textId="27DA0367" w:rsidR="009A2F7C" w:rsidRPr="00837F81" w:rsidRDefault="009A2F7C" w:rsidP="00610626">
      <w:pPr>
        <w:spacing w:after="200" w:line="276" w:lineRule="auto"/>
        <w:jc w:val="both"/>
      </w:pPr>
      <w:r w:rsidRPr="00837F81">
        <w:rPr>
          <w:b/>
          <w:bCs/>
        </w:rPr>
        <w:t xml:space="preserve">“Liquidated Damages” </w:t>
      </w:r>
      <w:r w:rsidRPr="00837F81">
        <w:t xml:space="preserve">means the Delayed Liquidated Damages </w:t>
      </w:r>
      <w:r w:rsidR="00297655" w:rsidRPr="00837F81">
        <w:t>or</w:t>
      </w:r>
      <w:r w:rsidRPr="00837F81">
        <w:t xml:space="preserve"> Performance Liquidated Damages as provided for in Sections 13.1 and 13.2.</w:t>
      </w:r>
    </w:p>
    <w:p w14:paraId="79C15382" w14:textId="77777777" w:rsidR="008B3961" w:rsidRPr="00837F81" w:rsidRDefault="00D74028">
      <w:pPr>
        <w:spacing w:after="200" w:line="276" w:lineRule="auto"/>
        <w:jc w:val="both"/>
      </w:pPr>
      <w:r w:rsidRPr="00837F81">
        <w:rPr>
          <w:b/>
          <w:bCs/>
        </w:rPr>
        <w:t>“Long Stop Date”</w:t>
      </w:r>
      <w:r w:rsidRPr="00837F81">
        <w:t xml:space="preserve"> has the meaning assigned in Section 15.7.</w:t>
      </w:r>
    </w:p>
    <w:p w14:paraId="3846CEA4" w14:textId="0D37F73F" w:rsidR="009A2F7C" w:rsidRPr="00837F81" w:rsidRDefault="009A2F7C" w:rsidP="00610626">
      <w:pPr>
        <w:spacing w:after="200" w:line="276" w:lineRule="auto"/>
        <w:jc w:val="both"/>
      </w:pPr>
      <w:r w:rsidRPr="00837F81">
        <w:rPr>
          <w:b/>
          <w:bCs/>
        </w:rPr>
        <w:t>“Major Subcontractor”</w:t>
      </w:r>
      <w:r w:rsidRPr="00837F81">
        <w:t xml:space="preserve"> means any Subcontractor whose subcontract value exceeds </w:t>
      </w:r>
      <w:r w:rsidRPr="001F58FC">
        <w:t>five percent (5%)</w:t>
      </w:r>
      <w:r w:rsidRPr="00837F81">
        <w:t xml:space="preserve"> of the Contract Price.</w:t>
      </w:r>
    </w:p>
    <w:p w14:paraId="03B45AD4" w14:textId="2C77139D" w:rsidR="00EC31BA" w:rsidRPr="00837F81" w:rsidRDefault="00EC31BA" w:rsidP="009A2F7C">
      <w:pPr>
        <w:spacing w:after="200" w:line="276" w:lineRule="auto"/>
        <w:jc w:val="both"/>
        <w:rPr>
          <w:b/>
          <w:bCs/>
        </w:rPr>
      </w:pPr>
      <w:r w:rsidRPr="00837F81">
        <w:rPr>
          <w:b/>
          <w:bCs/>
        </w:rPr>
        <w:t xml:space="preserve">“Mechanical Completion” </w:t>
      </w:r>
      <w:r w:rsidRPr="00837F81">
        <w:t xml:space="preserve">means the completion of the engineering, procurement, construction, installation, and pre-commissioning activities for the Facility (or any Section thereof), such that the Facility is structurally complete, all major equipment and systems have been installed, and the Facility is ready for </w:t>
      </w:r>
      <w:r w:rsidR="004C72AB" w:rsidRPr="00837F81">
        <w:t>C</w:t>
      </w:r>
      <w:r w:rsidRPr="00837F81">
        <w:t xml:space="preserve">ommissioning and performance testing, except for minor outstanding works and defects which do not materially affect the safe operation, integrity, or ability of the Facility to undergo </w:t>
      </w:r>
      <w:r w:rsidR="004C72AB" w:rsidRPr="00837F81">
        <w:t>C</w:t>
      </w:r>
      <w:r w:rsidRPr="00837F81">
        <w:t>ommissioning and t</w:t>
      </w:r>
      <w:r w:rsidR="004C72AB" w:rsidRPr="00837F81">
        <w:t xml:space="preserve">he Performance Test. </w:t>
      </w:r>
    </w:p>
    <w:p w14:paraId="2DF2ED26" w14:textId="474D8356" w:rsidR="009A2F7C" w:rsidRPr="00837F81" w:rsidRDefault="009A2F7C" w:rsidP="00610626">
      <w:pPr>
        <w:spacing w:after="200" w:line="276" w:lineRule="auto"/>
        <w:jc w:val="both"/>
      </w:pPr>
      <w:r w:rsidRPr="00837F81">
        <w:rPr>
          <w:b/>
          <w:bCs/>
        </w:rPr>
        <w:t>“Minimum Acceptance Criteria”</w:t>
      </w:r>
      <w:r w:rsidRPr="00837F81">
        <w:t xml:space="preserve"> means the minimum performance standards that the Facility must achieve for Substantial Completion, as specified in Schedule A-3.</w:t>
      </w:r>
    </w:p>
    <w:p w14:paraId="5B808B2B" w14:textId="77777777" w:rsidR="009A2F7C" w:rsidRPr="00837F81" w:rsidRDefault="009A2F7C" w:rsidP="00610626">
      <w:pPr>
        <w:spacing w:after="200" w:line="276" w:lineRule="auto"/>
        <w:jc w:val="both"/>
      </w:pPr>
      <w:r w:rsidRPr="00837F81">
        <w:rPr>
          <w:b/>
          <w:bCs/>
        </w:rPr>
        <w:t>“Month”</w:t>
      </w:r>
      <w:r w:rsidRPr="00837F81">
        <w:t xml:space="preserve"> means a calendar month.</w:t>
      </w:r>
    </w:p>
    <w:p w14:paraId="6D67CB95" w14:textId="77777777" w:rsidR="009A2F7C" w:rsidRPr="00837F81" w:rsidRDefault="009A2F7C" w:rsidP="00610626">
      <w:pPr>
        <w:spacing w:after="200" w:line="276" w:lineRule="auto"/>
        <w:jc w:val="both"/>
      </w:pPr>
      <w:r w:rsidRPr="00837F81">
        <w:rPr>
          <w:b/>
          <w:bCs/>
        </w:rPr>
        <w:t>“NCDMB”</w:t>
      </w:r>
      <w:r w:rsidRPr="00837F81">
        <w:t xml:space="preserve"> means the Nigerian Content Development and Monitoring Board established under the Nigerian Oil and Gas Industry Content Development Act 2010.</w:t>
      </w:r>
    </w:p>
    <w:p w14:paraId="41FA0099" w14:textId="53923D33" w:rsidR="009A2F7C" w:rsidRPr="00837F81" w:rsidRDefault="009A2F7C" w:rsidP="009A2F7C">
      <w:pPr>
        <w:spacing w:after="200" w:line="276" w:lineRule="auto"/>
        <w:jc w:val="both"/>
        <w:rPr>
          <w:rFonts w:eastAsia="Times New Roman"/>
        </w:rPr>
      </w:pPr>
      <w:r w:rsidRPr="00837F81">
        <w:rPr>
          <w:rFonts w:eastAsia="Times New Roman"/>
          <w:b/>
          <w:bCs/>
        </w:rPr>
        <w:t xml:space="preserve">“Notice” </w:t>
      </w:r>
      <w:r w:rsidRPr="00837F81">
        <w:rPr>
          <w:rFonts w:eastAsia="Times New Roman"/>
        </w:rPr>
        <w:t>means a written communication identified as a Notice and issued in accordance with Section 20.6 [Notices].</w:t>
      </w:r>
    </w:p>
    <w:p w14:paraId="5AB798FE" w14:textId="77777777" w:rsidR="009A2F7C" w:rsidRPr="00837F81" w:rsidRDefault="009A2F7C" w:rsidP="00610626">
      <w:pPr>
        <w:spacing w:after="200" w:line="276" w:lineRule="auto"/>
        <w:jc w:val="both"/>
      </w:pPr>
      <w:r w:rsidRPr="00837F81">
        <w:rPr>
          <w:b/>
          <w:bCs/>
        </w:rPr>
        <w:lastRenderedPageBreak/>
        <w:t>“Notice to Proceed” or “NTP”</w:t>
      </w:r>
      <w:r w:rsidRPr="00837F81">
        <w:t xml:space="preserve"> means the written notice issued by the Owner to the Contractor authorizing commencement of the Work in accordance with Section 5.2.</w:t>
      </w:r>
    </w:p>
    <w:p w14:paraId="50752F73" w14:textId="77777777" w:rsidR="009A2F7C" w:rsidRPr="00837F81" w:rsidRDefault="009A2F7C" w:rsidP="00610626">
      <w:pPr>
        <w:spacing w:after="200" w:line="276" w:lineRule="auto"/>
        <w:jc w:val="both"/>
        <w:rPr>
          <w:rFonts w:eastAsia="Times New Roman"/>
        </w:rPr>
      </w:pPr>
      <w:r w:rsidRPr="00837F81">
        <w:rPr>
          <w:rFonts w:eastAsia="Times New Roman"/>
        </w:rPr>
        <w:t>“</w:t>
      </w:r>
      <w:r w:rsidRPr="00837F81">
        <w:rPr>
          <w:rFonts w:eastAsia="Times New Roman"/>
          <w:b/>
          <w:bCs/>
        </w:rPr>
        <w:t>NTP Date</w:t>
      </w:r>
      <w:r w:rsidRPr="00837F81">
        <w:rPr>
          <w:rFonts w:eastAsia="Times New Roman"/>
        </w:rPr>
        <w:t xml:space="preserve">” means the date on which NTP is issued. </w:t>
      </w:r>
    </w:p>
    <w:p w14:paraId="3AAA2D30" w14:textId="77777777" w:rsidR="009A2F7C" w:rsidRPr="00837F81" w:rsidRDefault="009A2F7C" w:rsidP="00610626">
      <w:pPr>
        <w:spacing w:after="200" w:line="276" w:lineRule="auto"/>
        <w:jc w:val="both"/>
      </w:pPr>
      <w:r w:rsidRPr="00837F81">
        <w:rPr>
          <w:b/>
          <w:bCs/>
        </w:rPr>
        <w:t>“Owner Group”</w:t>
      </w:r>
      <w:r w:rsidRPr="00837F81">
        <w:t xml:space="preserve"> means the Owner, its Affiliates, and their respective directors, officers, employees, agents, representatives and other contractors.</w:t>
      </w:r>
    </w:p>
    <w:p w14:paraId="2D945F2F" w14:textId="5A0F47DA" w:rsidR="009A2F7C" w:rsidRPr="00837F81" w:rsidRDefault="009A2F7C" w:rsidP="00610626">
      <w:pPr>
        <w:spacing w:after="200" w:line="276" w:lineRule="auto"/>
        <w:jc w:val="both"/>
      </w:pPr>
      <w:r w:rsidRPr="00837F81">
        <w:rPr>
          <w:b/>
          <w:bCs/>
        </w:rPr>
        <w:t>Owner’s Personnel</w:t>
      </w:r>
      <w:r w:rsidRPr="00837F81">
        <w:t xml:space="preserve">” means the Owner’s Representative, and all other staff, </w:t>
      </w:r>
      <w:proofErr w:type="spellStart"/>
      <w:r w:rsidRPr="00837F81">
        <w:t>labour</w:t>
      </w:r>
      <w:proofErr w:type="spellEnd"/>
      <w:r w:rsidRPr="00837F81">
        <w:t xml:space="preserve"> and other employees of the Owner and of the Owner’s Representative, engaged in fulfilling the Owner’s obligations under the Contract; and any other personnel identified as Owner’s Personnel, by Notice from the Owner or the Owner’s Representative to the Contractor.</w:t>
      </w:r>
    </w:p>
    <w:p w14:paraId="30145243" w14:textId="77777777" w:rsidR="009A2F7C" w:rsidRPr="00837F81" w:rsidRDefault="009A2F7C" w:rsidP="00610626">
      <w:pPr>
        <w:spacing w:after="200" w:line="276" w:lineRule="auto"/>
        <w:jc w:val="both"/>
      </w:pPr>
      <w:r w:rsidRPr="00837F81">
        <w:rPr>
          <w:b/>
          <w:bCs/>
        </w:rPr>
        <w:t>“Owner’s Representative”</w:t>
      </w:r>
      <w:r w:rsidRPr="00837F81">
        <w:t xml:space="preserve"> means the individual designated by the Owner pursuant to Section 4.9 to act on behalf of the Owner for matters arising under this Agreement.</w:t>
      </w:r>
    </w:p>
    <w:p w14:paraId="16A4930F" w14:textId="77777777" w:rsidR="009A2F7C" w:rsidRPr="00837F81" w:rsidRDefault="009A2F7C" w:rsidP="00610626">
      <w:pPr>
        <w:spacing w:after="200" w:line="276" w:lineRule="auto"/>
        <w:jc w:val="both"/>
        <w:rPr>
          <w:rFonts w:eastAsia="Times New Roman"/>
          <w:b/>
          <w:bCs/>
        </w:rPr>
      </w:pPr>
      <w:r w:rsidRPr="00837F81">
        <w:rPr>
          <w:rFonts w:eastAsia="Times New Roman"/>
        </w:rPr>
        <w:t>“</w:t>
      </w:r>
      <w:r w:rsidRPr="00837F81">
        <w:rPr>
          <w:rFonts w:eastAsia="Times New Roman"/>
          <w:b/>
          <w:bCs/>
        </w:rPr>
        <w:t>Owner’s Requirements</w:t>
      </w:r>
      <w:r w:rsidRPr="00837F81">
        <w:rPr>
          <w:rFonts w:eastAsia="Times New Roman"/>
        </w:rPr>
        <w:t>” means the document entitled owner’s requirements, as included in the Agreement, and any additions and modifications to such document in accordance with the Agreement. Such document describes the purpose(s) for which the Works are intended, the scope, and/or design and/or other performance, technical and evaluation criteria, for the Works.</w:t>
      </w:r>
    </w:p>
    <w:p w14:paraId="07AA8E3B" w14:textId="7FDBD021" w:rsidR="008B3961" w:rsidRPr="00837F81" w:rsidRDefault="00D74028">
      <w:pPr>
        <w:spacing w:after="200" w:line="276" w:lineRule="auto"/>
        <w:jc w:val="both"/>
      </w:pPr>
      <w:r w:rsidRPr="00837F81">
        <w:rPr>
          <w:b/>
          <w:bCs/>
        </w:rPr>
        <w:t>“Performance Bond”</w:t>
      </w:r>
      <w:r w:rsidRPr="00837F81">
        <w:t xml:space="preserve"> means the irrevocable, unconditional, on-demand bank guarantee to be provided by the Contractor in accordance with Section 9.</w:t>
      </w:r>
      <w:r w:rsidR="00612A81">
        <w:t>3</w:t>
      </w:r>
      <w:r w:rsidRPr="00837F81">
        <w:t xml:space="preserve"> to secure the Contractor’s performance during the construction phase.</w:t>
      </w:r>
    </w:p>
    <w:p w14:paraId="646BBEEE" w14:textId="77777777" w:rsidR="009A2F7C" w:rsidRPr="00837F81" w:rsidRDefault="009A2F7C" w:rsidP="00610626">
      <w:pPr>
        <w:spacing w:after="200" w:line="276" w:lineRule="auto"/>
        <w:jc w:val="both"/>
        <w:rPr>
          <w:rFonts w:eastAsia="Times New Roman"/>
          <w:b/>
          <w:bCs/>
        </w:rPr>
      </w:pPr>
      <w:r w:rsidRPr="00837F81">
        <w:rPr>
          <w:rFonts w:eastAsia="Times New Roman"/>
          <w:b/>
          <w:bCs/>
        </w:rPr>
        <w:t>“Performance Certificate</w:t>
      </w:r>
      <w:r w:rsidRPr="00837F81">
        <w:rPr>
          <w:rFonts w:eastAsia="Times New Roman"/>
        </w:rPr>
        <w:t>” means the certificate issued by the Owner (or deemed to be issued) under Section 11.8.</w:t>
      </w:r>
    </w:p>
    <w:p w14:paraId="351F32D1" w14:textId="2ECC74B4" w:rsidR="008B3961" w:rsidRPr="00837F81" w:rsidRDefault="00D74028">
      <w:pPr>
        <w:spacing w:after="200" w:line="276" w:lineRule="auto"/>
        <w:jc w:val="both"/>
      </w:pPr>
      <w:r w:rsidRPr="00837F81">
        <w:rPr>
          <w:b/>
          <w:bCs/>
        </w:rPr>
        <w:t>“Performance Security”</w:t>
      </w:r>
      <w:r w:rsidRPr="00837F81">
        <w:t xml:space="preserve"> means collectively the Performance Bond and Retention Bond provided by the Contractor in accordance with Article 9.</w:t>
      </w:r>
    </w:p>
    <w:p w14:paraId="39E68C0A" w14:textId="77777777" w:rsidR="009A2F7C" w:rsidRPr="00837F81" w:rsidRDefault="009A2F7C" w:rsidP="00610626">
      <w:pPr>
        <w:spacing w:after="200" w:line="276" w:lineRule="auto"/>
        <w:jc w:val="both"/>
      </w:pPr>
      <w:r w:rsidRPr="00837F81">
        <w:rPr>
          <w:b/>
          <w:bCs/>
        </w:rPr>
        <w:t>“Performance Test”</w:t>
      </w:r>
      <w:r w:rsidRPr="00837F81">
        <w:t xml:space="preserve"> means the tests to be conducted pursuant to Section 11.3 to demonstrate that the Facility meets the Performance Guarantee before the Works are taken over by the Owner.</w:t>
      </w:r>
    </w:p>
    <w:p w14:paraId="5C973AA4" w14:textId="77777777" w:rsidR="009A2F7C" w:rsidRPr="00837F81" w:rsidRDefault="009A2F7C" w:rsidP="00610626">
      <w:pPr>
        <w:spacing w:after="200" w:line="276" w:lineRule="auto"/>
        <w:jc w:val="both"/>
      </w:pPr>
      <w:r w:rsidRPr="00837F81">
        <w:t>“</w:t>
      </w:r>
      <w:r w:rsidRPr="00837F81">
        <w:rPr>
          <w:b/>
          <w:bCs/>
        </w:rPr>
        <w:t>Permanent Works</w:t>
      </w:r>
      <w:r w:rsidRPr="00837F81">
        <w:t>” means the works of a permanent nature which are to be executed by the Contractor under the Contract.</w:t>
      </w:r>
    </w:p>
    <w:p w14:paraId="30B18BB5" w14:textId="77777777" w:rsidR="009A2F7C" w:rsidRPr="00837F81" w:rsidRDefault="009A2F7C" w:rsidP="00610626">
      <w:pPr>
        <w:spacing w:after="200" w:line="276" w:lineRule="auto"/>
        <w:jc w:val="both"/>
      </w:pPr>
      <w:r w:rsidRPr="00837F81">
        <w:rPr>
          <w:b/>
          <w:bCs/>
        </w:rPr>
        <w:t>“Person”</w:t>
      </w:r>
      <w:r w:rsidRPr="00837F81">
        <w:t xml:space="preserve"> means any individual, partnership, limited liability company, joint venture, corporation, trust, unincorporated organization, Governmental Authority, or any other entity.</w:t>
      </w:r>
    </w:p>
    <w:p w14:paraId="26496856" w14:textId="77777777" w:rsidR="009A2F7C" w:rsidRPr="00837F81" w:rsidRDefault="009A2F7C" w:rsidP="00610626">
      <w:pPr>
        <w:spacing w:after="200" w:line="276" w:lineRule="auto"/>
        <w:jc w:val="both"/>
      </w:pPr>
      <w:r w:rsidRPr="00837F81">
        <w:t>“</w:t>
      </w:r>
      <w:r w:rsidRPr="00837F81">
        <w:rPr>
          <w:b/>
          <w:bCs/>
        </w:rPr>
        <w:t>Plant</w:t>
      </w:r>
      <w:r w:rsidRPr="00837F81">
        <w:t>” means the apparatus, equipment, machinery and vehicles (including any components) whether on the Site or otherwise required under this Agreement and intended to form or forming part of the Permanent Works.</w:t>
      </w:r>
    </w:p>
    <w:p w14:paraId="69346CF4" w14:textId="77777777" w:rsidR="009A2F7C" w:rsidRPr="00837F81" w:rsidRDefault="009A2F7C" w:rsidP="00610626">
      <w:pPr>
        <w:spacing w:after="200" w:line="276" w:lineRule="auto"/>
        <w:jc w:val="both"/>
      </w:pPr>
      <w:r w:rsidRPr="00837F81">
        <w:rPr>
          <w:b/>
          <w:bCs/>
        </w:rPr>
        <w:lastRenderedPageBreak/>
        <w:t xml:space="preserve">“Project” </w:t>
      </w:r>
      <w:r w:rsidRPr="00837F81">
        <w:t>means the design, engineering, procurement and construction of the Facility in accordance with this Agreement</w:t>
      </w:r>
      <w:r w:rsidRPr="00837F81">
        <w:rPr>
          <w:b/>
          <w:bCs/>
        </w:rPr>
        <w:t xml:space="preserve">. </w:t>
      </w:r>
    </w:p>
    <w:p w14:paraId="1B44B1F2" w14:textId="77777777" w:rsidR="009A2F7C" w:rsidRPr="00837F81" w:rsidRDefault="009A2F7C" w:rsidP="00610626">
      <w:pPr>
        <w:spacing w:after="200" w:line="276" w:lineRule="auto"/>
        <w:jc w:val="both"/>
      </w:pPr>
      <w:r w:rsidRPr="00837F81">
        <w:rPr>
          <w:b/>
          <w:bCs/>
        </w:rPr>
        <w:t>“Project Schedule”</w:t>
      </w:r>
      <w:r w:rsidRPr="00837F81">
        <w:t xml:space="preserve"> means the detailed time </w:t>
      </w:r>
      <w:proofErr w:type="spellStart"/>
      <w:r w:rsidRPr="00837F81">
        <w:t>programme</w:t>
      </w:r>
      <w:proofErr w:type="spellEnd"/>
      <w:r w:rsidRPr="00837F81">
        <w:t xml:space="preserve"> and schedule for the performance of the Work prepared and submitted by the Contractor as set forth in Schedule B to which the Owner has given (or is deemed to have given) a Notice of No-objection under Section 5.3 and as may be updated in accordance with this Agreement. </w:t>
      </w:r>
    </w:p>
    <w:p w14:paraId="356B5A92" w14:textId="77777777" w:rsidR="009A2F7C" w:rsidRPr="00837F81" w:rsidRDefault="009A2F7C" w:rsidP="00610626">
      <w:pPr>
        <w:spacing w:after="200" w:line="276" w:lineRule="auto"/>
        <w:jc w:val="both"/>
      </w:pPr>
      <w:r w:rsidRPr="00837F81">
        <w:rPr>
          <w:b/>
          <w:bCs/>
        </w:rPr>
        <w:t>“Punchlist”</w:t>
      </w:r>
      <w:r w:rsidRPr="00837F81">
        <w:t xml:space="preserve"> means a list of minor items of Work that remain to be completed or corrected after Substantial Completion, none of which individually or in the aggregate materially affect the safe operation of the Facility.</w:t>
      </w:r>
    </w:p>
    <w:p w14:paraId="08ED5D69" w14:textId="74A5FAD3" w:rsidR="008B3961" w:rsidRPr="00837F81" w:rsidRDefault="00D74028">
      <w:pPr>
        <w:spacing w:after="200" w:line="276" w:lineRule="auto"/>
        <w:jc w:val="both"/>
      </w:pPr>
      <w:r w:rsidRPr="00837F81">
        <w:rPr>
          <w:b/>
          <w:bCs/>
        </w:rPr>
        <w:t>“Retention Bond”</w:t>
      </w:r>
      <w:r w:rsidRPr="00837F81">
        <w:t xml:space="preserve"> means the irrevocable, unconditional, on-demand bank guarantee to be provided by the Contractor in accordance with Section 9.</w:t>
      </w:r>
      <w:r w:rsidR="00612A81">
        <w:t>4</w:t>
      </w:r>
      <w:r w:rsidRPr="00837F81">
        <w:t xml:space="preserve"> to secure the Contractor’s post-Substantial Completion obligations, including warranty and defect correction obligations.</w:t>
      </w:r>
    </w:p>
    <w:p w14:paraId="7B728A66" w14:textId="77777777" w:rsidR="009A2F7C" w:rsidRPr="00837F81" w:rsidRDefault="009A2F7C" w:rsidP="00610626">
      <w:pPr>
        <w:spacing w:after="200" w:line="276" w:lineRule="auto"/>
        <w:jc w:val="both"/>
      </w:pPr>
      <w:r w:rsidRPr="00837F81">
        <w:t>“</w:t>
      </w:r>
      <w:r w:rsidRPr="00837F81">
        <w:rPr>
          <w:b/>
        </w:rPr>
        <w:t>Review</w:t>
      </w:r>
      <w:r w:rsidRPr="00837F81">
        <w:t xml:space="preserve">” means examination and consideration by the Owner of a Contractor’s submission </w:t>
      </w:r>
      <w:proofErr w:type="gramStart"/>
      <w:r w:rsidRPr="00837F81">
        <w:t>in order to</w:t>
      </w:r>
      <w:proofErr w:type="gramEnd"/>
      <w:r w:rsidRPr="00837F81">
        <w:t xml:space="preserve"> assess whether (and to what extent) it complies with the Agreement and/or with the Contractor’s obligations under or in connection with the Agreement.</w:t>
      </w:r>
    </w:p>
    <w:p w14:paraId="7B4B2563" w14:textId="77777777" w:rsidR="008B3961" w:rsidRPr="00837F81" w:rsidRDefault="00D74028">
      <w:pPr>
        <w:spacing w:after="200" w:line="276" w:lineRule="auto"/>
        <w:jc w:val="both"/>
      </w:pPr>
      <w:r w:rsidRPr="00837F81">
        <w:rPr>
          <w:b/>
          <w:bCs/>
        </w:rPr>
        <w:t>“RFSU” or “Ready for Start-Up”</w:t>
      </w:r>
      <w:r w:rsidRPr="00837F81">
        <w:t xml:space="preserve"> means the stage at which the Facility has been mechanically completed and is ready for the introduction of feedstock for commissioning and start-up.</w:t>
      </w:r>
    </w:p>
    <w:p w14:paraId="0CE64586" w14:textId="11BB73ED" w:rsidR="008B3961" w:rsidRPr="00837F81" w:rsidRDefault="00D74028">
      <w:pPr>
        <w:spacing w:after="200" w:line="276" w:lineRule="auto"/>
        <w:jc w:val="both"/>
      </w:pPr>
      <w:r w:rsidRPr="00837F81">
        <w:rPr>
          <w:b/>
          <w:bCs/>
        </w:rPr>
        <w:t>“Site”</w:t>
      </w:r>
      <w:r w:rsidRPr="00837F81">
        <w:t xml:space="preserve"> means the land and premises upon and under which the Facility is to be constructed, as more particularly described in Schedule C.</w:t>
      </w:r>
    </w:p>
    <w:p w14:paraId="412FDBB6" w14:textId="77777777" w:rsidR="00E86EEB" w:rsidRPr="00837F81" w:rsidRDefault="00E86EEB" w:rsidP="00E86EEB">
      <w:pPr>
        <w:spacing w:after="200" w:line="276" w:lineRule="auto"/>
        <w:jc w:val="both"/>
      </w:pPr>
      <w:r w:rsidRPr="00837F81">
        <w:t>“</w:t>
      </w:r>
      <w:r w:rsidRPr="00837F81">
        <w:rPr>
          <w:b/>
          <w:bCs/>
        </w:rPr>
        <w:t>Subcontract</w:t>
      </w:r>
      <w:r w:rsidRPr="00837F81">
        <w:t>” means any agreement by Contractor with a Subcontractor for the supply of goods, services, materials, or equipment in connection with or for the performance of any portion of the work.</w:t>
      </w:r>
    </w:p>
    <w:p w14:paraId="7905D136" w14:textId="77777777" w:rsidR="008B3961" w:rsidRPr="00837F81" w:rsidRDefault="00D74028">
      <w:pPr>
        <w:spacing w:after="200" w:line="276" w:lineRule="auto"/>
        <w:jc w:val="both"/>
      </w:pPr>
      <w:r w:rsidRPr="00837F81">
        <w:rPr>
          <w:b/>
          <w:bCs/>
        </w:rPr>
        <w:t>“Subcontractor”</w:t>
      </w:r>
      <w:r w:rsidRPr="00837F81">
        <w:t xml:space="preserve"> means any Person to whom the Contractor has subcontracted any part of the Work, or with whom the Contractor has entered into any agreement for the supply of goods, services, materials, or equipment in connection with the Work.</w:t>
      </w:r>
    </w:p>
    <w:p w14:paraId="6F37F2E9" w14:textId="77777777" w:rsidR="008B3961" w:rsidRPr="00837F81" w:rsidRDefault="00D74028">
      <w:pPr>
        <w:spacing w:after="200" w:line="276" w:lineRule="auto"/>
        <w:jc w:val="both"/>
      </w:pPr>
      <w:r w:rsidRPr="00837F81">
        <w:rPr>
          <w:b/>
          <w:bCs/>
        </w:rPr>
        <w:t>“Substantial Completion”</w:t>
      </w:r>
      <w:r w:rsidRPr="00837F81">
        <w:t xml:space="preserve"> means the achievement of all the requirements for Substantial Completion set forth in Section 11.2, including successful completion of the Performance Test and achievement of the Minimum Acceptance Criteria.</w:t>
      </w:r>
    </w:p>
    <w:p w14:paraId="506EBCDE" w14:textId="77777777" w:rsidR="008B3961" w:rsidRPr="00837F81" w:rsidRDefault="00D74028">
      <w:pPr>
        <w:spacing w:after="200" w:line="276" w:lineRule="auto"/>
        <w:jc w:val="both"/>
      </w:pPr>
      <w:r w:rsidRPr="00837F81">
        <w:rPr>
          <w:b/>
          <w:bCs/>
        </w:rPr>
        <w:t>“Taxes”</w:t>
      </w:r>
      <w:r w:rsidRPr="00837F81">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4F0EA16F" w14:textId="77777777" w:rsidR="00E04242" w:rsidRPr="00837F81" w:rsidRDefault="00652E66" w:rsidP="00E04242">
      <w:pPr>
        <w:spacing w:after="200" w:line="276" w:lineRule="auto"/>
        <w:jc w:val="both"/>
      </w:pPr>
      <w:r w:rsidRPr="00837F81">
        <w:t>“</w:t>
      </w:r>
      <w:r w:rsidRPr="00837F81">
        <w:rPr>
          <w:b/>
        </w:rPr>
        <w:t>Temporary Works</w:t>
      </w:r>
      <w:r w:rsidRPr="00837F81">
        <w:t>” means all temporary works of every kind (other than Contractor’s Equipment) required on Site for the execution of the Works.</w:t>
      </w:r>
    </w:p>
    <w:p w14:paraId="7983DCB9" w14:textId="3CE3141A" w:rsidR="00E04242" w:rsidRPr="00837F81" w:rsidRDefault="00E04242" w:rsidP="00E04242">
      <w:pPr>
        <w:spacing w:after="200" w:line="276" w:lineRule="auto"/>
        <w:jc w:val="both"/>
      </w:pPr>
      <w:r w:rsidRPr="00837F81">
        <w:lastRenderedPageBreak/>
        <w:t xml:space="preserve"> “</w:t>
      </w:r>
      <w:r w:rsidRPr="00837F81">
        <w:rPr>
          <w:b/>
          <w:bCs/>
        </w:rPr>
        <w:t>Time for Completion</w:t>
      </w:r>
      <w:r w:rsidRPr="00837F81">
        <w:t>” means the period of</w:t>
      </w:r>
      <w:r w:rsidR="00910B86">
        <w:t xml:space="preserve"> </w:t>
      </w:r>
      <w:r w:rsidR="00910B86">
        <w:rPr>
          <w:rFonts w:hint="eastAsia"/>
          <w:lang w:eastAsia="zh-CN"/>
        </w:rPr>
        <w:t>twenty</w:t>
      </w:r>
      <w:r w:rsidRPr="00837F81">
        <w:t xml:space="preserve"> (</w:t>
      </w:r>
      <w:r w:rsidR="00910B86">
        <w:t>20</w:t>
      </w:r>
      <w:r w:rsidRPr="00837F81">
        <w:t xml:space="preserve">) months commencing from the </w:t>
      </w:r>
      <w:r w:rsidR="00AC7D08" w:rsidRPr="00837F81">
        <w:t>NTP Date</w:t>
      </w:r>
      <w:r w:rsidRPr="00837F81">
        <w:t xml:space="preserve"> within which the Contractor is required to complete the Works and achieve </w:t>
      </w:r>
      <w:r w:rsidR="00FA3658" w:rsidRPr="00837F81">
        <w:t xml:space="preserve">Substantial </w:t>
      </w:r>
      <w:r w:rsidRPr="00837F81">
        <w:t>Completion in accordance with this Agreement, as such period may be extended pursuant to the terms of this Agreement.</w:t>
      </w:r>
    </w:p>
    <w:p w14:paraId="156E9921" w14:textId="77777777" w:rsidR="00652E66" w:rsidRPr="00837F81" w:rsidRDefault="00652E66" w:rsidP="00610626">
      <w:pPr>
        <w:spacing w:after="200" w:line="276" w:lineRule="auto"/>
        <w:jc w:val="both"/>
      </w:pPr>
      <w:r w:rsidRPr="00837F81">
        <w:t>“</w:t>
      </w:r>
      <w:r w:rsidRPr="00837F81">
        <w:rPr>
          <w:b/>
        </w:rPr>
        <w:t>Unforeseeable</w:t>
      </w:r>
      <w:r w:rsidRPr="00837F81">
        <w:t>” means not reasonably foreseeable by an experienced contractor by the Effective Date.</w:t>
      </w:r>
    </w:p>
    <w:p w14:paraId="435083F7" w14:textId="29640DF4" w:rsidR="008B3961" w:rsidRPr="00837F81" w:rsidRDefault="00D74028">
      <w:pPr>
        <w:spacing w:after="200" w:line="276" w:lineRule="auto"/>
        <w:jc w:val="both"/>
      </w:pPr>
      <w:r w:rsidRPr="00837F81">
        <w:rPr>
          <w:b/>
          <w:bCs/>
        </w:rPr>
        <w:t>“Work”</w:t>
      </w:r>
      <w:r w:rsidRPr="00837F81">
        <w:t xml:space="preserve"> means</w:t>
      </w:r>
      <w:r w:rsidR="00652E66" w:rsidRPr="00837F81">
        <w:t xml:space="preserve"> Temporary Works and Permanent Works including the</w:t>
      </w:r>
      <w:r w:rsidRPr="00837F81">
        <w:t xml:space="preserve"> all engineering, design, procurement, fabrication, supply, transportation, logistics, construction,</w:t>
      </w:r>
      <w:r w:rsidR="00FC3815" w:rsidRPr="00837F81">
        <w:t xml:space="preserve"> </w:t>
      </w:r>
      <w:r w:rsidR="00AC7D08" w:rsidRPr="00837F81">
        <w:t>erection, installation</w:t>
      </w:r>
      <w:r w:rsidRPr="00837F81">
        <w:t>, pre-commissioning, commissioning, start-up, performance testing, and all other obligations to be performed by the Contractor under this Agreement, as more particularly described in Schedule A-1.</w:t>
      </w:r>
    </w:p>
    <w:p w14:paraId="02E3631E" w14:textId="77777777" w:rsidR="008B3961" w:rsidRPr="00837F81" w:rsidRDefault="00D74028">
      <w:pPr>
        <w:spacing w:after="200" w:line="276" w:lineRule="auto"/>
        <w:jc w:val="both"/>
      </w:pPr>
      <w:r w:rsidRPr="00837F81">
        <w:rPr>
          <w:b/>
          <w:bCs/>
        </w:rPr>
        <w:t>“Work Product”</w:t>
      </w:r>
      <w:r w:rsidRPr="00837F81">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5E9F4EA1" w14:textId="77777777" w:rsidR="00652E66" w:rsidRPr="00837F81" w:rsidRDefault="00652E66" w:rsidP="00652E66">
      <w:pPr>
        <w:numPr>
          <w:ilvl w:val="1"/>
          <w:numId w:val="7"/>
        </w:numPr>
        <w:ind w:left="567" w:hanging="567"/>
        <w:contextualSpacing/>
        <w:jc w:val="both"/>
        <w:rPr>
          <w:rFonts w:eastAsia="Times New Roman"/>
          <w:b/>
          <w:bCs/>
        </w:rPr>
      </w:pPr>
      <w:bookmarkStart w:id="2" w:name="_Toc63027795"/>
      <w:bookmarkStart w:id="3" w:name="_Toc63251240"/>
      <w:bookmarkStart w:id="4" w:name="_Toc82179283"/>
      <w:bookmarkStart w:id="5" w:name="_Toc95863428"/>
      <w:bookmarkStart w:id="6" w:name="_Toc110454183"/>
      <w:bookmarkStart w:id="7" w:name="_Toc363740536"/>
      <w:bookmarkStart w:id="8" w:name="_Ref456066117"/>
      <w:bookmarkStart w:id="9" w:name="_Ref516817726"/>
      <w:bookmarkStart w:id="10" w:name="_Ref516817730"/>
      <w:r w:rsidRPr="00837F81">
        <w:rPr>
          <w:rFonts w:eastAsia="Times New Roman"/>
          <w:b/>
          <w:bCs/>
        </w:rPr>
        <w:t>Interpretation</w:t>
      </w:r>
      <w:bookmarkEnd w:id="2"/>
      <w:bookmarkEnd w:id="3"/>
      <w:bookmarkEnd w:id="4"/>
      <w:bookmarkEnd w:id="5"/>
    </w:p>
    <w:p w14:paraId="20985354" w14:textId="77777777" w:rsidR="00652E66" w:rsidRPr="00837F81" w:rsidRDefault="00652E66" w:rsidP="00652E66">
      <w:pPr>
        <w:contextualSpacing/>
        <w:jc w:val="both"/>
        <w:rPr>
          <w:rFonts w:eastAsia="Times New Roman"/>
        </w:rPr>
      </w:pPr>
      <w:bookmarkStart w:id="11" w:name="_Toc63027796"/>
      <w:bookmarkStart w:id="12" w:name="_Toc63251241"/>
      <w:bookmarkStart w:id="13" w:name="_Toc82179284"/>
      <w:bookmarkStart w:id="14" w:name="_Toc95863429"/>
    </w:p>
    <w:p w14:paraId="0EC17305" w14:textId="77777777" w:rsidR="00652E66" w:rsidRPr="00837F81" w:rsidRDefault="00652E66" w:rsidP="00652E66">
      <w:pPr>
        <w:ind w:left="709" w:hanging="709"/>
        <w:contextualSpacing/>
        <w:jc w:val="both"/>
        <w:rPr>
          <w:rFonts w:eastAsia="Times New Roman"/>
        </w:rPr>
      </w:pPr>
      <w:r w:rsidRPr="00837F81">
        <w:rPr>
          <w:rFonts w:eastAsia="Times New Roman"/>
        </w:rPr>
        <w:t>In this Agreement, a reference to:</w:t>
      </w:r>
      <w:bookmarkEnd w:id="11"/>
      <w:bookmarkEnd w:id="12"/>
      <w:bookmarkEnd w:id="13"/>
      <w:bookmarkEnd w:id="14"/>
    </w:p>
    <w:p w14:paraId="2E662E74" w14:textId="77777777" w:rsidR="00652E66" w:rsidRPr="00837F81" w:rsidRDefault="00652E66" w:rsidP="00652E66">
      <w:pPr>
        <w:ind w:left="709" w:hanging="709"/>
        <w:contextualSpacing/>
        <w:jc w:val="both"/>
        <w:rPr>
          <w:rFonts w:eastAsia="Times New Roman"/>
        </w:rPr>
      </w:pPr>
      <w:bookmarkStart w:id="15" w:name="_Toc63027797"/>
      <w:bookmarkStart w:id="16" w:name="_Toc63251242"/>
      <w:bookmarkStart w:id="17" w:name="_Toc82179285"/>
    </w:p>
    <w:p w14:paraId="2110F55B" w14:textId="77777777" w:rsidR="00652E66" w:rsidRPr="00837F81" w:rsidRDefault="00652E66" w:rsidP="00652E66">
      <w:pPr>
        <w:numPr>
          <w:ilvl w:val="2"/>
          <w:numId w:val="6"/>
        </w:numPr>
        <w:ind w:left="709" w:hanging="709"/>
        <w:contextualSpacing/>
        <w:jc w:val="both"/>
        <w:rPr>
          <w:rFonts w:eastAsia="Times New Roman"/>
        </w:rPr>
      </w:pPr>
      <w:bookmarkStart w:id="18" w:name="_Toc95863430"/>
      <w:r w:rsidRPr="00837F81">
        <w:rPr>
          <w:rFonts w:eastAsia="Times New Roman"/>
        </w:rPr>
        <w:t xml:space="preserve">the singular includes the plural and </w:t>
      </w:r>
      <w:r w:rsidRPr="00837F81">
        <w:rPr>
          <w:rFonts w:eastAsia="Times New Roman"/>
          <w:i/>
        </w:rPr>
        <w:t>vice versa</w:t>
      </w:r>
      <w:r w:rsidRPr="00837F81">
        <w:rPr>
          <w:rFonts w:eastAsia="Times New Roman"/>
        </w:rPr>
        <w:t>;</w:t>
      </w:r>
      <w:bookmarkEnd w:id="15"/>
      <w:bookmarkEnd w:id="16"/>
      <w:bookmarkEnd w:id="17"/>
      <w:bookmarkEnd w:id="18"/>
      <w:r w:rsidRPr="00837F81">
        <w:rPr>
          <w:rFonts w:eastAsia="Times New Roman"/>
        </w:rPr>
        <w:t xml:space="preserve">  </w:t>
      </w:r>
    </w:p>
    <w:p w14:paraId="22A1560A" w14:textId="77777777" w:rsidR="00652E66" w:rsidRPr="00837F81" w:rsidRDefault="00652E66" w:rsidP="00652E66">
      <w:pPr>
        <w:ind w:left="709" w:hanging="709"/>
        <w:contextualSpacing/>
        <w:jc w:val="both"/>
        <w:rPr>
          <w:rFonts w:eastAsia="Times New Roman"/>
        </w:rPr>
      </w:pPr>
    </w:p>
    <w:p w14:paraId="226E7708" w14:textId="77777777" w:rsidR="00652E66" w:rsidRPr="00837F81" w:rsidRDefault="00652E66" w:rsidP="00652E66">
      <w:pPr>
        <w:numPr>
          <w:ilvl w:val="2"/>
          <w:numId w:val="6"/>
        </w:numPr>
        <w:ind w:left="709" w:hanging="709"/>
        <w:contextualSpacing/>
        <w:jc w:val="both"/>
        <w:rPr>
          <w:rFonts w:eastAsia="Times New Roman"/>
        </w:rPr>
      </w:pPr>
      <w:bookmarkStart w:id="19" w:name="_Toc63027798"/>
      <w:bookmarkStart w:id="20" w:name="_Toc63251243"/>
      <w:bookmarkStart w:id="21" w:name="_Toc82179286"/>
      <w:bookmarkStart w:id="22" w:name="_Toc95863431"/>
      <w:r w:rsidRPr="00837F81">
        <w:rPr>
          <w:rFonts w:eastAsia="Times New Roman"/>
        </w:rPr>
        <w:t>recitals, clauses, paragraphs, sub-paragraphs and schedules are references to Sections, clauses, paragraphs and sub-paragraphs of, and schedules to, this Agreement;</w:t>
      </w:r>
      <w:bookmarkEnd w:id="19"/>
      <w:bookmarkEnd w:id="20"/>
      <w:bookmarkEnd w:id="21"/>
      <w:bookmarkEnd w:id="22"/>
      <w:r w:rsidRPr="00837F81">
        <w:rPr>
          <w:rFonts w:eastAsia="Times New Roman"/>
        </w:rPr>
        <w:t xml:space="preserve"> </w:t>
      </w:r>
    </w:p>
    <w:p w14:paraId="02D926A2" w14:textId="77777777" w:rsidR="00652E66" w:rsidRPr="00837F81" w:rsidRDefault="00652E66" w:rsidP="00652E66">
      <w:pPr>
        <w:ind w:left="709" w:hanging="709"/>
        <w:contextualSpacing/>
        <w:jc w:val="both"/>
        <w:rPr>
          <w:rFonts w:eastAsia="Times New Roman"/>
        </w:rPr>
      </w:pPr>
    </w:p>
    <w:p w14:paraId="5FABB538" w14:textId="77777777" w:rsidR="00652E66" w:rsidRPr="00837F81" w:rsidRDefault="00652E66" w:rsidP="00652E66">
      <w:pPr>
        <w:numPr>
          <w:ilvl w:val="2"/>
          <w:numId w:val="6"/>
        </w:numPr>
        <w:ind w:left="709" w:hanging="709"/>
        <w:contextualSpacing/>
        <w:jc w:val="both"/>
        <w:rPr>
          <w:rFonts w:eastAsia="Times New Roman"/>
        </w:rPr>
      </w:pPr>
      <w:bookmarkStart w:id="23" w:name="_Toc63027799"/>
      <w:bookmarkStart w:id="24" w:name="_Toc63251244"/>
      <w:bookmarkStart w:id="25" w:name="_Toc82179287"/>
      <w:bookmarkStart w:id="26" w:name="_Toc95863432"/>
      <w:r w:rsidRPr="00837F81">
        <w:rPr>
          <w:rFonts w:eastAsia="Times New Roman"/>
        </w:rPr>
        <w:t>a person includes all forms of legal persons including an individual, Company, body corporate (wherever incorporated or established or carrying on business), unincorporated association, governmental entity, foundation, trust and partnership and, in relation to a natural person, his legal personal representative(s), and, in relation to both juristic and natural persons, their successors and assigns;</w:t>
      </w:r>
      <w:bookmarkEnd w:id="23"/>
      <w:bookmarkEnd w:id="24"/>
      <w:bookmarkEnd w:id="25"/>
      <w:bookmarkEnd w:id="26"/>
    </w:p>
    <w:p w14:paraId="5954112B" w14:textId="77777777" w:rsidR="00652E66" w:rsidRPr="00837F81" w:rsidRDefault="00652E66" w:rsidP="00652E66">
      <w:pPr>
        <w:ind w:left="709" w:hanging="709"/>
        <w:contextualSpacing/>
        <w:jc w:val="both"/>
        <w:rPr>
          <w:rFonts w:eastAsia="Times New Roman"/>
        </w:rPr>
      </w:pPr>
      <w:bookmarkStart w:id="27" w:name="_Toc63027801"/>
      <w:bookmarkStart w:id="28" w:name="_Toc63251246"/>
      <w:bookmarkStart w:id="29" w:name="_Toc82179289"/>
    </w:p>
    <w:p w14:paraId="092377B7" w14:textId="77777777" w:rsidR="00652E66" w:rsidRPr="00837F81" w:rsidRDefault="00652E66" w:rsidP="00652E66">
      <w:pPr>
        <w:numPr>
          <w:ilvl w:val="2"/>
          <w:numId w:val="6"/>
        </w:numPr>
        <w:ind w:left="709" w:hanging="709"/>
        <w:contextualSpacing/>
        <w:jc w:val="both"/>
        <w:rPr>
          <w:rFonts w:eastAsia="Times New Roman"/>
        </w:rPr>
      </w:pPr>
      <w:bookmarkStart w:id="30" w:name="_Toc95863434"/>
      <w:r w:rsidRPr="00837F81">
        <w:rPr>
          <w:rFonts w:eastAsia="Times New Roman"/>
        </w:rPr>
        <w:t xml:space="preserve">the words “include”, “including” and “in particular” are to be construed as being by way of illustration or emphasis only and are not to be construed </w:t>
      </w:r>
      <w:proofErr w:type="gramStart"/>
      <w:r w:rsidRPr="00837F81">
        <w:rPr>
          <w:rFonts w:eastAsia="Times New Roman"/>
        </w:rPr>
        <w:t>so as to</w:t>
      </w:r>
      <w:proofErr w:type="gramEnd"/>
      <w:r w:rsidRPr="00837F81">
        <w:rPr>
          <w:rFonts w:eastAsia="Times New Roman"/>
        </w:rPr>
        <w:t xml:space="preserve"> limit the generality of any words preceding them;</w:t>
      </w:r>
      <w:bookmarkEnd w:id="27"/>
      <w:bookmarkEnd w:id="28"/>
      <w:bookmarkEnd w:id="29"/>
      <w:bookmarkEnd w:id="30"/>
    </w:p>
    <w:p w14:paraId="30B459D5" w14:textId="77777777" w:rsidR="00652E66" w:rsidRPr="00837F81" w:rsidRDefault="00652E66" w:rsidP="00652E66">
      <w:pPr>
        <w:ind w:left="709" w:hanging="709"/>
        <w:contextualSpacing/>
        <w:jc w:val="both"/>
        <w:rPr>
          <w:rFonts w:eastAsia="Times New Roman"/>
        </w:rPr>
      </w:pPr>
      <w:bookmarkStart w:id="31" w:name="_Toc63027802"/>
      <w:bookmarkStart w:id="32" w:name="_Toc63251247"/>
      <w:bookmarkStart w:id="33" w:name="_Toc82179290"/>
    </w:p>
    <w:p w14:paraId="11E71C9E" w14:textId="77777777" w:rsidR="00652E66" w:rsidRPr="00837F81" w:rsidRDefault="00652E66" w:rsidP="00652E66">
      <w:pPr>
        <w:numPr>
          <w:ilvl w:val="2"/>
          <w:numId w:val="6"/>
        </w:numPr>
        <w:ind w:left="709" w:hanging="709"/>
        <w:contextualSpacing/>
        <w:jc w:val="both"/>
        <w:rPr>
          <w:rFonts w:eastAsia="Times New Roman"/>
        </w:rPr>
      </w:pPr>
      <w:bookmarkStart w:id="34" w:name="_Toc95863435"/>
      <w:r w:rsidRPr="00837F81">
        <w:rPr>
          <w:rFonts w:eastAsia="Times New Roman"/>
        </w:rPr>
        <w:t>the words “other” and “otherwise” are not to be construed as being limited by any words preceding them;</w:t>
      </w:r>
      <w:bookmarkEnd w:id="31"/>
      <w:bookmarkEnd w:id="32"/>
      <w:bookmarkEnd w:id="33"/>
      <w:bookmarkEnd w:id="34"/>
    </w:p>
    <w:p w14:paraId="6A41A3E0" w14:textId="77777777" w:rsidR="00652E66" w:rsidRPr="00837F81" w:rsidRDefault="00652E66" w:rsidP="00652E66">
      <w:pPr>
        <w:ind w:left="709" w:hanging="709"/>
        <w:contextualSpacing/>
        <w:jc w:val="both"/>
        <w:rPr>
          <w:rFonts w:eastAsia="Times New Roman"/>
        </w:rPr>
      </w:pPr>
      <w:bookmarkStart w:id="35" w:name="_Toc63027803"/>
      <w:bookmarkStart w:id="36" w:name="_Toc63251248"/>
      <w:bookmarkStart w:id="37" w:name="_Toc82179291"/>
    </w:p>
    <w:p w14:paraId="7338B757" w14:textId="77777777" w:rsidR="00652E66" w:rsidRPr="00837F81" w:rsidRDefault="00652E66" w:rsidP="00652E66">
      <w:pPr>
        <w:numPr>
          <w:ilvl w:val="2"/>
          <w:numId w:val="6"/>
        </w:numPr>
        <w:ind w:left="709" w:hanging="709"/>
        <w:contextualSpacing/>
        <w:jc w:val="both"/>
        <w:rPr>
          <w:rFonts w:eastAsia="Times New Roman"/>
        </w:rPr>
      </w:pPr>
      <w:bookmarkStart w:id="38" w:name="_Toc95863436"/>
      <w:r w:rsidRPr="00837F81">
        <w:rPr>
          <w:rFonts w:eastAsia="Times New Roman"/>
        </w:rPr>
        <w:t>the headings and sub-headings in this Agreement are inserted for reference purposes only and shall not affect the interpretation of any of the provisions to which they relate;</w:t>
      </w:r>
      <w:bookmarkEnd w:id="35"/>
      <w:bookmarkEnd w:id="36"/>
      <w:bookmarkEnd w:id="37"/>
      <w:bookmarkEnd w:id="38"/>
    </w:p>
    <w:p w14:paraId="61DE852E" w14:textId="77777777" w:rsidR="00652E66" w:rsidRPr="00837F81" w:rsidRDefault="00652E66" w:rsidP="00652E66">
      <w:pPr>
        <w:ind w:left="709" w:hanging="709"/>
        <w:contextualSpacing/>
        <w:jc w:val="both"/>
        <w:rPr>
          <w:rFonts w:eastAsia="Times New Roman"/>
        </w:rPr>
      </w:pPr>
      <w:bookmarkStart w:id="39" w:name="_Toc63027804"/>
      <w:bookmarkStart w:id="40" w:name="_Toc63251249"/>
      <w:bookmarkStart w:id="41" w:name="_Toc82179292"/>
    </w:p>
    <w:p w14:paraId="30A82A3A" w14:textId="77777777" w:rsidR="00652E66" w:rsidRPr="00837F81" w:rsidRDefault="00652E66" w:rsidP="00652E66">
      <w:pPr>
        <w:numPr>
          <w:ilvl w:val="2"/>
          <w:numId w:val="6"/>
        </w:numPr>
        <w:ind w:left="709" w:hanging="709"/>
        <w:contextualSpacing/>
        <w:jc w:val="both"/>
        <w:rPr>
          <w:rFonts w:eastAsia="Times New Roman"/>
        </w:rPr>
      </w:pPr>
      <w:bookmarkStart w:id="42" w:name="_Toc95863437"/>
      <w:r w:rsidRPr="00837F81">
        <w:rPr>
          <w:rFonts w:eastAsia="Times New Roman"/>
        </w:rPr>
        <w:lastRenderedPageBreak/>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39"/>
      <w:bookmarkEnd w:id="40"/>
      <w:bookmarkEnd w:id="41"/>
      <w:bookmarkEnd w:id="42"/>
    </w:p>
    <w:p w14:paraId="3E68B7DB" w14:textId="77777777" w:rsidR="00652E66" w:rsidRPr="00837F81" w:rsidRDefault="00652E66" w:rsidP="00652E66">
      <w:pPr>
        <w:ind w:left="709" w:hanging="709"/>
        <w:contextualSpacing/>
        <w:jc w:val="both"/>
        <w:rPr>
          <w:rFonts w:eastAsia="Times New Roman"/>
        </w:rPr>
      </w:pPr>
      <w:bookmarkStart w:id="43" w:name="_Toc63027805"/>
      <w:bookmarkStart w:id="44" w:name="_Toc63251250"/>
      <w:bookmarkStart w:id="45" w:name="_Toc82179293"/>
    </w:p>
    <w:p w14:paraId="52621CA8" w14:textId="77777777" w:rsidR="00652E66" w:rsidRPr="00837F81" w:rsidRDefault="00652E66" w:rsidP="00652E66">
      <w:pPr>
        <w:numPr>
          <w:ilvl w:val="2"/>
          <w:numId w:val="6"/>
        </w:numPr>
        <w:ind w:left="709" w:hanging="709"/>
        <w:contextualSpacing/>
        <w:jc w:val="both"/>
        <w:rPr>
          <w:rFonts w:eastAsia="Times New Roman"/>
        </w:rPr>
      </w:pPr>
      <w:bookmarkStart w:id="46" w:name="_Toc95863438"/>
      <w:r w:rsidRPr="00837F81">
        <w:rPr>
          <w:rFonts w:eastAsia="Times New Roman"/>
        </w:rPr>
        <w:t>when any number of days is prescribed in this Agreement, same shall be reckoned exclusively of the first and inclusively of the last day unless the last day falls on a day which is not a Business Day, in which case the last day shall be the next succeeding Business Day;</w:t>
      </w:r>
      <w:bookmarkEnd w:id="43"/>
      <w:bookmarkEnd w:id="44"/>
      <w:bookmarkEnd w:id="45"/>
      <w:bookmarkEnd w:id="46"/>
    </w:p>
    <w:p w14:paraId="18F2398B" w14:textId="77777777" w:rsidR="00652E66" w:rsidRPr="00837F81" w:rsidRDefault="00652E66" w:rsidP="00652E66">
      <w:pPr>
        <w:ind w:left="709" w:hanging="709"/>
        <w:contextualSpacing/>
        <w:jc w:val="both"/>
        <w:rPr>
          <w:rFonts w:eastAsia="Times New Roman"/>
        </w:rPr>
      </w:pPr>
      <w:bookmarkStart w:id="47" w:name="_Toc63027806"/>
      <w:bookmarkStart w:id="48" w:name="_Toc63251251"/>
      <w:bookmarkStart w:id="49" w:name="_Toc82179294"/>
    </w:p>
    <w:p w14:paraId="1F963B2D" w14:textId="77777777" w:rsidR="00652E66" w:rsidRPr="00837F81" w:rsidRDefault="00652E66" w:rsidP="00652E66">
      <w:pPr>
        <w:numPr>
          <w:ilvl w:val="2"/>
          <w:numId w:val="6"/>
        </w:numPr>
        <w:ind w:left="709" w:hanging="709"/>
        <w:contextualSpacing/>
        <w:jc w:val="both"/>
        <w:rPr>
          <w:rFonts w:eastAsia="Times New Roman"/>
        </w:rPr>
      </w:pPr>
      <w:bookmarkStart w:id="50" w:name="_Toc95863439"/>
      <w:r w:rsidRPr="00837F81">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47"/>
      <w:bookmarkEnd w:id="48"/>
      <w:bookmarkEnd w:id="49"/>
      <w:bookmarkEnd w:id="50"/>
    </w:p>
    <w:p w14:paraId="6168F13B" w14:textId="77777777" w:rsidR="00652E66" w:rsidRPr="00837F81" w:rsidRDefault="00652E66" w:rsidP="00652E66">
      <w:pPr>
        <w:ind w:left="709" w:hanging="709"/>
        <w:contextualSpacing/>
        <w:jc w:val="both"/>
        <w:rPr>
          <w:rFonts w:eastAsia="Times New Roman"/>
        </w:rPr>
      </w:pPr>
      <w:bookmarkStart w:id="51" w:name="_Toc63027807"/>
      <w:bookmarkStart w:id="52" w:name="_Toc63251252"/>
      <w:bookmarkStart w:id="53" w:name="_Toc82179295"/>
    </w:p>
    <w:p w14:paraId="11FB5401" w14:textId="77777777" w:rsidR="00652E66" w:rsidRPr="00837F81" w:rsidRDefault="00652E66" w:rsidP="00652E66">
      <w:pPr>
        <w:numPr>
          <w:ilvl w:val="2"/>
          <w:numId w:val="6"/>
        </w:numPr>
        <w:ind w:left="709" w:hanging="709"/>
        <w:contextualSpacing/>
        <w:jc w:val="both"/>
        <w:rPr>
          <w:rFonts w:eastAsia="Times New Roman"/>
        </w:rPr>
      </w:pPr>
      <w:bookmarkStart w:id="54" w:name="_Toc95863440"/>
      <w:r w:rsidRPr="00837F81">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51"/>
      <w:bookmarkEnd w:id="52"/>
      <w:bookmarkEnd w:id="53"/>
      <w:bookmarkEnd w:id="54"/>
    </w:p>
    <w:p w14:paraId="71D26F98" w14:textId="77777777" w:rsidR="00652E66" w:rsidRPr="00837F81" w:rsidRDefault="00652E66" w:rsidP="00652E66">
      <w:pPr>
        <w:ind w:left="709" w:hanging="709"/>
        <w:contextualSpacing/>
        <w:jc w:val="both"/>
        <w:rPr>
          <w:rFonts w:eastAsia="Times New Roman"/>
        </w:rPr>
      </w:pPr>
      <w:bookmarkStart w:id="55" w:name="_Toc63027808"/>
      <w:bookmarkStart w:id="56" w:name="_Toc63251253"/>
      <w:bookmarkStart w:id="57" w:name="_Toc82179296"/>
    </w:p>
    <w:p w14:paraId="31101421" w14:textId="77777777" w:rsidR="00652E66" w:rsidRPr="00837F81" w:rsidRDefault="00652E66" w:rsidP="00652E66">
      <w:pPr>
        <w:numPr>
          <w:ilvl w:val="2"/>
          <w:numId w:val="6"/>
        </w:numPr>
        <w:ind w:left="709" w:hanging="709"/>
        <w:contextualSpacing/>
        <w:jc w:val="both"/>
        <w:rPr>
          <w:rFonts w:eastAsia="Times New Roman"/>
        </w:rPr>
      </w:pPr>
      <w:bookmarkStart w:id="58" w:name="_Toc95863441"/>
      <w:r w:rsidRPr="00837F81">
        <w:rPr>
          <w:rFonts w:eastAsia="Times New Roman"/>
        </w:rPr>
        <w:t>a reference to an amendment includes a novation, re-enactment, supplement or variation (and amended shall be construed accordingly);</w:t>
      </w:r>
      <w:bookmarkEnd w:id="55"/>
      <w:bookmarkEnd w:id="56"/>
      <w:bookmarkEnd w:id="57"/>
      <w:bookmarkEnd w:id="58"/>
    </w:p>
    <w:p w14:paraId="50E0FDD8" w14:textId="77777777" w:rsidR="00652E66" w:rsidRPr="00837F81" w:rsidRDefault="00652E66" w:rsidP="00652E66">
      <w:pPr>
        <w:ind w:left="709" w:hanging="709"/>
        <w:contextualSpacing/>
        <w:jc w:val="both"/>
        <w:rPr>
          <w:rFonts w:eastAsia="Times New Roman"/>
        </w:rPr>
      </w:pPr>
      <w:bookmarkStart w:id="59" w:name="_Toc63027809"/>
      <w:bookmarkStart w:id="60" w:name="_Toc63251254"/>
      <w:bookmarkStart w:id="61" w:name="_Toc82179297"/>
    </w:p>
    <w:p w14:paraId="627728B9" w14:textId="77777777" w:rsidR="00652E66" w:rsidRPr="00837F81" w:rsidRDefault="00652E66" w:rsidP="00652E66">
      <w:pPr>
        <w:numPr>
          <w:ilvl w:val="2"/>
          <w:numId w:val="6"/>
        </w:numPr>
        <w:ind w:left="709" w:hanging="709"/>
        <w:contextualSpacing/>
        <w:jc w:val="both"/>
        <w:rPr>
          <w:rFonts w:eastAsia="Times New Roman"/>
        </w:rPr>
      </w:pPr>
      <w:bookmarkStart w:id="62" w:name="_Toc95863442"/>
      <w:r w:rsidRPr="00837F81">
        <w:rPr>
          <w:rFonts w:eastAsia="Times New Roman"/>
        </w:rPr>
        <w:t>a reference to a Party in this Agreement shall be interpreted as a reference to the Party and its successors and assigns;</w:t>
      </w:r>
      <w:bookmarkEnd w:id="59"/>
      <w:bookmarkEnd w:id="60"/>
      <w:bookmarkEnd w:id="61"/>
      <w:bookmarkEnd w:id="62"/>
    </w:p>
    <w:p w14:paraId="10623892" w14:textId="77777777" w:rsidR="00652E66" w:rsidRPr="00837F81" w:rsidRDefault="00652E66" w:rsidP="00652E66">
      <w:pPr>
        <w:ind w:left="709" w:hanging="709"/>
        <w:contextualSpacing/>
        <w:jc w:val="both"/>
        <w:rPr>
          <w:rFonts w:eastAsia="Times New Roman"/>
        </w:rPr>
      </w:pPr>
      <w:bookmarkStart w:id="63" w:name="_Toc63027810"/>
      <w:bookmarkStart w:id="64" w:name="_Toc63251255"/>
      <w:bookmarkStart w:id="65" w:name="_Toc82179298"/>
    </w:p>
    <w:p w14:paraId="2320FA14" w14:textId="77777777" w:rsidR="00652E66" w:rsidRPr="00837F81" w:rsidRDefault="00652E66" w:rsidP="00652E66">
      <w:pPr>
        <w:numPr>
          <w:ilvl w:val="2"/>
          <w:numId w:val="6"/>
        </w:numPr>
        <w:ind w:left="709" w:hanging="709"/>
        <w:contextualSpacing/>
        <w:jc w:val="both"/>
        <w:rPr>
          <w:rFonts w:eastAsia="Times New Roman"/>
        </w:rPr>
      </w:pPr>
      <w:bookmarkStart w:id="66" w:name="_Toc95863443"/>
      <w:r w:rsidRPr="00837F81">
        <w:rPr>
          <w:rFonts w:eastAsia="Times New Roman"/>
        </w:rPr>
        <w:t>a reference to writing or written includes e-mail;</w:t>
      </w:r>
      <w:bookmarkEnd w:id="63"/>
      <w:bookmarkEnd w:id="64"/>
      <w:bookmarkEnd w:id="65"/>
      <w:bookmarkEnd w:id="66"/>
    </w:p>
    <w:p w14:paraId="43269E38" w14:textId="77777777" w:rsidR="00652E66" w:rsidRPr="00837F81" w:rsidRDefault="00652E66" w:rsidP="00652E66">
      <w:pPr>
        <w:ind w:left="709" w:hanging="709"/>
        <w:contextualSpacing/>
        <w:jc w:val="both"/>
        <w:rPr>
          <w:rFonts w:eastAsia="Times New Roman"/>
        </w:rPr>
      </w:pPr>
      <w:bookmarkStart w:id="67" w:name="_Toc63027811"/>
      <w:bookmarkStart w:id="68" w:name="_Toc63251256"/>
      <w:bookmarkStart w:id="69" w:name="_Toc82179299"/>
    </w:p>
    <w:p w14:paraId="3B9092BA" w14:textId="77777777" w:rsidR="00652E66" w:rsidRPr="00837F81" w:rsidRDefault="00652E66" w:rsidP="00652E66">
      <w:pPr>
        <w:numPr>
          <w:ilvl w:val="2"/>
          <w:numId w:val="6"/>
        </w:numPr>
        <w:ind w:left="709" w:hanging="709"/>
        <w:contextualSpacing/>
        <w:jc w:val="both"/>
        <w:rPr>
          <w:rFonts w:eastAsia="Times New Roman"/>
        </w:rPr>
      </w:pPr>
      <w:bookmarkStart w:id="70" w:name="_Toc95863444"/>
      <w:r w:rsidRPr="00837F81">
        <w:rPr>
          <w:rFonts w:eastAsia="Times New Roman"/>
        </w:rPr>
        <w:t>an obligation on a Party not to do something includes an obligation not to allow that thing to be done;</w:t>
      </w:r>
      <w:bookmarkEnd w:id="67"/>
      <w:bookmarkEnd w:id="68"/>
      <w:bookmarkEnd w:id="69"/>
      <w:bookmarkEnd w:id="70"/>
    </w:p>
    <w:p w14:paraId="3459AEE1" w14:textId="77777777" w:rsidR="00652E66" w:rsidRPr="00837F81" w:rsidRDefault="00652E66" w:rsidP="00652E66">
      <w:pPr>
        <w:ind w:left="709" w:hanging="709"/>
        <w:contextualSpacing/>
        <w:jc w:val="both"/>
        <w:rPr>
          <w:rFonts w:eastAsia="Times New Roman"/>
        </w:rPr>
      </w:pPr>
      <w:bookmarkStart w:id="71" w:name="_Toc63027812"/>
      <w:bookmarkStart w:id="72" w:name="_Toc63251257"/>
      <w:bookmarkStart w:id="73" w:name="_Toc82179300"/>
    </w:p>
    <w:p w14:paraId="6F96C840" w14:textId="77777777" w:rsidR="00652E66" w:rsidRPr="00837F81" w:rsidRDefault="00652E66" w:rsidP="00652E66">
      <w:pPr>
        <w:numPr>
          <w:ilvl w:val="2"/>
          <w:numId w:val="6"/>
        </w:numPr>
        <w:ind w:left="709" w:hanging="709"/>
        <w:contextualSpacing/>
        <w:jc w:val="both"/>
        <w:rPr>
          <w:rFonts w:eastAsia="Times New Roman"/>
        </w:rPr>
      </w:pPr>
      <w:bookmarkStart w:id="74" w:name="_Toc95863445"/>
      <w:r w:rsidRPr="00837F81">
        <w:rPr>
          <w:rFonts w:eastAsia="Times New Roman"/>
        </w:rPr>
        <w:t>references to any enactment shall be construed as extending to any amendment, supplement, or re-enactment and to any previous enactment which is consolidated in that enactment (as amended or re-enacted) and to any regulation or order made under any of them;</w:t>
      </w:r>
      <w:bookmarkEnd w:id="71"/>
      <w:bookmarkEnd w:id="72"/>
      <w:bookmarkEnd w:id="73"/>
      <w:bookmarkEnd w:id="74"/>
    </w:p>
    <w:p w14:paraId="068D2947" w14:textId="77777777" w:rsidR="00652E66" w:rsidRPr="00837F81" w:rsidRDefault="00652E66" w:rsidP="00652E66">
      <w:pPr>
        <w:ind w:left="709" w:hanging="709"/>
        <w:contextualSpacing/>
        <w:jc w:val="both"/>
        <w:rPr>
          <w:rFonts w:eastAsia="Times New Roman"/>
        </w:rPr>
      </w:pPr>
      <w:bookmarkStart w:id="75" w:name="_Toc63027813"/>
      <w:bookmarkStart w:id="76" w:name="_Toc63251258"/>
      <w:bookmarkStart w:id="77" w:name="_Toc82179301"/>
    </w:p>
    <w:p w14:paraId="70753D2A" w14:textId="77777777" w:rsidR="00652E66" w:rsidRPr="00837F81" w:rsidRDefault="00652E66" w:rsidP="00652E66">
      <w:pPr>
        <w:numPr>
          <w:ilvl w:val="2"/>
          <w:numId w:val="6"/>
        </w:numPr>
        <w:ind w:left="709" w:hanging="709"/>
        <w:contextualSpacing/>
        <w:jc w:val="both"/>
        <w:rPr>
          <w:rFonts w:eastAsia="Times New Roman"/>
        </w:rPr>
      </w:pPr>
      <w:bookmarkStart w:id="78" w:name="_Toc95863446"/>
      <w:r w:rsidRPr="00837F81">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75"/>
      <w:bookmarkEnd w:id="76"/>
      <w:bookmarkEnd w:id="77"/>
      <w:bookmarkEnd w:id="78"/>
    </w:p>
    <w:p w14:paraId="5CB8732F" w14:textId="77777777" w:rsidR="00652E66" w:rsidRPr="00837F81" w:rsidRDefault="00652E66" w:rsidP="00652E66">
      <w:pPr>
        <w:ind w:left="709" w:hanging="709"/>
        <w:contextualSpacing/>
        <w:jc w:val="both"/>
        <w:rPr>
          <w:rFonts w:eastAsia="Times New Roman"/>
        </w:rPr>
      </w:pPr>
      <w:bookmarkStart w:id="79" w:name="_Toc63027814"/>
      <w:bookmarkStart w:id="80" w:name="_Toc63251259"/>
      <w:bookmarkStart w:id="81" w:name="_Toc82179302"/>
    </w:p>
    <w:p w14:paraId="2B27C6E4" w14:textId="77777777" w:rsidR="00652E66" w:rsidRPr="00837F81" w:rsidRDefault="00652E66" w:rsidP="00652E66">
      <w:pPr>
        <w:numPr>
          <w:ilvl w:val="2"/>
          <w:numId w:val="6"/>
        </w:numPr>
        <w:ind w:left="709" w:hanging="709"/>
        <w:contextualSpacing/>
        <w:jc w:val="both"/>
        <w:rPr>
          <w:rFonts w:eastAsia="Times New Roman"/>
        </w:rPr>
      </w:pPr>
      <w:bookmarkStart w:id="82" w:name="_Toc95863447"/>
      <w:r w:rsidRPr="00837F81">
        <w:rPr>
          <w:rFonts w:eastAsia="Times New Roman"/>
        </w:rPr>
        <w:t xml:space="preserve">unless the context otherwise requires, a reference to one gender shall include a reference to the other </w:t>
      </w:r>
      <w:proofErr w:type="gramStart"/>
      <w:r w:rsidRPr="00837F81">
        <w:rPr>
          <w:rFonts w:eastAsia="Times New Roman"/>
        </w:rPr>
        <w:t>genders</w:t>
      </w:r>
      <w:proofErr w:type="gramEnd"/>
      <w:r w:rsidRPr="00837F81">
        <w:rPr>
          <w:rFonts w:eastAsia="Times New Roman"/>
        </w:rPr>
        <w:t>;</w:t>
      </w:r>
      <w:bookmarkEnd w:id="79"/>
      <w:bookmarkEnd w:id="80"/>
      <w:bookmarkEnd w:id="81"/>
      <w:bookmarkEnd w:id="82"/>
    </w:p>
    <w:p w14:paraId="3005D320" w14:textId="77777777" w:rsidR="00652E66" w:rsidRPr="00837F81" w:rsidRDefault="00652E66" w:rsidP="00652E66">
      <w:pPr>
        <w:ind w:left="709" w:hanging="709"/>
        <w:contextualSpacing/>
        <w:jc w:val="both"/>
        <w:rPr>
          <w:rFonts w:eastAsia="Times New Roman"/>
        </w:rPr>
      </w:pPr>
      <w:bookmarkStart w:id="83" w:name="_Toc63027815"/>
      <w:bookmarkStart w:id="84" w:name="_Toc63251260"/>
      <w:bookmarkStart w:id="85" w:name="_Toc82179303"/>
    </w:p>
    <w:p w14:paraId="6A81323D" w14:textId="77777777" w:rsidR="00652E66" w:rsidRPr="00837F81" w:rsidRDefault="00652E66" w:rsidP="00652E66">
      <w:pPr>
        <w:numPr>
          <w:ilvl w:val="2"/>
          <w:numId w:val="6"/>
        </w:numPr>
        <w:ind w:left="709" w:hanging="709"/>
        <w:contextualSpacing/>
        <w:jc w:val="both"/>
        <w:rPr>
          <w:rFonts w:eastAsia="Times New Roman"/>
        </w:rPr>
      </w:pPr>
      <w:bookmarkStart w:id="86" w:name="_Toc95863448"/>
      <w:r w:rsidRPr="00837F81">
        <w:rPr>
          <w:rFonts w:eastAsia="Times New Roman"/>
        </w:rPr>
        <w:lastRenderedPageBreak/>
        <w:t xml:space="preserve">the expiration or termination of this Agreement shall not affect such of the provisions of this Agreement as expressly provide that they will operate after any such expiration or termination; </w:t>
      </w:r>
    </w:p>
    <w:p w14:paraId="7971302A" w14:textId="77777777" w:rsidR="00652E66" w:rsidRPr="00837F81" w:rsidRDefault="00652E66" w:rsidP="00652E66">
      <w:pPr>
        <w:ind w:left="709" w:hanging="709"/>
        <w:jc w:val="both"/>
        <w:rPr>
          <w:rFonts w:eastAsia="Times New Roman"/>
        </w:rPr>
      </w:pPr>
    </w:p>
    <w:p w14:paraId="0651AB94"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 document in the "agreed form" is a reference to a document in a form approved by or on behalf of each Party; </w:t>
      </w:r>
      <w:bookmarkEnd w:id="83"/>
      <w:bookmarkEnd w:id="84"/>
      <w:bookmarkEnd w:id="85"/>
      <w:bookmarkEnd w:id="86"/>
    </w:p>
    <w:p w14:paraId="06300B09" w14:textId="77777777" w:rsidR="00652E66" w:rsidRPr="00837F81" w:rsidRDefault="00652E66" w:rsidP="00652E66">
      <w:pPr>
        <w:ind w:left="709" w:hanging="709"/>
        <w:contextualSpacing/>
        <w:jc w:val="both"/>
        <w:rPr>
          <w:rFonts w:eastAsia="Times New Roman"/>
        </w:rPr>
      </w:pPr>
      <w:bookmarkStart w:id="87" w:name="_Toc63027816"/>
      <w:bookmarkStart w:id="88" w:name="_Toc63251261"/>
      <w:bookmarkStart w:id="89" w:name="_Toc82179304"/>
    </w:p>
    <w:p w14:paraId="7C240992" w14:textId="77777777" w:rsidR="00652E66" w:rsidRPr="00837F81" w:rsidRDefault="00652E66" w:rsidP="00652E66">
      <w:pPr>
        <w:numPr>
          <w:ilvl w:val="2"/>
          <w:numId w:val="6"/>
        </w:numPr>
        <w:ind w:left="709" w:hanging="709"/>
        <w:contextualSpacing/>
        <w:jc w:val="both"/>
        <w:rPr>
          <w:rFonts w:eastAsia="Times New Roman"/>
        </w:rPr>
      </w:pPr>
      <w:bookmarkStart w:id="90" w:name="_Toc95863449"/>
      <w:r w:rsidRPr="00837F81">
        <w:rPr>
          <w:rFonts w:eastAsia="Times New Roman"/>
        </w:rPr>
        <w:t>a reference to “Company” shall include any Company, corporation or other body corporate, wherever and however incorporated or established; and</w:t>
      </w:r>
      <w:bookmarkEnd w:id="87"/>
      <w:bookmarkEnd w:id="88"/>
      <w:bookmarkEnd w:id="89"/>
      <w:bookmarkEnd w:id="90"/>
    </w:p>
    <w:p w14:paraId="0D9013D0" w14:textId="77777777" w:rsidR="00652E66" w:rsidRPr="00837F81" w:rsidRDefault="00652E66" w:rsidP="00652E66">
      <w:pPr>
        <w:ind w:left="709" w:hanging="709"/>
        <w:contextualSpacing/>
        <w:jc w:val="both"/>
        <w:rPr>
          <w:rFonts w:eastAsia="Times New Roman"/>
        </w:rPr>
      </w:pPr>
    </w:p>
    <w:p w14:paraId="6B54CA15"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91" w:name="_Hlk115291023"/>
      <w:r w:rsidRPr="00837F81">
        <w:rPr>
          <w:rFonts w:eastAsia="Times New Roman"/>
        </w:rPr>
        <w:t xml:space="preserve">and place of Completion agreement, and consent, approval, </w:t>
      </w:r>
      <w:proofErr w:type="spellStart"/>
      <w:r w:rsidRPr="00837F81">
        <w:rPr>
          <w:rFonts w:eastAsia="Times New Roman"/>
        </w:rPr>
        <w:t>authorisation</w:t>
      </w:r>
      <w:proofErr w:type="spellEnd"/>
      <w:r w:rsidRPr="00837F81">
        <w:rPr>
          <w:rFonts w:eastAsia="Times New Roman"/>
        </w:rPr>
        <w:t xml:space="preserve">, notice, communication or information required under or pursuant to this Agreement from or by any Party to the other Parties shall be valid and effectual only if it is </w:t>
      </w:r>
      <w:bookmarkEnd w:id="91"/>
      <w:r w:rsidRPr="00837F81">
        <w:rPr>
          <w:rFonts w:eastAsia="Times New Roman"/>
        </w:rPr>
        <w:t>and place of Completion agreement</w:t>
      </w:r>
    </w:p>
    <w:p w14:paraId="2ED97853" w14:textId="77777777" w:rsidR="00652E66" w:rsidRPr="00837F81" w:rsidRDefault="00652E66" w:rsidP="00652E66">
      <w:pPr>
        <w:pStyle w:val="ListParagraph"/>
        <w:rPr>
          <w:rFonts w:eastAsia="Times New Roman"/>
        </w:rPr>
      </w:pPr>
    </w:p>
    <w:bookmarkEnd w:id="6"/>
    <w:bookmarkEnd w:id="7"/>
    <w:bookmarkEnd w:id="8"/>
    <w:bookmarkEnd w:id="9"/>
    <w:bookmarkEnd w:id="10"/>
    <w:p w14:paraId="67E9C2D2" w14:textId="77777777" w:rsidR="00652E66" w:rsidRPr="00837F81" w:rsidRDefault="00652E66" w:rsidP="00652E66">
      <w:pPr>
        <w:numPr>
          <w:ilvl w:val="2"/>
          <w:numId w:val="6"/>
        </w:numPr>
        <w:ind w:left="709" w:hanging="709"/>
        <w:contextualSpacing/>
        <w:jc w:val="both"/>
        <w:rPr>
          <w:rFonts w:eastAsia="Times New Roman"/>
        </w:rPr>
      </w:pPr>
      <w:r w:rsidRPr="00837F81">
        <w:rPr>
          <w:rFonts w:eastAsia="Times New Roman"/>
        </w:rPr>
        <w:t xml:space="preserve">any consent, approval, </w:t>
      </w:r>
      <w:proofErr w:type="spellStart"/>
      <w:r w:rsidRPr="00837F81">
        <w:rPr>
          <w:rFonts w:eastAsia="Times New Roman"/>
        </w:rPr>
        <w:t>authorisation</w:t>
      </w:r>
      <w:proofErr w:type="spellEnd"/>
      <w:r w:rsidRPr="00837F81">
        <w:rPr>
          <w:rFonts w:eastAsia="Times New Roman"/>
        </w:rPr>
        <w:t xml:space="preserve">, notice, communication or information required under or pursuant to this Agreement from or by any Party to the other Parties shall be valid and effectual only if it is in writing and signed by a duly </w:t>
      </w:r>
      <w:proofErr w:type="spellStart"/>
      <w:r w:rsidRPr="00837F81">
        <w:rPr>
          <w:rFonts w:eastAsia="Times New Roman"/>
        </w:rPr>
        <w:t>authorised</w:t>
      </w:r>
      <w:proofErr w:type="spellEnd"/>
      <w:r w:rsidRPr="00837F81">
        <w:rPr>
          <w:rFonts w:eastAsia="Times New Roman"/>
        </w:rPr>
        <w:t xml:space="preserve"> representative of such Party. </w:t>
      </w:r>
    </w:p>
    <w:p w14:paraId="0DE3D4C0" w14:textId="77777777" w:rsidR="00652E66" w:rsidRPr="00837F81" w:rsidRDefault="00652E66" w:rsidP="00652E66">
      <w:pPr>
        <w:spacing w:after="200" w:line="276" w:lineRule="auto"/>
        <w:jc w:val="both"/>
      </w:pPr>
    </w:p>
    <w:p w14:paraId="685E14D7" w14:textId="77777777" w:rsidR="008B3961" w:rsidRPr="00837F81" w:rsidRDefault="00D74028">
      <w:r w:rsidRPr="00837F81">
        <w:br w:type="page"/>
      </w:r>
    </w:p>
    <w:p w14:paraId="7C527CFB" w14:textId="1C9C8AE8" w:rsidR="008B3961" w:rsidRPr="00837F81" w:rsidRDefault="00D25255">
      <w:pPr>
        <w:pStyle w:val="Heading1"/>
      </w:pPr>
      <w:bookmarkStart w:id="92" w:name="_Toc229430307"/>
      <w:r w:rsidRPr="00837F81">
        <w:lastRenderedPageBreak/>
        <w:t>2. RELATIONSHIP OF OWNER, CONTRACTOR AND SUBCONTRACTORS</w:t>
      </w:r>
      <w:bookmarkEnd w:id="92"/>
    </w:p>
    <w:p w14:paraId="0391AA37" w14:textId="77777777" w:rsidR="008B3961" w:rsidRPr="00837F81" w:rsidRDefault="00D74028">
      <w:pPr>
        <w:pStyle w:val="Heading2"/>
      </w:pPr>
      <w:bookmarkStart w:id="93" w:name="_Toc229430308"/>
      <w:proofErr w:type="gramStart"/>
      <w:r w:rsidRPr="00837F81">
        <w:t>2.1  Status</w:t>
      </w:r>
      <w:proofErr w:type="gramEnd"/>
      <w:r w:rsidRPr="00837F81">
        <w:t xml:space="preserve"> of Contractor</w:t>
      </w:r>
      <w:bookmarkEnd w:id="93"/>
    </w:p>
    <w:p w14:paraId="063BAB38" w14:textId="77777777" w:rsidR="008B3961" w:rsidRPr="00837F81" w:rsidRDefault="00D74028">
      <w:pPr>
        <w:spacing w:after="200" w:line="276" w:lineRule="auto"/>
        <w:ind w:left="720"/>
        <w:jc w:val="both"/>
      </w:pPr>
      <w:r w:rsidRPr="00837F81">
        <w:t>The Contractor is an independent contractor performing the Work under this Agreement. Nothing in this Agreement shall create a joint venture, partnership, agency, or employment relationship between the Owner and the Contractor. The Contractor shall be solely responsible for the means, methods, techniques, sequences and procedures of construction and for safety precautions and programs in connection with the Work.</w:t>
      </w:r>
    </w:p>
    <w:p w14:paraId="3A242F67" w14:textId="77777777" w:rsidR="008B3961" w:rsidRPr="00837F81" w:rsidRDefault="00D74028">
      <w:pPr>
        <w:pStyle w:val="Heading2"/>
      </w:pPr>
      <w:bookmarkStart w:id="94" w:name="_Toc229430309"/>
      <w:proofErr w:type="gramStart"/>
      <w:r w:rsidRPr="00837F81">
        <w:t>2.2  Key</w:t>
      </w:r>
      <w:proofErr w:type="gramEnd"/>
      <w:r w:rsidRPr="00837F81">
        <w:t xml:space="preserve"> Personnel and Contractor’s Representative</w:t>
      </w:r>
      <w:bookmarkEnd w:id="94"/>
    </w:p>
    <w:p w14:paraId="193B54C4" w14:textId="77777777" w:rsidR="008B3961" w:rsidRPr="00837F81" w:rsidRDefault="00D74028">
      <w:pPr>
        <w:spacing w:after="200" w:line="276" w:lineRule="auto"/>
        <w:ind w:left="720"/>
        <w:jc w:val="both"/>
      </w:pPr>
      <w:r w:rsidRPr="00837F81">
        <w:t>(a) 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77777777" w:rsidR="008B3961" w:rsidRPr="00837F81" w:rsidRDefault="00D74028">
      <w:pPr>
        <w:spacing w:after="200" w:line="276" w:lineRule="auto"/>
        <w:ind w:left="720"/>
        <w:jc w:val="both"/>
      </w:pPr>
      <w:r w:rsidRPr="00837F81">
        <w:t xml:space="preserve">(b) The Contractor shall assign the Key Personnel identified in Schedule D to the Project. The Contractor shall not remove or replace any Key Personnel without the prior written consent of the </w:t>
      </w:r>
      <w:proofErr w:type="gramStart"/>
      <w:r w:rsidRPr="00837F81">
        <w:t>Owner,</w:t>
      </w:r>
      <w:proofErr w:type="gramEnd"/>
      <w:r w:rsidRPr="00837F81">
        <w:t xml:space="preserve"> such consent not to be unreasonably withheld. If any Key Personnel </w:t>
      </w:r>
      <w:proofErr w:type="gramStart"/>
      <w:r w:rsidRPr="00837F81">
        <w:t>become</w:t>
      </w:r>
      <w:proofErr w:type="gramEnd"/>
      <w:r w:rsidRPr="00837F81">
        <w:t xml:space="preserve"> unavailable for reasons beyond the Contractor’s control, the Contractor shall promptly propose a replacement of equal or superior qualifications for the Owner’s approval.</w:t>
      </w:r>
    </w:p>
    <w:p w14:paraId="044959A2" w14:textId="77777777" w:rsidR="008B3961" w:rsidRPr="00962CB7" w:rsidRDefault="00D74028">
      <w:pPr>
        <w:spacing w:after="200" w:line="276" w:lineRule="auto"/>
        <w:ind w:left="720"/>
        <w:jc w:val="both"/>
      </w:pPr>
      <w:r w:rsidRPr="00962CB7">
        <w:t>(c) The Contractor shall provide and maintain an adequate organization chart for the Project, identifying all Key Personnel and their roles and responsibilities.</w:t>
      </w:r>
    </w:p>
    <w:p w14:paraId="2A98D538" w14:textId="6A2549DA" w:rsidR="00652E66" w:rsidRPr="00837F81" w:rsidRDefault="00652E66" w:rsidP="00652E66">
      <w:pPr>
        <w:spacing w:after="200" w:line="276" w:lineRule="auto"/>
        <w:ind w:left="720"/>
        <w:jc w:val="both"/>
      </w:pPr>
      <w:r w:rsidRPr="00837F81">
        <w:t>(d) The Contractor’s Representative shall be qualified, experienced and competent in the main engineering discipline applicable to the Works and fluent in the language for communications defined in Section 2</w:t>
      </w:r>
      <w:r w:rsidR="00AA79B8">
        <w:t>0</w:t>
      </w:r>
      <w:r w:rsidRPr="00837F81">
        <w:t>.12.</w:t>
      </w:r>
    </w:p>
    <w:p w14:paraId="44389299" w14:textId="540D04CB" w:rsidR="00652E66" w:rsidRPr="00837F81" w:rsidRDefault="00652E66" w:rsidP="00652E66">
      <w:pPr>
        <w:spacing w:after="200" w:line="276" w:lineRule="auto"/>
        <w:ind w:left="720"/>
        <w:jc w:val="both"/>
      </w:pPr>
      <w:r w:rsidRPr="00837F81">
        <w:t xml:space="preserve">(e) 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Contractor’s Representative, the Contractor shall similarly submit the name and particulars of another suitable replacement for such appointment. If the Owner does not respond within the Review </w:t>
      </w:r>
      <w:proofErr w:type="gramStart"/>
      <w:r w:rsidRPr="00837F81">
        <w:t>Period</w:t>
      </w:r>
      <w:proofErr w:type="gramEnd"/>
      <w:r w:rsidRPr="00837F81">
        <w:t xml:space="preserve"> the Owner shall be deemed to have given the Owner’s consent.</w:t>
      </w:r>
    </w:p>
    <w:p w14:paraId="495CC0F9" w14:textId="204B1D00" w:rsidR="00652E66" w:rsidRPr="00837F81" w:rsidRDefault="00652E66" w:rsidP="00652E66">
      <w:pPr>
        <w:spacing w:after="200" w:line="276" w:lineRule="auto"/>
        <w:ind w:left="720"/>
        <w:jc w:val="both"/>
      </w:pPr>
      <w:r w:rsidRPr="00837F81">
        <w:t xml:space="preserve">(f) 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w:t>
      </w:r>
      <w:r w:rsidRPr="00837F81">
        <w:lastRenderedPageBreak/>
        <w:t xml:space="preserve">effect and the appointment of a replacement shall be treated as a temporary appointment until the Owner gives its consent to this replacement, or another replacement is appointed, under this Section). </w:t>
      </w:r>
    </w:p>
    <w:p w14:paraId="0663FA42" w14:textId="65295365" w:rsidR="00652E66" w:rsidRPr="00837F81" w:rsidRDefault="00652E66" w:rsidP="00652E66">
      <w:pPr>
        <w:spacing w:after="200" w:line="276" w:lineRule="auto"/>
        <w:ind w:left="720"/>
        <w:jc w:val="both"/>
      </w:pPr>
      <w:r w:rsidRPr="00837F81">
        <w:t xml:space="preserve">(g) Unless otherwise agreed by the Owner, the whole time of the Contractor’s Representative shall be given to directing the Contractor’s performance of the Contract. The Contractor’s Representative shall </w:t>
      </w:r>
      <w:proofErr w:type="gramStart"/>
      <w:r w:rsidRPr="00837F81">
        <w:t>act for and on behalf of the Contractor at all times</w:t>
      </w:r>
      <w:proofErr w:type="gramEnd"/>
      <w:r w:rsidRPr="00837F81">
        <w:t xml:space="preserve"> during the performance of this Agreement, including issuing and receiving all Notices and other communications under Section 20.6. [Notices]. </w:t>
      </w:r>
    </w:p>
    <w:p w14:paraId="44847BBC" w14:textId="7429D12E" w:rsidR="00652E66" w:rsidRPr="00837F81" w:rsidRDefault="00652E66" w:rsidP="00652E66">
      <w:pPr>
        <w:spacing w:after="200" w:line="276" w:lineRule="auto"/>
        <w:ind w:left="720"/>
        <w:jc w:val="both"/>
      </w:pPr>
      <w:r w:rsidRPr="00837F81">
        <w:t xml:space="preserve">(h) Unless otherwise agreed by the Owner, the Contractor’s Representative shall be based </w:t>
      </w:r>
      <w:proofErr w:type="gramStart"/>
      <w:r w:rsidRPr="00837F81">
        <w:t>at</w:t>
      </w:r>
      <w:proofErr w:type="gramEnd"/>
      <w:r w:rsidRPr="00837F81">
        <w:t xml:space="preserve">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p>
    <w:p w14:paraId="298BB942" w14:textId="63E0A414" w:rsidR="00652E66" w:rsidRPr="00837F81" w:rsidRDefault="00652E66" w:rsidP="00652E66">
      <w:pPr>
        <w:spacing w:after="200" w:line="276" w:lineRule="auto"/>
        <w:ind w:left="720"/>
        <w:jc w:val="both"/>
      </w:pPr>
      <w:r w:rsidRPr="00837F81">
        <w:t>(</w:t>
      </w:r>
      <w:proofErr w:type="spellStart"/>
      <w:r w:rsidRPr="00837F81">
        <w:t>i</w:t>
      </w:r>
      <w:proofErr w:type="spellEnd"/>
      <w:r w:rsidRPr="00837F81">
        <w:t xml:space="preserve">) The Contractor’s Representative may delegate any powers, functions and authority except: </w:t>
      </w:r>
    </w:p>
    <w:p w14:paraId="704EEA45" w14:textId="00FED58F" w:rsidR="00652E66" w:rsidRPr="00837F81" w:rsidRDefault="00652E66" w:rsidP="00610626">
      <w:pPr>
        <w:spacing w:after="200" w:line="276" w:lineRule="auto"/>
        <w:ind w:left="1440"/>
        <w:jc w:val="both"/>
      </w:pPr>
      <w:r w:rsidRPr="00837F81">
        <w:t>(</w:t>
      </w:r>
      <w:proofErr w:type="spellStart"/>
      <w:r w:rsidRPr="00837F81">
        <w:t>i</w:t>
      </w:r>
      <w:proofErr w:type="spellEnd"/>
      <w:r w:rsidRPr="00837F81">
        <w:t xml:space="preserve">) the authority to issue and receive Notices and other communications under Section 20.6; [Notices]; </w:t>
      </w:r>
    </w:p>
    <w:p w14:paraId="1E7E5C58" w14:textId="4FDA56E7" w:rsidR="00652E66" w:rsidRPr="00837F81" w:rsidRDefault="00652E66" w:rsidP="00610626">
      <w:pPr>
        <w:spacing w:after="200" w:line="276" w:lineRule="auto"/>
        <w:ind w:left="720" w:firstLine="720"/>
        <w:jc w:val="both"/>
      </w:pPr>
      <w:r w:rsidRPr="00837F81">
        <w:t>(ii) and the authority to receive instructions on behalf of the Contractor,</w:t>
      </w:r>
    </w:p>
    <w:p w14:paraId="70A9586F" w14:textId="77777777" w:rsidR="00652E66" w:rsidRPr="00837F81" w:rsidRDefault="00652E66" w:rsidP="00652E66">
      <w:pPr>
        <w:spacing w:after="200" w:line="276" w:lineRule="auto"/>
        <w:ind w:left="720"/>
        <w:jc w:val="both"/>
      </w:pPr>
      <w:r w:rsidRPr="00837F81">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p>
    <w:p w14:paraId="502722C9" w14:textId="3B1E0E54" w:rsidR="00652E66" w:rsidRPr="00837F81" w:rsidRDefault="00652E66" w:rsidP="00652E66">
      <w:pPr>
        <w:spacing w:after="200" w:line="276" w:lineRule="auto"/>
        <w:ind w:left="720"/>
        <w:jc w:val="both"/>
      </w:pPr>
      <w:r w:rsidRPr="00837F81">
        <w:t>(j)</w:t>
      </w:r>
      <w:r w:rsidRPr="00837F81">
        <w:tab/>
        <w:t>The Contractors Personnel, including the Key Personnel shall be fluent in the language for communications defined in Section 20.12.</w:t>
      </w:r>
    </w:p>
    <w:p w14:paraId="0D00449E" w14:textId="77777777" w:rsidR="008B3961" w:rsidRPr="00837F81" w:rsidRDefault="00D74028">
      <w:pPr>
        <w:pStyle w:val="Heading2"/>
      </w:pPr>
      <w:bookmarkStart w:id="95" w:name="_Toc229430310"/>
      <w:proofErr w:type="gramStart"/>
      <w:r w:rsidRPr="00837F81">
        <w:t>2.3  Subcontractors</w:t>
      </w:r>
      <w:bookmarkEnd w:id="95"/>
      <w:proofErr w:type="gramEnd"/>
    </w:p>
    <w:p w14:paraId="5E550DAE" w14:textId="0CCEF78F" w:rsidR="008B3961" w:rsidRPr="00837F81" w:rsidRDefault="00D74028">
      <w:pPr>
        <w:spacing w:after="200" w:line="276" w:lineRule="auto"/>
        <w:ind w:left="720"/>
        <w:jc w:val="both"/>
      </w:pPr>
      <w:r w:rsidRPr="00837F81">
        <w:t xml:space="preserve">(a) </w:t>
      </w:r>
      <w:r w:rsidR="00652E66" w:rsidRPr="00837F81">
        <w:t>Subject to Section 2.3(e) below, the</w:t>
      </w:r>
      <w:r w:rsidRPr="00837F81">
        <w:t xml:space="preserve"> Contractor may subcontract any portion of the Work to qualified Subcontractors. The Contractor shall select Subcontractors based on relevant criteria including experience, reputation, technical capability, and demonstrated success in comparable projects.</w:t>
      </w:r>
    </w:p>
    <w:p w14:paraId="7FFAB375" w14:textId="338F1114" w:rsidR="008B3961" w:rsidRPr="00837F81" w:rsidRDefault="00D74028">
      <w:pPr>
        <w:spacing w:after="200" w:line="276" w:lineRule="auto"/>
        <w:ind w:left="720"/>
        <w:jc w:val="both"/>
      </w:pPr>
      <w:r w:rsidRPr="00837F81">
        <w:t xml:space="preserve">(b) </w:t>
      </w:r>
      <w:r w:rsidR="00DA20ED" w:rsidRPr="00837F81">
        <w:t xml:space="preserve">The Contractor shall notify the Owner of all proposed Major Subcontractors prior to their engagement, including the name, scope of work and country of origin of each. The Contractor shall remain fully responsible for the Work of all Subcontractors </w:t>
      </w:r>
      <w:r w:rsidR="005E26F2">
        <w:t xml:space="preserve">employed by </w:t>
      </w:r>
      <w:r w:rsidR="005E26F2">
        <w:lastRenderedPageBreak/>
        <w:t xml:space="preserve">the </w:t>
      </w:r>
      <w:r w:rsidR="00724F45">
        <w:t>C</w:t>
      </w:r>
      <w:r w:rsidR="005E26F2">
        <w:t xml:space="preserve">ontractor </w:t>
      </w:r>
      <w:r w:rsidR="00DA20ED" w:rsidRPr="00837F81">
        <w:t>and no subcontracting shall relieve the Contractor of any of its obligations under this Agreement.</w:t>
      </w:r>
    </w:p>
    <w:p w14:paraId="4FC39B3F" w14:textId="77777777" w:rsidR="008B3961" w:rsidRPr="00837F81" w:rsidRDefault="00D74028">
      <w:pPr>
        <w:spacing w:after="200" w:line="276" w:lineRule="auto"/>
        <w:ind w:left="720"/>
        <w:jc w:val="both"/>
      </w:pPr>
      <w:r w:rsidRPr="00837F81">
        <w:t>(c) No subcontracting shall relieve the Contractor of any obligation or liability under this Agreement. The Contractor shall be fully responsible for the acts, defaults, and omissions of its Subcontractors as if they were the Contractor’s own.</w:t>
      </w:r>
    </w:p>
    <w:p w14:paraId="575FEA58" w14:textId="2D327D07" w:rsidR="00652E66" w:rsidRPr="00837F81" w:rsidRDefault="00D74028" w:rsidP="00652E66">
      <w:pPr>
        <w:spacing w:after="200" w:line="276" w:lineRule="auto"/>
        <w:ind w:left="720"/>
        <w:jc w:val="both"/>
      </w:pPr>
      <w:r w:rsidRPr="00837F81">
        <w:t xml:space="preserve">(d) The Contractor shall ensure that all </w:t>
      </w:r>
      <w:r w:rsidR="00652E66" w:rsidRPr="00837F81">
        <w:t>S</w:t>
      </w:r>
      <w:r w:rsidRPr="00837F81">
        <w:t xml:space="preserve">ubcontracts contain provisions consistent with this Agreement that allow the Owner to exercise its rights hereunder, including provisions permitting assignment of such </w:t>
      </w:r>
      <w:r w:rsidR="00652E66" w:rsidRPr="00837F81">
        <w:t>S</w:t>
      </w:r>
      <w:r w:rsidRPr="00837F81">
        <w:t>ubcontracts to the Owner upon termination of this Agreement.</w:t>
      </w:r>
    </w:p>
    <w:p w14:paraId="77536466" w14:textId="0F0C1F45" w:rsidR="00652E66" w:rsidRPr="00837F81" w:rsidRDefault="00652E66" w:rsidP="00610626">
      <w:pPr>
        <w:spacing w:after="200" w:line="276" w:lineRule="auto"/>
        <w:ind w:left="720"/>
        <w:jc w:val="both"/>
      </w:pPr>
      <w:r w:rsidRPr="00837F81">
        <w:t>(e) The Contractor shall not subcontract:</w:t>
      </w:r>
    </w:p>
    <w:p w14:paraId="553F9A1C" w14:textId="24E115EB"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works with a total accumulated value greater than 20% of the Contract Price stated in the Contract; or</w:t>
      </w:r>
    </w:p>
    <w:p w14:paraId="04080429" w14:textId="77777777" w:rsidR="00652E66" w:rsidRPr="00837F81" w:rsidRDefault="00652E66" w:rsidP="00652E66">
      <w:pPr>
        <w:numPr>
          <w:ilvl w:val="0"/>
          <w:numId w:val="9"/>
        </w:numPr>
        <w:spacing w:after="200" w:line="276" w:lineRule="auto"/>
        <w:ind w:hanging="579"/>
        <w:jc w:val="both"/>
        <w:rPr>
          <w:rFonts w:eastAsia="Times New Roman"/>
        </w:rPr>
      </w:pPr>
      <w:r w:rsidRPr="00837F81">
        <w:rPr>
          <w:rFonts w:eastAsia="Times New Roman"/>
        </w:rPr>
        <w:t>any part of the Works for which subcontracting is not permitted as stated in the Contract.</w:t>
      </w:r>
    </w:p>
    <w:p w14:paraId="61A9411F" w14:textId="77777777" w:rsidR="00652E66" w:rsidRPr="00837F81" w:rsidRDefault="00652E66">
      <w:pPr>
        <w:spacing w:after="200" w:line="276" w:lineRule="auto"/>
        <w:ind w:left="720"/>
        <w:jc w:val="both"/>
      </w:pPr>
    </w:p>
    <w:p w14:paraId="6EE29604" w14:textId="77777777" w:rsidR="008B3961" w:rsidRPr="00837F81" w:rsidRDefault="00D74028">
      <w:pPr>
        <w:pStyle w:val="Heading2"/>
      </w:pPr>
      <w:bookmarkStart w:id="96" w:name="_Toc229430311"/>
      <w:proofErr w:type="gramStart"/>
      <w:r w:rsidRPr="00837F81">
        <w:t>2.4  Contractor</w:t>
      </w:r>
      <w:proofErr w:type="gramEnd"/>
      <w:r w:rsidRPr="00837F81">
        <w:t xml:space="preserve"> Acknowledgements</w:t>
      </w:r>
      <w:bookmarkEnd w:id="96"/>
    </w:p>
    <w:p w14:paraId="05A21B42" w14:textId="77777777" w:rsidR="008B3961" w:rsidRPr="00837F81" w:rsidRDefault="00D74028">
      <w:pPr>
        <w:spacing w:after="200" w:line="276" w:lineRule="auto"/>
        <w:ind w:left="720"/>
        <w:jc w:val="both"/>
      </w:pPr>
      <w:r w:rsidRPr="00837F81">
        <w:t>The Contractor acknowledges and agrees that: (a) it has reviewed and is familiar with the Project requirements, the Site conditions, and all other matters relevant to the performance of the Work; (b) it has satisfied itself as to the adequacy of the Contract Price; (c) it has made all necessary investigations and studies of conditions affecting the Work; and (d) it accepts full responsibility for the design, engineering, procurement, construction, and commissioning of the Facility in accordance with this Agreement.</w:t>
      </w:r>
    </w:p>
    <w:p w14:paraId="44F917DC" w14:textId="0D836E0E" w:rsidR="00B2370F" w:rsidRPr="00837F81" w:rsidRDefault="00B2370F" w:rsidP="00610626">
      <w:pPr>
        <w:pStyle w:val="Heading2"/>
        <w:numPr>
          <w:ilvl w:val="1"/>
          <w:numId w:val="15"/>
        </w:numPr>
        <w:rPr>
          <w:rFonts w:eastAsia="Times New Roman"/>
        </w:rPr>
      </w:pPr>
      <w:r w:rsidRPr="00837F81">
        <w:rPr>
          <w:rFonts w:eastAsia="Times New Roman"/>
        </w:rPr>
        <w:t xml:space="preserve">   </w:t>
      </w:r>
      <w:bookmarkStart w:id="97" w:name="_Toc229430312"/>
      <w:r w:rsidRPr="00837F81">
        <w:rPr>
          <w:rFonts w:eastAsia="Times New Roman"/>
        </w:rPr>
        <w:t>Contractor’s Personnel</w:t>
      </w:r>
      <w:bookmarkEnd w:id="97"/>
      <w:r w:rsidRPr="00837F81">
        <w:rPr>
          <w:rFonts w:eastAsia="Times New Roman"/>
        </w:rPr>
        <w:t xml:space="preserve"> </w:t>
      </w:r>
    </w:p>
    <w:p w14:paraId="23152DD0"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Contractor’s Personnel (including Key Personnel, if any) shall be appropriately qualified, skilled, experienced and competent in their respective trades or occupations</w:t>
      </w:r>
    </w:p>
    <w:p w14:paraId="7E8B44B3"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The Owner may require the Contractor to remove (or cause to be removed) any person employed on the Site, including the Contractor’s Representative and Key Personnel (if any), who:</w:t>
      </w:r>
    </w:p>
    <w:p w14:paraId="3FD7737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persists in any misconduct or lack of care;</w:t>
      </w:r>
    </w:p>
    <w:p w14:paraId="4774D652"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carries out duties incompetently or negligently;</w:t>
      </w:r>
    </w:p>
    <w:p w14:paraId="684EF5EE"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fails to comply with any provision of the Agreement;</w:t>
      </w:r>
    </w:p>
    <w:p w14:paraId="383DAC1D"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lastRenderedPageBreak/>
        <w:t>persists in any conduct which is prejudicial to safety, health, or the protection of the environment;</w:t>
      </w:r>
    </w:p>
    <w:p w14:paraId="3100A9A8"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is found, based on reasonable evidence, to have engaged in corrupt, fraudulent, collusive or coercive practice; or</w:t>
      </w:r>
    </w:p>
    <w:p w14:paraId="017952B3" w14:textId="77777777" w:rsidR="00B2370F" w:rsidRPr="00837F81" w:rsidRDefault="00B2370F" w:rsidP="00B2370F">
      <w:pPr>
        <w:numPr>
          <w:ilvl w:val="0"/>
          <w:numId w:val="11"/>
        </w:numPr>
        <w:spacing w:after="200" w:line="276" w:lineRule="auto"/>
        <w:ind w:left="1701" w:hanging="567"/>
        <w:jc w:val="both"/>
        <w:rPr>
          <w:rFonts w:eastAsia="Times New Roman"/>
        </w:rPr>
      </w:pPr>
      <w:r w:rsidRPr="00837F81">
        <w:rPr>
          <w:rFonts w:eastAsia="Times New Roman"/>
        </w:rPr>
        <w:t xml:space="preserve"> has been recruited from the Owner’s Personnel.</w:t>
      </w:r>
    </w:p>
    <w:p w14:paraId="26664724" w14:textId="77777777" w:rsidR="00B2370F" w:rsidRPr="00837F81" w:rsidRDefault="00B2370F" w:rsidP="00B2370F">
      <w:pPr>
        <w:numPr>
          <w:ilvl w:val="0"/>
          <w:numId w:val="10"/>
        </w:numPr>
        <w:spacing w:after="200" w:line="276" w:lineRule="auto"/>
        <w:ind w:left="1134" w:hanging="567"/>
        <w:jc w:val="both"/>
        <w:rPr>
          <w:rFonts w:eastAsia="Times New Roman"/>
        </w:rPr>
      </w:pPr>
      <w:r w:rsidRPr="00837F81">
        <w:rPr>
          <w:rFonts w:eastAsia="Times New Roman"/>
        </w:rPr>
        <w:t>If appropriate, the Contractor shall then promptly appoint (or cause to be appointed) a suitable replacement.</w:t>
      </w:r>
    </w:p>
    <w:p w14:paraId="3CC3E6B4" w14:textId="77777777" w:rsidR="00B2370F" w:rsidRPr="00837F81" w:rsidRDefault="00B2370F" w:rsidP="00B2370F">
      <w:pPr>
        <w:spacing w:after="200" w:line="276" w:lineRule="auto"/>
        <w:ind w:left="720"/>
        <w:jc w:val="both"/>
      </w:pPr>
    </w:p>
    <w:p w14:paraId="79C6ADE3" w14:textId="77777777" w:rsidR="00B2370F" w:rsidRPr="00837F81" w:rsidRDefault="00B2370F" w:rsidP="00610626">
      <w:pPr>
        <w:spacing w:after="200" w:line="276" w:lineRule="auto"/>
        <w:jc w:val="both"/>
      </w:pPr>
    </w:p>
    <w:p w14:paraId="36FC5392" w14:textId="77777777" w:rsidR="008B3961" w:rsidRPr="00837F81" w:rsidRDefault="00D74028">
      <w:r w:rsidRPr="00837F81">
        <w:br w:type="page"/>
      </w:r>
    </w:p>
    <w:p w14:paraId="091EE268" w14:textId="1B7A907B" w:rsidR="008B3961" w:rsidRPr="00837F81" w:rsidRDefault="00D25255">
      <w:pPr>
        <w:pStyle w:val="Heading1"/>
      </w:pPr>
      <w:bookmarkStart w:id="98" w:name="_Toc229430313"/>
      <w:r w:rsidRPr="00837F81">
        <w:lastRenderedPageBreak/>
        <w:t>3. CONTRACTOR’S RESPONSIBILITIES</w:t>
      </w:r>
      <w:bookmarkEnd w:id="98"/>
    </w:p>
    <w:p w14:paraId="00E06582" w14:textId="04F33CCE" w:rsidR="008B3961" w:rsidRPr="00837F81" w:rsidRDefault="00B2370F" w:rsidP="00B2370F">
      <w:pPr>
        <w:pStyle w:val="Heading2"/>
      </w:pPr>
      <w:bookmarkStart w:id="99" w:name="_Toc229430314"/>
      <w:r w:rsidRPr="00837F81">
        <w:t>3.1</w:t>
      </w:r>
      <w:r w:rsidR="00D74028" w:rsidRPr="00837F81">
        <w:t xml:space="preserve"> Scope of Work</w:t>
      </w:r>
      <w:bookmarkEnd w:id="99"/>
    </w:p>
    <w:p w14:paraId="257828FD" w14:textId="57E6123B" w:rsidR="00B2370F" w:rsidRPr="00837F81" w:rsidRDefault="00B2370F" w:rsidP="00B2370F">
      <w:pPr>
        <w:spacing w:after="200" w:line="276" w:lineRule="auto"/>
        <w:ind w:left="720"/>
        <w:jc w:val="both"/>
      </w:pPr>
      <w:r w:rsidRPr="00837F81">
        <w:t xml:space="preserve">(a) </w:t>
      </w:r>
      <w:r w:rsidR="00D74028" w:rsidRPr="00837F81">
        <w:t xml:space="preserve">The Contractor shall perform the Work in accordance with this Agreement and all applicable Schedules, including Schedule A-1 (Scope of Work) and Schedule A-2 (Basis of Design). </w:t>
      </w:r>
      <w:r w:rsidRPr="00837F81">
        <w:t>T</w:t>
      </w:r>
      <w:r w:rsidR="00D74028" w:rsidRPr="00837F81">
        <w:t>he Contractor’s scope</w:t>
      </w:r>
      <w:r w:rsidR="00871142" w:rsidRPr="00837F81">
        <w:t xml:space="preserve"> </w:t>
      </w:r>
      <w:r w:rsidR="006E0598" w:rsidRPr="00837F81">
        <w:t xml:space="preserve">shall be indicated in the appendix of this </w:t>
      </w:r>
      <w:r w:rsidRPr="00837F81">
        <w:t>C</w:t>
      </w:r>
      <w:r w:rsidR="006E0598" w:rsidRPr="00837F81">
        <w:t>ontra</w:t>
      </w:r>
      <w:r w:rsidR="00500F46" w:rsidRPr="00837F81">
        <w:t>ct</w:t>
      </w:r>
      <w:r w:rsidRPr="00837F81">
        <w:t>.</w:t>
      </w:r>
    </w:p>
    <w:p w14:paraId="78A411C2" w14:textId="6E86F139" w:rsidR="00B2370F" w:rsidRPr="00837F81" w:rsidRDefault="00B2370F" w:rsidP="00B2370F">
      <w:pPr>
        <w:spacing w:after="200" w:line="276" w:lineRule="auto"/>
        <w:ind w:left="720"/>
        <w:jc w:val="both"/>
      </w:pPr>
      <w:r w:rsidRPr="00837F81">
        <w:t xml:space="preserve">(b) </w:t>
      </w:r>
      <w:proofErr w:type="gramStart"/>
      <w:r w:rsidRPr="00837F81">
        <w:t>The Work</w:t>
      </w:r>
      <w:proofErr w:type="gramEnd"/>
      <w:r w:rsidRPr="00837F81">
        <w:t xml:space="preserve"> is a lump-sum turnkey obligation. The Contractor acknowledges that the Contract Price includes all items necessary for completion of the Facility in accordance with this Agreement, and no additional compensation shall be due </w:t>
      </w:r>
      <w:r w:rsidRPr="00F327B2">
        <w:t>except</w:t>
      </w:r>
      <w:r w:rsidRPr="00837F81">
        <w:t xml:space="preserve"> pursuant to a duly executed Change Order or in accordance with this Agreement.</w:t>
      </w:r>
    </w:p>
    <w:p w14:paraId="7243547E" w14:textId="5B70569D" w:rsidR="00B2370F" w:rsidRPr="00837F81" w:rsidRDefault="00B2370F" w:rsidP="00610626">
      <w:pPr>
        <w:spacing w:after="200" w:line="276" w:lineRule="auto"/>
        <w:ind w:left="720"/>
        <w:jc w:val="both"/>
      </w:pPr>
      <w:r w:rsidRPr="00837F81">
        <w:t>(c) The Contractor shall execute the Work in accordance with the Contract. When completed, the Work (or Section or major item of Plant, if any) shall be fit for the purpose(s) for which they are intended, as defined and described in the Owner’s Requirements or, where no purpose(s) are so defined and described, fit for their ordinary purpose(s).</w:t>
      </w:r>
    </w:p>
    <w:p w14:paraId="111A53BB" w14:textId="7BFCF1E0" w:rsidR="008B3961" w:rsidRPr="00837F81" w:rsidRDefault="00B2370F" w:rsidP="00B2370F">
      <w:pPr>
        <w:pStyle w:val="Heading2"/>
      </w:pPr>
      <w:bookmarkStart w:id="100" w:name="_Toc229430315"/>
      <w:r w:rsidRPr="00837F81">
        <w:t>3.2.</w:t>
      </w:r>
      <w:r w:rsidR="00D74028" w:rsidRPr="00837F81">
        <w:t xml:space="preserve"> Standard of Care</w:t>
      </w:r>
      <w:bookmarkEnd w:id="100"/>
    </w:p>
    <w:p w14:paraId="56EDC656" w14:textId="3F20A40B" w:rsidR="00B2370F" w:rsidRPr="00837F81" w:rsidRDefault="00D74028" w:rsidP="00610626">
      <w:pPr>
        <w:pStyle w:val="ListParagraph"/>
        <w:numPr>
          <w:ilvl w:val="0"/>
          <w:numId w:val="19"/>
        </w:numPr>
        <w:spacing w:after="200" w:line="276" w:lineRule="auto"/>
        <w:jc w:val="both"/>
      </w:pPr>
      <w:r w:rsidRPr="00837F81">
        <w:t>The Contractor shall perform the Work in accordance with Good Engineering and Construction Practice, Applicable Law, Applicable Codes and Standards, and the requirements of all Governmental Authorizations applicable to the Work.</w:t>
      </w:r>
    </w:p>
    <w:p w14:paraId="080676C1" w14:textId="188FF81F" w:rsidR="00B2370F" w:rsidRPr="00837F81" w:rsidRDefault="00B2370F" w:rsidP="00610626">
      <w:pPr>
        <w:pStyle w:val="ListParagraph"/>
        <w:numPr>
          <w:ilvl w:val="0"/>
          <w:numId w:val="19"/>
        </w:numPr>
        <w:spacing w:after="200" w:line="276" w:lineRule="auto"/>
        <w:jc w:val="both"/>
      </w:pPr>
      <w:r w:rsidRPr="00837F81">
        <w:t>The Contractor shall be responsible for the adequacy, stability and safety of all the Contractor’s operations and activities, of all methods of construction and of all the Works. The Contractor shall, whenever required by the Owner, submit details of the arrangements and methods which the Contractor proposes to adopt for the execution of the Works. No significant alteration to these arrangements and methods shall be made without this alteration having been submitted to the Owner.</w:t>
      </w:r>
    </w:p>
    <w:p w14:paraId="4C9B0179" w14:textId="77777777" w:rsidR="008B3961" w:rsidRPr="00837F81" w:rsidRDefault="00D74028">
      <w:pPr>
        <w:pStyle w:val="Heading2"/>
      </w:pPr>
      <w:bookmarkStart w:id="101" w:name="_Toc229430316"/>
      <w:proofErr w:type="gramStart"/>
      <w:r w:rsidRPr="00837F81">
        <w:t>3.3  Design</w:t>
      </w:r>
      <w:proofErr w:type="gramEnd"/>
      <w:r w:rsidRPr="00837F81">
        <w:t xml:space="preserve"> and Engineering</w:t>
      </w:r>
      <w:bookmarkEnd w:id="101"/>
    </w:p>
    <w:p w14:paraId="64F106D4" w14:textId="03119777" w:rsidR="008B3961" w:rsidRDefault="00D74028" w:rsidP="00F85189">
      <w:pPr>
        <w:spacing w:after="200" w:line="276" w:lineRule="auto"/>
        <w:ind w:left="720"/>
        <w:jc w:val="both"/>
      </w:pPr>
      <w:r w:rsidRPr="00837F81">
        <w:t>(a) The Contractor shall be responsible for the design and engineering of the Facility in accordance with the Basis of Design</w:t>
      </w:r>
      <w:r w:rsidR="00B2370F" w:rsidRPr="00837F81">
        <w:t xml:space="preserve"> and in conformity with the Owner’s Requirements</w:t>
      </w:r>
      <w:r w:rsidRPr="00837F81">
        <w:t>. All design documents, drawings and specifications shall be submitted to the Owner for review and comment. The Owner’s review shall not relieve the Contractor of its responsibility for the correctness and completeness of the design</w:t>
      </w:r>
    </w:p>
    <w:p w14:paraId="7FE3A62C" w14:textId="3E49FC23" w:rsidR="0065623A" w:rsidRDefault="00F85189" w:rsidP="0065623A">
      <w:pPr>
        <w:pStyle w:val="ListParagraph"/>
        <w:spacing w:after="200" w:line="276" w:lineRule="auto"/>
        <w:ind w:left="720"/>
        <w:contextualSpacing/>
        <w:jc w:val="both"/>
      </w:pPr>
      <w:r>
        <w:t>(</w:t>
      </w:r>
      <w:r w:rsidR="0065623A">
        <w:t xml:space="preserve">b) Notwithstanding any other provision of this Agreement, the total cumulative period available to the Owner to review, comment on, approve, reject or request revisions to all drawings, designs, plans, specifications, reports and other documents submitted by the </w:t>
      </w:r>
      <w:r w:rsidR="0065623A">
        <w:lastRenderedPageBreak/>
        <w:t>Contractor during the performance of the Works shall not exceed thirty (30) Days in the aggregate throughout the entire duration of the Project.</w:t>
      </w:r>
    </w:p>
    <w:p w14:paraId="0641C604" w14:textId="77777777" w:rsidR="0065623A" w:rsidRDefault="0065623A" w:rsidP="0065623A">
      <w:pPr>
        <w:pStyle w:val="ListParagraph"/>
        <w:spacing w:after="200" w:line="276" w:lineRule="auto"/>
        <w:ind w:left="720"/>
        <w:contextualSpacing/>
        <w:jc w:val="both"/>
      </w:pPr>
    </w:p>
    <w:p w14:paraId="0BD22CAD" w14:textId="0C917EBB" w:rsidR="0065623A" w:rsidRPr="0065623A" w:rsidRDefault="0065623A" w:rsidP="00C40C59">
      <w:pPr>
        <w:pStyle w:val="ListParagraph"/>
        <w:spacing w:after="200" w:line="276" w:lineRule="auto"/>
        <w:ind w:left="720"/>
        <w:contextualSpacing/>
        <w:jc w:val="both"/>
      </w:pPr>
      <w:r>
        <w:t xml:space="preserve">The Owner may </w:t>
      </w:r>
      <w:proofErr w:type="spellStart"/>
      <w:r>
        <w:t>utilise</w:t>
      </w:r>
      <w:proofErr w:type="spellEnd"/>
      <w:r>
        <w:t xml:space="preserve"> such review period in portions and at such intervals as it deems      appropriate</w:t>
      </w:r>
    </w:p>
    <w:p w14:paraId="103A4416" w14:textId="1BD24266" w:rsidR="0065623A" w:rsidRPr="00837F81" w:rsidRDefault="0065623A" w:rsidP="0065623A">
      <w:pPr>
        <w:spacing w:after="200" w:line="276" w:lineRule="auto"/>
        <w:ind w:left="720"/>
        <w:jc w:val="both"/>
      </w:pPr>
      <w:r>
        <w:t xml:space="preserve">Any delay by the Owner in reviewing or responding to submitted documents beyond the cumulative thirty (30) Day limit shall constitute an Owner-caused delay and the Contractor shall be entitled to a corresponding extension of time </w:t>
      </w:r>
      <w:r w:rsidR="001809E5">
        <w:t>in accordance with section 20 and the contractor shall not be liable for delay damages to the extent such failure causes delay to the critical path, but such failure shall not constitute deemed approval of the submission.</w:t>
      </w:r>
    </w:p>
    <w:p w14:paraId="663340ED" w14:textId="694B5ED7" w:rsidR="00B2370F" w:rsidRPr="00837F81" w:rsidRDefault="00B2370F">
      <w:pPr>
        <w:spacing w:after="200" w:line="276" w:lineRule="auto"/>
        <w:ind w:left="720"/>
        <w:jc w:val="both"/>
      </w:pPr>
      <w:r w:rsidRPr="00837F81">
        <w:t>(c) Upon the Effective Date, the Contractor shall scrutinize the Basis of Design and the Owner’s Requirements. If the Contractor discovers any error, fault or other defect in the Owner’s Requirements, the Contractor shall promptly notify the Owner within three (3) Days.</w:t>
      </w:r>
    </w:p>
    <w:p w14:paraId="27209F0C" w14:textId="027DDEC9" w:rsidR="00BD5188" w:rsidRPr="00837F81" w:rsidRDefault="00BD5188" w:rsidP="00BD5188">
      <w:pPr>
        <w:spacing w:after="200" w:line="276" w:lineRule="auto"/>
        <w:ind w:left="720"/>
        <w:jc w:val="both"/>
      </w:pPr>
      <w:r w:rsidRPr="00837F81">
        <w:t>(d) 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Owner’s Representative and/or the Owner at all reasonable times (on or off the Site), until the issue of the Performance Certificate.</w:t>
      </w:r>
    </w:p>
    <w:p w14:paraId="298246E2" w14:textId="7AB634E0" w:rsidR="00BD5188" w:rsidRPr="00837F81" w:rsidRDefault="00BD5188" w:rsidP="00BD5188">
      <w:pPr>
        <w:spacing w:after="200" w:line="276" w:lineRule="auto"/>
        <w:ind w:left="720"/>
        <w:jc w:val="both"/>
      </w:pPr>
      <w:r w:rsidRPr="00837F81">
        <w:t>(e) The Contractor shall be responsible for the adequacy, stability and safety of all the Contractor’s operations and activities, of all methods of construction and of all the Works.</w:t>
      </w:r>
    </w:p>
    <w:p w14:paraId="3755B758" w14:textId="77777777" w:rsidR="00BD5188" w:rsidRPr="00837F81" w:rsidRDefault="00BD5188" w:rsidP="00BD5188">
      <w:pPr>
        <w:spacing w:after="200" w:line="276" w:lineRule="auto"/>
        <w:ind w:left="720"/>
        <w:jc w:val="both"/>
      </w:pPr>
      <w:r w:rsidRPr="00837F81">
        <w:t xml:space="preserve">(f) 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Section. </w:t>
      </w:r>
    </w:p>
    <w:p w14:paraId="16955D17" w14:textId="1790E3BE" w:rsidR="00BD5188" w:rsidRPr="00837F81" w:rsidRDefault="00BD5188" w:rsidP="00610626">
      <w:pPr>
        <w:spacing w:after="200" w:line="276" w:lineRule="auto"/>
        <w:ind w:left="720"/>
        <w:jc w:val="both"/>
      </w:pPr>
      <w:r w:rsidRPr="00837F81">
        <w:t>(g) If errors, omissions, ambiguities, inconsistencies, inadequacies or other defects are found in the Contractor’s design and/or the Contractor’s Documents, they and the Works shall be corrected</w:t>
      </w:r>
      <w:r w:rsidRPr="00837F81">
        <w:rPr>
          <w:color w:val="EE0000"/>
        </w:rPr>
        <w:t xml:space="preserve">. </w:t>
      </w:r>
      <w:r w:rsidRPr="00837F81">
        <w:t>All corrections and resubmissions under this Section shall be at the Contractor’s risk and cost</w:t>
      </w:r>
    </w:p>
    <w:p w14:paraId="0D9FE356" w14:textId="77777777" w:rsidR="008B3961" w:rsidRPr="00837F81" w:rsidRDefault="00D74028">
      <w:pPr>
        <w:pStyle w:val="Heading2"/>
      </w:pPr>
      <w:bookmarkStart w:id="102" w:name="_Toc229430317"/>
      <w:proofErr w:type="gramStart"/>
      <w:r w:rsidRPr="00837F81">
        <w:t>3.4  Compliance</w:t>
      </w:r>
      <w:proofErr w:type="gramEnd"/>
      <w:r w:rsidRPr="00837F81">
        <w:t xml:space="preserve"> with Laws</w:t>
      </w:r>
      <w:bookmarkEnd w:id="102"/>
    </w:p>
    <w:p w14:paraId="49E1186F" w14:textId="77777777" w:rsidR="008B3961" w:rsidRPr="00837F81" w:rsidRDefault="00D74028">
      <w:pPr>
        <w:spacing w:after="200" w:line="276" w:lineRule="auto"/>
        <w:ind w:left="720"/>
        <w:jc w:val="both"/>
      </w:pPr>
      <w:r w:rsidRPr="00837F81">
        <w:t xml:space="preserve">(a) The Contractor shall comply with all Applicable Laws, including without limitation all laws relating to health, safety, the environment, </w:t>
      </w:r>
      <w:proofErr w:type="spellStart"/>
      <w:r w:rsidRPr="00837F81">
        <w:t>labour</w:t>
      </w:r>
      <w:proofErr w:type="spellEnd"/>
      <w:r w:rsidRPr="00837F81">
        <w:t>, immigration and tax.</w:t>
      </w:r>
    </w:p>
    <w:p w14:paraId="5B732B05" w14:textId="5B217248" w:rsidR="008B3961" w:rsidRPr="00837F81" w:rsidRDefault="00D74028">
      <w:pPr>
        <w:spacing w:after="200" w:line="276" w:lineRule="auto"/>
        <w:ind w:left="720"/>
        <w:jc w:val="both"/>
      </w:pPr>
      <w:r w:rsidRPr="00837F81">
        <w:t xml:space="preserve">(b) The Contractor shall comply with the Nigerian Oil and Gas Industry Content Development Act 2010 and all applicable NCDMB requirements, including minimum Nigerian content targets for the </w:t>
      </w:r>
      <w:r w:rsidR="00BD5188" w:rsidRPr="00837F81">
        <w:t>Facility</w:t>
      </w:r>
      <w:r w:rsidRPr="00837F81">
        <w:t>.</w:t>
      </w:r>
    </w:p>
    <w:p w14:paraId="78920A0E" w14:textId="77777777" w:rsidR="00BD5188" w:rsidRPr="00837F81" w:rsidRDefault="00D74028" w:rsidP="00BD5188">
      <w:pPr>
        <w:spacing w:after="200" w:line="276" w:lineRule="auto"/>
        <w:ind w:left="720"/>
        <w:jc w:val="both"/>
      </w:pPr>
      <w:r w:rsidRPr="00837F81">
        <w:lastRenderedPageBreak/>
        <w:t>(c) The Contractor shall be responsible for obtaining and maintaining all Governmental Authorizations required for the performance of the Work by the Contractor (the “Contractor Permits”), at its own cost and expense.</w:t>
      </w:r>
    </w:p>
    <w:p w14:paraId="6E228DDF" w14:textId="698D9B77" w:rsidR="00BD5188" w:rsidRPr="00837F81" w:rsidRDefault="00BD5188" w:rsidP="00610626">
      <w:pPr>
        <w:spacing w:after="200" w:line="276" w:lineRule="auto"/>
        <w:ind w:left="720"/>
        <w:jc w:val="both"/>
      </w:pPr>
      <w:r w:rsidRPr="00837F81">
        <w:t xml:space="preserve">(d)The Contractor shall comply with all Contractor Permits and Owner Permits. </w:t>
      </w:r>
    </w:p>
    <w:p w14:paraId="126AFC6A" w14:textId="77777777" w:rsidR="00BD5188" w:rsidRPr="00837F81" w:rsidRDefault="00BD5188">
      <w:pPr>
        <w:spacing w:after="200" w:line="276" w:lineRule="auto"/>
        <w:ind w:left="720"/>
        <w:jc w:val="both"/>
      </w:pPr>
    </w:p>
    <w:p w14:paraId="60930D30" w14:textId="77777777" w:rsidR="008B3961" w:rsidRPr="00837F81" w:rsidRDefault="00D74028">
      <w:pPr>
        <w:pStyle w:val="Heading2"/>
      </w:pPr>
      <w:bookmarkStart w:id="103" w:name="_Toc229430318"/>
      <w:proofErr w:type="gramStart"/>
      <w:r w:rsidRPr="00837F81">
        <w:t>3.5  HSE</w:t>
      </w:r>
      <w:proofErr w:type="gramEnd"/>
      <w:r w:rsidRPr="00837F81">
        <w:t xml:space="preserve"> Plan and Security</w:t>
      </w:r>
      <w:bookmarkEnd w:id="103"/>
    </w:p>
    <w:p w14:paraId="046DD7C3" w14:textId="77777777" w:rsidR="008B3961" w:rsidRPr="00837F81" w:rsidRDefault="00D74028">
      <w:pPr>
        <w:spacing w:after="200" w:line="276" w:lineRule="auto"/>
        <w:ind w:left="720"/>
        <w:jc w:val="both"/>
      </w:pPr>
      <w:r w:rsidRPr="00837F81">
        <w:t>(a) The Contractor shall develop and implement a comprehensive Health, Safety and Environment (HSE) plan for the Work, consistent with Good Engineering and Construction Practice and Applicable Law. The HSE plan shall be submitted to the Owner for review and approval prior to commencement of construction activities at the Site.</w:t>
      </w:r>
    </w:p>
    <w:p w14:paraId="0D77AA49" w14:textId="77777777" w:rsidR="00D87FC9" w:rsidRPr="00837F81" w:rsidRDefault="00D74028" w:rsidP="00D87FC9">
      <w:pPr>
        <w:spacing w:after="200" w:line="276" w:lineRule="auto"/>
        <w:ind w:left="720"/>
        <w:jc w:val="both"/>
      </w:pPr>
      <w:r w:rsidRPr="00837F81">
        <w:t>(b) The Contractor shall cooperate with the Owner’s security arrangements for the Site. The Owner shall be responsible for the overall security of the Site, including engagement of any required security forces.</w:t>
      </w:r>
    </w:p>
    <w:p w14:paraId="0D64B540" w14:textId="6CA2325F" w:rsidR="00CE15AF" w:rsidRPr="00837F81" w:rsidRDefault="00D87FC9" w:rsidP="00610626">
      <w:pPr>
        <w:spacing w:after="200" w:line="276" w:lineRule="auto"/>
        <w:ind w:left="720"/>
        <w:jc w:val="both"/>
      </w:pPr>
      <w:r w:rsidRPr="00837F81">
        <w:t xml:space="preserve">(c) </w:t>
      </w:r>
      <w:r w:rsidR="00CE15AF" w:rsidRPr="00837F81">
        <w:t>The Contractor shall:</w:t>
      </w:r>
    </w:p>
    <w:p w14:paraId="6B8A0488"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take care of the health and safety of all persons entitled to be on the Site and other places (if any) where the Works are being executed; </w:t>
      </w:r>
    </w:p>
    <w:p w14:paraId="28DCBCA9" w14:textId="77777777"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t xml:space="preserve">keep the Site, Works (and the other places (if any) where the Works are being executed) clear of unnecessary obstruction </w:t>
      </w:r>
      <w:proofErr w:type="gramStart"/>
      <w:r w:rsidRPr="00837F81">
        <w:t>so as to</w:t>
      </w:r>
      <w:proofErr w:type="gramEnd"/>
      <w:r w:rsidRPr="00837F81">
        <w:t xml:space="preserve"> avoid danger to these </w:t>
      </w:r>
      <w:proofErr w:type="gramStart"/>
      <w:r w:rsidRPr="00837F81">
        <w:t>persons</w:t>
      </w:r>
      <w:proofErr w:type="gramEnd"/>
      <w:r w:rsidRPr="00837F81">
        <w:t xml:space="preserve">; </w:t>
      </w:r>
    </w:p>
    <w:p w14:paraId="373E5E8F" w14:textId="2306E723" w:rsidR="00CE15AF" w:rsidRPr="00837F81" w:rsidRDefault="00CE15AF" w:rsidP="00CE15AF">
      <w:pPr>
        <w:pStyle w:val="ListParagraph"/>
        <w:numPr>
          <w:ilvl w:val="2"/>
          <w:numId w:val="22"/>
        </w:numPr>
        <w:spacing w:after="200" w:line="276" w:lineRule="auto"/>
        <w:ind w:left="1701" w:hanging="567"/>
        <w:jc w:val="both"/>
        <w:rPr>
          <w:rFonts w:eastAsia="Times New Roman"/>
        </w:rPr>
      </w:pPr>
      <w:r w:rsidRPr="00837F81">
        <w:rPr>
          <w:rFonts w:eastAsia="Times New Roman"/>
        </w:rPr>
        <w:t>provide lighting, safe access, guarding and watching of</w:t>
      </w:r>
      <w:r w:rsidR="00FF6231" w:rsidRPr="00837F81">
        <w:rPr>
          <w:rFonts w:eastAsia="Times New Roman"/>
        </w:rPr>
        <w:t xml:space="preserve"> </w:t>
      </w:r>
      <w:proofErr w:type="spellStart"/>
      <w:r w:rsidR="00FF6231" w:rsidRPr="00837F81">
        <w:rPr>
          <w:rFonts w:eastAsia="Times New Roman"/>
        </w:rPr>
        <w:t>th</w:t>
      </w:r>
      <w:proofErr w:type="spellEnd"/>
      <w:r w:rsidRPr="00837F81">
        <w:rPr>
          <w:rFonts w:eastAsia="Times New Roman"/>
        </w:rPr>
        <w:t>: (A) the Works, until the issuance of an Acceptance Certificate under Section 11.2(g); and (B) any part of the Works where the Contractor is executing outstanding works or remedying any defects during the DCP;</w:t>
      </w:r>
    </w:p>
    <w:p w14:paraId="462DDD6C" w14:textId="77777777" w:rsidR="00D87FC9" w:rsidRPr="00837F81" w:rsidRDefault="00CE15AF" w:rsidP="00D87FC9">
      <w:pPr>
        <w:pStyle w:val="ListParagraph"/>
        <w:numPr>
          <w:ilvl w:val="2"/>
          <w:numId w:val="22"/>
        </w:numPr>
        <w:spacing w:after="200" w:line="276" w:lineRule="auto"/>
        <w:ind w:left="1701" w:hanging="567"/>
        <w:jc w:val="both"/>
      </w:pPr>
      <w:r w:rsidRPr="00837F81">
        <w:t>provide any Temporary Works (including roadways, footways</w:t>
      </w:r>
      <w:r w:rsidRPr="00837F81">
        <w:rPr>
          <w:rFonts w:eastAsia="Times New Roman"/>
        </w:rPr>
        <w:t>, guards and fences</w:t>
      </w:r>
      <w:r w:rsidRPr="00837F81">
        <w:t xml:space="preserve">) which may be necessary, because of the execution of the Works, for the protection of the public and of owners and occupiers of adjacent land and property. </w:t>
      </w:r>
    </w:p>
    <w:p w14:paraId="1B3BC7E9" w14:textId="22558722" w:rsidR="00CE15AF" w:rsidRPr="00837F81" w:rsidRDefault="00D87FC9" w:rsidP="00610626">
      <w:pPr>
        <w:spacing w:after="200" w:line="276" w:lineRule="auto"/>
        <w:ind w:left="709"/>
        <w:jc w:val="both"/>
      </w:pPr>
      <w:r w:rsidRPr="00837F81">
        <w:t>(d)</w:t>
      </w:r>
      <w:r w:rsidR="00CE15AF" w:rsidRPr="00837F81">
        <w:t>The Contractor’s HSE plan shall set out all the health and safety requirements:</w:t>
      </w:r>
    </w:p>
    <w:p w14:paraId="5F70F1A9"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 xml:space="preserve">specified in the Owner’s Requirements; </w:t>
      </w:r>
    </w:p>
    <w:p w14:paraId="0AF3CD32" w14:textId="77777777" w:rsidR="00CE15AF" w:rsidRPr="00837F81" w:rsidRDefault="00CE15AF" w:rsidP="00CE15AF">
      <w:pPr>
        <w:pStyle w:val="ListParagraph"/>
        <w:numPr>
          <w:ilvl w:val="2"/>
          <w:numId w:val="22"/>
        </w:numPr>
        <w:spacing w:after="200" w:line="276" w:lineRule="auto"/>
        <w:ind w:left="1701" w:hanging="425"/>
        <w:jc w:val="both"/>
        <w:rPr>
          <w:rFonts w:eastAsia="Times New Roman"/>
        </w:rPr>
      </w:pPr>
      <w:r w:rsidRPr="00837F81">
        <w:t>that comply with all the Contractor’s health and safety obligations under this Agreement; and</w:t>
      </w:r>
    </w:p>
    <w:p w14:paraId="4613A0C0" w14:textId="77777777" w:rsidR="00CE15AF" w:rsidRPr="00837F81" w:rsidRDefault="00CE15AF" w:rsidP="00CE15AF">
      <w:pPr>
        <w:pStyle w:val="ListParagraph"/>
        <w:numPr>
          <w:ilvl w:val="2"/>
          <w:numId w:val="22"/>
        </w:numPr>
        <w:spacing w:after="200" w:line="276" w:lineRule="auto"/>
        <w:ind w:left="1701" w:hanging="425"/>
        <w:jc w:val="both"/>
      </w:pPr>
      <w:r w:rsidRPr="00837F81">
        <w:lastRenderedPageBreak/>
        <w:t xml:space="preserve">that are necessary to effect and maintain a healthy and safe working environment for all </w:t>
      </w:r>
      <w:proofErr w:type="gramStart"/>
      <w:r w:rsidRPr="00837F81">
        <w:t>persons</w:t>
      </w:r>
      <w:proofErr w:type="gramEnd"/>
      <w:r w:rsidRPr="00837F81">
        <w:t xml:space="preserve"> entitled to be on the Site and other places (if any) where the Works are being executed.</w:t>
      </w:r>
    </w:p>
    <w:p w14:paraId="7A0AB851" w14:textId="77777777" w:rsidR="00CE15AF" w:rsidRPr="00837F81" w:rsidRDefault="00CE15AF" w:rsidP="00CE15AF">
      <w:pPr>
        <w:pStyle w:val="ListParagraph"/>
        <w:numPr>
          <w:ilvl w:val="1"/>
          <w:numId w:val="22"/>
        </w:numPr>
        <w:spacing w:after="200" w:line="276" w:lineRule="auto"/>
        <w:ind w:left="1134" w:hanging="567"/>
        <w:jc w:val="both"/>
      </w:pPr>
      <w:r w:rsidRPr="00837F81">
        <w:t xml:space="preserve">In addition to the reporting requirement in this </w:t>
      </w:r>
      <w:r w:rsidRPr="00837F81">
        <w:rPr>
          <w:rFonts w:eastAsia="Times New Roman"/>
        </w:rPr>
        <w:t>Agreement</w:t>
      </w:r>
      <w:r w:rsidRPr="00837F81">
        <w:t xml:space="preserve">, the Contractor shall submit to the Owner details of any accident as soon as practicable after its occurrence and, in the case of an </w:t>
      </w:r>
      <w:proofErr w:type="gramStart"/>
      <w:r w:rsidRPr="00837F81">
        <w:t>accident causing</w:t>
      </w:r>
      <w:proofErr w:type="gramEnd"/>
      <w:r w:rsidRPr="00837F81">
        <w:t xml:space="preserve"> serious injury or death, shall inform the Owner immediately. </w:t>
      </w:r>
    </w:p>
    <w:p w14:paraId="084E0213" w14:textId="429AE61B" w:rsidR="00CE15AF" w:rsidRPr="00837F81" w:rsidRDefault="00CE15AF" w:rsidP="00CE15AF">
      <w:pPr>
        <w:pStyle w:val="ListParagraph"/>
        <w:numPr>
          <w:ilvl w:val="1"/>
          <w:numId w:val="22"/>
        </w:numPr>
        <w:spacing w:after="200" w:line="276" w:lineRule="auto"/>
        <w:ind w:left="1134" w:hanging="567"/>
        <w:jc w:val="both"/>
      </w:pPr>
      <w:r w:rsidRPr="00837F81">
        <w:rPr>
          <w:rFonts w:eastAsia="Times New Roman"/>
        </w:rPr>
        <w:t>The Contractor shall, as specified in the Owner’s Requirements and as the Owner may reasonably require, maintain records and make reports (in compliance with the applicable health and safety regulations and Applicable Laws) concerning the health and safety of persons and any damage to property</w:t>
      </w:r>
      <w:r w:rsidR="00D87FC9" w:rsidRPr="00837F81">
        <w:t>.</w:t>
      </w:r>
    </w:p>
    <w:p w14:paraId="49E4F760" w14:textId="5E28B75D" w:rsidR="00D87FC9" w:rsidRPr="00837F81" w:rsidRDefault="00D87FC9" w:rsidP="00CE15AF">
      <w:pPr>
        <w:pStyle w:val="ListParagraph"/>
        <w:numPr>
          <w:ilvl w:val="1"/>
          <w:numId w:val="22"/>
        </w:numPr>
        <w:spacing w:after="200" w:line="276" w:lineRule="auto"/>
        <w:ind w:left="1134" w:hanging="567"/>
        <w:jc w:val="both"/>
      </w:pPr>
      <w:r w:rsidRPr="00837F81">
        <w:t xml:space="preserve">The Contractor shall cooperate with the Owner’s security arrangements for the Site. The Owner shall be responsible for the </w:t>
      </w:r>
      <w:r w:rsidR="00FF6231" w:rsidRPr="00837F81">
        <w:t>internal</w:t>
      </w:r>
      <w:r w:rsidRPr="00837F81">
        <w:t xml:space="preserve"> security of the Site, including engagement of security forces.</w:t>
      </w:r>
    </w:p>
    <w:p w14:paraId="2D689F32" w14:textId="77777777" w:rsidR="008B3961" w:rsidRPr="00837F81" w:rsidRDefault="00D74028">
      <w:pPr>
        <w:pStyle w:val="Heading2"/>
      </w:pPr>
      <w:bookmarkStart w:id="104" w:name="_Toc229430319"/>
      <w:proofErr w:type="gramStart"/>
      <w:r w:rsidRPr="00837F81">
        <w:t>3.6  Quality</w:t>
      </w:r>
      <w:proofErr w:type="gramEnd"/>
      <w:r w:rsidRPr="00837F81">
        <w:t xml:space="preserve"> Assurance and Quality Control</w:t>
      </w:r>
      <w:bookmarkEnd w:id="104"/>
    </w:p>
    <w:p w14:paraId="21AFFDB5" w14:textId="77777777" w:rsidR="008B3961" w:rsidRPr="00837F81" w:rsidRDefault="00D74028">
      <w:pPr>
        <w:spacing w:after="200" w:line="276" w:lineRule="auto"/>
        <w:ind w:left="720"/>
        <w:jc w:val="both"/>
      </w:pPr>
      <w:r w:rsidRPr="00837F81">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77A4D999" w14:textId="77777777" w:rsidR="008B3961" w:rsidRPr="00837F81" w:rsidRDefault="00D74028">
      <w:pPr>
        <w:pStyle w:val="Heading2"/>
      </w:pPr>
      <w:bookmarkStart w:id="105" w:name="_Toc229430320"/>
      <w:proofErr w:type="gramStart"/>
      <w:r w:rsidRPr="00837F81">
        <w:t>3.7  Reports</w:t>
      </w:r>
      <w:proofErr w:type="gramEnd"/>
      <w:r w:rsidRPr="00837F81">
        <w:t xml:space="preserve"> and Records</w:t>
      </w:r>
      <w:bookmarkEnd w:id="105"/>
    </w:p>
    <w:p w14:paraId="0A3CC26A" w14:textId="48057348" w:rsidR="008B3961" w:rsidRPr="00837F81" w:rsidRDefault="00D74028">
      <w:pPr>
        <w:spacing w:after="200" w:line="276" w:lineRule="auto"/>
        <w:ind w:left="720"/>
        <w:jc w:val="both"/>
      </w:pPr>
      <w:r w:rsidRPr="00837F81">
        <w:t xml:space="preserve">(a) The Contractor shall provide the Owner with </w:t>
      </w:r>
      <w:r w:rsidR="00DA20ED" w:rsidRPr="00837F81">
        <w:t xml:space="preserve">weekly </w:t>
      </w:r>
      <w:r w:rsidRPr="00837F81">
        <w:t>progress reports in a format acceptable to the Owner, including: (</w:t>
      </w:r>
      <w:proofErr w:type="spellStart"/>
      <w:r w:rsidRPr="00837F81">
        <w:t>i</w:t>
      </w:r>
      <w:proofErr w:type="spellEnd"/>
      <w:r w:rsidRPr="00837F81">
        <w:t>) progress against the Project Schedule; (ii) Equipment procurement status; (iii) manpower and resource deployment; (iv) HSE statistics; (v) quality control results; (vi) updated cost reporting; and (vii) issues, risks and proposed mitigation measures.</w:t>
      </w:r>
    </w:p>
    <w:p w14:paraId="1DB619FB" w14:textId="77777777" w:rsidR="00FF6231" w:rsidRPr="00837F81" w:rsidRDefault="00D74028" w:rsidP="00FF6231">
      <w:pPr>
        <w:spacing w:after="200" w:line="276" w:lineRule="auto"/>
        <w:ind w:left="720"/>
        <w:jc w:val="both"/>
      </w:pPr>
      <w:r w:rsidRPr="00837F81">
        <w:t>(b) 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31A5470D" w14:textId="5AC252D5" w:rsidR="00FF6231" w:rsidRPr="00837F81" w:rsidRDefault="00FF6231" w:rsidP="00610626">
      <w:pPr>
        <w:spacing w:after="200" w:line="276" w:lineRule="auto"/>
        <w:ind w:left="720"/>
        <w:jc w:val="both"/>
      </w:pPr>
      <w:r w:rsidRPr="00837F81">
        <w:t>(c) Reporting shall continue until Final Completion of the Works. Unless otherwise stated in the Owner’s Requirements, each progress report shall include:</w:t>
      </w:r>
    </w:p>
    <w:p w14:paraId="2CA38090" w14:textId="77777777" w:rsidR="00FF6231" w:rsidRPr="00837F81" w:rsidRDefault="00FF6231" w:rsidP="00FF6231">
      <w:pPr>
        <w:pStyle w:val="ListParagraph"/>
        <w:numPr>
          <w:ilvl w:val="2"/>
          <w:numId w:val="23"/>
        </w:numPr>
        <w:spacing w:after="200" w:line="276" w:lineRule="auto"/>
        <w:ind w:left="1701" w:hanging="567"/>
        <w:jc w:val="both"/>
      </w:pPr>
      <w:r w:rsidRPr="00837F81">
        <w:lastRenderedPageBreak/>
        <w:t xml:space="preserve">charts, diagrams and detailed descriptions of progress, including each stage of design, contractor’s documents, procurement, manufacture, delivery to Site, construction, erection, testing, commissioning and trial operation; </w:t>
      </w:r>
    </w:p>
    <w:p w14:paraId="1787DFB1"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photographs and/or video recordings showing the status of manufacture and of progress on and off the Site; for the manufacture of each main item of Plant and Materials, the name of the manufacturer, manufacture location, percentage progress, and the actual or expected dates of: </w:t>
      </w:r>
    </w:p>
    <w:p w14:paraId="529D58CD" w14:textId="77777777" w:rsidR="00FF6231" w:rsidRPr="00837F81" w:rsidRDefault="00FF6231" w:rsidP="00FF6231">
      <w:pPr>
        <w:pStyle w:val="ListParagraph"/>
        <w:numPr>
          <w:ilvl w:val="0"/>
          <w:numId w:val="24"/>
        </w:numPr>
        <w:spacing w:after="200" w:line="276" w:lineRule="auto"/>
        <w:ind w:firstLine="261"/>
        <w:jc w:val="both"/>
      </w:pPr>
      <w:r w:rsidRPr="00837F81">
        <w:t xml:space="preserve">commencement of manufacture, </w:t>
      </w:r>
    </w:p>
    <w:p w14:paraId="79647F98" w14:textId="77777777" w:rsidR="00FF6231" w:rsidRPr="00837F81" w:rsidRDefault="00FF6231" w:rsidP="00FF6231">
      <w:pPr>
        <w:pStyle w:val="ListParagraph"/>
        <w:numPr>
          <w:ilvl w:val="0"/>
          <w:numId w:val="24"/>
        </w:numPr>
        <w:spacing w:after="200" w:line="276" w:lineRule="auto"/>
        <w:ind w:firstLine="261"/>
        <w:jc w:val="both"/>
      </w:pPr>
      <w:r w:rsidRPr="00837F81">
        <w:t xml:space="preserve">Contractor’s inspections, tests, and </w:t>
      </w:r>
    </w:p>
    <w:p w14:paraId="1F7FE33B" w14:textId="77777777" w:rsidR="00FF6231" w:rsidRPr="00837F81" w:rsidRDefault="00FF6231" w:rsidP="00FF6231">
      <w:pPr>
        <w:pStyle w:val="ListParagraph"/>
        <w:numPr>
          <w:ilvl w:val="0"/>
          <w:numId w:val="24"/>
        </w:numPr>
        <w:spacing w:after="200" w:line="276" w:lineRule="auto"/>
        <w:ind w:firstLine="261"/>
        <w:jc w:val="both"/>
      </w:pPr>
      <w:r w:rsidRPr="00837F81">
        <w:t xml:space="preserve">shipment and arrival at the Site; </w:t>
      </w:r>
    </w:p>
    <w:p w14:paraId="083D0F66"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copies of quality management documents, inspection reports, test results, and compliance verification documentation (including certificates of Materials); </w:t>
      </w:r>
    </w:p>
    <w:p w14:paraId="2984820A"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a list of claims that have arisen </w:t>
      </w:r>
      <w:proofErr w:type="gramStart"/>
      <w:r w:rsidRPr="00837F81">
        <w:t>during the course of</w:t>
      </w:r>
      <w:proofErr w:type="gramEnd"/>
      <w:r w:rsidRPr="00837F81">
        <w:t xml:space="preserve"> the Agreement;</w:t>
      </w:r>
    </w:p>
    <w:p w14:paraId="5B7D8622"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health and safety statistics, including details of any hazardous incidents and activities relating to environmental aspects and public relations; and </w:t>
      </w:r>
    </w:p>
    <w:p w14:paraId="798FB1A5" w14:textId="77777777" w:rsidR="00FF6231" w:rsidRPr="00837F81" w:rsidRDefault="00FF6231" w:rsidP="00FF6231">
      <w:pPr>
        <w:pStyle w:val="ListParagraph"/>
        <w:numPr>
          <w:ilvl w:val="2"/>
          <w:numId w:val="23"/>
        </w:numPr>
        <w:spacing w:after="200" w:line="276" w:lineRule="auto"/>
        <w:ind w:left="1701" w:hanging="567"/>
        <w:jc w:val="both"/>
      </w:pPr>
      <w:r w:rsidRPr="00837F81">
        <w:t xml:space="preserve">comparisons of actual and planned progress, with details of any events or circumstances which may adversely affect the completion of the Works in accordance with the Project Schedule and the Time for Completion, and the measures being (or to be) adopted to overcome delays. </w:t>
      </w:r>
    </w:p>
    <w:p w14:paraId="189F0B58" w14:textId="4CE08854" w:rsidR="00FF6231" w:rsidRPr="00837F81" w:rsidRDefault="00FF6231" w:rsidP="00610626">
      <w:pPr>
        <w:spacing w:after="200" w:line="276" w:lineRule="auto"/>
        <w:ind w:left="1080"/>
        <w:jc w:val="both"/>
      </w:pPr>
      <w:r w:rsidRPr="00837F81">
        <w:t>(d) However, nothing stated in any progress report shall constitute a Notice under a Section of this Agreement.</w:t>
      </w:r>
    </w:p>
    <w:p w14:paraId="54EED03C" w14:textId="77777777" w:rsidR="008B3961" w:rsidRPr="00837F81" w:rsidRDefault="00D74028">
      <w:pPr>
        <w:pStyle w:val="Heading2"/>
      </w:pPr>
      <w:bookmarkStart w:id="106" w:name="_Toc229430321"/>
      <w:proofErr w:type="gramStart"/>
      <w:r w:rsidRPr="00837F81">
        <w:t>3.8  Taxes</w:t>
      </w:r>
      <w:bookmarkEnd w:id="106"/>
      <w:proofErr w:type="gramEnd"/>
    </w:p>
    <w:p w14:paraId="68B78083" w14:textId="56295BF3" w:rsidR="008B3961" w:rsidRPr="00837F81" w:rsidRDefault="00D74028">
      <w:pPr>
        <w:spacing w:after="200" w:line="276" w:lineRule="auto"/>
        <w:ind w:left="720"/>
        <w:jc w:val="both"/>
      </w:pPr>
      <w:r w:rsidRPr="00837F81">
        <w:t>(a) The Contractor shall be responsible for all Taxes arising from or relating to the performance of the Work by the Contractor, its Subcontractors and their respective personnel</w:t>
      </w:r>
      <w:r w:rsidR="00FF6231" w:rsidRPr="00837F81">
        <w:t>.</w:t>
      </w:r>
    </w:p>
    <w:p w14:paraId="62C9FEF3" w14:textId="5F68A4B0" w:rsidR="008B3961" w:rsidRPr="00837F81" w:rsidRDefault="00D74028">
      <w:pPr>
        <w:spacing w:after="200" w:line="276" w:lineRule="auto"/>
        <w:ind w:left="720"/>
        <w:jc w:val="both"/>
      </w:pPr>
      <w:r w:rsidRPr="00837F81">
        <w:t>(b) The Owner shall be responsible for: (</w:t>
      </w:r>
      <w:proofErr w:type="spellStart"/>
      <w:r w:rsidRPr="00837F81">
        <w:t>i</w:t>
      </w:r>
      <w:proofErr w:type="spellEnd"/>
      <w:r w:rsidRPr="00837F81">
        <w:t xml:space="preserve">) customs duties, ,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w:t>
      </w:r>
      <w:r w:rsidR="00B314DD">
        <w:t xml:space="preserve">and VAT </w:t>
      </w:r>
      <w:r w:rsidRPr="00837F81">
        <w:t>on payments made to the Contractor under this Agreement to the extent required by Nigerian tax law, in which case the Owner shall provide the Contractor with evidence of such withholding and remittance to the relevant tax authority.</w:t>
      </w:r>
    </w:p>
    <w:p w14:paraId="7A46968D" w14:textId="29545861" w:rsidR="008B3961" w:rsidRPr="00837F81" w:rsidRDefault="00D74028">
      <w:pPr>
        <w:spacing w:after="200" w:line="276" w:lineRule="auto"/>
        <w:ind w:left="720"/>
        <w:jc w:val="both"/>
      </w:pPr>
      <w:r w:rsidRPr="00837F81">
        <w:lastRenderedPageBreak/>
        <w:t xml:space="preserve">(c) The Contract Price is deemed to be </w:t>
      </w:r>
      <w:r w:rsidR="00871142" w:rsidRPr="00837F81">
        <w:t xml:space="preserve">exclusive </w:t>
      </w:r>
      <w:r w:rsidRPr="00837F81">
        <w:t xml:space="preserve">of all Taxes for which the Contractor is responsible. </w:t>
      </w:r>
    </w:p>
    <w:p w14:paraId="010A9D1B" w14:textId="77777777" w:rsidR="008B3961" w:rsidRDefault="00D74028">
      <w:pPr>
        <w:spacing w:after="200" w:line="276" w:lineRule="auto"/>
        <w:ind w:left="720"/>
        <w:jc w:val="both"/>
      </w:pPr>
      <w:r w:rsidRPr="00837F81">
        <w:t>(d) Each Party shall cooperate with the other in connection with any Tax matters, including the provision of documentation necessary for claiming tax exemptions, incentives or credits applicable to the Project.</w:t>
      </w:r>
    </w:p>
    <w:p w14:paraId="26D5AF44" w14:textId="77777777" w:rsidR="00B62C68" w:rsidRPr="00837F81" w:rsidRDefault="00B62C68">
      <w:pPr>
        <w:spacing w:after="200" w:line="276" w:lineRule="auto"/>
        <w:ind w:left="720"/>
        <w:jc w:val="both"/>
      </w:pPr>
    </w:p>
    <w:p w14:paraId="0F39CE48" w14:textId="53202998" w:rsidR="008B3961" w:rsidRPr="00837F81" w:rsidRDefault="00D74028">
      <w:pPr>
        <w:pStyle w:val="Heading2"/>
      </w:pPr>
      <w:bookmarkStart w:id="107" w:name="_Toc229430322"/>
      <w:proofErr w:type="gramStart"/>
      <w:r w:rsidRPr="00837F81">
        <w:t>3.9  Spare</w:t>
      </w:r>
      <w:proofErr w:type="gramEnd"/>
      <w:r w:rsidRPr="00837F81">
        <w:t xml:space="preserve"> Parts</w:t>
      </w:r>
      <w:bookmarkEnd w:id="107"/>
    </w:p>
    <w:p w14:paraId="37AB5FD9" w14:textId="6A7DC7FA" w:rsidR="008B3961" w:rsidRPr="00837F81" w:rsidRDefault="00D74028">
      <w:pPr>
        <w:spacing w:after="200" w:line="276" w:lineRule="auto"/>
        <w:ind w:left="720"/>
        <w:jc w:val="both"/>
      </w:pPr>
      <w:r w:rsidRPr="00837F81">
        <w:t>The Contractor shall provide commissioning spare parts. The Contractor shall also provide a recommended spare parts list sufficient for two (2) years of normal operation.</w:t>
      </w:r>
    </w:p>
    <w:p w14:paraId="4488D5F2" w14:textId="5FE343C8" w:rsidR="008B3961" w:rsidRPr="00837F81" w:rsidRDefault="00D74028">
      <w:pPr>
        <w:pStyle w:val="Heading2"/>
      </w:pPr>
      <w:bookmarkStart w:id="108" w:name="_Toc229430323"/>
      <w:proofErr w:type="gramStart"/>
      <w:r w:rsidRPr="00837F81">
        <w:t>3.10  Training</w:t>
      </w:r>
      <w:bookmarkEnd w:id="108"/>
      <w:proofErr w:type="gramEnd"/>
    </w:p>
    <w:p w14:paraId="5084796F" w14:textId="7F0E5FE5" w:rsidR="008B3961" w:rsidRPr="00837F81" w:rsidRDefault="00A060BC">
      <w:pPr>
        <w:spacing w:after="200" w:line="276" w:lineRule="auto"/>
        <w:ind w:left="720"/>
        <w:jc w:val="both"/>
      </w:pPr>
      <w:r>
        <w:t xml:space="preserve">The </w:t>
      </w:r>
      <w:r w:rsidRPr="00A071B8">
        <w:t xml:space="preserve">Contractor shall develop and deliver a comprehensive training </w:t>
      </w:r>
      <w:proofErr w:type="spellStart"/>
      <w:r w:rsidRPr="00A071B8">
        <w:t>programme</w:t>
      </w:r>
      <w:proofErr w:type="spellEnd"/>
      <w:r w:rsidRPr="00A071B8">
        <w:t xml:space="preserve"> for the Owner’s </w:t>
      </w:r>
      <w:r w:rsidR="00EE2147">
        <w:t>P</w:t>
      </w:r>
      <w:r w:rsidRPr="00A071B8">
        <w:t>ersonnel</w:t>
      </w:r>
      <w:r w:rsidR="00F83F81">
        <w:t xml:space="preserve"> in accordance with Schedule A-1</w:t>
      </w:r>
      <w:r w:rsidRPr="00A071B8">
        <w:t xml:space="preserve">. The training </w:t>
      </w:r>
      <w:proofErr w:type="spellStart"/>
      <w:r w:rsidRPr="00A071B8">
        <w:t>programme</w:t>
      </w:r>
      <w:proofErr w:type="spellEnd"/>
      <w:r w:rsidRPr="00A071B8">
        <w:t xml:space="preserve"> shall form part of th</w:t>
      </w:r>
      <w:r w:rsidR="00AE251E">
        <w:t xml:space="preserve">is Agreement </w:t>
      </w:r>
      <w:r w:rsidRPr="00A071B8">
        <w:t>but shall commence under the</w:t>
      </w:r>
      <w:r w:rsidR="00764526">
        <w:t xml:space="preserve"> operation and maintenance</w:t>
      </w:r>
      <w:r w:rsidRPr="00A071B8">
        <w:t xml:space="preserve"> </w:t>
      </w:r>
      <w:r w:rsidR="00764526">
        <w:t>c</w:t>
      </w:r>
      <w:r w:rsidRPr="00A071B8">
        <w:t xml:space="preserve">ontract </w:t>
      </w:r>
      <w:r w:rsidR="00764526">
        <w:t xml:space="preserve">to be entered into between the Parties </w:t>
      </w:r>
      <w:r w:rsidRPr="00A071B8">
        <w:t>no later than six (6) months prior to the e</w:t>
      </w:r>
      <w:r w:rsidR="00F83F81">
        <w:t>xpiration</w:t>
      </w:r>
      <w:r w:rsidRPr="00A071B8">
        <w:t xml:space="preserve"> of the </w:t>
      </w:r>
      <w:r w:rsidR="00A154CF">
        <w:t>operation and maintenance c</w:t>
      </w:r>
      <w:r w:rsidRPr="00A071B8">
        <w:t xml:space="preserve">ontract. The training </w:t>
      </w:r>
      <w:proofErr w:type="spellStart"/>
      <w:r w:rsidRPr="00A071B8">
        <w:t>programme</w:t>
      </w:r>
      <w:proofErr w:type="spellEnd"/>
      <w:r w:rsidRPr="00A071B8">
        <w:t xml:space="preserve"> shall include classroom instruction and hands-on training at the Site during commissioning and operation</w:t>
      </w:r>
      <w:r w:rsidR="00F83F81">
        <w:t>s</w:t>
      </w:r>
      <w:r w:rsidR="00A154CF">
        <w:t xml:space="preserve">. </w:t>
      </w:r>
    </w:p>
    <w:p w14:paraId="05336CF9" w14:textId="77777777" w:rsidR="008B3961" w:rsidRPr="00837F81" w:rsidRDefault="00D74028">
      <w:pPr>
        <w:pStyle w:val="Heading2"/>
      </w:pPr>
      <w:bookmarkStart w:id="109" w:name="_Toc229430324"/>
      <w:proofErr w:type="gramStart"/>
      <w:r w:rsidRPr="00837F81">
        <w:t>3.11  Clean</w:t>
      </w:r>
      <w:proofErr w:type="gramEnd"/>
      <w:r w:rsidRPr="00837F81">
        <w:t>-Up</w:t>
      </w:r>
      <w:bookmarkEnd w:id="109"/>
    </w:p>
    <w:p w14:paraId="3FCA0E91" w14:textId="3654AEE1" w:rsidR="00FF6231" w:rsidRPr="00837F81" w:rsidRDefault="00FF6231">
      <w:pPr>
        <w:spacing w:after="200" w:line="276" w:lineRule="auto"/>
        <w:ind w:left="720"/>
        <w:jc w:val="both"/>
      </w:pPr>
      <w:r w:rsidRPr="00837F81">
        <w:t xml:space="preserve">(a) </w:t>
      </w:r>
      <w:r w:rsidR="00D74028" w:rsidRPr="00837F81">
        <w:t xml:space="preserve">The Contractor shall </w:t>
      </w:r>
      <w:proofErr w:type="gramStart"/>
      <w:r w:rsidR="00D74028" w:rsidRPr="00837F81">
        <w:t>at all times</w:t>
      </w:r>
      <w:proofErr w:type="gramEnd"/>
      <w:r w:rsidR="00D74028" w:rsidRPr="00837F81">
        <w:t xml:space="preserve"> keep the Site and adjacent areas free from unnecessary accumulation of waste materials and debris. Upon completion of the Work, the Contractor shall </w:t>
      </w:r>
    </w:p>
    <w:p w14:paraId="20E8312D" w14:textId="25E72D33" w:rsidR="008B3961" w:rsidRPr="00837F81" w:rsidRDefault="00D74028" w:rsidP="00610626">
      <w:pPr>
        <w:pStyle w:val="ListParagraph"/>
        <w:numPr>
          <w:ilvl w:val="0"/>
          <w:numId w:val="25"/>
        </w:numPr>
        <w:spacing w:after="200" w:line="276" w:lineRule="auto"/>
        <w:jc w:val="both"/>
      </w:pPr>
      <w:r w:rsidRPr="00837F81">
        <w:t xml:space="preserve">remove all </w:t>
      </w:r>
      <w:r w:rsidR="00FF6231" w:rsidRPr="00837F81">
        <w:t>Te</w:t>
      </w:r>
      <w:r w:rsidRPr="00837F81">
        <w:t xml:space="preserve">mporary </w:t>
      </w:r>
      <w:r w:rsidR="00FF6231" w:rsidRPr="00837F81">
        <w:t>Works</w:t>
      </w:r>
      <w:r w:rsidRPr="00837F81">
        <w:t xml:space="preserve">, </w:t>
      </w:r>
      <w:r w:rsidR="00FF6231" w:rsidRPr="00837F81">
        <w:t xml:space="preserve">Contractor’s </w:t>
      </w:r>
      <w:r w:rsidR="00FA3658" w:rsidRPr="00837F81">
        <w:t>C</w:t>
      </w:r>
      <w:r w:rsidRPr="00837F81">
        <w:t xml:space="preserve">onstruction </w:t>
      </w:r>
      <w:r w:rsidR="00FF6231" w:rsidRPr="00837F81">
        <w:t>E</w:t>
      </w:r>
      <w:r w:rsidRPr="00837F81">
        <w:t>quipment, and waste materials from the Site, leaving the Site in a clean and safe condition</w:t>
      </w:r>
      <w:r w:rsidR="00FF6231" w:rsidRPr="00837F81">
        <w:t xml:space="preserve">; and </w:t>
      </w:r>
    </w:p>
    <w:p w14:paraId="72D87204" w14:textId="77777777" w:rsidR="00FF6231" w:rsidRPr="00837F81" w:rsidRDefault="00FF6231" w:rsidP="00FF6231">
      <w:pPr>
        <w:pStyle w:val="ListParagraph"/>
        <w:numPr>
          <w:ilvl w:val="0"/>
          <w:numId w:val="25"/>
        </w:numPr>
      </w:pPr>
      <w:r w:rsidRPr="00837F81">
        <w:t>reinstate all parts of the Site which were affected by the Contractor’s activities during the execution of the Works and are not occupied by the Permanent Works.</w:t>
      </w:r>
    </w:p>
    <w:p w14:paraId="3298275E" w14:textId="77777777" w:rsidR="00FF6231" w:rsidRPr="00837F81" w:rsidRDefault="00FF6231" w:rsidP="00610626">
      <w:pPr>
        <w:pStyle w:val="ListParagraph"/>
        <w:ind w:left="1440"/>
      </w:pPr>
    </w:p>
    <w:p w14:paraId="1ECB5CB7" w14:textId="77777777" w:rsidR="00FF6231" w:rsidRPr="00837F81" w:rsidRDefault="00FF6231" w:rsidP="00610626">
      <w:pPr>
        <w:ind w:left="720"/>
        <w:jc w:val="both"/>
      </w:pPr>
      <w:r w:rsidRPr="00837F81">
        <w:t>(b)  If the Contractor fails to comply with sub-paragraphs (</w:t>
      </w:r>
      <w:proofErr w:type="spellStart"/>
      <w:r w:rsidRPr="00837F81">
        <w:t>i</w:t>
      </w:r>
      <w:proofErr w:type="spellEnd"/>
      <w:r w:rsidRPr="00837F81">
        <w:t>) or (ii) above within 10 days after the issue of the Acceptance Certificate, the Owner may sell (to the extent permitted by Applicable Laws) or otherwise dispose of any remaining items and/or may reinstate and clean the Site (as may be necessary) at the Contractor’s cost.</w:t>
      </w:r>
    </w:p>
    <w:p w14:paraId="173C364C" w14:textId="77777777" w:rsidR="00FF6231" w:rsidRPr="00837F81" w:rsidRDefault="00FF6231" w:rsidP="00610626">
      <w:pPr>
        <w:ind w:left="720"/>
        <w:jc w:val="both"/>
      </w:pPr>
    </w:p>
    <w:p w14:paraId="5A0E2FF5" w14:textId="15FEED70" w:rsidR="00FF6231" w:rsidRPr="00837F81" w:rsidRDefault="00FF6231" w:rsidP="00610626">
      <w:pPr>
        <w:ind w:left="720"/>
        <w:jc w:val="both"/>
      </w:pPr>
      <w:r w:rsidRPr="00837F81">
        <w:t xml:space="preserve">(c) The Owner shall be entitled to payment by the Contractor of the costs reasonably incurred in connection with, or attributable to, such sale or disposal and reinstating and/or cleaning the Site, less an amount equal to the </w:t>
      </w:r>
      <w:proofErr w:type="gramStart"/>
      <w:r w:rsidRPr="00837F81">
        <w:t>moneys</w:t>
      </w:r>
      <w:proofErr w:type="gramEnd"/>
      <w:r w:rsidRPr="00837F81">
        <w:t xml:space="preserve"> from the sale (if any).</w:t>
      </w:r>
    </w:p>
    <w:p w14:paraId="3849994B" w14:textId="361D83FE" w:rsidR="00F649F8" w:rsidRPr="00837F81" w:rsidRDefault="008872F5" w:rsidP="00F649F8">
      <w:pPr>
        <w:spacing w:after="200" w:line="276" w:lineRule="auto"/>
        <w:ind w:left="720"/>
        <w:jc w:val="both"/>
      </w:pPr>
      <w:r>
        <w:t xml:space="preserve"> </w:t>
      </w:r>
    </w:p>
    <w:p w14:paraId="48EC7B53" w14:textId="1F2C8A74" w:rsidR="008B3961" w:rsidRPr="00837F81" w:rsidRDefault="00D74028">
      <w:pPr>
        <w:pStyle w:val="Heading2"/>
      </w:pPr>
      <w:bookmarkStart w:id="110" w:name="_Toc229430325"/>
      <w:proofErr w:type="gramStart"/>
      <w:r w:rsidRPr="00837F81">
        <w:lastRenderedPageBreak/>
        <w:t>3.1</w:t>
      </w:r>
      <w:r w:rsidR="00984B39">
        <w:t>2</w:t>
      </w:r>
      <w:r w:rsidRPr="00837F81">
        <w:t xml:space="preserve">  Environmental</w:t>
      </w:r>
      <w:proofErr w:type="gramEnd"/>
      <w:r w:rsidRPr="00837F81">
        <w:t xml:space="preserve"> Management</w:t>
      </w:r>
      <w:bookmarkEnd w:id="110"/>
    </w:p>
    <w:p w14:paraId="3343EE21" w14:textId="3B6C51CB" w:rsidR="008B3961" w:rsidRPr="00837F81" w:rsidRDefault="00D74028">
      <w:pPr>
        <w:spacing w:after="200" w:line="276" w:lineRule="auto"/>
        <w:ind w:left="720"/>
        <w:jc w:val="both"/>
      </w:pPr>
      <w:r w:rsidRPr="00837F81">
        <w:t xml:space="preserve">(a) 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rsidRPr="00837F81">
        <w:t>NMDPRA</w:t>
      </w:r>
      <w:r w:rsidRPr="00837F81">
        <w:t xml:space="preserve"> guidelines).</w:t>
      </w:r>
    </w:p>
    <w:p w14:paraId="50132CB2" w14:textId="77777777" w:rsidR="008B3961" w:rsidRPr="00837F81" w:rsidRDefault="00D74028">
      <w:pPr>
        <w:spacing w:after="200" w:line="276" w:lineRule="auto"/>
        <w:ind w:left="720"/>
        <w:jc w:val="both"/>
      </w:pPr>
      <w:r w:rsidRPr="00837F81">
        <w:t>(b) The Contractor shall be liable for and shall promptly remediate at its own cost any spills, leaks, discharges or releases of hazardous substances, pollutants or contaminants caused by the Contractor or its Subcontractors during the performance of the Work.</w:t>
      </w:r>
    </w:p>
    <w:p w14:paraId="0AA69829" w14:textId="77777777" w:rsidR="008B3961" w:rsidRPr="00837F81" w:rsidRDefault="00D74028">
      <w:pPr>
        <w:spacing w:after="200" w:line="276" w:lineRule="auto"/>
        <w:ind w:left="720"/>
        <w:jc w:val="both"/>
      </w:pPr>
      <w:r w:rsidRPr="00837F81">
        <w:t>(c) The Contractor shall maintain a waste management plan and shall not dispose of any waste, chemicals or hazardous materials on the Site or at any location other than a licensed and approved disposal facility.</w:t>
      </w:r>
    </w:p>
    <w:p w14:paraId="7DC4FAA7" w14:textId="67D89F3D" w:rsidR="009149CF" w:rsidRPr="00837F81" w:rsidRDefault="00D74028" w:rsidP="009149CF">
      <w:pPr>
        <w:spacing w:after="200" w:line="276" w:lineRule="auto"/>
        <w:ind w:left="720"/>
        <w:jc w:val="both"/>
      </w:pPr>
      <w:r w:rsidRPr="00837F81">
        <w:t>(d) This Section 3.13 shall not apply to pre-existing contamination present at the Site prior to the</w:t>
      </w:r>
      <w:r w:rsidR="009149CF" w:rsidRPr="00837F81">
        <w:t xml:space="preserve"> Effective Date</w:t>
      </w:r>
      <w:r w:rsidRPr="00837F81">
        <w:t xml:space="preserve">, </w:t>
      </w:r>
      <w:r w:rsidR="009149CF" w:rsidRPr="00837F81">
        <w:t xml:space="preserve">the </w:t>
      </w:r>
      <w:r w:rsidRPr="00837F81">
        <w:t>responsibility for which remains with the Owner pursuant to Section 16.2(c).</w:t>
      </w:r>
    </w:p>
    <w:p w14:paraId="28D1D26D" w14:textId="62953A24" w:rsidR="009149CF" w:rsidRPr="00837F81" w:rsidRDefault="009149CF" w:rsidP="009149CF">
      <w:pPr>
        <w:spacing w:after="200" w:line="276" w:lineRule="auto"/>
        <w:ind w:left="720"/>
        <w:jc w:val="both"/>
      </w:pPr>
      <w:r w:rsidRPr="00837F81">
        <w:t>(e) The Contractor shall take all necessary steps to protect the environment (both on and off the Site); comply with the environmental impact statement for the Works; and limit damage and nuisance to people and property resulting from pollution, noise and other results of the Contractor’s operations and/ or activities.</w:t>
      </w:r>
    </w:p>
    <w:p w14:paraId="5A2854AF" w14:textId="64FB4E19" w:rsidR="009149CF" w:rsidRPr="00984B39" w:rsidRDefault="00984B39" w:rsidP="00984B39">
      <w:pPr>
        <w:pStyle w:val="ListParagraph"/>
        <w:numPr>
          <w:ilvl w:val="1"/>
          <w:numId w:val="61"/>
        </w:numPr>
        <w:spacing w:after="200" w:line="276" w:lineRule="auto"/>
        <w:jc w:val="both"/>
        <w:rPr>
          <w:b/>
        </w:rPr>
      </w:pPr>
      <w:r>
        <w:rPr>
          <w:b/>
        </w:rPr>
        <w:t xml:space="preserve"> </w:t>
      </w:r>
      <w:r w:rsidR="009149CF" w:rsidRPr="00984B39">
        <w:rPr>
          <w:b/>
        </w:rPr>
        <w:t xml:space="preserve">Errors in Owner’s Requirements </w:t>
      </w:r>
    </w:p>
    <w:p w14:paraId="5845A6B3" w14:textId="4A6FC633" w:rsidR="009149CF" w:rsidRPr="00837F81" w:rsidRDefault="009149CF" w:rsidP="009149CF">
      <w:pPr>
        <w:pStyle w:val="ListParagraph"/>
        <w:numPr>
          <w:ilvl w:val="0"/>
          <w:numId w:val="28"/>
        </w:numPr>
        <w:spacing w:after="200" w:line="276" w:lineRule="auto"/>
        <w:ind w:left="1134" w:hanging="567"/>
        <w:jc w:val="both"/>
      </w:pPr>
      <w:r w:rsidRPr="00837F81">
        <w:t xml:space="preserve">If the Contractor finds an error, fault or defect in the Owner’s Requirements </w:t>
      </w:r>
      <w:proofErr w:type="gramStart"/>
      <w:r w:rsidRPr="00837F81">
        <w:t>as a result of</w:t>
      </w:r>
      <w:proofErr w:type="gramEnd"/>
      <w:r w:rsidRPr="00837F81">
        <w:t xml:space="preserve"> </w:t>
      </w:r>
      <w:proofErr w:type="spellStart"/>
      <w:r w:rsidRPr="00837F81">
        <w:t>scrutinising</w:t>
      </w:r>
      <w:proofErr w:type="spellEnd"/>
      <w:r w:rsidRPr="00837F81">
        <w:t xml:space="preserve"> them under Section 3.3(b), the Contractor shall give a Notice to the Owner within t</w:t>
      </w:r>
      <w:r w:rsidR="00106937" w:rsidRPr="00837F81">
        <w:t>en</w:t>
      </w:r>
      <w:r w:rsidRPr="00837F81">
        <w:t xml:space="preserve"> (</w:t>
      </w:r>
      <w:r w:rsidR="00106937" w:rsidRPr="00837F81">
        <w:t>10</w:t>
      </w:r>
      <w:r w:rsidRPr="00837F81">
        <w:t xml:space="preserve">) days from the Effective Date. </w:t>
      </w:r>
    </w:p>
    <w:p w14:paraId="0318F4CD" w14:textId="6B462977" w:rsidR="009149CF" w:rsidRPr="00837F81" w:rsidRDefault="009149CF" w:rsidP="009149CF">
      <w:pPr>
        <w:pStyle w:val="ListParagraph"/>
        <w:numPr>
          <w:ilvl w:val="0"/>
          <w:numId w:val="28"/>
        </w:numPr>
        <w:spacing w:after="200" w:line="276" w:lineRule="auto"/>
        <w:ind w:left="1134" w:hanging="567"/>
        <w:jc w:val="both"/>
      </w:pPr>
      <w:r w:rsidRPr="00837F81">
        <w:t>If, after expiry of this period, the Contractor finds an error, fault or defect in the Owner’s Requirements, the Contractor shall also give a Notice to the Owner describing the error, fault or defect. The Owner and the Contractor shall proceed to make an agreement or determination as to:</w:t>
      </w:r>
    </w:p>
    <w:p w14:paraId="6F7412CB" w14:textId="77777777" w:rsidR="009149CF" w:rsidRPr="00837F81" w:rsidRDefault="009149CF" w:rsidP="009149CF">
      <w:pPr>
        <w:pStyle w:val="ListParagraph"/>
        <w:numPr>
          <w:ilvl w:val="2"/>
          <w:numId w:val="23"/>
        </w:numPr>
        <w:spacing w:after="200" w:line="276" w:lineRule="auto"/>
        <w:ind w:left="1701" w:hanging="567"/>
        <w:jc w:val="both"/>
      </w:pPr>
      <w:r w:rsidRPr="00837F81">
        <w:t>whether or not there is an error, fault or defect in the Owner’s Requirements;</w:t>
      </w:r>
    </w:p>
    <w:p w14:paraId="5301EA09"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whether or not (taking account of cost and time) an experienced contractor exercising due care would have discovered </w:t>
      </w:r>
      <w:proofErr w:type="gramStart"/>
      <w:r w:rsidRPr="00837F81">
        <w:t>the</w:t>
      </w:r>
      <w:proofErr w:type="gramEnd"/>
      <w:r w:rsidRPr="00837F81">
        <w:t xml:space="preserve"> error, fault or other defect: </w:t>
      </w:r>
    </w:p>
    <w:p w14:paraId="0B7C4898" w14:textId="77777777" w:rsidR="009149CF" w:rsidRPr="00837F81" w:rsidRDefault="009149CF" w:rsidP="009149CF">
      <w:pPr>
        <w:pStyle w:val="ListParagraph"/>
        <w:numPr>
          <w:ilvl w:val="0"/>
          <w:numId w:val="29"/>
        </w:numPr>
        <w:spacing w:after="200" w:line="276" w:lineRule="auto"/>
        <w:ind w:left="2268" w:hanging="567"/>
        <w:jc w:val="both"/>
      </w:pPr>
      <w:r w:rsidRPr="00837F81">
        <w:t xml:space="preserve">when examining the Site and the Owner’s Requirements before submitting a bid; or </w:t>
      </w:r>
    </w:p>
    <w:p w14:paraId="39F9A338" w14:textId="77777777" w:rsidR="009149CF" w:rsidRPr="00837F81" w:rsidRDefault="009149CF" w:rsidP="009149CF">
      <w:pPr>
        <w:pStyle w:val="ListParagraph"/>
        <w:numPr>
          <w:ilvl w:val="0"/>
          <w:numId w:val="29"/>
        </w:numPr>
        <w:spacing w:after="200" w:line="276" w:lineRule="auto"/>
        <w:ind w:left="2268" w:hanging="567"/>
        <w:jc w:val="both"/>
      </w:pPr>
      <w:r w:rsidRPr="00837F81">
        <w:lastRenderedPageBreak/>
        <w:t xml:space="preserve">if the Contractor’s Notice is given after the expiry of the period stated in the first paragraph of this Section, when </w:t>
      </w:r>
      <w:proofErr w:type="spellStart"/>
      <w:r w:rsidRPr="00837F81">
        <w:t>scrutinising</w:t>
      </w:r>
      <w:proofErr w:type="spellEnd"/>
      <w:r w:rsidRPr="00837F81">
        <w:t xml:space="preserve"> the Owner’s Requirements under Section 3.3; and</w:t>
      </w:r>
    </w:p>
    <w:p w14:paraId="38F7776E" w14:textId="77777777" w:rsidR="009149CF" w:rsidRPr="00837F81" w:rsidRDefault="009149CF" w:rsidP="009149CF">
      <w:pPr>
        <w:pStyle w:val="ListParagraph"/>
        <w:numPr>
          <w:ilvl w:val="2"/>
          <w:numId w:val="23"/>
        </w:numPr>
        <w:spacing w:after="200" w:line="276" w:lineRule="auto"/>
        <w:ind w:left="1701" w:hanging="567"/>
        <w:jc w:val="both"/>
      </w:pPr>
      <w:r w:rsidRPr="00837F81">
        <w:t xml:space="preserve">what measures (if any) the Contractor is required to take to rectify the error, fault or defect. </w:t>
      </w:r>
    </w:p>
    <w:p w14:paraId="08AD99DF" w14:textId="7168EF7A" w:rsidR="009149CF" w:rsidRPr="00837F81" w:rsidRDefault="009149CF" w:rsidP="009149CF">
      <w:pPr>
        <w:pStyle w:val="ListParagraph"/>
        <w:numPr>
          <w:ilvl w:val="0"/>
          <w:numId w:val="28"/>
        </w:numPr>
        <w:spacing w:after="200" w:line="276" w:lineRule="auto"/>
        <w:ind w:left="1134" w:hanging="567"/>
        <w:jc w:val="both"/>
      </w:pPr>
      <w:r w:rsidRPr="00837F81">
        <w:t>If, under Section 3.14(b)(ii) above, an experienced contractor would not have discovered the error, fault or other defect then such defect or error shall be treated as a Change order in accordance with Section 6.1 where the Contractor is required to take any measures (if any); and if the Contractor suffers delay and/or incurs Cost as a result of the error, fault or defect, the Contractor shall be entitled to EOT and/or payment of such Cost in accordance with Section 2</w:t>
      </w:r>
      <w:r w:rsidR="00106937" w:rsidRPr="00837F81">
        <w:t>1</w:t>
      </w:r>
      <w:r w:rsidRPr="00837F81">
        <w:t xml:space="preserve">. </w:t>
      </w:r>
    </w:p>
    <w:p w14:paraId="06F4AA80" w14:textId="2900370E" w:rsidR="009149CF" w:rsidRPr="00837F81" w:rsidRDefault="009149CF" w:rsidP="00B62C68">
      <w:pPr>
        <w:pStyle w:val="ListParagraph"/>
        <w:numPr>
          <w:ilvl w:val="1"/>
          <w:numId w:val="34"/>
        </w:numPr>
        <w:spacing w:after="200" w:line="276" w:lineRule="auto"/>
        <w:ind w:left="720" w:hanging="720"/>
        <w:jc w:val="both"/>
        <w:rPr>
          <w:b/>
        </w:rPr>
      </w:pPr>
      <w:r w:rsidRPr="00837F81">
        <w:rPr>
          <w:b/>
          <w:bCs/>
        </w:rPr>
        <w:t xml:space="preserve">Facilities For Staff </w:t>
      </w:r>
      <w:r w:rsidR="0001164D" w:rsidRPr="00837F81">
        <w:rPr>
          <w:b/>
          <w:bCs/>
        </w:rPr>
        <w:t>and</w:t>
      </w:r>
      <w:r w:rsidRPr="00837F81">
        <w:rPr>
          <w:b/>
          <w:bCs/>
        </w:rPr>
        <w:t xml:space="preserve"> </w:t>
      </w:r>
      <w:proofErr w:type="spellStart"/>
      <w:r w:rsidRPr="00837F81">
        <w:rPr>
          <w:b/>
          <w:bCs/>
        </w:rPr>
        <w:t>Labour</w:t>
      </w:r>
      <w:proofErr w:type="spellEnd"/>
      <w:r w:rsidRPr="00837F81">
        <w:rPr>
          <w:b/>
          <w:bCs/>
        </w:rPr>
        <w:t xml:space="preserve"> </w:t>
      </w:r>
    </w:p>
    <w:p w14:paraId="733DA399"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p>
    <w:p w14:paraId="1EBA2024" w14:textId="77777777" w:rsidR="009149CF" w:rsidRPr="00837F81" w:rsidRDefault="009149CF" w:rsidP="009149CF">
      <w:pPr>
        <w:pStyle w:val="ListParagraph"/>
        <w:numPr>
          <w:ilvl w:val="0"/>
          <w:numId w:val="30"/>
        </w:numPr>
        <w:spacing w:after="200" w:line="276" w:lineRule="auto"/>
        <w:ind w:left="1134" w:hanging="567"/>
        <w:jc w:val="both"/>
      </w:pPr>
      <w:r w:rsidRPr="00837F81">
        <w:t xml:space="preserve">The Contractor shall ensure that such facilities comply with all Applicable Laws, regulations, health, safety and environmental requirements, and good industry practice, and are maintained in a safe, secure, hygienic and orderly condition </w:t>
      </w:r>
      <w:proofErr w:type="gramStart"/>
      <w:r w:rsidRPr="00837F81">
        <w:t>at all times</w:t>
      </w:r>
      <w:proofErr w:type="gramEnd"/>
      <w:r w:rsidRPr="00837F81">
        <w:t>.</w:t>
      </w:r>
    </w:p>
    <w:p w14:paraId="656FCCC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be responsible for implementing appropriate security and access control measures in relation to such facilities.</w:t>
      </w:r>
    </w:p>
    <w:p w14:paraId="0D100E58" w14:textId="77777777" w:rsidR="009149CF" w:rsidRPr="00837F81" w:rsidRDefault="009149CF" w:rsidP="009149CF">
      <w:pPr>
        <w:pStyle w:val="ListParagraph"/>
        <w:numPr>
          <w:ilvl w:val="0"/>
          <w:numId w:val="30"/>
        </w:numPr>
        <w:spacing w:after="200" w:line="276" w:lineRule="auto"/>
        <w:ind w:left="1134" w:hanging="567"/>
        <w:jc w:val="both"/>
      </w:pPr>
      <w:r w:rsidRPr="00837F81">
        <w:t>The Contractor shall, upon completion of the Works, remove such facilities and reinstate the Site to its original condition, to the extent required under this Agreement.</w:t>
      </w:r>
    </w:p>
    <w:p w14:paraId="3C02F8D8" w14:textId="77777777" w:rsidR="009149CF" w:rsidRPr="00837F81" w:rsidRDefault="009149CF" w:rsidP="00B62C68">
      <w:pPr>
        <w:pStyle w:val="ListParagraph"/>
        <w:numPr>
          <w:ilvl w:val="1"/>
          <w:numId w:val="34"/>
        </w:numPr>
        <w:spacing w:after="200" w:line="276" w:lineRule="auto"/>
        <w:ind w:left="720" w:hanging="720"/>
        <w:jc w:val="both"/>
      </w:pPr>
      <w:bookmarkStart w:id="111" w:name="_Toc225270861"/>
      <w:r w:rsidRPr="00837F81">
        <w:rPr>
          <w:b/>
        </w:rPr>
        <w:t>Security of Site</w:t>
      </w:r>
      <w:bookmarkEnd w:id="111"/>
    </w:p>
    <w:p w14:paraId="59115D1F" w14:textId="2F157F6A" w:rsidR="009149CF" w:rsidRPr="00837F81" w:rsidRDefault="009149CF" w:rsidP="009149CF">
      <w:pPr>
        <w:spacing w:after="200" w:line="276" w:lineRule="auto"/>
        <w:ind w:left="567"/>
        <w:jc w:val="both"/>
        <w:rPr>
          <w:rFonts w:eastAsia="Times New Roman"/>
        </w:rPr>
      </w:pPr>
      <w:r w:rsidRPr="00837F81">
        <w:rPr>
          <w:rFonts w:eastAsia="Times New Roman"/>
        </w:rPr>
        <w:t>The Contractor shall be responsible for the security of the Site, including all areas within the perimeter fence or boundary walls, and:</w:t>
      </w:r>
    </w:p>
    <w:p w14:paraId="0A2E4243" w14:textId="77777777" w:rsidR="009149CF" w:rsidRPr="00837F81" w:rsidRDefault="009149CF" w:rsidP="009149CF">
      <w:pPr>
        <w:numPr>
          <w:ilvl w:val="0"/>
          <w:numId w:val="31"/>
        </w:numPr>
        <w:spacing w:after="200" w:line="276" w:lineRule="auto"/>
        <w:ind w:hanging="573"/>
        <w:jc w:val="both"/>
        <w:rPr>
          <w:rFonts w:eastAsia="Times New Roman"/>
        </w:rPr>
      </w:pPr>
      <w:r w:rsidRPr="00837F81">
        <w:rPr>
          <w:rFonts w:eastAsia="Times New Roman"/>
        </w:rPr>
        <w:t xml:space="preserve">for keeping </w:t>
      </w:r>
      <w:proofErr w:type="spellStart"/>
      <w:r w:rsidRPr="00837F81">
        <w:rPr>
          <w:rFonts w:eastAsia="Times New Roman"/>
        </w:rPr>
        <w:t>unauthorised</w:t>
      </w:r>
      <w:proofErr w:type="spellEnd"/>
      <w:r w:rsidRPr="00837F81">
        <w:rPr>
          <w:rFonts w:eastAsia="Times New Roman"/>
        </w:rPr>
        <w:t xml:space="preserve"> </w:t>
      </w:r>
      <w:proofErr w:type="gramStart"/>
      <w:r w:rsidRPr="00837F81">
        <w:rPr>
          <w:rFonts w:eastAsia="Times New Roman"/>
        </w:rPr>
        <w:t>persons</w:t>
      </w:r>
      <w:proofErr w:type="gramEnd"/>
      <w:r w:rsidRPr="00837F81">
        <w:rPr>
          <w:rFonts w:eastAsia="Times New Roman"/>
        </w:rPr>
        <w:t xml:space="preserve"> off the Site; and </w:t>
      </w:r>
    </w:p>
    <w:p w14:paraId="2BB0A935" w14:textId="77777777" w:rsidR="009149CF" w:rsidRPr="00837F81" w:rsidRDefault="009149CF" w:rsidP="009149CF">
      <w:pPr>
        <w:numPr>
          <w:ilvl w:val="0"/>
          <w:numId w:val="31"/>
        </w:numPr>
        <w:spacing w:after="200" w:line="276" w:lineRule="auto"/>
        <w:ind w:hanging="573"/>
        <w:jc w:val="both"/>
        <w:rPr>
          <w:rFonts w:eastAsia="Times New Roman"/>
        </w:rPr>
      </w:pPr>
      <w:proofErr w:type="spellStart"/>
      <w:r w:rsidRPr="00837F81">
        <w:rPr>
          <w:rFonts w:eastAsia="Times New Roman"/>
        </w:rPr>
        <w:t>authorised</w:t>
      </w:r>
      <w:proofErr w:type="spellEnd"/>
      <w:r w:rsidRPr="00837F81">
        <w:rPr>
          <w:rFonts w:eastAsia="Times New Roman"/>
        </w:rPr>
        <w:t xml:space="preserve"> persons shall be limited to the Contractor’s Representative or Personnel, the Owner’s Personnel, and to any other personnel identified as </w:t>
      </w:r>
      <w:proofErr w:type="spellStart"/>
      <w:r w:rsidRPr="00837F81">
        <w:rPr>
          <w:rFonts w:eastAsia="Times New Roman"/>
        </w:rPr>
        <w:t>authorised</w:t>
      </w:r>
      <w:proofErr w:type="spellEnd"/>
      <w:r w:rsidRPr="00837F81">
        <w:rPr>
          <w:rFonts w:eastAsia="Times New Roman"/>
        </w:rPr>
        <w:t xml:space="preserve"> personnel (including the Owner’s other contractors on the Site), by a Notice from the Owner to the Contractor,</w:t>
      </w:r>
    </w:p>
    <w:p w14:paraId="335817D1" w14:textId="15015D4A" w:rsidR="009149CF" w:rsidRPr="00837F81" w:rsidRDefault="009149CF" w:rsidP="00610626">
      <w:pPr>
        <w:spacing w:after="200" w:line="276" w:lineRule="auto"/>
        <w:ind w:left="567"/>
        <w:jc w:val="both"/>
        <w:rPr>
          <w:rFonts w:eastAsia="Times New Roman"/>
        </w:rPr>
      </w:pPr>
      <w:r w:rsidRPr="00837F81">
        <w:rPr>
          <w:rFonts w:eastAsia="Times New Roman"/>
        </w:rPr>
        <w:lastRenderedPageBreak/>
        <w:t>Provided that the Owner shall be responsible for</w:t>
      </w:r>
      <w:r w:rsidR="0003501E">
        <w:rPr>
          <w:rFonts w:eastAsia="Times New Roman"/>
        </w:rPr>
        <w:t xml:space="preserve"> providing armed security </w:t>
      </w:r>
      <w:proofErr w:type="gramStart"/>
      <w:r w:rsidR="0003501E">
        <w:rPr>
          <w:rFonts w:eastAsia="Times New Roman"/>
        </w:rPr>
        <w:t>in order to</w:t>
      </w:r>
      <w:proofErr w:type="gramEnd"/>
      <w:r w:rsidR="0003501E">
        <w:rPr>
          <w:rFonts w:eastAsia="Times New Roman"/>
        </w:rPr>
        <w:t xml:space="preserve"> secure</w:t>
      </w:r>
      <w:r w:rsidRPr="00837F81">
        <w:rPr>
          <w:rFonts w:eastAsia="Times New Roman"/>
        </w:rPr>
        <w:t xml:space="preserve"> areas outside the perimeter of the Site. </w:t>
      </w:r>
    </w:p>
    <w:p w14:paraId="5596844B" w14:textId="74F9D6EF" w:rsidR="009149CF" w:rsidRPr="00837F81" w:rsidRDefault="009149CF" w:rsidP="00B62C68">
      <w:pPr>
        <w:pStyle w:val="ListParagraph"/>
        <w:numPr>
          <w:ilvl w:val="1"/>
          <w:numId w:val="34"/>
        </w:numPr>
        <w:spacing w:after="200" w:line="276" w:lineRule="auto"/>
        <w:ind w:left="720" w:hanging="720"/>
        <w:jc w:val="both"/>
        <w:rPr>
          <w:b/>
        </w:rPr>
      </w:pPr>
      <w:r w:rsidRPr="00837F81">
        <w:rPr>
          <w:b/>
        </w:rPr>
        <w:t xml:space="preserve">Access Route </w:t>
      </w:r>
    </w:p>
    <w:p w14:paraId="0A5E0325" w14:textId="77777777" w:rsidR="009149CF" w:rsidRPr="00837F81" w:rsidRDefault="009149CF" w:rsidP="009149CF">
      <w:pPr>
        <w:rPr>
          <w:rFonts w:eastAsia="Times New Roman"/>
          <w:b/>
          <w:bCs/>
        </w:rPr>
      </w:pPr>
    </w:p>
    <w:p w14:paraId="53AB6A5F" w14:textId="77777777" w:rsidR="009149CF" w:rsidRPr="00837F81" w:rsidRDefault="009149CF" w:rsidP="009149CF">
      <w:pPr>
        <w:pStyle w:val="ListParagraph"/>
        <w:numPr>
          <w:ilvl w:val="2"/>
          <w:numId w:val="17"/>
        </w:numPr>
        <w:ind w:left="1134" w:hanging="567"/>
        <w:jc w:val="both"/>
        <w:rPr>
          <w:rFonts w:eastAsia="Times New Roman"/>
        </w:rPr>
      </w:pPr>
      <w:r w:rsidRPr="00837F81">
        <w:t>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proper use of appropriate vehicles (conforming to legal load and width limits (if any) and any other restrictions) and routes.</w:t>
      </w:r>
    </w:p>
    <w:p w14:paraId="721CA6BC" w14:textId="77777777" w:rsidR="009149CF" w:rsidRPr="00837F81" w:rsidRDefault="009149CF" w:rsidP="009149CF">
      <w:pPr>
        <w:pStyle w:val="ListParagraph"/>
        <w:ind w:left="1134"/>
        <w:jc w:val="both"/>
        <w:rPr>
          <w:rFonts w:eastAsia="Times New Roman"/>
        </w:rPr>
      </w:pPr>
    </w:p>
    <w:p w14:paraId="50356D89" w14:textId="77777777" w:rsidR="009149CF" w:rsidRPr="00837F81" w:rsidRDefault="009149CF" w:rsidP="009149CF">
      <w:pPr>
        <w:pStyle w:val="ListParagraph"/>
        <w:numPr>
          <w:ilvl w:val="2"/>
          <w:numId w:val="17"/>
        </w:numPr>
        <w:ind w:left="1134" w:hanging="567"/>
        <w:jc w:val="both"/>
      </w:pPr>
      <w:r w:rsidRPr="00837F81">
        <w:t xml:space="preserve">Except as otherwise stated in this Agreement: </w:t>
      </w:r>
    </w:p>
    <w:p w14:paraId="2CB808B2" w14:textId="77777777" w:rsidR="009149CF" w:rsidRPr="00837F81" w:rsidRDefault="009149CF" w:rsidP="009149CF">
      <w:pPr>
        <w:ind w:left="1140"/>
        <w:rPr>
          <w:rFonts w:eastAsia="Times New Roman"/>
        </w:rPr>
      </w:pPr>
    </w:p>
    <w:p w14:paraId="2B326C08"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(as between the Parties) be responsible for repair of any damage caused to, and any maintenance which may be required for the Contractor’s use of, access routes;</w:t>
      </w:r>
      <w:r w:rsidRPr="00837F81">
        <w:rPr>
          <w:rFonts w:eastAsia="Times New Roman"/>
        </w:rPr>
        <w:t xml:space="preserve"> </w:t>
      </w:r>
    </w:p>
    <w:p w14:paraId="486740CD" w14:textId="77777777" w:rsidR="009149CF" w:rsidRPr="00837F81" w:rsidRDefault="009149CF" w:rsidP="009149CF">
      <w:pPr>
        <w:pStyle w:val="ListParagraph"/>
        <w:ind w:left="1701"/>
        <w:jc w:val="both"/>
        <w:rPr>
          <w:rFonts w:eastAsia="Times New Roman"/>
        </w:rPr>
      </w:pPr>
    </w:p>
    <w:p w14:paraId="3C2DE6C5" w14:textId="77777777" w:rsidR="009149CF" w:rsidRPr="00837F81" w:rsidRDefault="009149CF" w:rsidP="009149CF">
      <w:pPr>
        <w:pStyle w:val="ListParagraph"/>
        <w:numPr>
          <w:ilvl w:val="2"/>
          <w:numId w:val="22"/>
        </w:numPr>
        <w:ind w:left="1701" w:hanging="567"/>
        <w:jc w:val="both"/>
        <w:rPr>
          <w:rFonts w:eastAsia="Times New Roman"/>
        </w:rPr>
      </w:pPr>
      <w:r w:rsidRPr="00837F81">
        <w:t>the Contractor shall provide all necessary signs or directions along access routes, and shall obtain any permissions or permits which may be required from the relevant authorities, for the Contractor’s use of routes, signs and directions;</w:t>
      </w:r>
    </w:p>
    <w:p w14:paraId="47FAD56E" w14:textId="77777777" w:rsidR="009149CF" w:rsidRPr="00837F81" w:rsidRDefault="009149CF" w:rsidP="009149CF">
      <w:pPr>
        <w:pStyle w:val="ListParagraph"/>
      </w:pPr>
    </w:p>
    <w:p w14:paraId="7CDAA9D5" w14:textId="70648AA0" w:rsidR="009149CF" w:rsidRPr="002D5F2C" w:rsidRDefault="009149CF" w:rsidP="009149CF">
      <w:pPr>
        <w:pStyle w:val="ListParagraph"/>
        <w:numPr>
          <w:ilvl w:val="2"/>
          <w:numId w:val="22"/>
        </w:numPr>
        <w:ind w:left="1701" w:hanging="567"/>
        <w:jc w:val="both"/>
        <w:rPr>
          <w:rFonts w:eastAsia="Times New Roman"/>
        </w:rPr>
      </w:pPr>
      <w:r w:rsidRPr="002D5F2C">
        <w:t>the Owner shall not be responsible for any third</w:t>
      </w:r>
      <w:r w:rsidRPr="002D5F2C">
        <w:rPr>
          <w:rFonts w:eastAsia="Times New Roman"/>
        </w:rPr>
        <w:t xml:space="preserve">- </w:t>
      </w:r>
      <w:r w:rsidRPr="002D5F2C">
        <w:t>party claims which may arise from the Contractor’s use or otherwise of any access route</w:t>
      </w:r>
      <w:r w:rsidR="00235CAB" w:rsidRPr="002D5F2C">
        <w:t xml:space="preserve"> except for claims arising from the community</w:t>
      </w:r>
      <w:r w:rsidR="00675EDC" w:rsidRPr="002D5F2C">
        <w:t xml:space="preserve"> or the </w:t>
      </w:r>
      <w:r w:rsidR="00641819" w:rsidRPr="002D5F2C">
        <w:t>G</w:t>
      </w:r>
      <w:r w:rsidR="00675EDC" w:rsidRPr="002D5F2C">
        <w:t>overnment</w:t>
      </w:r>
      <w:r w:rsidR="00641819" w:rsidRPr="002D5F2C">
        <w:t>al Authority</w:t>
      </w:r>
      <w:r w:rsidRPr="002D5F2C">
        <w:t>;</w:t>
      </w:r>
    </w:p>
    <w:p w14:paraId="6BB25E84" w14:textId="77777777" w:rsidR="009149CF" w:rsidRPr="00837F81" w:rsidRDefault="009149CF" w:rsidP="009149CF">
      <w:pPr>
        <w:pStyle w:val="ListParagraph"/>
      </w:pPr>
    </w:p>
    <w:p w14:paraId="34E0DDD2" w14:textId="77C110A0" w:rsidR="009149CF" w:rsidRPr="00D70095" w:rsidRDefault="009149CF" w:rsidP="009149CF">
      <w:pPr>
        <w:pStyle w:val="ListParagraph"/>
        <w:numPr>
          <w:ilvl w:val="2"/>
          <w:numId w:val="22"/>
        </w:numPr>
        <w:ind w:left="1701" w:hanging="567"/>
        <w:jc w:val="both"/>
        <w:rPr>
          <w:rFonts w:eastAsia="Times New Roman"/>
        </w:rPr>
      </w:pPr>
      <w:r w:rsidRPr="00837F81">
        <w:t xml:space="preserve">the Owner does not guarantee the suitability or availability of </w:t>
      </w:r>
      <w:proofErr w:type="gramStart"/>
      <w:r w:rsidRPr="00837F81">
        <w:t>particular access</w:t>
      </w:r>
      <w:proofErr w:type="gramEnd"/>
      <w:r w:rsidRPr="00837F81">
        <w:t xml:space="preserve"> routes; and</w:t>
      </w:r>
    </w:p>
    <w:p w14:paraId="7490E442" w14:textId="77777777" w:rsidR="00675EDC" w:rsidRPr="00D70095" w:rsidRDefault="00675EDC" w:rsidP="00D70095">
      <w:pPr>
        <w:pStyle w:val="ListParagraph"/>
        <w:rPr>
          <w:rFonts w:eastAsia="Times New Roman"/>
        </w:rPr>
      </w:pPr>
    </w:p>
    <w:p w14:paraId="44A7CDD9" w14:textId="12EB66CA" w:rsidR="00675EDC" w:rsidRPr="00D70095" w:rsidRDefault="00675EDC" w:rsidP="00D70095">
      <w:pPr>
        <w:ind w:left="1701" w:hanging="414"/>
        <w:jc w:val="both"/>
        <w:rPr>
          <w:rFonts w:eastAsia="Times New Roman"/>
        </w:rPr>
      </w:pPr>
      <w:r w:rsidRPr="00D70095">
        <w:rPr>
          <w:rFonts w:eastAsia="Times New Roman"/>
        </w:rPr>
        <w:t>(v)</w:t>
      </w:r>
      <w:r w:rsidRPr="00D70095">
        <w:rPr>
          <w:rFonts w:eastAsia="Times New Roman"/>
        </w:rPr>
        <w:tab/>
      </w:r>
      <w:r w:rsidR="00751A45" w:rsidRPr="00C40C59">
        <w:rPr>
          <w:rFonts w:eastAsia="Times New Roman"/>
        </w:rPr>
        <w:t xml:space="preserve">The </w:t>
      </w:r>
      <w:r w:rsidR="00962CB7">
        <w:rPr>
          <w:rFonts w:eastAsia="Times New Roman"/>
        </w:rPr>
        <w:t>O</w:t>
      </w:r>
      <w:r w:rsidR="00751A45" w:rsidRPr="00C40C59">
        <w:rPr>
          <w:rFonts w:eastAsia="Times New Roman"/>
        </w:rPr>
        <w:t xml:space="preserve">wner shall ensure suitable and available </w:t>
      </w:r>
      <w:r w:rsidR="005246AB" w:rsidRPr="00C40C59">
        <w:rPr>
          <w:rFonts w:eastAsia="Times New Roman"/>
        </w:rPr>
        <w:t>access to the site</w:t>
      </w:r>
      <w:r w:rsidR="00811367" w:rsidRPr="00C40C59">
        <w:rPr>
          <w:rFonts w:eastAsia="Times New Roman"/>
        </w:rPr>
        <w:t>.</w:t>
      </w:r>
    </w:p>
    <w:p w14:paraId="62E34011" w14:textId="77777777" w:rsidR="009149CF" w:rsidRPr="00837F81" w:rsidRDefault="009149CF" w:rsidP="009149CF">
      <w:pPr>
        <w:pStyle w:val="ListParagraph"/>
      </w:pPr>
    </w:p>
    <w:p w14:paraId="431DBF31" w14:textId="77777777" w:rsidR="009149CF" w:rsidRPr="00837F81" w:rsidRDefault="009149CF" w:rsidP="00B62C68">
      <w:pPr>
        <w:pStyle w:val="ListParagraph"/>
        <w:numPr>
          <w:ilvl w:val="1"/>
          <w:numId w:val="34"/>
        </w:numPr>
        <w:spacing w:after="200" w:line="276" w:lineRule="auto"/>
        <w:ind w:left="720" w:hanging="720"/>
        <w:jc w:val="both"/>
      </w:pPr>
      <w:r w:rsidRPr="00837F81">
        <w:t xml:space="preserve"> </w:t>
      </w:r>
      <w:r w:rsidRPr="00837F81">
        <w:rPr>
          <w:b/>
        </w:rPr>
        <w:t>Contractor</w:t>
      </w:r>
      <w:r w:rsidRPr="00837F81">
        <w:rPr>
          <w:rFonts w:eastAsia="Times New Roman"/>
          <w:b/>
          <w:bCs/>
        </w:rPr>
        <w:t>’</w:t>
      </w:r>
      <w:r w:rsidRPr="00837F81">
        <w:rPr>
          <w:b/>
        </w:rPr>
        <w:t>s Operations on Site</w:t>
      </w:r>
    </w:p>
    <w:p w14:paraId="673C8DAB" w14:textId="77777777" w:rsidR="009149CF" w:rsidRPr="00837F81" w:rsidRDefault="009149CF" w:rsidP="009149CF">
      <w:pPr>
        <w:pStyle w:val="ListParagraph"/>
        <w:ind w:left="567"/>
        <w:jc w:val="both"/>
        <w:rPr>
          <w:rFonts w:eastAsia="Times New Roman"/>
        </w:rPr>
      </w:pPr>
      <w:r w:rsidRPr="00837F81">
        <w:rPr>
          <w:b/>
        </w:rPr>
        <w:t xml:space="preserve"> </w:t>
      </w:r>
    </w:p>
    <w:p w14:paraId="1913D548" w14:textId="77777777" w:rsidR="009149CF" w:rsidRPr="00837F81" w:rsidRDefault="009149CF" w:rsidP="009149CF">
      <w:pPr>
        <w:pStyle w:val="ListParagraph"/>
        <w:numPr>
          <w:ilvl w:val="0"/>
          <w:numId w:val="32"/>
        </w:numPr>
        <w:ind w:left="1134" w:hanging="567"/>
        <w:jc w:val="both"/>
        <w:rPr>
          <w:rFonts w:eastAsia="Times New Roman"/>
        </w:rPr>
      </w:pPr>
      <w:r w:rsidRPr="00837F81">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p>
    <w:p w14:paraId="28E9DDCF" w14:textId="77777777" w:rsidR="009149CF" w:rsidRPr="00837F81" w:rsidRDefault="009149CF" w:rsidP="009149CF">
      <w:pPr>
        <w:pStyle w:val="ListParagraph"/>
        <w:ind w:left="1134"/>
        <w:jc w:val="both"/>
        <w:rPr>
          <w:rFonts w:eastAsia="Times New Roman"/>
        </w:rPr>
      </w:pPr>
    </w:p>
    <w:p w14:paraId="2EEF1FF3" w14:textId="77777777" w:rsidR="009149CF" w:rsidRPr="00837F81" w:rsidRDefault="009149CF" w:rsidP="009149CF">
      <w:pPr>
        <w:pStyle w:val="ListParagraph"/>
        <w:numPr>
          <w:ilvl w:val="0"/>
          <w:numId w:val="32"/>
        </w:numPr>
        <w:ind w:left="1134" w:hanging="567"/>
        <w:jc w:val="both"/>
        <w:rPr>
          <w:rFonts w:eastAsia="Times New Roman"/>
        </w:rPr>
      </w:pPr>
      <w:r w:rsidRPr="00837F81">
        <w:t>At all times, the Contractor shall keep the Site free from all unnecessary obstruction</w:t>
      </w:r>
      <w:r w:rsidRPr="00837F81">
        <w:rPr>
          <w:rFonts w:eastAsia="Times New Roman"/>
        </w:rPr>
        <w:t xml:space="preserve"> </w:t>
      </w:r>
      <w:r w:rsidRPr="00837F81">
        <w:t>and shall properly store or remove from the Site any Contractor’s Equipment and/or surplus materials. The Contractor shall promptly clear away and remove from the Site any wreckage, rubbish, hazardous waste and Temporary Works which are no longer required.</w:t>
      </w:r>
    </w:p>
    <w:p w14:paraId="26A96746" w14:textId="77777777" w:rsidR="009149CF" w:rsidRPr="00837F81" w:rsidRDefault="009149CF" w:rsidP="009149CF">
      <w:pPr>
        <w:pStyle w:val="ListParagraph"/>
      </w:pPr>
    </w:p>
    <w:p w14:paraId="4BEBB289" w14:textId="3C8ED5E9" w:rsidR="009149CF" w:rsidRDefault="009149CF" w:rsidP="009149CF">
      <w:pPr>
        <w:pStyle w:val="ListParagraph"/>
        <w:numPr>
          <w:ilvl w:val="0"/>
          <w:numId w:val="32"/>
        </w:numPr>
        <w:ind w:left="1134" w:hanging="567"/>
        <w:jc w:val="both"/>
        <w:rPr>
          <w:rFonts w:eastAsia="Times New Roman"/>
        </w:rPr>
      </w:pPr>
      <w:r w:rsidRPr="00837F81">
        <w:rPr>
          <w:rFonts w:eastAsia="Times New Roman"/>
        </w:rPr>
        <w:lastRenderedPageBreak/>
        <w:t>Promptly after the issue of a</w:t>
      </w:r>
      <w:r w:rsidR="00106937" w:rsidRPr="00837F81">
        <w:rPr>
          <w:rFonts w:eastAsia="Times New Roman"/>
        </w:rPr>
        <w:t>n</w:t>
      </w:r>
      <w:r w:rsidRPr="00837F81">
        <w:rPr>
          <w:rFonts w:eastAsia="Times New Roman"/>
        </w:rPr>
        <w:t xml:space="preserve"> Acceptance Certificate, the Contractor shall clear away and remove, from that part of the Site and Works to which the Acceptance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Owner’s Representative during the DCP, such Goods as are required for the Contractor to fulfil obligations under the Agreement. </w:t>
      </w:r>
    </w:p>
    <w:p w14:paraId="7C383C00" w14:textId="77777777" w:rsidR="00B62C68" w:rsidRPr="00837F81" w:rsidRDefault="00B62C68" w:rsidP="00B62C68">
      <w:pPr>
        <w:pStyle w:val="ListParagraph"/>
        <w:ind w:left="1134"/>
        <w:jc w:val="both"/>
        <w:rPr>
          <w:rFonts w:eastAsia="Times New Roman"/>
        </w:rPr>
      </w:pPr>
    </w:p>
    <w:p w14:paraId="55152902" w14:textId="77777777" w:rsidR="009149CF" w:rsidRPr="00B62C68" w:rsidRDefault="009149CF" w:rsidP="00B62C68">
      <w:pPr>
        <w:pStyle w:val="ListParagraph"/>
        <w:numPr>
          <w:ilvl w:val="1"/>
          <w:numId w:val="34"/>
        </w:numPr>
        <w:spacing w:after="200" w:line="276" w:lineRule="auto"/>
        <w:ind w:left="720" w:hanging="720"/>
        <w:jc w:val="both"/>
      </w:pPr>
      <w:r w:rsidRPr="00B62C68">
        <w:rPr>
          <w:b/>
        </w:rPr>
        <w:t xml:space="preserve">Use of Site Data </w:t>
      </w:r>
    </w:p>
    <w:p w14:paraId="27D3245E" w14:textId="77777777" w:rsidR="009149CF" w:rsidRPr="00837F81" w:rsidRDefault="009149CF" w:rsidP="009149CF">
      <w:pPr>
        <w:pStyle w:val="ListParagraph"/>
        <w:ind w:left="567"/>
        <w:jc w:val="both"/>
        <w:rPr>
          <w:b/>
        </w:rPr>
      </w:pPr>
    </w:p>
    <w:p w14:paraId="6A27008A" w14:textId="77777777" w:rsidR="009149CF" w:rsidRPr="00837F81" w:rsidRDefault="009149CF" w:rsidP="009149CF">
      <w:pPr>
        <w:pStyle w:val="ListParagraph"/>
        <w:numPr>
          <w:ilvl w:val="0"/>
          <w:numId w:val="33"/>
        </w:numPr>
        <w:ind w:left="1134" w:hanging="567"/>
        <w:jc w:val="both"/>
      </w:pPr>
      <w:r w:rsidRPr="00837F81">
        <w:t xml:space="preserve">The Contractor shall be responsible for interpreting all data referred to under Section 4.6. To the extent which was practicable (taking account of cost and time), the Contractor </w:t>
      </w:r>
      <w:proofErr w:type="gramStart"/>
      <w:r w:rsidRPr="00837F81">
        <w:t>shall</w:t>
      </w:r>
      <w:proofErr w:type="gramEnd"/>
      <w:r w:rsidRPr="00837F81">
        <w:t xml:space="preserve"> be deemed to have obtained all necessary information as to risks, contingencies and other circumstances which may influence the Works.  </w:t>
      </w:r>
    </w:p>
    <w:p w14:paraId="754C9887" w14:textId="77777777" w:rsidR="009149CF" w:rsidRPr="00837F81" w:rsidRDefault="009149CF" w:rsidP="009149CF">
      <w:pPr>
        <w:pStyle w:val="ListParagraph"/>
        <w:ind w:left="1134"/>
        <w:jc w:val="both"/>
      </w:pPr>
    </w:p>
    <w:p w14:paraId="1684708D" w14:textId="77777777" w:rsidR="009149CF" w:rsidRPr="00837F81" w:rsidRDefault="009149CF" w:rsidP="009149CF">
      <w:pPr>
        <w:pStyle w:val="ListParagraph"/>
        <w:numPr>
          <w:ilvl w:val="0"/>
          <w:numId w:val="33"/>
        </w:numPr>
        <w:ind w:left="1134" w:hanging="567"/>
        <w:jc w:val="both"/>
      </w:pPr>
      <w:r w:rsidRPr="00837F81">
        <w:t xml:space="preserve">To the same extent, the Contractor shall be deemed to have inspected and examined the Site, access to the Site, its surroundings, the above data and other available information, and to have been satisfied </w:t>
      </w:r>
      <w:proofErr w:type="gramStart"/>
      <w:r w:rsidRPr="00837F81">
        <w:t>of</w:t>
      </w:r>
      <w:proofErr w:type="gramEnd"/>
      <w:r w:rsidRPr="00837F81">
        <w:t xml:space="preserve"> all matters relevant to the execution of the Works, including: </w:t>
      </w:r>
    </w:p>
    <w:p w14:paraId="71DE8E49" w14:textId="77777777" w:rsidR="009149CF" w:rsidRPr="00837F81" w:rsidRDefault="009149CF" w:rsidP="009149CF">
      <w:pPr>
        <w:pStyle w:val="ListParagraph"/>
      </w:pPr>
    </w:p>
    <w:p w14:paraId="02058826" w14:textId="77777777" w:rsidR="009149CF" w:rsidRPr="00837F81" w:rsidRDefault="009149CF" w:rsidP="009149CF">
      <w:pPr>
        <w:pStyle w:val="ListParagraph"/>
        <w:numPr>
          <w:ilvl w:val="1"/>
          <w:numId w:val="33"/>
        </w:numPr>
        <w:ind w:left="1701" w:hanging="567"/>
        <w:jc w:val="both"/>
      </w:pPr>
      <w:r w:rsidRPr="00837F81">
        <w:t xml:space="preserve">the form and nature of the Site, including sub-surface conditions; </w:t>
      </w:r>
    </w:p>
    <w:p w14:paraId="2944D693" w14:textId="77777777" w:rsidR="009149CF" w:rsidRPr="00837F81" w:rsidRDefault="009149CF" w:rsidP="009149CF">
      <w:pPr>
        <w:pStyle w:val="ListParagraph"/>
        <w:numPr>
          <w:ilvl w:val="1"/>
          <w:numId w:val="33"/>
        </w:numPr>
        <w:ind w:left="1701" w:hanging="567"/>
        <w:jc w:val="both"/>
      </w:pPr>
      <w:r w:rsidRPr="00837F81">
        <w:t xml:space="preserve">the hydrological and climatic conditions, and the effects of climatic conditions at the Site; </w:t>
      </w:r>
    </w:p>
    <w:p w14:paraId="50E884CB" w14:textId="77777777" w:rsidR="009149CF" w:rsidRPr="00837F81" w:rsidRDefault="009149CF" w:rsidP="009149CF">
      <w:pPr>
        <w:pStyle w:val="ListParagraph"/>
        <w:numPr>
          <w:ilvl w:val="1"/>
          <w:numId w:val="33"/>
        </w:numPr>
        <w:ind w:left="1701" w:hanging="567"/>
        <w:jc w:val="both"/>
      </w:pPr>
      <w:r w:rsidRPr="00837F81">
        <w:t xml:space="preserve">the extent and nature of the work and Goods necessary for the execution of the Works; </w:t>
      </w:r>
    </w:p>
    <w:p w14:paraId="033B43DB" w14:textId="77777777" w:rsidR="009149CF" w:rsidRPr="00837F81" w:rsidRDefault="009149CF" w:rsidP="009149CF">
      <w:pPr>
        <w:pStyle w:val="ListParagraph"/>
        <w:numPr>
          <w:ilvl w:val="1"/>
          <w:numId w:val="33"/>
        </w:numPr>
        <w:ind w:left="1701" w:hanging="567"/>
        <w:jc w:val="both"/>
      </w:pPr>
      <w:r w:rsidRPr="00837F81">
        <w:t xml:space="preserve">the Laws, procedures and </w:t>
      </w:r>
      <w:proofErr w:type="spellStart"/>
      <w:r w:rsidRPr="00837F81">
        <w:t>labour</w:t>
      </w:r>
      <w:proofErr w:type="spellEnd"/>
      <w:r w:rsidRPr="00837F81">
        <w:t xml:space="preserve"> practices of the Country; and the Contractor’s requirements for access, accommodation, facilities, personnel, power, transport, water and any other utilities or services.</w:t>
      </w:r>
    </w:p>
    <w:p w14:paraId="13A6CF73" w14:textId="77777777" w:rsidR="009149CF" w:rsidRPr="00837F81" w:rsidRDefault="009149CF" w:rsidP="009149CF">
      <w:pPr>
        <w:pStyle w:val="ListParagraph"/>
        <w:ind w:left="1134"/>
        <w:jc w:val="both"/>
      </w:pPr>
    </w:p>
    <w:p w14:paraId="74F55045" w14:textId="77777777" w:rsidR="009149CF" w:rsidRPr="00837F81" w:rsidRDefault="009149CF" w:rsidP="00610626">
      <w:pPr>
        <w:spacing w:after="200" w:line="276" w:lineRule="auto"/>
        <w:ind w:left="720"/>
        <w:jc w:val="both"/>
      </w:pPr>
    </w:p>
    <w:p w14:paraId="1C470B76" w14:textId="77777777" w:rsidR="009149CF" w:rsidRPr="00837F81" w:rsidRDefault="009149CF">
      <w:pPr>
        <w:spacing w:after="200" w:line="276" w:lineRule="auto"/>
        <w:ind w:left="720"/>
        <w:jc w:val="both"/>
      </w:pPr>
    </w:p>
    <w:p w14:paraId="4AC3C3AB" w14:textId="77777777" w:rsidR="009149CF" w:rsidRPr="00837F81" w:rsidRDefault="009149CF">
      <w:pPr>
        <w:spacing w:after="200" w:line="276" w:lineRule="auto"/>
        <w:ind w:left="720"/>
        <w:jc w:val="both"/>
      </w:pPr>
    </w:p>
    <w:p w14:paraId="5D45A68F" w14:textId="77777777" w:rsidR="009149CF" w:rsidRPr="00837F81" w:rsidRDefault="009149CF">
      <w:pPr>
        <w:spacing w:after="200" w:line="276" w:lineRule="auto"/>
        <w:ind w:left="720"/>
        <w:jc w:val="both"/>
      </w:pPr>
    </w:p>
    <w:p w14:paraId="74E0FADE" w14:textId="77777777" w:rsidR="009149CF" w:rsidRPr="00837F81" w:rsidRDefault="009149CF">
      <w:pPr>
        <w:spacing w:after="200" w:line="276" w:lineRule="auto"/>
        <w:ind w:left="720"/>
        <w:jc w:val="both"/>
      </w:pPr>
    </w:p>
    <w:p w14:paraId="01A6CB91" w14:textId="77777777" w:rsidR="008B3961" w:rsidRPr="00837F81" w:rsidRDefault="00D74028">
      <w:r w:rsidRPr="00837F81">
        <w:br w:type="page"/>
      </w:r>
    </w:p>
    <w:p w14:paraId="76DC1AB7" w14:textId="14247EA1" w:rsidR="008B3961" w:rsidRPr="00837F81" w:rsidRDefault="00D25255">
      <w:pPr>
        <w:pStyle w:val="Heading1"/>
      </w:pPr>
      <w:bookmarkStart w:id="112" w:name="_Toc229430326"/>
      <w:r w:rsidRPr="00837F81">
        <w:lastRenderedPageBreak/>
        <w:t>4. OWNER’S RESPONSIBILITIES</w:t>
      </w:r>
      <w:bookmarkEnd w:id="112"/>
    </w:p>
    <w:p w14:paraId="74F9E2A7" w14:textId="77777777" w:rsidR="008B3961" w:rsidRPr="00837F81" w:rsidRDefault="00D74028">
      <w:pPr>
        <w:pStyle w:val="Heading2"/>
      </w:pPr>
      <w:bookmarkStart w:id="113" w:name="_Toc229430327"/>
      <w:proofErr w:type="gramStart"/>
      <w:r w:rsidRPr="00837F81">
        <w:t>4.1  Payment</w:t>
      </w:r>
      <w:bookmarkEnd w:id="113"/>
      <w:proofErr w:type="gramEnd"/>
    </w:p>
    <w:p w14:paraId="317915EF" w14:textId="77777777" w:rsidR="008B3961" w:rsidRPr="00837F81" w:rsidRDefault="00D74028">
      <w:pPr>
        <w:spacing w:after="200" w:line="276" w:lineRule="auto"/>
        <w:ind w:left="720"/>
        <w:jc w:val="both"/>
      </w:pPr>
      <w:r w:rsidRPr="00837F81">
        <w:t>The Owner shall make all payments to the Contractor in accordance with Article 7.</w:t>
      </w:r>
    </w:p>
    <w:p w14:paraId="0D4B2FA5" w14:textId="7DA972DD" w:rsidR="008B3961" w:rsidRPr="00837F81" w:rsidRDefault="00545229" w:rsidP="00545229">
      <w:pPr>
        <w:pStyle w:val="Heading2"/>
      </w:pPr>
      <w:bookmarkStart w:id="114" w:name="_Toc229430328"/>
      <w:r w:rsidRPr="00837F81">
        <w:t>4.2</w:t>
      </w:r>
      <w:r w:rsidR="00D74028" w:rsidRPr="00837F81">
        <w:t xml:space="preserve"> Site Access</w:t>
      </w:r>
      <w:bookmarkEnd w:id="114"/>
      <w:r w:rsidR="0083371B" w:rsidRPr="00837F81">
        <w:t xml:space="preserve"> </w:t>
      </w:r>
    </w:p>
    <w:p w14:paraId="50DBC061" w14:textId="51913C7E" w:rsidR="009149CF" w:rsidRPr="00837F81" w:rsidRDefault="00D74028" w:rsidP="00610626">
      <w:pPr>
        <w:pStyle w:val="ListParagraph"/>
        <w:numPr>
          <w:ilvl w:val="1"/>
          <w:numId w:val="24"/>
        </w:numPr>
        <w:spacing w:after="200" w:line="276" w:lineRule="auto"/>
        <w:jc w:val="both"/>
      </w:pPr>
      <w:r w:rsidRPr="00837F81">
        <w:t>The Owner shall provide the Contractor with access to the Site in accordance with the Project Schedule. The Owner shall be responsible for: (a) providing adequate land for the Facility, including laydown areas; (b) fencing and site clearance; and (c) all matters relating to land acquisition, rights of way and easements.</w:t>
      </w:r>
    </w:p>
    <w:p w14:paraId="66DC02C0" w14:textId="5F3303D6" w:rsidR="009149CF" w:rsidRPr="00837F81" w:rsidRDefault="009149CF" w:rsidP="00610626">
      <w:pPr>
        <w:pStyle w:val="ListParagraph"/>
        <w:numPr>
          <w:ilvl w:val="1"/>
          <w:numId w:val="24"/>
        </w:numPr>
        <w:spacing w:after="200" w:line="276" w:lineRule="auto"/>
        <w:jc w:val="both"/>
      </w:pPr>
      <w:r w:rsidRPr="00837F81">
        <w:t xml:space="preserve">The right and possession may not be exclusive to the Contractor. If the Contractor suffers delay and/or incurs Cost </w:t>
      </w:r>
      <w:proofErr w:type="gramStart"/>
      <w:r w:rsidRPr="00837F81">
        <w:t>as a result of</w:t>
      </w:r>
      <w:proofErr w:type="gramEnd"/>
      <w:r w:rsidRPr="00837F81">
        <w:t xml:space="preserve"> a failure by the Owner to give any such right or possession within such time prescribed in the Project Schedule, the Contractor shall be entitled to EOT in accordance with Section 2</w:t>
      </w:r>
      <w:r w:rsidR="00106937" w:rsidRPr="00837F81">
        <w:t>1</w:t>
      </w:r>
      <w:r w:rsidRPr="00837F81">
        <w:t xml:space="preserve">. However, if and to the extent that the Owner’s failure was caused by any error or delay by the Contractor, including an error in, or delay in the submission of, any of the applicable Contractor’s Documents, the Contractor shall not be entitled to such EOT. </w:t>
      </w:r>
    </w:p>
    <w:p w14:paraId="07C6C43F" w14:textId="77777777" w:rsidR="008B3961" w:rsidRPr="00837F81" w:rsidRDefault="00D74028">
      <w:pPr>
        <w:pStyle w:val="Heading2"/>
      </w:pPr>
      <w:bookmarkStart w:id="115" w:name="_Toc229430329"/>
      <w:proofErr w:type="gramStart"/>
      <w:r w:rsidRPr="00837F81">
        <w:t>4.3  Owner</w:t>
      </w:r>
      <w:proofErr w:type="gramEnd"/>
      <w:r w:rsidRPr="00837F81">
        <w:t xml:space="preserve"> Permits</w:t>
      </w:r>
      <w:bookmarkEnd w:id="115"/>
    </w:p>
    <w:p w14:paraId="6F635A15" w14:textId="0D129E63" w:rsidR="008B3961" w:rsidRPr="00837F81" w:rsidRDefault="009149CF">
      <w:pPr>
        <w:spacing w:after="200" w:line="276" w:lineRule="auto"/>
        <w:ind w:left="720"/>
        <w:jc w:val="both"/>
      </w:pPr>
      <w:r w:rsidRPr="00837F81">
        <w:t xml:space="preserve">(a) </w:t>
      </w:r>
      <w:r w:rsidR="00D74028" w:rsidRPr="00837F81">
        <w:t xml:space="preserve">The Owner shall be responsible for obtaining and maintaining, at its own cost, all Governmental Authorizations required for the Project other than the Contractor Permits (the “Owner Permits”), including but not limited to environmental impact assessments, licenses to operate, approval-to-construct, and any other permits required by Nigerian regulatory authorities (NUPRC, </w:t>
      </w:r>
      <w:r w:rsidR="00591A85" w:rsidRPr="00837F81">
        <w:t>NMDPRA</w:t>
      </w:r>
      <w:r w:rsidR="00D74028" w:rsidRPr="00837F81">
        <w:t>, NESREA, State Government, etc.).</w:t>
      </w:r>
      <w:r w:rsidR="00C238F6" w:rsidRPr="00837F81">
        <w:t xml:space="preserve"> If any Owner Permit is delayed, refused, revoked,</w:t>
      </w:r>
      <w:r w:rsidRPr="00837F81">
        <w:t xml:space="preserve"> due to n fault of the Contractor</w:t>
      </w:r>
      <w:r w:rsidR="00C238F6" w:rsidRPr="00837F81">
        <w:t xml:space="preserve"> or subject to conditions that materially affect the Contractor’s performance of the Work in accordance with the Project Schedule, the Contractor shall be entitled to </w:t>
      </w:r>
      <w:r w:rsidRPr="00837F81">
        <w:t xml:space="preserve">An EOT and or Cost </w:t>
      </w:r>
      <w:r w:rsidR="00C238F6" w:rsidRPr="00837F81">
        <w:t xml:space="preserve">as a direct result, including but not limited to prolongation costs and rescheduling costs and the </w:t>
      </w:r>
      <w:r w:rsidRPr="00837F81">
        <w:t>C</w:t>
      </w:r>
      <w:r w:rsidR="00C238F6" w:rsidRPr="00837F81">
        <w:t xml:space="preserve">ontractor shall not be liable for </w:t>
      </w:r>
      <w:r w:rsidRPr="00837F81">
        <w:t>D</w:t>
      </w:r>
      <w:r w:rsidR="00C238F6" w:rsidRPr="00837F81">
        <w:t xml:space="preserve">elay </w:t>
      </w:r>
      <w:r w:rsidRPr="00837F81">
        <w:t>D</w:t>
      </w:r>
      <w:r w:rsidR="00C238F6" w:rsidRPr="00837F81">
        <w:t xml:space="preserve">amages under this </w:t>
      </w:r>
      <w:r w:rsidRPr="00837F81">
        <w:t>Ag</w:t>
      </w:r>
      <w:r w:rsidR="00C238F6" w:rsidRPr="00837F81">
        <w:t>reement.</w:t>
      </w:r>
    </w:p>
    <w:p w14:paraId="2351D844" w14:textId="77777777" w:rsidR="009149CF" w:rsidRPr="00837F81" w:rsidRDefault="009149CF" w:rsidP="009149CF">
      <w:pPr>
        <w:spacing w:after="200" w:line="276" w:lineRule="auto"/>
        <w:ind w:left="720"/>
        <w:jc w:val="both"/>
      </w:pPr>
      <w:r w:rsidRPr="00837F81">
        <w:t>(b)</w:t>
      </w:r>
      <w:r w:rsidRPr="00837F81">
        <w:tab/>
        <w:t xml:space="preserve">The Contractor shall provide such assistance and all documentation as reasonably required by the Owner, </w:t>
      </w:r>
      <w:proofErr w:type="gramStart"/>
      <w:r w:rsidRPr="00837F81">
        <w:t>so as to</w:t>
      </w:r>
      <w:proofErr w:type="gramEnd"/>
      <w:r w:rsidRPr="00837F81">
        <w:t xml:space="preserve"> allow the Owner to obtain any permit, permission, </w:t>
      </w:r>
      <w:proofErr w:type="spellStart"/>
      <w:r w:rsidRPr="00837F81">
        <w:t>licence</w:t>
      </w:r>
      <w:proofErr w:type="spellEnd"/>
      <w:r w:rsidRPr="00837F81">
        <w:t xml:space="preserve"> or approval under sub-paragraph (a) above.</w:t>
      </w:r>
    </w:p>
    <w:p w14:paraId="15E273C9" w14:textId="77777777" w:rsidR="009149CF" w:rsidRPr="00837F81" w:rsidRDefault="009149CF" w:rsidP="009149CF">
      <w:pPr>
        <w:spacing w:after="200" w:line="276" w:lineRule="auto"/>
        <w:ind w:left="720"/>
        <w:jc w:val="both"/>
      </w:pPr>
      <w:r w:rsidRPr="00837F81">
        <w:t>(c)</w:t>
      </w:r>
      <w:r w:rsidRPr="00837F81">
        <w:tab/>
        <w:t xml:space="preserve">The Contractor shall comply with all permits, permissions, </w:t>
      </w:r>
      <w:proofErr w:type="spellStart"/>
      <w:r w:rsidRPr="00837F81">
        <w:t>licences</w:t>
      </w:r>
      <w:proofErr w:type="spellEnd"/>
      <w:r w:rsidRPr="00837F81">
        <w:t xml:space="preserve"> and/ or approvals obtained by the Owner under sub-paragraph (a) above. </w:t>
      </w:r>
    </w:p>
    <w:p w14:paraId="2B8099A6" w14:textId="577BAD6D" w:rsidR="009149CF" w:rsidRPr="00837F81" w:rsidRDefault="009149CF" w:rsidP="009149CF">
      <w:pPr>
        <w:spacing w:after="200" w:line="276" w:lineRule="auto"/>
        <w:ind w:left="720"/>
        <w:jc w:val="both"/>
      </w:pPr>
      <w:r w:rsidRPr="00837F81">
        <w:t>(d)</w:t>
      </w:r>
      <w:r w:rsidRPr="00837F81">
        <w:tab/>
        <w:t xml:space="preserve">If, having complied with sub-paragraph (c) above, the Contractor suffers delay and/or incurs Cost as a result of the Owner’s delay or failure to obtain any permit, </w:t>
      </w:r>
      <w:r w:rsidRPr="00837F81">
        <w:lastRenderedPageBreak/>
        <w:t xml:space="preserve">permission, </w:t>
      </w:r>
      <w:proofErr w:type="spellStart"/>
      <w:r w:rsidRPr="00837F81">
        <w:t>licence</w:t>
      </w:r>
      <w:proofErr w:type="spellEnd"/>
      <w:r w:rsidRPr="00837F81">
        <w:t xml:space="preserve"> or approval under sub-paragraph (a) above, the Contractor shall be entitled to </w:t>
      </w:r>
      <w:r w:rsidR="00545229" w:rsidRPr="00837F81">
        <w:t xml:space="preserve">EOT </w:t>
      </w:r>
      <w:r w:rsidRPr="00837F81">
        <w:t xml:space="preserve">or Cost in accordance with Section 21. </w:t>
      </w:r>
    </w:p>
    <w:p w14:paraId="341AE2E0" w14:textId="5C272129" w:rsidR="009149CF" w:rsidRPr="00837F81" w:rsidRDefault="009149CF" w:rsidP="009149CF">
      <w:pPr>
        <w:spacing w:after="200" w:line="276" w:lineRule="auto"/>
        <w:ind w:left="720"/>
        <w:jc w:val="both"/>
      </w:pPr>
      <w:r w:rsidRPr="00837F81">
        <w:t xml:space="preserve">(e)If the Owner incurs additional costs </w:t>
      </w:r>
      <w:proofErr w:type="gramStart"/>
      <w:r w:rsidRPr="00837F81">
        <w:t>as a result of</w:t>
      </w:r>
      <w:proofErr w:type="gramEnd"/>
      <w:r w:rsidRPr="00837F81">
        <w:t xml:space="preserve"> the Contractor’s failure to comply with (c) above,</w:t>
      </w:r>
      <w:r w:rsidR="00770D44" w:rsidRPr="00837F81">
        <w:t xml:space="preserve"> </w:t>
      </w:r>
      <w:r w:rsidRPr="00837F81">
        <w:t>Owner shall be entitled to Cost to be determined in accordance with Section 2</w:t>
      </w:r>
      <w:r w:rsidR="00545229" w:rsidRPr="00837F81">
        <w:t>1</w:t>
      </w:r>
      <w:r w:rsidR="00685830">
        <w:t xml:space="preserve"> and shall not be liable for delay damages under this </w:t>
      </w:r>
      <w:r w:rsidR="007342DB">
        <w:t>A</w:t>
      </w:r>
      <w:r w:rsidR="00685830">
        <w:t>greement</w:t>
      </w:r>
      <w:r w:rsidR="00770D44" w:rsidRPr="00837F81">
        <w:t xml:space="preserve">. </w:t>
      </w:r>
    </w:p>
    <w:p w14:paraId="5183D67B" w14:textId="77777777" w:rsidR="008B3961" w:rsidRPr="00837F81" w:rsidRDefault="00D74028">
      <w:pPr>
        <w:pStyle w:val="Heading2"/>
      </w:pPr>
      <w:bookmarkStart w:id="116" w:name="_Toc229430330"/>
      <w:proofErr w:type="gramStart"/>
      <w:r w:rsidRPr="00837F81">
        <w:t>4.4  Feedstock</w:t>
      </w:r>
      <w:bookmarkEnd w:id="116"/>
      <w:proofErr w:type="gramEnd"/>
    </w:p>
    <w:p w14:paraId="49C81A74" w14:textId="5866907A" w:rsidR="008B3961" w:rsidRPr="00837F81" w:rsidRDefault="00D74028">
      <w:pPr>
        <w:spacing w:after="200" w:line="276" w:lineRule="auto"/>
        <w:ind w:left="720"/>
        <w:jc w:val="both"/>
      </w:pPr>
      <w:r w:rsidRPr="00837F81">
        <w:t xml:space="preserve">The Owner shall be responsible for procuring and supplying feedstock (natural gas or other applicable feedstock) to the Facility in quantities and at the pressure, temperature and quality specifications required for </w:t>
      </w:r>
      <w:r w:rsidR="00770D44" w:rsidRPr="00837F81">
        <w:t>C</w:t>
      </w:r>
      <w:r w:rsidRPr="00837F81">
        <w:t xml:space="preserve">ommissioning, </w:t>
      </w:r>
      <w:r w:rsidR="00770D44" w:rsidRPr="00837F81">
        <w:t>P</w:t>
      </w:r>
      <w:r w:rsidRPr="00837F81">
        <w:t xml:space="preserve">erformance </w:t>
      </w:r>
      <w:r w:rsidR="00770D44" w:rsidRPr="00837F81">
        <w:t>T</w:t>
      </w:r>
      <w:r w:rsidRPr="00837F81">
        <w:t>esting</w:t>
      </w:r>
      <w:proofErr w:type="gramStart"/>
      <w:r w:rsidR="00770D44" w:rsidRPr="00837F81">
        <w:t xml:space="preserve">. </w:t>
      </w:r>
      <w:r w:rsidRPr="00837F81">
        <w:t>,</w:t>
      </w:r>
      <w:proofErr w:type="gramEnd"/>
      <w:r w:rsidRPr="00837F81">
        <w:t xml:space="preserve"> as set forth in Schedule A-2.</w:t>
      </w:r>
    </w:p>
    <w:p w14:paraId="1CABB1F4" w14:textId="77777777" w:rsidR="008B3961" w:rsidRPr="00837F81" w:rsidRDefault="00D74028">
      <w:pPr>
        <w:pStyle w:val="Heading2"/>
      </w:pPr>
      <w:bookmarkStart w:id="117" w:name="_Toc229430331"/>
      <w:proofErr w:type="gramStart"/>
      <w:r w:rsidRPr="00837F81">
        <w:t>4.5  Security</w:t>
      </w:r>
      <w:bookmarkEnd w:id="117"/>
      <w:proofErr w:type="gramEnd"/>
    </w:p>
    <w:p w14:paraId="01D6A101" w14:textId="0740BF86" w:rsidR="008B3961" w:rsidRPr="00837F81" w:rsidRDefault="00D74028">
      <w:pPr>
        <w:spacing w:after="200" w:line="276" w:lineRule="auto"/>
        <w:ind w:left="720"/>
        <w:jc w:val="both"/>
      </w:pPr>
      <w:r w:rsidRPr="00837F81">
        <w:t xml:space="preserve">The Owner shall establish and maintain appropriate </w:t>
      </w:r>
      <w:r w:rsidR="00770D44" w:rsidRPr="00837F81">
        <w:t xml:space="preserve">external </w:t>
      </w:r>
      <w:r w:rsidRPr="00837F81">
        <w:t xml:space="preserve">security measures for the </w:t>
      </w:r>
      <w:r w:rsidR="00770D44" w:rsidRPr="00837F81">
        <w:t xml:space="preserve">areas outside the perimeter fence or boundary walls of the </w:t>
      </w:r>
      <w:r w:rsidRPr="00837F81">
        <w:t>Site, including engagement of private security and coordination with relevant government security agencies as required. The security plan shall be developed in consultation with the Contractor and shall comply with all requirements of the Project insurers.</w:t>
      </w:r>
    </w:p>
    <w:p w14:paraId="21EB6228" w14:textId="77777777" w:rsidR="008B3961" w:rsidRPr="00837F81" w:rsidRDefault="00D74028">
      <w:pPr>
        <w:pStyle w:val="Heading2"/>
      </w:pPr>
      <w:bookmarkStart w:id="118" w:name="_Toc229430332"/>
      <w:proofErr w:type="gramStart"/>
      <w:r w:rsidRPr="00837F81">
        <w:t>4.6  Customs</w:t>
      </w:r>
      <w:proofErr w:type="gramEnd"/>
      <w:r w:rsidRPr="00837F81">
        <w:t xml:space="preserve"> and Import Duties</w:t>
      </w:r>
      <w:bookmarkEnd w:id="118"/>
    </w:p>
    <w:p w14:paraId="5E215440" w14:textId="545C6CEB" w:rsidR="008B3961" w:rsidRPr="00837F81" w:rsidRDefault="00770D44">
      <w:pPr>
        <w:spacing w:after="200" w:line="276" w:lineRule="auto"/>
        <w:ind w:left="720"/>
        <w:jc w:val="both"/>
      </w:pPr>
      <w:r w:rsidRPr="00837F81">
        <w:t>(a)</w:t>
      </w:r>
      <w:r w:rsidR="00D74028" w:rsidRPr="00837F81">
        <w:t>Unless otherwise allocated in Schedule A-1, the Owner shall be responsible for: (a) customs duties, and clearance charges at Nigerian ports; and (b) all temporary importation permits</w:t>
      </w:r>
      <w:r w:rsidR="0003501E">
        <w:t>, documentation</w:t>
      </w:r>
      <w:r w:rsidR="00083CDC">
        <w:t xml:space="preserve"> (such as such as Form M and </w:t>
      </w:r>
      <w:r w:rsidR="00117E5D">
        <w:t xml:space="preserve">the Standards </w:t>
      </w:r>
      <w:proofErr w:type="spellStart"/>
      <w:r w:rsidR="00117E5D">
        <w:t>Organisation</w:t>
      </w:r>
      <w:proofErr w:type="spellEnd"/>
      <w:r w:rsidR="00117E5D">
        <w:t xml:space="preserve"> of Nigeria Conformity Assessment </w:t>
      </w:r>
      <w:proofErr w:type="spellStart"/>
      <w:r w:rsidR="00117E5D">
        <w:t>Programme</w:t>
      </w:r>
      <w:proofErr w:type="spellEnd"/>
      <w:r w:rsidR="00117E5D">
        <w:t xml:space="preserve"> (S</w:t>
      </w:r>
      <w:r w:rsidR="00083CDC">
        <w:t>ONCAP</w:t>
      </w:r>
      <w:r w:rsidR="00117E5D">
        <w:t>)</w:t>
      </w:r>
      <w:r w:rsidR="00083CDC">
        <w:t xml:space="preserve"> certificate)</w:t>
      </w:r>
      <w:r w:rsidR="00D74028" w:rsidRPr="00837F81">
        <w:t xml:space="preserve"> and duty exemptions applicable to the Project.</w:t>
      </w:r>
    </w:p>
    <w:p w14:paraId="13D33E82" w14:textId="008230D4" w:rsidR="00770D44" w:rsidRPr="00837F81" w:rsidRDefault="00770D44" w:rsidP="00770D44">
      <w:pPr>
        <w:spacing w:after="200" w:line="276" w:lineRule="auto"/>
        <w:ind w:left="720"/>
        <w:jc w:val="both"/>
      </w:pPr>
      <w:r w:rsidRPr="00837F81">
        <w:t>(b)The Owner shall be responsible for the receipt of all supplied Equipment at the port of entry, including customs clearance and transportation to the Site. Upon delivery of such equipment to the Site, a formal handover process shall be conducted between the Owner and the Contractor.</w:t>
      </w:r>
    </w:p>
    <w:p w14:paraId="2A11B348" w14:textId="77777777" w:rsidR="00770D44" w:rsidRPr="00837F81" w:rsidRDefault="00770D44" w:rsidP="00770D44">
      <w:pPr>
        <w:spacing w:after="200" w:line="276" w:lineRule="auto"/>
        <w:ind w:left="720"/>
        <w:jc w:val="both"/>
      </w:pPr>
      <w:r w:rsidRPr="00837F81">
        <w:t>The handover shall include:</w:t>
      </w:r>
    </w:p>
    <w:p w14:paraId="04179186" w14:textId="77777777" w:rsidR="00770D44" w:rsidRPr="00837F81" w:rsidRDefault="00770D44" w:rsidP="00770D44">
      <w:pPr>
        <w:spacing w:after="200" w:line="276" w:lineRule="auto"/>
        <w:ind w:left="720"/>
        <w:jc w:val="both"/>
      </w:pPr>
      <w:r w:rsidRPr="00837F81">
        <w:t>•</w:t>
      </w:r>
      <w:r w:rsidRPr="00837F81">
        <w:tab/>
        <w:t>a joint physical inspection of all equipment delivered</w:t>
      </w:r>
    </w:p>
    <w:p w14:paraId="17367648" w14:textId="77777777" w:rsidR="00770D44" w:rsidRPr="00837F81" w:rsidRDefault="00770D44" w:rsidP="00770D44">
      <w:pPr>
        <w:spacing w:after="200" w:line="276" w:lineRule="auto"/>
        <w:ind w:left="720"/>
        <w:jc w:val="both"/>
      </w:pPr>
      <w:r w:rsidRPr="00837F81">
        <w:t>•</w:t>
      </w:r>
      <w:r w:rsidRPr="00837F81">
        <w:tab/>
        <w:t>verification against shipping documents, packing lists, and specifications</w:t>
      </w:r>
    </w:p>
    <w:p w14:paraId="1F646F44" w14:textId="77777777" w:rsidR="00770D44" w:rsidRPr="00837F81" w:rsidRDefault="00770D44" w:rsidP="00770D44">
      <w:pPr>
        <w:spacing w:after="200" w:line="276" w:lineRule="auto"/>
        <w:ind w:left="720"/>
        <w:jc w:val="both"/>
      </w:pPr>
      <w:r w:rsidRPr="00837F81">
        <w:t>•</w:t>
      </w:r>
      <w:r w:rsidRPr="00837F81">
        <w:tab/>
        <w:t xml:space="preserve">recording of quantities  </w:t>
      </w:r>
    </w:p>
    <w:p w14:paraId="438A1AC1" w14:textId="6B0D45A3" w:rsidR="00770D44" w:rsidRPr="00837F81" w:rsidRDefault="00770D44" w:rsidP="00770D44">
      <w:pPr>
        <w:spacing w:after="200" w:line="276" w:lineRule="auto"/>
        <w:ind w:left="720"/>
        <w:jc w:val="both"/>
      </w:pPr>
      <w:r w:rsidRPr="00837F81">
        <w:t>•</w:t>
      </w:r>
      <w:r w:rsidRPr="00837F81">
        <w:tab/>
        <w:t>issuance of a jointly signed Handover Certificate confirming transfer of custody</w:t>
      </w:r>
    </w:p>
    <w:p w14:paraId="380E3611" w14:textId="642FFBE2" w:rsidR="00770D44" w:rsidRPr="00837F81" w:rsidRDefault="00770D44" w:rsidP="00770D44">
      <w:pPr>
        <w:spacing w:after="200" w:line="276" w:lineRule="auto"/>
        <w:ind w:left="720"/>
        <w:jc w:val="both"/>
      </w:pPr>
      <w:r w:rsidRPr="00837F81">
        <w:lastRenderedPageBreak/>
        <w:t>(c) The Contractor shall be responsible for customs clearance, permits, fees and charges related to the import, transport and handling of all Goods, including all obligations necessary for their delivery to Nigeria</w:t>
      </w:r>
      <w:r w:rsidR="0003501E">
        <w:t xml:space="preserve">n </w:t>
      </w:r>
      <w:r w:rsidR="00B371F6">
        <w:t>p</w:t>
      </w:r>
      <w:r w:rsidR="0003501E">
        <w:t>ort</w:t>
      </w:r>
      <w:r w:rsidRPr="00837F81">
        <w:t>, and shall indemnify and hold the Owner harmless against and from all damages, losses and expenses (including legal fees and expenses) resulting from the import, transport and handling of all Goods, and shall negotiate and pay all third party claims arising from their import, transport and handling.</w:t>
      </w:r>
    </w:p>
    <w:p w14:paraId="3FAA032D" w14:textId="77777777" w:rsidR="008B3961" w:rsidRPr="00837F81" w:rsidRDefault="00D74028">
      <w:pPr>
        <w:pStyle w:val="Heading2"/>
      </w:pPr>
      <w:bookmarkStart w:id="119" w:name="_Toc229430333"/>
      <w:proofErr w:type="gramStart"/>
      <w:r w:rsidRPr="00837F81">
        <w:t>4.7  Geotechnical</w:t>
      </w:r>
      <w:proofErr w:type="gramEnd"/>
      <w:r w:rsidRPr="00837F81">
        <w:t xml:space="preserve"> and Environmental Surveys</w:t>
      </w:r>
      <w:bookmarkEnd w:id="119"/>
    </w:p>
    <w:p w14:paraId="7848ACB6" w14:textId="03500A41" w:rsidR="008B3961" w:rsidRPr="00837F81" w:rsidRDefault="00770D44">
      <w:pPr>
        <w:spacing w:after="200" w:line="276" w:lineRule="auto"/>
        <w:ind w:left="720"/>
        <w:jc w:val="both"/>
      </w:pPr>
      <w:r w:rsidRPr="00837F81">
        <w:t xml:space="preserve">(a) </w:t>
      </w:r>
      <w:r w:rsidR="00D74028" w:rsidRPr="00837F81">
        <w:t xml:space="preserve">The Owner shall be responsible for conducting and providing the Contractor with geotechnical, topographical and environmental survey data for the Site prior to the issuance of NTP. The Contractor shall be entitled to rely on such data, except to the extent that inaccuracies or discrepancies were reasonably discoverable by an experienced contractor exercising Good Engineering and Construction Practice through normal site inspection and verification activities. </w:t>
      </w:r>
    </w:p>
    <w:p w14:paraId="4AB66ED5" w14:textId="69F8826E" w:rsidR="00770D44" w:rsidRPr="00837F81" w:rsidRDefault="00770D44">
      <w:pPr>
        <w:spacing w:after="200" w:line="276" w:lineRule="auto"/>
        <w:ind w:left="720"/>
        <w:jc w:val="both"/>
      </w:pPr>
      <w:r w:rsidRPr="00837F81">
        <w:t>(b) 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p>
    <w:p w14:paraId="1716BA61" w14:textId="77777777" w:rsidR="008B3961" w:rsidRPr="00837F81" w:rsidRDefault="00D74028">
      <w:pPr>
        <w:pStyle w:val="Heading2"/>
      </w:pPr>
      <w:bookmarkStart w:id="120" w:name="_Toc229430334"/>
      <w:proofErr w:type="gramStart"/>
      <w:r w:rsidRPr="00837F81">
        <w:t>4.8  Community</w:t>
      </w:r>
      <w:proofErr w:type="gramEnd"/>
      <w:r w:rsidRPr="00837F81">
        <w:t xml:space="preserve"> Relations</w:t>
      </w:r>
      <w:bookmarkEnd w:id="120"/>
    </w:p>
    <w:p w14:paraId="5DF8E33E" w14:textId="7B6400B1" w:rsidR="008B3961" w:rsidRPr="00837F81" w:rsidRDefault="00106937">
      <w:pPr>
        <w:spacing w:after="200" w:line="276" w:lineRule="auto"/>
        <w:ind w:left="720"/>
        <w:jc w:val="both"/>
      </w:pPr>
      <w:r w:rsidRPr="00837F81">
        <w:t>(</w:t>
      </w:r>
      <w:r w:rsidR="00FA3658" w:rsidRPr="00837F81">
        <w:t>a</w:t>
      </w:r>
      <w:r w:rsidRPr="00837F81">
        <w:t>)</w:t>
      </w:r>
      <w:r w:rsidR="00D74028" w:rsidRPr="00837F81">
        <w:t>The Owner shall be responsible for community relations and stakeholder engagement in the area surrounding the Site, including negotiation of community development agreements and management of community-related risks</w:t>
      </w:r>
      <w:r w:rsidR="001C6D78" w:rsidRPr="00837F81">
        <w:t xml:space="preserve">; and the </w:t>
      </w:r>
      <w:r w:rsidR="00770D44" w:rsidRPr="00837F81">
        <w:t>O</w:t>
      </w:r>
      <w:r w:rsidR="001C6D78" w:rsidRPr="00837F81">
        <w:t xml:space="preserve">wner shall be responsible for all community related </w:t>
      </w:r>
      <w:proofErr w:type="gramStart"/>
      <w:r w:rsidR="001C6D78" w:rsidRPr="00837F81">
        <w:t>cost</w:t>
      </w:r>
      <w:proofErr w:type="gramEnd"/>
      <w:r w:rsidR="001C6D78" w:rsidRPr="00837F81">
        <w:t>.</w:t>
      </w:r>
    </w:p>
    <w:p w14:paraId="3032B0B8" w14:textId="77777777" w:rsidR="008B3961" w:rsidRPr="00837F81" w:rsidRDefault="00D74028">
      <w:pPr>
        <w:pStyle w:val="Heading2"/>
      </w:pPr>
      <w:bookmarkStart w:id="121" w:name="_Toc229430335"/>
      <w:proofErr w:type="gramStart"/>
      <w:r w:rsidRPr="00837F81">
        <w:t>4.9  Owner’s</w:t>
      </w:r>
      <w:proofErr w:type="gramEnd"/>
      <w:r w:rsidRPr="00837F81">
        <w:t xml:space="preserve"> Representative</w:t>
      </w:r>
      <w:bookmarkEnd w:id="121"/>
    </w:p>
    <w:p w14:paraId="23B24B9A" w14:textId="17EFF657" w:rsidR="008B3961" w:rsidRDefault="00D74028">
      <w:pPr>
        <w:spacing w:after="200" w:line="276" w:lineRule="auto"/>
        <w:ind w:left="720"/>
        <w:jc w:val="both"/>
      </w:pPr>
      <w:r w:rsidRPr="00837F81">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p>
    <w:p w14:paraId="6BCA389A" w14:textId="47EA5359" w:rsidR="00984B39" w:rsidRDefault="00984B39">
      <w:pPr>
        <w:spacing w:after="200" w:line="276" w:lineRule="auto"/>
        <w:ind w:left="720"/>
        <w:jc w:val="both"/>
      </w:pPr>
    </w:p>
    <w:p w14:paraId="038C4A4A" w14:textId="77777777" w:rsidR="00984B39" w:rsidRPr="00837F81" w:rsidRDefault="00984B39">
      <w:pPr>
        <w:spacing w:after="200" w:line="276" w:lineRule="auto"/>
        <w:ind w:left="720"/>
        <w:jc w:val="both"/>
      </w:pPr>
    </w:p>
    <w:p w14:paraId="095754CB" w14:textId="6C72D9B9" w:rsidR="008B3961" w:rsidRPr="00837F81" w:rsidRDefault="00D74028">
      <w:pPr>
        <w:pStyle w:val="Heading2"/>
      </w:pPr>
      <w:bookmarkStart w:id="122" w:name="_Toc229430337"/>
      <w:proofErr w:type="gramStart"/>
      <w:r w:rsidRPr="00837F81">
        <w:lastRenderedPageBreak/>
        <w:t>4.1</w:t>
      </w:r>
      <w:r w:rsidR="00534B2A">
        <w:t>0</w:t>
      </w:r>
      <w:r w:rsidRPr="00837F81">
        <w:t xml:space="preserve">  Financing</w:t>
      </w:r>
      <w:bookmarkEnd w:id="122"/>
      <w:proofErr w:type="gramEnd"/>
    </w:p>
    <w:p w14:paraId="765C926F" w14:textId="77777777" w:rsidR="008B3961" w:rsidRPr="00837F81" w:rsidRDefault="00D74028">
      <w:pPr>
        <w:spacing w:after="200" w:line="276" w:lineRule="auto"/>
        <w:ind w:left="720"/>
        <w:jc w:val="both"/>
      </w:pPr>
      <w:r w:rsidRPr="00837F81">
        <w:t>The Owner shall take all actions necessary to secure and maintain adequate financing to meet its payment obligations under this Agreement. The Owner shall provide reasonable evidence of available financing upon request by the Contractor.</w:t>
      </w:r>
    </w:p>
    <w:p w14:paraId="2992DA0C" w14:textId="2BFCDB8B" w:rsidR="00770D44" w:rsidRPr="00837F81" w:rsidRDefault="00534B2A" w:rsidP="00534B2A">
      <w:pPr>
        <w:pStyle w:val="Heading2"/>
        <w:numPr>
          <w:ilvl w:val="1"/>
          <w:numId w:val="59"/>
        </w:numPr>
      </w:pPr>
      <w:bookmarkStart w:id="123" w:name="_Toc229430338"/>
      <w:r>
        <w:t xml:space="preserve"> </w:t>
      </w:r>
      <w:r w:rsidR="00770D44" w:rsidRPr="00837F81">
        <w:t>Instruction</w:t>
      </w:r>
      <w:bookmarkEnd w:id="123"/>
    </w:p>
    <w:p w14:paraId="01C3CA58"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The Owner may, through the Owner’s Representative or an assistant as stated below, issue to the Contractor (at any time) instructions which may be necessary for the execution of the Works, all in accordance with this Agreement. Each instruction shall state the obligation(s) to which it relates and the Section (or other term of the Agreement) in which the obligation(s) are specified. </w:t>
      </w:r>
    </w:p>
    <w:p w14:paraId="4F3631A0"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Subject to the following provisions of this Section, the Contractor shall comply with the instructions given by the Owner’s Representative or delegated assistant, on any matter related to the Agreement. </w:t>
      </w:r>
    </w:p>
    <w:p w14:paraId="6D1AAA4B" w14:textId="77777777" w:rsidR="00770D44" w:rsidRPr="00837F81" w:rsidRDefault="00770D44" w:rsidP="00770D44">
      <w:pPr>
        <w:pStyle w:val="ListParagraph"/>
        <w:numPr>
          <w:ilvl w:val="1"/>
          <w:numId w:val="37"/>
        </w:numPr>
        <w:spacing w:after="200" w:line="276" w:lineRule="auto"/>
        <w:ind w:left="1134" w:hanging="567"/>
        <w:jc w:val="both"/>
      </w:pPr>
      <w:r w:rsidRPr="00837F81">
        <w:t xml:space="preserve">If an instruction states that it constitutes a Change Order, Section 6.1 shall apply. If not so stated, and the Contractor </w:t>
      </w:r>
      <w:proofErr w:type="gramStart"/>
      <w:r w:rsidRPr="00837F81">
        <w:t>considers that</w:t>
      </w:r>
      <w:proofErr w:type="gramEnd"/>
      <w:r w:rsidRPr="00837F81">
        <w:t xml:space="preserve"> the instruction: </w:t>
      </w:r>
    </w:p>
    <w:p w14:paraId="3303EC45" w14:textId="77777777" w:rsidR="00770D44" w:rsidRPr="00837F81" w:rsidRDefault="00770D44" w:rsidP="00770D44">
      <w:pPr>
        <w:pStyle w:val="ListParagraph"/>
        <w:numPr>
          <w:ilvl w:val="2"/>
          <w:numId w:val="37"/>
        </w:numPr>
        <w:spacing w:after="200" w:line="276" w:lineRule="auto"/>
        <w:ind w:hanging="579"/>
        <w:jc w:val="both"/>
      </w:pPr>
      <w:r w:rsidRPr="00837F81">
        <w:t>constitutes a Change Order (or involves work that is already part of an existing Change Order); or</w:t>
      </w:r>
    </w:p>
    <w:p w14:paraId="388BD1A2" w14:textId="6AB87516" w:rsidR="00770D44" w:rsidRPr="00837F81" w:rsidRDefault="00770D44" w:rsidP="00770D44">
      <w:pPr>
        <w:pStyle w:val="ListParagraph"/>
        <w:numPr>
          <w:ilvl w:val="2"/>
          <w:numId w:val="37"/>
        </w:numPr>
        <w:spacing w:after="200" w:line="276" w:lineRule="auto"/>
        <w:ind w:hanging="579"/>
        <w:jc w:val="both"/>
      </w:pPr>
      <w:r w:rsidRPr="00837F81">
        <w:t>does not comply with Applicable Laws or will reduce the safety of the Works or is technically impossible</w:t>
      </w:r>
    </w:p>
    <w:p w14:paraId="66F60107" w14:textId="77777777" w:rsidR="00770D44" w:rsidRPr="00837F81" w:rsidRDefault="00770D44" w:rsidP="00770D44">
      <w:pPr>
        <w:spacing w:after="200" w:line="276" w:lineRule="auto"/>
        <w:ind w:left="1134"/>
        <w:jc w:val="both"/>
      </w:pPr>
      <w:r w:rsidRPr="00837F81">
        <w:t xml:space="preserve">the Contractor shall immediately, and before commencing any work related to the instruction, give a Notice to the Owner with reasons. If the Owner does not respond within 7 days (or such other time as may be agreed between the Parties) after receiving this Notice, by giving a Notice confirming, reversing or varying the instruction, the Owner shall be deemed to have revoked the instruction. </w:t>
      </w:r>
      <w:proofErr w:type="gramStart"/>
      <w:r w:rsidRPr="00837F81">
        <w:t>Otherwise</w:t>
      </w:r>
      <w:proofErr w:type="gramEnd"/>
      <w:r w:rsidRPr="00837F81">
        <w:t xml:space="preserve"> the Contractor shall comply with and be bound by the terms of the Owner’s response.</w:t>
      </w:r>
    </w:p>
    <w:p w14:paraId="302D7671" w14:textId="16ECCC44" w:rsidR="00657BED" w:rsidRPr="00534B2A" w:rsidRDefault="00657BED" w:rsidP="00534B2A">
      <w:pPr>
        <w:pStyle w:val="ListParagraph"/>
        <w:numPr>
          <w:ilvl w:val="1"/>
          <w:numId w:val="60"/>
        </w:numPr>
        <w:spacing w:after="200" w:line="276" w:lineRule="auto"/>
        <w:jc w:val="both"/>
        <w:rPr>
          <w:b/>
        </w:rPr>
      </w:pPr>
      <w:proofErr w:type="gramStart"/>
      <w:r w:rsidRPr="00534B2A">
        <w:rPr>
          <w:b/>
        </w:rPr>
        <w:t>Setting-out</w:t>
      </w:r>
      <w:proofErr w:type="gramEnd"/>
    </w:p>
    <w:p w14:paraId="5B25A850"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The Contractor shall set out the Works in relation to the items of reference under Section 4.6. </w:t>
      </w:r>
    </w:p>
    <w:p w14:paraId="4EB6E80B" w14:textId="77777777" w:rsidR="00657BED" w:rsidRPr="00837F81" w:rsidRDefault="00657BED" w:rsidP="00657BED">
      <w:pPr>
        <w:pStyle w:val="ListParagraph"/>
        <w:numPr>
          <w:ilvl w:val="1"/>
          <w:numId w:val="39"/>
        </w:numPr>
        <w:spacing w:after="200" w:line="276" w:lineRule="auto"/>
        <w:ind w:left="1134" w:hanging="567"/>
        <w:jc w:val="both"/>
      </w:pPr>
      <w:r w:rsidRPr="00837F81">
        <w:t xml:space="preserve">The Contractor shall: </w:t>
      </w:r>
    </w:p>
    <w:p w14:paraId="59F0C5D0"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verify the accuracy of all these items of reference before they are used for the Works; </w:t>
      </w:r>
    </w:p>
    <w:p w14:paraId="04E191E9" w14:textId="77777777" w:rsidR="00657BED" w:rsidRPr="00837F81" w:rsidRDefault="00657BED" w:rsidP="00657BED">
      <w:pPr>
        <w:pStyle w:val="ListParagraph"/>
        <w:numPr>
          <w:ilvl w:val="2"/>
          <w:numId w:val="39"/>
        </w:numPr>
        <w:spacing w:after="200" w:line="276" w:lineRule="auto"/>
        <w:ind w:left="1701" w:hanging="567"/>
        <w:jc w:val="both"/>
      </w:pPr>
      <w:r w:rsidRPr="00837F81">
        <w:t>promptly deliver the results of each verification to the Owner’s Representative;</w:t>
      </w:r>
    </w:p>
    <w:p w14:paraId="5CA746D9" w14:textId="77777777" w:rsidR="00657BED" w:rsidRPr="00837F81" w:rsidRDefault="00657BED" w:rsidP="00657BED">
      <w:pPr>
        <w:pStyle w:val="ListParagraph"/>
        <w:numPr>
          <w:ilvl w:val="2"/>
          <w:numId w:val="39"/>
        </w:numPr>
        <w:spacing w:after="200" w:line="276" w:lineRule="auto"/>
        <w:ind w:left="1701" w:hanging="567"/>
        <w:jc w:val="both"/>
      </w:pPr>
      <w:r w:rsidRPr="00837F81">
        <w:lastRenderedPageBreak/>
        <w:t>rectify any error in the positions, levels, dimensions or alignment of the Works; and</w:t>
      </w:r>
    </w:p>
    <w:p w14:paraId="1855DD4F"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be responsible for the correct positioning of all parts of the Works. </w:t>
      </w:r>
    </w:p>
    <w:p w14:paraId="3117D772" w14:textId="77777777" w:rsidR="00657BED" w:rsidRPr="00837F81" w:rsidRDefault="00657BED" w:rsidP="00657BED">
      <w:pPr>
        <w:pStyle w:val="ListParagraph"/>
        <w:numPr>
          <w:ilvl w:val="1"/>
          <w:numId w:val="39"/>
        </w:numPr>
        <w:spacing w:after="200" w:line="276" w:lineRule="auto"/>
        <w:ind w:left="1134" w:hanging="567"/>
        <w:jc w:val="both"/>
      </w:pPr>
      <w:r w:rsidRPr="00837F81">
        <w:t>If the Contractor finds an error in any items of reference, the Contractor shall give a Notice to the Owner within three (3) days from the NTP Date, if the items of reference are specified in the Owner’s Requirements.  Representative describing it:</w:t>
      </w:r>
    </w:p>
    <w:p w14:paraId="419A0AE4"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within three (3) days from the NTP Date, if the items of reference are specified in the Owner’s Requirements; </w:t>
      </w:r>
    </w:p>
    <w:p w14:paraId="4DA0A265" w14:textId="77777777" w:rsidR="00657BED" w:rsidRPr="00837F81" w:rsidRDefault="00657BED" w:rsidP="00657BED">
      <w:pPr>
        <w:pStyle w:val="ListParagraph"/>
        <w:numPr>
          <w:ilvl w:val="2"/>
          <w:numId w:val="39"/>
        </w:numPr>
        <w:spacing w:after="200" w:line="276" w:lineRule="auto"/>
        <w:ind w:left="1701" w:hanging="567"/>
        <w:jc w:val="both"/>
      </w:pPr>
      <w:r w:rsidRPr="00837F81">
        <w:t xml:space="preserve">or as soon as practicable after receiving the items of reference, if they are issued by the Owner’s Representative under Section 4.6. </w:t>
      </w:r>
    </w:p>
    <w:p w14:paraId="71E31D91" w14:textId="77777777" w:rsidR="00657BED" w:rsidRPr="00837F81" w:rsidRDefault="00657BED" w:rsidP="00610626">
      <w:pPr>
        <w:spacing w:after="200" w:line="276" w:lineRule="auto"/>
        <w:jc w:val="both"/>
      </w:pPr>
    </w:p>
    <w:p w14:paraId="5B238306" w14:textId="77777777" w:rsidR="00770D44" w:rsidRPr="00837F81" w:rsidRDefault="00770D44">
      <w:pPr>
        <w:spacing w:after="200" w:line="276" w:lineRule="auto"/>
        <w:ind w:left="720"/>
        <w:jc w:val="both"/>
      </w:pPr>
    </w:p>
    <w:p w14:paraId="586AB059" w14:textId="77777777" w:rsidR="008B3961" w:rsidRPr="00837F81" w:rsidRDefault="00D74028">
      <w:r w:rsidRPr="00837F81">
        <w:br w:type="page"/>
      </w:r>
    </w:p>
    <w:p w14:paraId="0FFC221F" w14:textId="571AA86D" w:rsidR="008B3961" w:rsidRPr="00837F81" w:rsidRDefault="00D25255">
      <w:pPr>
        <w:pStyle w:val="Heading1"/>
      </w:pPr>
      <w:bookmarkStart w:id="124" w:name="_Toc229430339"/>
      <w:r w:rsidRPr="00837F81">
        <w:lastRenderedPageBreak/>
        <w:t>5. COMMENCEMENT OF WORK AND PROJECT SCHEDULE</w:t>
      </w:r>
      <w:bookmarkEnd w:id="124"/>
    </w:p>
    <w:p w14:paraId="56B5C64B" w14:textId="77777777" w:rsidR="008B3961" w:rsidRPr="00837F81" w:rsidRDefault="00D74028">
      <w:pPr>
        <w:pStyle w:val="Heading2"/>
      </w:pPr>
      <w:bookmarkStart w:id="125" w:name="_Toc229430340"/>
      <w:proofErr w:type="gramStart"/>
      <w:r w:rsidRPr="00837F81">
        <w:t>5.1  Effective</w:t>
      </w:r>
      <w:proofErr w:type="gramEnd"/>
      <w:r w:rsidRPr="00837F81">
        <w:t xml:space="preserve"> Date and Notice to Proceed</w:t>
      </w:r>
      <w:bookmarkEnd w:id="125"/>
    </w:p>
    <w:p w14:paraId="16850C95" w14:textId="77777777" w:rsidR="008B3961" w:rsidRPr="00837F81" w:rsidRDefault="00D74028">
      <w:pPr>
        <w:spacing w:after="200" w:line="276" w:lineRule="auto"/>
        <w:ind w:left="720"/>
        <w:jc w:val="both"/>
      </w:pPr>
      <w:r w:rsidRPr="00837F81">
        <w:t>(a) This Agreement shall become effective on the Effective Date. The Contractor shall not commence physical construction work at the Site until it has received the Notice to Proceed from the Owner.</w:t>
      </w:r>
    </w:p>
    <w:p w14:paraId="46ED4B0B" w14:textId="1EA00FF3" w:rsidR="008B3961" w:rsidRDefault="00D74028" w:rsidP="00146BDE">
      <w:pPr>
        <w:spacing w:after="200" w:line="276" w:lineRule="auto"/>
        <w:ind w:left="720"/>
        <w:jc w:val="both"/>
      </w:pPr>
      <w:r w:rsidRPr="00837F81">
        <w:t>(b) The Owner shall issue the Notice to Proceed</w:t>
      </w:r>
      <w:r w:rsidR="00146BDE">
        <w:t xml:space="preserve"> for the contractor to commence work</w:t>
      </w:r>
      <w:r w:rsidRPr="00837F81">
        <w:t xml:space="preserve"> </w:t>
      </w:r>
    </w:p>
    <w:p w14:paraId="6D47EF30" w14:textId="31696FC7" w:rsidR="00652CB4" w:rsidRPr="00652CB4" w:rsidRDefault="00BC2919" w:rsidP="00652CB4">
      <w:pPr>
        <w:pStyle w:val="Heading2"/>
        <w:ind w:left="720"/>
        <w:jc w:val="both"/>
        <w:rPr>
          <w:b w:val="0"/>
          <w:bCs w:val="0"/>
        </w:rPr>
      </w:pPr>
      <w:bookmarkStart w:id="126" w:name="_Toc229158758"/>
      <w:r w:rsidRPr="00F83F81">
        <w:rPr>
          <w:b w:val="0"/>
          <w:bCs w:val="0"/>
        </w:rPr>
        <w:t xml:space="preserve">Notwithstanding the issuance of the Notice to Proceed by the Owner, the Contractor shall not be obligated to commence </w:t>
      </w:r>
      <w:r w:rsidR="007342DB" w:rsidRPr="00F83F81">
        <w:rPr>
          <w:b w:val="0"/>
          <w:bCs w:val="0"/>
        </w:rPr>
        <w:t>the W</w:t>
      </w:r>
      <w:r w:rsidRPr="00F83F81">
        <w:rPr>
          <w:b w:val="0"/>
          <w:bCs w:val="0"/>
        </w:rPr>
        <w:t xml:space="preserve">ork under this agreement until the Contractor has received the full down payment amount </w:t>
      </w:r>
      <w:r w:rsidR="007342DB" w:rsidRPr="00F83F81">
        <w:rPr>
          <w:b w:val="0"/>
          <w:bCs w:val="0"/>
        </w:rPr>
        <w:t xml:space="preserve">in accordance with the agreed milestone </w:t>
      </w:r>
      <w:r w:rsidRPr="00F83F81">
        <w:rPr>
          <w:b w:val="0"/>
          <w:bCs w:val="0"/>
        </w:rPr>
        <w:t xml:space="preserve">under this </w:t>
      </w:r>
      <w:r w:rsidR="007342DB" w:rsidRPr="00F83F81">
        <w:rPr>
          <w:b w:val="0"/>
          <w:bCs w:val="0"/>
        </w:rPr>
        <w:t>A</w:t>
      </w:r>
      <w:r w:rsidRPr="00F83F81">
        <w:rPr>
          <w:b w:val="0"/>
          <w:bCs w:val="0"/>
        </w:rPr>
        <w:t xml:space="preserve">greement. If the Contractor has not received said payment, the Contractor shall not be deemed </w:t>
      </w:r>
      <w:r w:rsidR="007342DB" w:rsidRPr="00F83F81">
        <w:rPr>
          <w:b w:val="0"/>
          <w:bCs w:val="0"/>
        </w:rPr>
        <w:t xml:space="preserve">to be </w:t>
      </w:r>
      <w:r w:rsidRPr="00F83F81">
        <w:rPr>
          <w:b w:val="0"/>
          <w:bCs w:val="0"/>
        </w:rPr>
        <w:t xml:space="preserve">in breach of </w:t>
      </w:r>
      <w:r w:rsidR="007342DB" w:rsidRPr="00F83F81">
        <w:rPr>
          <w:b w:val="0"/>
          <w:bCs w:val="0"/>
        </w:rPr>
        <w:t>this Agreement</w:t>
      </w:r>
      <w:r w:rsidRPr="00F83F81">
        <w:rPr>
          <w:b w:val="0"/>
          <w:bCs w:val="0"/>
        </w:rPr>
        <w:t xml:space="preserve">, nor shall </w:t>
      </w:r>
      <w:r w:rsidR="000A6033" w:rsidRPr="00F83F81">
        <w:rPr>
          <w:b w:val="0"/>
          <w:bCs w:val="0"/>
        </w:rPr>
        <w:t>the Contractor</w:t>
      </w:r>
      <w:r w:rsidR="007342DB" w:rsidRPr="00F83F81">
        <w:rPr>
          <w:b w:val="0"/>
          <w:bCs w:val="0"/>
        </w:rPr>
        <w:t xml:space="preserve"> </w:t>
      </w:r>
      <w:r w:rsidRPr="00F83F81">
        <w:rPr>
          <w:b w:val="0"/>
          <w:bCs w:val="0"/>
        </w:rPr>
        <w:t xml:space="preserve">be liable for any </w:t>
      </w:r>
      <w:r w:rsidR="00051978" w:rsidRPr="00F83F81">
        <w:rPr>
          <w:b w:val="0"/>
          <w:bCs w:val="0"/>
        </w:rPr>
        <w:t>Liquidated Damages delay</w:t>
      </w:r>
      <w:r w:rsidRPr="00F83F81">
        <w:rPr>
          <w:b w:val="0"/>
          <w:bCs w:val="0"/>
        </w:rPr>
        <w:t xml:space="preserve"> or costs incurred by the Owner associated with the delay in commencement of the Work. The Contract Time </w:t>
      </w:r>
      <w:r w:rsidR="00F34A9B">
        <w:rPr>
          <w:b w:val="0"/>
          <w:bCs w:val="0"/>
        </w:rPr>
        <w:t xml:space="preserve">for completion </w:t>
      </w:r>
      <w:r w:rsidRPr="00F83F81">
        <w:rPr>
          <w:b w:val="0"/>
          <w:bCs w:val="0"/>
        </w:rPr>
        <w:t xml:space="preserve">shall be </w:t>
      </w:r>
      <w:r w:rsidR="007342DB" w:rsidRPr="00F83F81">
        <w:rPr>
          <w:b w:val="0"/>
          <w:bCs w:val="0"/>
        </w:rPr>
        <w:t xml:space="preserve">reasonably </w:t>
      </w:r>
      <w:r w:rsidRPr="00F83F81">
        <w:rPr>
          <w:b w:val="0"/>
          <w:bCs w:val="0"/>
        </w:rPr>
        <w:t>extended accordingly by the duration of the non-payment</w:t>
      </w:r>
      <w:r w:rsidR="007342DB" w:rsidRPr="00F83F81">
        <w:rPr>
          <w:b w:val="0"/>
          <w:bCs w:val="0"/>
        </w:rPr>
        <w:t>.</w:t>
      </w:r>
      <w:bookmarkEnd w:id="126"/>
    </w:p>
    <w:p w14:paraId="1864BFF6" w14:textId="153D87D0" w:rsidR="008B3961" w:rsidRPr="00837F81" w:rsidRDefault="00D74028">
      <w:pPr>
        <w:pStyle w:val="Heading2"/>
      </w:pPr>
      <w:bookmarkStart w:id="127" w:name="_Toc229430342"/>
      <w:proofErr w:type="gramStart"/>
      <w:r w:rsidRPr="00837F81">
        <w:t>5.</w:t>
      </w:r>
      <w:r w:rsidR="009B5EB5">
        <w:t>2</w:t>
      </w:r>
      <w:r w:rsidRPr="00837F81">
        <w:t xml:space="preserve">  Project</w:t>
      </w:r>
      <w:proofErr w:type="gramEnd"/>
      <w:r w:rsidRPr="00837F81">
        <w:t xml:space="preserve"> Schedule</w:t>
      </w:r>
      <w:bookmarkEnd w:id="127"/>
    </w:p>
    <w:p w14:paraId="6C250779" w14:textId="77777777" w:rsidR="008B3961" w:rsidRPr="00837F81" w:rsidRDefault="00D74028">
      <w:pPr>
        <w:spacing w:after="200" w:line="276" w:lineRule="auto"/>
        <w:ind w:left="720"/>
        <w:jc w:val="both"/>
      </w:pPr>
      <w:r w:rsidRPr="00837F81">
        <w:t xml:space="preserve">(a) The Contractor shall perform the Work in accordance with the Project Schedule set forth in Schedule B. The Project Schedule shall include all key milestones, </w:t>
      </w:r>
      <w:proofErr w:type="gramStart"/>
      <w:r w:rsidRPr="00837F81">
        <w:t>including:</w:t>
      </w:r>
      <w:proofErr w:type="gramEnd"/>
      <w:r w:rsidRPr="00837F81">
        <w:t xml:space="preserve"> engineering deliverables, procurement milestones, equipment delivery dates, construction milestones, commissioning dates, and the Guaranteed Substantial Completion Date.</w:t>
      </w:r>
    </w:p>
    <w:p w14:paraId="639C9541" w14:textId="77777777" w:rsidR="008B3961" w:rsidRPr="00837F81" w:rsidRDefault="00D74028">
      <w:pPr>
        <w:spacing w:after="200" w:line="276" w:lineRule="auto"/>
        <w:ind w:left="720"/>
        <w:jc w:val="both"/>
      </w:pPr>
      <w:r w:rsidRPr="00837F81">
        <w:t>(b) Time is of the essence with respect to the Contractor’s obligation to achieve Substantial Completion by the Guaranteed Substantial Completion Date.</w:t>
      </w:r>
    </w:p>
    <w:p w14:paraId="04694C42" w14:textId="77777777" w:rsidR="00657BED" w:rsidRPr="00837F81" w:rsidRDefault="00D74028" w:rsidP="00657BED">
      <w:pPr>
        <w:spacing w:after="200" w:line="276" w:lineRule="auto"/>
        <w:ind w:left="720"/>
        <w:jc w:val="both"/>
      </w:pPr>
      <w:r w:rsidRPr="00837F81">
        <w:t xml:space="preserve">(c) The Contractor shall submit detailed CPM (Critical Path Method) schedule updates </w:t>
      </w:r>
      <w:proofErr w:type="gramStart"/>
      <w:r w:rsidRPr="00837F81">
        <w:t>on a monthly basis</w:t>
      </w:r>
      <w:proofErr w:type="gramEnd"/>
      <w:r w:rsidRPr="00837F81">
        <w:t xml:space="preserve"> in a format acceptable to the Owner.</w:t>
      </w:r>
    </w:p>
    <w:p w14:paraId="4DAC56BB" w14:textId="126ACE1E" w:rsidR="00657BED" w:rsidRPr="00837F81" w:rsidRDefault="00657BED" w:rsidP="00610626">
      <w:pPr>
        <w:spacing w:after="200" w:line="276" w:lineRule="auto"/>
        <w:ind w:left="720"/>
        <w:jc w:val="both"/>
      </w:pPr>
      <w:r w:rsidRPr="00837F81">
        <w:t>(d) The Contractor shall submit the Project Schedule as soon as is reasonably practicable after the Effective Date. This Project Schedule shall be prepared using programming software acceptable to the Owner. The Contractor shall also submit a revised Project Schedule which accurately reflects the actual progress of the Works, whenever any Project Schedule ceases to reflect actual progress or is otherwise inconsistent with the Contractor’s obligations. The initial Project Schedule and each revised Project Schedule shall be submitted to the Owner in one paper copy, one electronic copy and additional paper copies (if any) as stated in the Contract Data, and shall include:</w:t>
      </w:r>
    </w:p>
    <w:p w14:paraId="678814EE"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Time for Completion, of the Works and of each Section (if any); </w:t>
      </w:r>
    </w:p>
    <w:p w14:paraId="6A97D5DC"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 right of access to and possession of (each part of) the Site is to be given to the Contractor in accordance with Section 4.2; </w:t>
      </w:r>
    </w:p>
    <w:p w14:paraId="5DF44C3C" w14:textId="77777777" w:rsidR="00657BED" w:rsidRPr="00837F81" w:rsidRDefault="00657BED" w:rsidP="00657BED">
      <w:pPr>
        <w:pStyle w:val="ListParagraph"/>
        <w:numPr>
          <w:ilvl w:val="1"/>
          <w:numId w:val="42"/>
        </w:numPr>
        <w:spacing w:after="200" w:line="276" w:lineRule="auto"/>
        <w:ind w:left="1701" w:hanging="567"/>
        <w:jc w:val="both"/>
      </w:pPr>
      <w:r w:rsidRPr="00837F81">
        <w:lastRenderedPageBreak/>
        <w:t xml:space="preserve">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 under Section 2.3; </w:t>
      </w:r>
    </w:p>
    <w:p w14:paraId="001D888C" w14:textId="399EC6ED" w:rsidR="00657BED" w:rsidRPr="00837F81" w:rsidRDefault="00657BED" w:rsidP="00657BED">
      <w:pPr>
        <w:pStyle w:val="ListParagraph"/>
        <w:numPr>
          <w:ilvl w:val="1"/>
          <w:numId w:val="42"/>
        </w:numPr>
        <w:spacing w:after="200" w:line="276" w:lineRule="auto"/>
        <w:ind w:left="1701" w:hanging="567"/>
        <w:jc w:val="both"/>
      </w:pPr>
      <w:r w:rsidRPr="00837F81">
        <w:t>the Review periods under Section 4.</w:t>
      </w:r>
      <w:r w:rsidR="00821A83">
        <w:t>10</w:t>
      </w:r>
      <w:r w:rsidRPr="00837F81">
        <w:t xml:space="preserve">, and periods for Review for any other </w:t>
      </w:r>
      <w:proofErr w:type="gramStart"/>
      <w:r w:rsidRPr="00837F81">
        <w:t>submissions</w:t>
      </w:r>
      <w:proofErr w:type="gramEnd"/>
      <w:r w:rsidRPr="00837F81">
        <w:t xml:space="preserve"> specified in the Owner’s Requirements or required in this Agreement; </w:t>
      </w:r>
    </w:p>
    <w:p w14:paraId="080C01CF"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sequence and timing of inspections and tests specified in, or required by, the Contract; </w:t>
      </w:r>
    </w:p>
    <w:p w14:paraId="4FAE165A"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the sequence and timing of the remedial work (if any); </w:t>
      </w:r>
    </w:p>
    <w:p w14:paraId="649C4CBB" w14:textId="77777777" w:rsidR="00657BED" w:rsidRPr="00837F81" w:rsidRDefault="00657BED" w:rsidP="00657BED">
      <w:pPr>
        <w:pStyle w:val="ListParagraph"/>
        <w:numPr>
          <w:ilvl w:val="1"/>
          <w:numId w:val="42"/>
        </w:numPr>
        <w:spacing w:after="200" w:line="276" w:lineRule="auto"/>
        <w:ind w:left="1701" w:hanging="567"/>
        <w:jc w:val="both"/>
      </w:pPr>
      <w:r w:rsidRPr="00837F81">
        <w:t>all activities (to the level of detail specified in the Owner’s Requirements), logically linked and showing the earliest and latest start and finish dates for each activity, the float (if any), and the critical path(s);</w:t>
      </w:r>
    </w:p>
    <w:p w14:paraId="5B388EE1"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the dates of all locally </w:t>
      </w:r>
      <w:proofErr w:type="spellStart"/>
      <w:r w:rsidRPr="00837F81">
        <w:t>recognised</w:t>
      </w:r>
      <w:proofErr w:type="spellEnd"/>
      <w:r w:rsidRPr="00837F81">
        <w:t xml:space="preserve"> days of rest and holiday periods (if any);</w:t>
      </w:r>
    </w:p>
    <w:p w14:paraId="23CE2BA0" w14:textId="77777777" w:rsidR="00657BED" w:rsidRPr="00837F81" w:rsidRDefault="00657BED" w:rsidP="00657BED">
      <w:pPr>
        <w:pStyle w:val="ListParagraph"/>
        <w:numPr>
          <w:ilvl w:val="1"/>
          <w:numId w:val="42"/>
        </w:numPr>
        <w:spacing w:after="200" w:line="276" w:lineRule="auto"/>
        <w:ind w:left="1701" w:hanging="567"/>
        <w:jc w:val="both"/>
      </w:pPr>
      <w:r w:rsidRPr="00837F81">
        <w:t>all key delivery dates of Plant and Materials;</w:t>
      </w:r>
    </w:p>
    <w:p w14:paraId="376C6374" w14:textId="77777777" w:rsidR="00657BED" w:rsidRPr="00837F81" w:rsidRDefault="00657BED" w:rsidP="00657BED">
      <w:pPr>
        <w:pStyle w:val="ListParagraph"/>
        <w:numPr>
          <w:ilvl w:val="1"/>
          <w:numId w:val="42"/>
        </w:numPr>
        <w:spacing w:after="200" w:line="276" w:lineRule="auto"/>
        <w:ind w:left="1701" w:hanging="567"/>
        <w:jc w:val="both"/>
      </w:pPr>
      <w:r w:rsidRPr="00837F81">
        <w:t xml:space="preserve">for a revised project schedule and for each activity: the actual progress to date, any delay to such progress and the effects of such delay on other activities (if any); and </w:t>
      </w:r>
    </w:p>
    <w:p w14:paraId="54303A2C" w14:textId="77777777" w:rsidR="00657BED" w:rsidRPr="00837F81" w:rsidRDefault="00657BED" w:rsidP="00657BED">
      <w:pPr>
        <w:pStyle w:val="ListParagraph"/>
        <w:numPr>
          <w:ilvl w:val="1"/>
          <w:numId w:val="42"/>
        </w:numPr>
        <w:spacing w:after="200" w:line="276" w:lineRule="auto"/>
        <w:ind w:left="1701" w:hanging="567"/>
        <w:jc w:val="both"/>
      </w:pPr>
      <w:r w:rsidRPr="00837F81">
        <w:t>a supporting report which includes:</w:t>
      </w:r>
    </w:p>
    <w:p w14:paraId="59348C70" w14:textId="77777777" w:rsidR="00657BED" w:rsidRPr="00837F81" w:rsidRDefault="00657BED" w:rsidP="00657BED">
      <w:pPr>
        <w:pStyle w:val="ListParagraph"/>
        <w:numPr>
          <w:ilvl w:val="2"/>
          <w:numId w:val="42"/>
        </w:numPr>
        <w:spacing w:after="200" w:line="276" w:lineRule="auto"/>
        <w:ind w:left="2268" w:hanging="567"/>
        <w:jc w:val="both"/>
      </w:pPr>
      <w:r w:rsidRPr="00837F81">
        <w:t>a description of all the major stages of the execution of the Works;</w:t>
      </w:r>
    </w:p>
    <w:p w14:paraId="4FFC9873" w14:textId="77777777" w:rsidR="00657BED" w:rsidRPr="00837F81" w:rsidRDefault="00657BED" w:rsidP="00657BED">
      <w:pPr>
        <w:pStyle w:val="ListParagraph"/>
        <w:numPr>
          <w:ilvl w:val="2"/>
          <w:numId w:val="42"/>
        </w:numPr>
        <w:spacing w:after="200" w:line="276" w:lineRule="auto"/>
        <w:ind w:left="2268" w:hanging="567"/>
        <w:jc w:val="both"/>
      </w:pPr>
      <w:r w:rsidRPr="00837F81">
        <w:t>a general description of the methods which the Contractor intends to adopt in the execution of the Works;</w:t>
      </w:r>
    </w:p>
    <w:p w14:paraId="287165F8" w14:textId="77777777" w:rsidR="00657BED" w:rsidRPr="00837F81" w:rsidRDefault="00657BED" w:rsidP="00657BED">
      <w:pPr>
        <w:pStyle w:val="ListParagraph"/>
        <w:numPr>
          <w:ilvl w:val="2"/>
          <w:numId w:val="42"/>
        </w:numPr>
        <w:spacing w:after="200" w:line="276" w:lineRule="auto"/>
        <w:ind w:left="2268" w:hanging="567"/>
        <w:jc w:val="both"/>
      </w:pPr>
      <w:proofErr w:type="gramStart"/>
      <w:r w:rsidRPr="00837F81">
        <w:t>details</w:t>
      </w:r>
      <w:proofErr w:type="gramEnd"/>
      <w:r w:rsidRPr="00837F81">
        <w:t xml:space="preserve"> showing the Contractor’s reasonable estimate of the number of each class of Contractor’s Personnel, and of each type of Contractor’s Equipment, required on the Site, for each major </w:t>
      </w:r>
      <w:proofErr w:type="gramStart"/>
      <w:r w:rsidRPr="00837F81">
        <w:t>stage of the execution</w:t>
      </w:r>
      <w:proofErr w:type="gramEnd"/>
      <w:r w:rsidRPr="00837F81">
        <w:t xml:space="preserve"> of the Works;</w:t>
      </w:r>
    </w:p>
    <w:p w14:paraId="2161AE0B"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if a revised project schedule, identification of any significant change(s) to the previous project schedule submitted by the Contractor; and </w:t>
      </w:r>
    </w:p>
    <w:p w14:paraId="3B5E9265" w14:textId="77777777" w:rsidR="00657BED" w:rsidRPr="00837F81" w:rsidRDefault="00657BED" w:rsidP="00657BED">
      <w:pPr>
        <w:pStyle w:val="ListParagraph"/>
        <w:numPr>
          <w:ilvl w:val="2"/>
          <w:numId w:val="42"/>
        </w:numPr>
        <w:spacing w:after="200" w:line="276" w:lineRule="auto"/>
        <w:ind w:left="2268" w:hanging="567"/>
        <w:jc w:val="both"/>
      </w:pPr>
      <w:r w:rsidRPr="00837F81">
        <w:t xml:space="preserve">the Contractor’s proposals to overcome the effects of any delay(s) on progress of the Works. </w:t>
      </w:r>
    </w:p>
    <w:p w14:paraId="36230196" w14:textId="454701AE" w:rsidR="00657BED" w:rsidRPr="00837F81" w:rsidRDefault="00657BED" w:rsidP="00545229">
      <w:pPr>
        <w:spacing w:after="200" w:line="276" w:lineRule="auto"/>
        <w:ind w:left="709"/>
        <w:jc w:val="both"/>
      </w:pPr>
      <w:r w:rsidRPr="00837F81">
        <w:lastRenderedPageBreak/>
        <w:t xml:space="preserve">(e) The Owner shall Review the initial Project Schedule and each revised Project Schedule submitted by the Contractor and may give a Notice to the Contractor stating the extent to which it does not comply with the Contract or ceases to reflect actual progress or is otherwise inconsistent with the Contractor’s obligations. </w:t>
      </w:r>
    </w:p>
    <w:p w14:paraId="7800A99C" w14:textId="5A423230" w:rsidR="00657BED" w:rsidRPr="00837F81" w:rsidRDefault="00657BED" w:rsidP="00545229">
      <w:pPr>
        <w:spacing w:after="200" w:line="276" w:lineRule="auto"/>
        <w:ind w:left="709"/>
        <w:jc w:val="both"/>
      </w:pPr>
      <w:r w:rsidRPr="00837F81">
        <w:t>(f) If the Owner gives no such Notice within the Review Period:</w:t>
      </w:r>
    </w:p>
    <w:p w14:paraId="26F7BB52" w14:textId="77777777" w:rsidR="00657BED" w:rsidRPr="00837F81" w:rsidRDefault="00657BED" w:rsidP="00657BED">
      <w:pPr>
        <w:pStyle w:val="ListParagraph"/>
        <w:numPr>
          <w:ilvl w:val="0"/>
          <w:numId w:val="43"/>
        </w:numPr>
        <w:spacing w:after="200" w:line="276" w:lineRule="auto"/>
        <w:jc w:val="both"/>
      </w:pPr>
      <w:r w:rsidRPr="00837F81">
        <w:t xml:space="preserve">The Owner shall be deemed to have given a Notice of No-objection and the initial Project Schedule or revised Project Schedule (as the case may be) shall be the Project Schedule. </w:t>
      </w:r>
    </w:p>
    <w:p w14:paraId="2A61EEF3" w14:textId="66640A9B" w:rsidR="00657BED" w:rsidRPr="00837F81" w:rsidRDefault="00657BED" w:rsidP="00610626">
      <w:pPr>
        <w:pStyle w:val="ListParagraph"/>
        <w:numPr>
          <w:ilvl w:val="0"/>
          <w:numId w:val="43"/>
        </w:numPr>
        <w:spacing w:after="200" w:line="276" w:lineRule="auto"/>
        <w:jc w:val="both"/>
      </w:pPr>
      <w:r w:rsidRPr="00837F81">
        <w:t>The Contractor shall proceed in accordance with the Project Schedule, subject to the Contractor’s other obligations under the Contract. The Owner’s Personnel shall be entitled to rely on the Project Schedule when planning their activities.</w:t>
      </w:r>
    </w:p>
    <w:p w14:paraId="0A18B540" w14:textId="5A4D9109" w:rsidR="00657BED" w:rsidRPr="00837F81" w:rsidRDefault="00657BED" w:rsidP="00545229">
      <w:pPr>
        <w:spacing w:after="200" w:line="276" w:lineRule="auto"/>
        <w:ind w:left="709"/>
        <w:jc w:val="both"/>
      </w:pPr>
      <w:r w:rsidRPr="00837F81">
        <w:t xml:space="preserve">(g) Nothing in any project schedule, the Project Schedule or any supporting report shall be taken as, or relieve the Contractor from any obligation to give, a Notice under the Contract. </w:t>
      </w:r>
    </w:p>
    <w:p w14:paraId="37256E6C" w14:textId="10EC3F24" w:rsidR="00657BED" w:rsidRDefault="00657BED" w:rsidP="00657BED">
      <w:pPr>
        <w:spacing w:after="200" w:line="276" w:lineRule="auto"/>
        <w:ind w:left="720"/>
        <w:jc w:val="both"/>
      </w:pPr>
      <w:r w:rsidRPr="00837F81">
        <w:t>If, at any time, the Owner gives a Notice to the Contractor that the Project Schedule fails (to the extent stated) to comply with the Agreement or ceases to reflect actual progress or is otherwise inconsistent with the Contractor’s obligations, the Contractor shall within three (3) days after receiving this Notice submit a revised project schedule to the Owner in accordance with this Section.</w:t>
      </w:r>
    </w:p>
    <w:p w14:paraId="6CA2C6E8" w14:textId="77777777" w:rsidR="005D3A72" w:rsidRPr="00837F81" w:rsidRDefault="005D3A72" w:rsidP="005D3A72">
      <w:pPr>
        <w:spacing w:after="200" w:line="276" w:lineRule="auto"/>
        <w:jc w:val="both"/>
      </w:pPr>
    </w:p>
    <w:p w14:paraId="4C88D3F1" w14:textId="4204DC03" w:rsidR="008B3961" w:rsidRPr="00837F81" w:rsidRDefault="00D74028">
      <w:pPr>
        <w:pStyle w:val="Heading2"/>
      </w:pPr>
      <w:bookmarkStart w:id="128" w:name="_Toc229430343"/>
      <w:proofErr w:type="gramStart"/>
      <w:r w:rsidRPr="00837F81">
        <w:t>5.</w:t>
      </w:r>
      <w:r w:rsidR="00061A49">
        <w:t>3</w:t>
      </w:r>
      <w:r w:rsidRPr="00837F81">
        <w:t xml:space="preserve">  Delay</w:t>
      </w:r>
      <w:proofErr w:type="gramEnd"/>
      <w:r w:rsidRPr="00837F81">
        <w:t xml:space="preserve"> and Recovery Schedule</w:t>
      </w:r>
      <w:bookmarkEnd w:id="128"/>
    </w:p>
    <w:p w14:paraId="3837B4B8" w14:textId="21C34BFB" w:rsidR="008B3961" w:rsidRPr="00837F81" w:rsidRDefault="00D74028">
      <w:pPr>
        <w:spacing w:after="200" w:line="276" w:lineRule="auto"/>
        <w:ind w:left="720"/>
        <w:jc w:val="both"/>
      </w:pPr>
      <w:r w:rsidRPr="00837F81">
        <w:t>(a) If the Contractor determines that the Work is falling behind the Project Schedule, the Contractor shall promptly notify the Owner and prepare a recovery schedule setting forth the measures to be taken to recover the delay, at no additional cost to the Owner (unless the delay is attributable to Owner-Caused Delay or Force Majeure</w:t>
      </w:r>
      <w:r w:rsidR="00DF5F7B" w:rsidRPr="00837F81">
        <w:t xml:space="preserve"> or any event entitling the Contractor to an extension of time</w:t>
      </w:r>
      <w:r w:rsidRPr="00837F81">
        <w:t>).</w:t>
      </w:r>
    </w:p>
    <w:p w14:paraId="4C1CCD76" w14:textId="61FCEA5F" w:rsidR="008B3961" w:rsidRPr="00837F81" w:rsidRDefault="00D74028">
      <w:pPr>
        <w:spacing w:after="200" w:line="276" w:lineRule="auto"/>
        <w:ind w:left="720"/>
        <w:jc w:val="both"/>
      </w:pPr>
      <w:r w:rsidRPr="00837F81">
        <w:t>(b) If the Owner reasonably determines that the Work is falling behind the Project Schedule, the Owner may request the Contractor to prepare and implement a recovery schedule</w:t>
      </w:r>
      <w:r w:rsidR="00657BED" w:rsidRPr="00837F81">
        <w:t xml:space="preserve"> at no additional cost to the Owner (unless the delay is attributable to the Owner or Force Majeure)</w:t>
      </w:r>
      <w:r w:rsidRPr="00837F81">
        <w:t>.</w:t>
      </w:r>
    </w:p>
    <w:p w14:paraId="51E37F24" w14:textId="1A4ACEAA" w:rsidR="00657BED" w:rsidRPr="00837F81" w:rsidRDefault="00657BED">
      <w:pPr>
        <w:spacing w:after="200" w:line="276" w:lineRule="auto"/>
        <w:ind w:left="720"/>
        <w:jc w:val="both"/>
      </w:pPr>
      <w:r w:rsidRPr="00837F81">
        <w:t>(c)</w:t>
      </w:r>
      <w:r w:rsidRPr="00837F81">
        <w:tab/>
        <w:t>Unless the Owner gives a Notice to the Contractor stating otherwise, the Contractor shall adopt these revised methods. If these revised methods cause the Owner to incur additional costs, the Owner shall be entitled subject to payment of these costs by the Contractor in accordance with Section 21, in addition to Delay Damages (if any).</w:t>
      </w:r>
    </w:p>
    <w:p w14:paraId="080300D0" w14:textId="75A4357F" w:rsidR="008B3961" w:rsidRPr="00837F81" w:rsidRDefault="00D74028">
      <w:pPr>
        <w:pStyle w:val="Heading2"/>
      </w:pPr>
      <w:bookmarkStart w:id="129" w:name="_Toc229430344"/>
      <w:proofErr w:type="gramStart"/>
      <w:r w:rsidRPr="00837F81">
        <w:lastRenderedPageBreak/>
        <w:t>5.</w:t>
      </w:r>
      <w:r w:rsidR="00061A49">
        <w:t>4</w:t>
      </w:r>
      <w:r w:rsidRPr="00837F81">
        <w:t xml:space="preserve">  Acceleration</w:t>
      </w:r>
      <w:bookmarkEnd w:id="129"/>
      <w:proofErr w:type="gramEnd"/>
    </w:p>
    <w:p w14:paraId="7642CFFA" w14:textId="77777777" w:rsidR="008B3961" w:rsidRPr="00837F81" w:rsidRDefault="00D74028">
      <w:pPr>
        <w:spacing w:after="200" w:line="276" w:lineRule="auto"/>
        <w:ind w:left="720"/>
        <w:jc w:val="both"/>
      </w:pPr>
      <w:r w:rsidRPr="00837F81">
        <w:t>The Owner may at any time request the Contractor to accelerate the Work. Any acceleration requested by the Owner shall be implemented through a Change Order in accordance with Article 6, and the Contractor shall be entitled to an adjustment of the Contract Price to reflect the reasonable additional costs of acceleration.</w:t>
      </w:r>
    </w:p>
    <w:p w14:paraId="45452487" w14:textId="20F39FEB" w:rsidR="00221851" w:rsidRPr="00837F81" w:rsidRDefault="00221851" w:rsidP="00061A49">
      <w:pPr>
        <w:pStyle w:val="Heading2"/>
        <w:numPr>
          <w:ilvl w:val="1"/>
          <w:numId w:val="62"/>
        </w:numPr>
      </w:pPr>
      <w:r w:rsidRPr="00837F81">
        <w:t xml:space="preserve"> </w:t>
      </w:r>
      <w:bookmarkStart w:id="130" w:name="_Toc229430345"/>
      <w:r w:rsidRPr="00837F81">
        <w:t>Advance Warning</w:t>
      </w:r>
      <w:bookmarkEnd w:id="130"/>
      <w:r w:rsidRPr="00837F81">
        <w:t xml:space="preserve"> </w:t>
      </w:r>
    </w:p>
    <w:p w14:paraId="08972A29"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Each Party shall advise the other Party in advance of any known or probable future events or circumstances which may: </w:t>
      </w:r>
    </w:p>
    <w:p w14:paraId="2A391594" w14:textId="77777777" w:rsidR="00221851" w:rsidRPr="00837F81" w:rsidRDefault="00221851" w:rsidP="00221851">
      <w:pPr>
        <w:pStyle w:val="ListParagraph"/>
        <w:numPr>
          <w:ilvl w:val="2"/>
          <w:numId w:val="37"/>
        </w:numPr>
        <w:spacing w:after="200" w:line="276" w:lineRule="auto"/>
        <w:ind w:hanging="579"/>
        <w:jc w:val="both"/>
      </w:pPr>
      <w:r w:rsidRPr="00837F81">
        <w:t xml:space="preserve">adversely </w:t>
      </w:r>
      <w:proofErr w:type="gramStart"/>
      <w:r w:rsidRPr="00837F81">
        <w:t>affect</w:t>
      </w:r>
      <w:proofErr w:type="gramEnd"/>
      <w:r w:rsidRPr="00837F81">
        <w:t xml:space="preserve"> the work of the Contractor’s Personnel; </w:t>
      </w:r>
    </w:p>
    <w:p w14:paraId="6AFD8875" w14:textId="77777777" w:rsidR="00221851" w:rsidRPr="00837F81" w:rsidRDefault="00221851" w:rsidP="00221851">
      <w:pPr>
        <w:pStyle w:val="ListParagraph"/>
        <w:numPr>
          <w:ilvl w:val="2"/>
          <w:numId w:val="37"/>
        </w:numPr>
        <w:spacing w:after="200" w:line="276" w:lineRule="auto"/>
        <w:ind w:hanging="579"/>
        <w:jc w:val="both"/>
      </w:pPr>
      <w:r w:rsidRPr="00837F81">
        <w:t>adversely affect the performance of the Works when completed;</w:t>
      </w:r>
    </w:p>
    <w:p w14:paraId="1B68EB77" w14:textId="77777777" w:rsidR="00221851" w:rsidRPr="00837F81" w:rsidRDefault="00221851" w:rsidP="00221851">
      <w:pPr>
        <w:pStyle w:val="ListParagraph"/>
        <w:numPr>
          <w:ilvl w:val="2"/>
          <w:numId w:val="37"/>
        </w:numPr>
        <w:spacing w:after="200" w:line="276" w:lineRule="auto"/>
        <w:ind w:hanging="579"/>
        <w:jc w:val="both"/>
      </w:pPr>
      <w:r w:rsidRPr="00837F81">
        <w:t xml:space="preserve">increase the Contract Price; and/or </w:t>
      </w:r>
    </w:p>
    <w:p w14:paraId="231DEA8E" w14:textId="77777777" w:rsidR="00221851" w:rsidRPr="00837F81" w:rsidRDefault="00221851" w:rsidP="00221851">
      <w:pPr>
        <w:pStyle w:val="ListParagraph"/>
        <w:numPr>
          <w:ilvl w:val="2"/>
          <w:numId w:val="37"/>
        </w:numPr>
        <w:spacing w:after="200" w:line="276" w:lineRule="auto"/>
        <w:ind w:hanging="579"/>
        <w:jc w:val="both"/>
      </w:pPr>
      <w:r w:rsidRPr="00837F81">
        <w:t xml:space="preserve">delay the execution of the Works or a Section (if any). </w:t>
      </w:r>
    </w:p>
    <w:p w14:paraId="4DBC1783" w14:textId="77777777" w:rsidR="00221851" w:rsidRPr="00837F81" w:rsidRDefault="00221851" w:rsidP="00221851">
      <w:pPr>
        <w:pStyle w:val="ListParagraph"/>
        <w:numPr>
          <w:ilvl w:val="1"/>
          <w:numId w:val="37"/>
        </w:numPr>
        <w:spacing w:after="200" w:line="276" w:lineRule="auto"/>
        <w:ind w:left="1134" w:hanging="567"/>
        <w:jc w:val="both"/>
      </w:pPr>
      <w:r w:rsidRPr="00837F81">
        <w:t xml:space="preserve">The Owner may request the Contractor to submit a proposal under Section 6.1 to avoid or </w:t>
      </w:r>
      <w:proofErr w:type="spellStart"/>
      <w:r w:rsidRPr="00837F81">
        <w:t>minimise</w:t>
      </w:r>
      <w:proofErr w:type="spellEnd"/>
      <w:r w:rsidRPr="00837F81">
        <w:t xml:space="preserve"> the effects of such event(s) or circumstance(s).</w:t>
      </w:r>
    </w:p>
    <w:p w14:paraId="564B11D7" w14:textId="77777777" w:rsidR="00221851" w:rsidRPr="00837F81" w:rsidRDefault="00221851" w:rsidP="006268EA">
      <w:pPr>
        <w:pStyle w:val="Heading2"/>
        <w:numPr>
          <w:ilvl w:val="1"/>
          <w:numId w:val="46"/>
        </w:numPr>
      </w:pPr>
      <w:bookmarkStart w:id="131" w:name="_Toc229430346"/>
      <w:r w:rsidRPr="00837F81">
        <w:t>Time for Completion</w:t>
      </w:r>
      <w:bookmarkEnd w:id="131"/>
      <w:r w:rsidRPr="00837F81">
        <w:t xml:space="preserve"> </w:t>
      </w:r>
    </w:p>
    <w:p w14:paraId="18F8447E" w14:textId="56E46F17" w:rsidR="00221851" w:rsidRPr="005C5BA1" w:rsidRDefault="00221851" w:rsidP="00C40C59">
      <w:pPr>
        <w:pStyle w:val="ListParagraph"/>
        <w:numPr>
          <w:ilvl w:val="0"/>
          <w:numId w:val="55"/>
        </w:numPr>
        <w:spacing w:after="200" w:line="276" w:lineRule="auto"/>
        <w:jc w:val="both"/>
      </w:pPr>
      <w:bookmarkStart w:id="132" w:name="_Toc229158764"/>
      <w:r w:rsidRPr="00837F81">
        <w:t xml:space="preserve">The Contractor shall complete the whole of the Works, within the Time for Completion, including completion of all work which is stated in the Agreement as being required for the Works to </w:t>
      </w:r>
      <w:proofErr w:type="gramStart"/>
      <w:r w:rsidRPr="00837F81">
        <w:t>be considered to be</w:t>
      </w:r>
      <w:proofErr w:type="gramEnd"/>
      <w:r w:rsidRPr="00837F81">
        <w:t xml:space="preserve"> completed for the purposes of taking over under Section 11.7</w:t>
      </w:r>
      <w:bookmarkEnd w:id="132"/>
    </w:p>
    <w:p w14:paraId="07685205" w14:textId="77777777" w:rsidR="00221851" w:rsidRPr="00837F81" w:rsidRDefault="00221851" w:rsidP="006268EA">
      <w:pPr>
        <w:pStyle w:val="Heading2"/>
        <w:numPr>
          <w:ilvl w:val="1"/>
          <w:numId w:val="46"/>
        </w:numPr>
      </w:pPr>
      <w:bookmarkStart w:id="133" w:name="_Toc229158765"/>
      <w:bookmarkStart w:id="134" w:name="_Toc229430347"/>
      <w:r w:rsidRPr="00837F81">
        <w:rPr>
          <w:bCs w:val="0"/>
        </w:rPr>
        <w:t>Extension of Time for Completion</w:t>
      </w:r>
      <w:bookmarkEnd w:id="133"/>
      <w:bookmarkEnd w:id="134"/>
      <w:r w:rsidRPr="00837F81">
        <w:rPr>
          <w:bCs w:val="0"/>
        </w:rPr>
        <w:t xml:space="preserve"> </w:t>
      </w:r>
    </w:p>
    <w:p w14:paraId="481F3ECA" w14:textId="72B91C69" w:rsidR="00221851" w:rsidRPr="005C5BA1" w:rsidRDefault="00221851" w:rsidP="00C40C59">
      <w:pPr>
        <w:pStyle w:val="ListParagraph"/>
        <w:numPr>
          <w:ilvl w:val="0"/>
          <w:numId w:val="56"/>
        </w:numPr>
        <w:spacing w:after="200" w:line="276" w:lineRule="auto"/>
        <w:jc w:val="both"/>
      </w:pPr>
      <w:bookmarkStart w:id="135" w:name="_Toc229158766"/>
      <w:r w:rsidRPr="00837F81">
        <w:t>The Contractor shall be entitled subject to Section 21 to EOT if and to the extent that completion for the purposes of is or will be delayed by any of the following causes:</w:t>
      </w:r>
      <w:bookmarkEnd w:id="135"/>
      <w:r w:rsidRPr="00837F81">
        <w:t xml:space="preserve"> </w:t>
      </w:r>
    </w:p>
    <w:p w14:paraId="71B8B554" w14:textId="333A690E" w:rsidR="00221851" w:rsidRPr="005C5BA1" w:rsidRDefault="00221851" w:rsidP="00C40C59">
      <w:pPr>
        <w:pStyle w:val="ListParagraph"/>
        <w:numPr>
          <w:ilvl w:val="2"/>
          <w:numId w:val="57"/>
        </w:numPr>
        <w:spacing w:after="200" w:line="276" w:lineRule="auto"/>
        <w:jc w:val="both"/>
      </w:pPr>
      <w:bookmarkStart w:id="136" w:name="_Toc229158767"/>
      <w:r w:rsidRPr="00837F81">
        <w:t>a Change Order (except that there shall be no requirement to comply with Section 2</w:t>
      </w:r>
      <w:r w:rsidR="00545229" w:rsidRPr="00837F81">
        <w:t>1</w:t>
      </w:r>
      <w:r w:rsidRPr="00837F81">
        <w:t>;</w:t>
      </w:r>
      <w:bookmarkEnd w:id="136"/>
      <w:r w:rsidRPr="00837F81">
        <w:t xml:space="preserve"> </w:t>
      </w:r>
    </w:p>
    <w:p w14:paraId="56115193" w14:textId="1B42426C" w:rsidR="00221851" w:rsidRPr="005C5BA1" w:rsidRDefault="00221851" w:rsidP="00C40C59">
      <w:pPr>
        <w:pStyle w:val="ListParagraph"/>
        <w:numPr>
          <w:ilvl w:val="2"/>
          <w:numId w:val="57"/>
        </w:numPr>
        <w:spacing w:after="200" w:line="276" w:lineRule="auto"/>
        <w:jc w:val="both"/>
      </w:pPr>
      <w:bookmarkStart w:id="137" w:name="_Toc229158768"/>
      <w:r w:rsidRPr="00837F81">
        <w:t>a cause of delay giving an entitlement to EOT under a Section of this Agreement;</w:t>
      </w:r>
      <w:bookmarkEnd w:id="137"/>
      <w:r w:rsidRPr="00837F81">
        <w:t xml:space="preserve"> </w:t>
      </w:r>
    </w:p>
    <w:p w14:paraId="71734A31" w14:textId="57FAF848" w:rsidR="00221851" w:rsidRPr="005C5BA1" w:rsidRDefault="00221851" w:rsidP="00C40C59">
      <w:pPr>
        <w:pStyle w:val="ListParagraph"/>
        <w:numPr>
          <w:ilvl w:val="2"/>
          <w:numId w:val="57"/>
        </w:numPr>
        <w:spacing w:after="200" w:line="276" w:lineRule="auto"/>
        <w:jc w:val="both"/>
      </w:pPr>
      <w:bookmarkStart w:id="138" w:name="_Toc229158769"/>
      <w:r w:rsidRPr="00837F81">
        <w:t>any delay, impediment or prevention caused by or attributable to the Owner, the Owner’s Personnel, or the Owner’s other contractors on the Site;</w:t>
      </w:r>
      <w:bookmarkEnd w:id="138"/>
    </w:p>
    <w:p w14:paraId="6EF2392D" w14:textId="22E5075F" w:rsidR="00221851" w:rsidRPr="005C5BA1" w:rsidRDefault="00221851" w:rsidP="00C40C59">
      <w:pPr>
        <w:pStyle w:val="ListParagraph"/>
        <w:numPr>
          <w:ilvl w:val="2"/>
          <w:numId w:val="57"/>
        </w:numPr>
        <w:spacing w:after="200" w:line="276" w:lineRule="auto"/>
        <w:jc w:val="both"/>
      </w:pPr>
      <w:bookmarkStart w:id="139" w:name="_Toc229158770"/>
      <w:r w:rsidRPr="00837F81">
        <w:t>Event of force majeure</w:t>
      </w:r>
      <w:r w:rsidR="007342DB">
        <w:t>; or</w:t>
      </w:r>
      <w:bookmarkEnd w:id="139"/>
    </w:p>
    <w:p w14:paraId="27693959" w14:textId="46B8FF17" w:rsidR="00221851" w:rsidRPr="005C5BA1" w:rsidRDefault="0077791F" w:rsidP="00C40C59">
      <w:pPr>
        <w:pStyle w:val="ListParagraph"/>
        <w:numPr>
          <w:ilvl w:val="2"/>
          <w:numId w:val="57"/>
        </w:numPr>
        <w:spacing w:after="200" w:line="276" w:lineRule="auto"/>
        <w:jc w:val="both"/>
      </w:pPr>
      <w:bookmarkStart w:id="140" w:name="_Toc229158771"/>
      <w:r>
        <w:lastRenderedPageBreak/>
        <w:t xml:space="preserve">Delay by the </w:t>
      </w:r>
      <w:r w:rsidR="007342DB">
        <w:t>O</w:t>
      </w:r>
      <w:r>
        <w:t xml:space="preserve">wner in making any payments </w:t>
      </w:r>
      <w:r w:rsidR="007342DB">
        <w:t xml:space="preserve">due and payable </w:t>
      </w:r>
      <w:r w:rsidR="00C03AA4">
        <w:t xml:space="preserve">to the </w:t>
      </w:r>
      <w:r w:rsidR="007342DB">
        <w:t>C</w:t>
      </w:r>
      <w:r w:rsidR="00C03AA4">
        <w:t xml:space="preserve">ontractor </w:t>
      </w:r>
      <w:r>
        <w:t xml:space="preserve">under this </w:t>
      </w:r>
      <w:r w:rsidR="007342DB">
        <w:t>A</w:t>
      </w:r>
      <w:r>
        <w:t>greement</w:t>
      </w:r>
      <w:r w:rsidR="007342DB">
        <w:t>.</w:t>
      </w:r>
      <w:bookmarkEnd w:id="140"/>
    </w:p>
    <w:p w14:paraId="0AC9D43E" w14:textId="2FF0CB99" w:rsidR="00221851" w:rsidRPr="00837F81" w:rsidRDefault="00221851" w:rsidP="00C40C59">
      <w:pPr>
        <w:pStyle w:val="ListParagraph"/>
        <w:numPr>
          <w:ilvl w:val="0"/>
          <w:numId w:val="56"/>
        </w:numPr>
        <w:spacing w:after="200" w:line="276" w:lineRule="auto"/>
        <w:jc w:val="both"/>
      </w:pPr>
      <w:bookmarkStart w:id="141" w:name="_Toc229158772"/>
      <w:r w:rsidRPr="00837F81">
        <w:t>When determining each EOT under Section 21, the Parties shall take into cognizance other EOT and review previous determinations under Section 4.12 and may increase, but shall not decrease, the total EOT. If a delay caused by a matter which is the Owner’s responsibility is concurrent with a delay caused by a matter which is the Contractor’s responsibility, the Contractor’s entitlement to EOT shall be assessed taking due regard of all relevant circumstances.</w:t>
      </w:r>
      <w:bookmarkEnd w:id="141"/>
      <w:r w:rsidRPr="00837F81">
        <w:t xml:space="preserve"> </w:t>
      </w:r>
    </w:p>
    <w:p w14:paraId="7C318E4C" w14:textId="77777777" w:rsidR="008B3961" w:rsidRPr="00837F81" w:rsidRDefault="00D74028">
      <w:r w:rsidRPr="00837F81">
        <w:br w:type="page"/>
      </w:r>
    </w:p>
    <w:p w14:paraId="142CE9C8" w14:textId="4918AC8F" w:rsidR="008B3961" w:rsidRPr="00837F81" w:rsidRDefault="00D25255">
      <w:pPr>
        <w:pStyle w:val="Heading1"/>
      </w:pPr>
      <w:bookmarkStart w:id="142" w:name="_Toc229430348"/>
      <w:r w:rsidRPr="00837F81">
        <w:lastRenderedPageBreak/>
        <w:t>6. CHANGES</w:t>
      </w:r>
      <w:r w:rsidR="00DA20ED" w:rsidRPr="00837F81">
        <w:t xml:space="preserve"> AND </w:t>
      </w:r>
      <w:r w:rsidRPr="00837F81">
        <w:t>FORCE MAJEURE</w:t>
      </w:r>
      <w:bookmarkEnd w:id="142"/>
    </w:p>
    <w:p w14:paraId="1A114DFD" w14:textId="77777777" w:rsidR="008B3961" w:rsidRPr="00837F81" w:rsidRDefault="00D74028">
      <w:pPr>
        <w:pStyle w:val="Heading2"/>
      </w:pPr>
      <w:bookmarkStart w:id="143" w:name="_Toc229430349"/>
      <w:proofErr w:type="gramStart"/>
      <w:r w:rsidRPr="00837F81">
        <w:t>6.1  Change</w:t>
      </w:r>
      <w:proofErr w:type="gramEnd"/>
      <w:r w:rsidRPr="00837F81">
        <w:t xml:space="preserve"> Orders Requested by Owner</w:t>
      </w:r>
      <w:bookmarkEnd w:id="143"/>
    </w:p>
    <w:p w14:paraId="24E99C75" w14:textId="6BE55112" w:rsidR="008B3961" w:rsidRPr="00837F81" w:rsidRDefault="00D74028">
      <w:pPr>
        <w:spacing w:after="200" w:line="276" w:lineRule="auto"/>
        <w:ind w:left="720"/>
        <w:jc w:val="both"/>
      </w:pPr>
      <w:r w:rsidRPr="00837F81">
        <w:t>(a) The Owner may at any time request a change in the Work by issuing a written Change Order Request to the Contractor. The Contractor shall, within [fifteen (15)] Business Days of receipt (or such longer period as may be reasonable given the complexity of the change), submit to the Owner a written proposal setting forth: (</w:t>
      </w:r>
      <w:proofErr w:type="spellStart"/>
      <w:r w:rsidRPr="00837F81">
        <w:t>i</w:t>
      </w:r>
      <w:proofErr w:type="spellEnd"/>
      <w:r w:rsidRPr="00837F81">
        <w:t>) a description of the proposed change; (ii) the impact on the Contract Price (increase); (iii) the impact on the Project Schedule; and (iv) any other effects on the Work.</w:t>
      </w:r>
    </w:p>
    <w:p w14:paraId="3123FB2A" w14:textId="77777777" w:rsidR="008B3961" w:rsidRPr="00837F81" w:rsidRDefault="00D74028">
      <w:pPr>
        <w:spacing w:after="200" w:line="276" w:lineRule="auto"/>
        <w:ind w:left="720"/>
        <w:jc w:val="both"/>
      </w:pPr>
      <w:r w:rsidRPr="00837F81">
        <w:t xml:space="preserve">(b) Upon the Owner’s acceptance of the Contractor’s proposal, or upon agreement of the Parties as to the terms of the change, the Parties shall execute a Change Order incorporating the agreed terms. No change shall be implemented until a Change Order is executed, except </w:t>
      </w:r>
      <w:proofErr w:type="gramStart"/>
      <w:r w:rsidRPr="00837F81">
        <w:t>where</w:t>
      </w:r>
      <w:proofErr w:type="gramEnd"/>
      <w:r w:rsidRPr="00837F81">
        <w:t xml:space="preserve"> the Owner issues a written direction to proceed pending execution of a formal Change Order, in which case the Contractor shall proceed with the </w:t>
      </w:r>
      <w:proofErr w:type="gramStart"/>
      <w:r w:rsidRPr="00837F81">
        <w:t>change</w:t>
      </w:r>
      <w:proofErr w:type="gramEnd"/>
      <w:r w:rsidRPr="00837F81">
        <w:t xml:space="preserve"> and the terms shall be agreed subsequently.</w:t>
      </w:r>
    </w:p>
    <w:p w14:paraId="4C6738BF" w14:textId="77777777" w:rsidR="008B3961" w:rsidRPr="00837F81" w:rsidRDefault="00D74028">
      <w:pPr>
        <w:spacing w:after="200" w:line="276" w:lineRule="auto"/>
        <w:ind w:left="720"/>
        <w:jc w:val="both"/>
      </w:pPr>
      <w:r w:rsidRPr="00837F81">
        <w:t>(c) The cost of Owner-requested Change Orders shall be borne by the Owner.</w:t>
      </w:r>
    </w:p>
    <w:p w14:paraId="2EF8E3F6" w14:textId="77777777" w:rsidR="008B3961" w:rsidRPr="00837F81" w:rsidRDefault="00D74028">
      <w:pPr>
        <w:pStyle w:val="Heading2"/>
      </w:pPr>
      <w:bookmarkStart w:id="144" w:name="_Toc229430350"/>
      <w:proofErr w:type="gramStart"/>
      <w:r w:rsidRPr="00837F81">
        <w:t>6.2  Change</w:t>
      </w:r>
      <w:proofErr w:type="gramEnd"/>
      <w:r w:rsidRPr="00837F81">
        <w:t xml:space="preserve"> Orders Requested by Contractor</w:t>
      </w:r>
      <w:bookmarkEnd w:id="144"/>
    </w:p>
    <w:p w14:paraId="1D4E0F6A" w14:textId="575A2F06" w:rsidR="008B3961" w:rsidRPr="00837F81" w:rsidRDefault="00D74028">
      <w:pPr>
        <w:spacing w:after="200" w:line="276" w:lineRule="auto"/>
        <w:ind w:left="720"/>
        <w:jc w:val="both"/>
      </w:pPr>
      <w:r w:rsidRPr="00837F81">
        <w:t>(a) If the Contractor becomes aware of any condition, event or circumstance that it believes</w:t>
      </w:r>
      <w:r w:rsidR="00221851" w:rsidRPr="00837F81">
        <w:t xml:space="preserve"> would (</w:t>
      </w:r>
      <w:proofErr w:type="spellStart"/>
      <w:r w:rsidR="00221851" w:rsidRPr="00837F81">
        <w:t>i</w:t>
      </w:r>
      <w:proofErr w:type="spellEnd"/>
      <w:r w:rsidR="00221851" w:rsidRPr="00837F81">
        <w:t>) accelerate completion of the Works, (ii) reduce the cost of executing, maintaining or operating the Works, (iii) improve the efficiency, value or performance of the Facility, or (iv) otherwise benefit the Owner</w:t>
      </w:r>
      <w:r w:rsidRPr="00837F81">
        <w:t xml:space="preserve"> 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event, unless the Contractor demonstrates that: (</w:t>
      </w:r>
      <w:proofErr w:type="spellStart"/>
      <w:r w:rsidRPr="00837F81">
        <w:t>i</w:t>
      </w:r>
      <w:proofErr w:type="spellEnd"/>
      <w:r w:rsidRPr="00837F81">
        <w:t>) the Owner was not prejudiced by the late notice; and (ii) the Contractor provides notice within a further fifteen (15) Days thereafter.</w:t>
      </w:r>
    </w:p>
    <w:p w14:paraId="56B20E14" w14:textId="77777777" w:rsidR="008B3961" w:rsidRPr="00837F81" w:rsidRDefault="00D74028">
      <w:pPr>
        <w:spacing w:after="200" w:line="276" w:lineRule="auto"/>
        <w:ind w:left="720"/>
        <w:jc w:val="both"/>
      </w:pPr>
      <w:r w:rsidRPr="00837F81">
        <w:t>(b) The Contractor shall submit a detailed Change Order Request within [thirty (30)] Days of the initial notice, setting forth: (</w:t>
      </w:r>
      <w:proofErr w:type="spellStart"/>
      <w:r w:rsidRPr="00837F81">
        <w:t>i</w:t>
      </w:r>
      <w:proofErr w:type="spellEnd"/>
      <w:r w:rsidRPr="00837F81">
        <w:t>) the factual basis for the request; (ii) the contractual basis for the adjustment; (iii) the proposed adjustment to the Contract Price; (iv) the proposed adjustment to the Project Schedule; and (v) supporting documentation.</w:t>
      </w:r>
    </w:p>
    <w:p w14:paraId="07D2F46E" w14:textId="77777777" w:rsidR="008B3961" w:rsidRPr="00837F81" w:rsidRDefault="00D74028">
      <w:pPr>
        <w:spacing w:after="200" w:line="276" w:lineRule="auto"/>
        <w:ind w:left="720"/>
        <w:jc w:val="both"/>
      </w:pPr>
      <w:r w:rsidRPr="00837F81">
        <w:t>(c) The Owner shall respond to the Contractor’s Change Order Request within [fifteen (15)] Business Days. If the Parties cannot agree on the terms of a Change Order, the dispute shall be resolved in accordance with Article 18.</w:t>
      </w:r>
    </w:p>
    <w:p w14:paraId="4571546B" w14:textId="504E1B20" w:rsidR="00BB5EE4" w:rsidRPr="00837F81" w:rsidRDefault="00BB5EE4">
      <w:pPr>
        <w:spacing w:after="200" w:line="276" w:lineRule="auto"/>
        <w:ind w:left="720"/>
        <w:jc w:val="both"/>
      </w:pPr>
      <w:r w:rsidRPr="00837F81">
        <w:t>(d) The Owner may, in its sole discretion, approve, reject or request modification of any Change Order Request to the extent such request relates to a proposal under sub-clause (a)(</w:t>
      </w:r>
      <w:proofErr w:type="spellStart"/>
      <w:r w:rsidRPr="00837F81">
        <w:t>i</w:t>
      </w:r>
      <w:proofErr w:type="spellEnd"/>
      <w:r w:rsidRPr="00837F81">
        <w:t>)–(iv).</w:t>
      </w:r>
    </w:p>
    <w:p w14:paraId="42F7C74C" w14:textId="39CAE8AC" w:rsidR="008B3961" w:rsidRPr="00837F81" w:rsidRDefault="00D74028">
      <w:pPr>
        <w:pStyle w:val="Heading2"/>
      </w:pPr>
      <w:bookmarkStart w:id="145" w:name="_Toc229430351"/>
      <w:proofErr w:type="gramStart"/>
      <w:r w:rsidRPr="00837F81">
        <w:lastRenderedPageBreak/>
        <w:t>6.3  Change</w:t>
      </w:r>
      <w:proofErr w:type="gramEnd"/>
      <w:r w:rsidRPr="00837F81">
        <w:t xml:space="preserve"> Orders </w:t>
      </w:r>
      <w:r w:rsidR="00BB5EE4" w:rsidRPr="00837F81">
        <w:t>due to Change in Law</w:t>
      </w:r>
      <w:bookmarkEnd w:id="145"/>
    </w:p>
    <w:p w14:paraId="36A59650" w14:textId="632EC5C7" w:rsidR="008B3961" w:rsidRPr="00837F81" w:rsidRDefault="00D74028">
      <w:pPr>
        <w:spacing w:after="200" w:line="276" w:lineRule="auto"/>
        <w:ind w:left="720"/>
        <w:jc w:val="both"/>
      </w:pPr>
      <w:r w:rsidRPr="00837F81">
        <w:t xml:space="preserve">If any action of a Governmental Authority enacted after the Effective Date requires a change to the Work that increases or decreases the </w:t>
      </w:r>
      <w:proofErr w:type="gramStart"/>
      <w:r w:rsidRPr="00837F81">
        <w:t>scope,</w:t>
      </w:r>
      <w:r w:rsidR="00E21437">
        <w:t xml:space="preserve"> </w:t>
      </w:r>
      <w:proofErr w:type="gramEnd"/>
      <w:r w:rsidR="00BB5EE4" w:rsidRPr="00837F81">
        <w:t>Project S</w:t>
      </w:r>
      <w:r w:rsidRPr="00837F81">
        <w:t>chedule</w:t>
      </w:r>
      <w:r w:rsidR="00F236F9">
        <w:t xml:space="preserve"> or increases the </w:t>
      </w:r>
      <w:r w:rsidR="000133C7">
        <w:t>P</w:t>
      </w:r>
      <w:r w:rsidR="00F236F9">
        <w:t>roject cost</w:t>
      </w:r>
      <w:r w:rsidRPr="00837F81">
        <w:t>, the Contractor shall be entitled to a Change Order reflecting the impact of such change. The cost impact shall be allocated to the Owner except to the extent the change arises from the Contractor’s failure to comply with Applicable Law in effect as of the Effective Date.</w:t>
      </w:r>
    </w:p>
    <w:p w14:paraId="09843D87" w14:textId="77777777" w:rsidR="008B3961" w:rsidRPr="00837F81" w:rsidRDefault="00D74028">
      <w:pPr>
        <w:pStyle w:val="Heading2"/>
      </w:pPr>
      <w:bookmarkStart w:id="146" w:name="_Toc229430352"/>
      <w:proofErr w:type="gramStart"/>
      <w:r w:rsidRPr="00837F81">
        <w:t>6.4  Changes</w:t>
      </w:r>
      <w:proofErr w:type="gramEnd"/>
      <w:r w:rsidRPr="00837F81">
        <w:t xml:space="preserve"> Due to Contractor Errors</w:t>
      </w:r>
      <w:bookmarkEnd w:id="146"/>
    </w:p>
    <w:p w14:paraId="31391BF1" w14:textId="77777777" w:rsidR="008B3961" w:rsidRPr="00837F81" w:rsidRDefault="00D74028">
      <w:pPr>
        <w:spacing w:after="200" w:line="276" w:lineRule="auto"/>
        <w:ind w:left="720"/>
        <w:jc w:val="both"/>
      </w:pPr>
      <w:r w:rsidRPr="00837F81">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1B35B" w14:textId="77777777" w:rsidR="008B3961" w:rsidRPr="00837F81" w:rsidRDefault="00D74028">
      <w:pPr>
        <w:pStyle w:val="Heading2"/>
      </w:pPr>
      <w:bookmarkStart w:id="147" w:name="_Toc229430353"/>
      <w:proofErr w:type="gramStart"/>
      <w:r w:rsidRPr="00837F81">
        <w:t>6.5  No</w:t>
      </w:r>
      <w:proofErr w:type="gramEnd"/>
      <w:r w:rsidRPr="00837F81">
        <w:t xml:space="preserve"> Adjustment Except by Change Order</w:t>
      </w:r>
      <w:bookmarkEnd w:id="147"/>
    </w:p>
    <w:p w14:paraId="317A9CDA" w14:textId="77777777" w:rsidR="008B3961" w:rsidRPr="00837F81" w:rsidRDefault="00D74028">
      <w:pPr>
        <w:spacing w:after="200" w:line="276" w:lineRule="auto"/>
        <w:ind w:left="720"/>
        <w:jc w:val="both"/>
      </w:pPr>
      <w:r w:rsidRPr="00837F81">
        <w:t>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Article 6.</w:t>
      </w:r>
    </w:p>
    <w:p w14:paraId="47E01529" w14:textId="77777777" w:rsidR="008B3961" w:rsidRPr="00837F81" w:rsidRDefault="00D74028">
      <w:pPr>
        <w:pStyle w:val="Heading2"/>
      </w:pPr>
      <w:bookmarkStart w:id="148" w:name="_Toc229430354"/>
      <w:proofErr w:type="gramStart"/>
      <w:r w:rsidRPr="00837F81">
        <w:t>6.6  Timing</w:t>
      </w:r>
      <w:proofErr w:type="gramEnd"/>
      <w:r w:rsidRPr="00837F81">
        <w:t xml:space="preserve"> Requirements</w:t>
      </w:r>
      <w:bookmarkEnd w:id="148"/>
    </w:p>
    <w:p w14:paraId="7A98A80C" w14:textId="77777777" w:rsidR="008B3961" w:rsidRPr="00837F81" w:rsidRDefault="00D74028">
      <w:pPr>
        <w:spacing w:after="200" w:line="276" w:lineRule="auto"/>
        <w:ind w:left="720"/>
        <w:jc w:val="both"/>
      </w:pPr>
      <w:r w:rsidRPr="00837F81">
        <w:t>The Contractor shall comply with the notice and timing requirements set forth in this Article 6 as a condition to its entitlement to any adjustment of the Contract Price or Project Schedule. The Parties agree that timely notice is essential to enable the Owner to mitigate the effects of any change or delay.</w:t>
      </w:r>
    </w:p>
    <w:p w14:paraId="4D73D29D" w14:textId="77777777" w:rsidR="008B3961" w:rsidRPr="00837F81" w:rsidRDefault="00D74028">
      <w:pPr>
        <w:pStyle w:val="Heading2"/>
      </w:pPr>
      <w:bookmarkStart w:id="149" w:name="_Toc229430355"/>
      <w:proofErr w:type="gramStart"/>
      <w:r w:rsidRPr="00837F81">
        <w:t>6.7  Records</w:t>
      </w:r>
      <w:bookmarkEnd w:id="149"/>
      <w:proofErr w:type="gramEnd"/>
    </w:p>
    <w:p w14:paraId="6F63AD6B" w14:textId="77777777" w:rsidR="008B3961" w:rsidRPr="00837F81" w:rsidRDefault="00D74028">
      <w:pPr>
        <w:spacing w:after="200" w:line="276" w:lineRule="auto"/>
        <w:ind w:left="720"/>
        <w:jc w:val="both"/>
      </w:pPr>
      <w:r w:rsidRPr="00837F81">
        <w:t>The Contractor shall maintain detailed records of all Change Orders and Change Order Requests, including supporting documentation, cost analyses and schedule impact analyses, and shall make such records available to the Owner upon request.</w:t>
      </w:r>
    </w:p>
    <w:p w14:paraId="5E00E0A6" w14:textId="77777777" w:rsidR="008B3961" w:rsidRPr="00837F81" w:rsidRDefault="00D74028">
      <w:pPr>
        <w:pStyle w:val="Heading2"/>
      </w:pPr>
      <w:bookmarkStart w:id="150" w:name="_Toc229430356"/>
      <w:proofErr w:type="gramStart"/>
      <w:r w:rsidRPr="00837F81">
        <w:t>6.8  Force</w:t>
      </w:r>
      <w:proofErr w:type="gramEnd"/>
      <w:r w:rsidRPr="00837F81">
        <w:t xml:space="preserve"> Majeure</w:t>
      </w:r>
      <w:bookmarkEnd w:id="150"/>
    </w:p>
    <w:p w14:paraId="62B72708" w14:textId="77777777" w:rsidR="008B3961" w:rsidRPr="00837F81" w:rsidRDefault="00D74028">
      <w:pPr>
        <w:spacing w:after="200" w:line="276" w:lineRule="auto"/>
        <w:ind w:left="720"/>
        <w:jc w:val="both"/>
      </w:pPr>
      <w:r w:rsidRPr="00837F81">
        <w:t>(a) “Force Majeure” means any event or circumstance that: (</w:t>
      </w:r>
      <w:proofErr w:type="spellStart"/>
      <w:r w:rsidRPr="00837F81">
        <w:t>i</w:t>
      </w:r>
      <w:proofErr w:type="spellEnd"/>
      <w:r w:rsidRPr="00837F81">
        <w:t xml:space="preserve">) is beyond the reasonable control of the affected Party; (ii) could not have been reasonably anticipated or avoided; (iii) occurs without the negligence of the affected Party; and (iv) prevents the affected Party from performing its obligations under this Agreement. Force Majeure includes, but is not limited to: acts of God, fire, flood, drought, earthquake, windstorm, epidemic, pandemic; war, armed conflict, terrorism, civil commotion, blockade, embargo; strikes or </w:t>
      </w:r>
      <w:proofErr w:type="spellStart"/>
      <w:r w:rsidRPr="00837F81">
        <w:t>labour</w:t>
      </w:r>
      <w:proofErr w:type="spellEnd"/>
      <w:r w:rsidRPr="00837F81">
        <w:t xml:space="preserve"> disputes (other than those involving only the Contractor’s or its Subcontractors’ </w:t>
      </w:r>
      <w:r w:rsidRPr="00837F81">
        <w:lastRenderedPageBreak/>
        <w:t>employees); and actions of a Governmental Authority that prevent performance (including changes in foreign trade or export policy affecting the shipment of Equipment to Nigeria).</w:t>
      </w:r>
    </w:p>
    <w:p w14:paraId="276138DF" w14:textId="77777777" w:rsidR="008B3961" w:rsidRPr="00837F81" w:rsidRDefault="00D74028">
      <w:pPr>
        <w:spacing w:after="200" w:line="276" w:lineRule="auto"/>
        <w:ind w:left="720"/>
        <w:jc w:val="both"/>
      </w:pPr>
      <w:r w:rsidRPr="00837F81">
        <w:t>(a-1) Notwithstanding the foregoing, the following shall not constitute Force Majeure: (</w:t>
      </w:r>
      <w:proofErr w:type="spellStart"/>
      <w:r w:rsidRPr="00837F81">
        <w:t>i</w:t>
      </w:r>
      <w:proofErr w:type="spellEnd"/>
      <w:r w:rsidRPr="00837F81">
        <w:t xml:space="preserve">)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w:t>
      </w:r>
      <w:proofErr w:type="spellStart"/>
      <w:r w:rsidRPr="00837F81">
        <w:t>labour</w:t>
      </w:r>
      <w:proofErr w:type="spellEnd"/>
      <w:r w:rsidRPr="00837F81">
        <w:t xml:space="preserve"> shortages, unavailability of skilled personnel, or increases in </w:t>
      </w:r>
      <w:proofErr w:type="spellStart"/>
      <w:r w:rsidRPr="00837F81">
        <w:t>labour</w:t>
      </w:r>
      <w:proofErr w:type="spellEnd"/>
      <w:r w:rsidRPr="00837F81">
        <w:t xml:space="preserve"> costs; and (vi) changes in exchange rates, commodity prices, or market conditions.</w:t>
      </w:r>
    </w:p>
    <w:p w14:paraId="57CF8A1E" w14:textId="77777777" w:rsidR="008B3961" w:rsidRPr="00837F81" w:rsidRDefault="00D74028">
      <w:pPr>
        <w:spacing w:after="200" w:line="276" w:lineRule="auto"/>
        <w:ind w:left="720"/>
        <w:jc w:val="both"/>
      </w:pPr>
      <w:r w:rsidRPr="00837F81">
        <w:t>(b) Neither Party shall be liable for any delay or failure in performance to the extent caused by Force Majeure, provided that the affected Party: (</w:t>
      </w:r>
      <w:proofErr w:type="spellStart"/>
      <w:r w:rsidRPr="00837F81">
        <w:t>i</w:t>
      </w:r>
      <w:proofErr w:type="spellEnd"/>
      <w:r w:rsidRPr="00837F81">
        <w:t>)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4FF28933" w14:textId="7B177733" w:rsidR="008B3961" w:rsidRPr="00837F81" w:rsidRDefault="00D74028">
      <w:pPr>
        <w:spacing w:after="200" w:line="276" w:lineRule="auto"/>
        <w:ind w:left="720"/>
        <w:jc w:val="both"/>
      </w:pPr>
      <w:r w:rsidRPr="00837F81">
        <w:t xml:space="preserve">(c) The Contractor shall be entitled to </w:t>
      </w:r>
      <w:r w:rsidR="00BB5EE4" w:rsidRPr="00837F81">
        <w:t xml:space="preserve">EOT </w:t>
      </w:r>
      <w:r w:rsidRPr="00837F81">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26863D60" w14:textId="77777777" w:rsidR="008B3961" w:rsidRPr="00837F81" w:rsidRDefault="00D74028">
      <w:pPr>
        <w:spacing w:after="200" w:line="276" w:lineRule="auto"/>
        <w:ind w:left="720"/>
        <w:jc w:val="both"/>
      </w:pPr>
      <w:proofErr w:type="gramStart"/>
      <w:r w:rsidRPr="00837F81">
        <w:t>(d) If</w:t>
      </w:r>
      <w:proofErr w:type="gramEnd"/>
      <w:r w:rsidRPr="00837F81">
        <w:t xml:space="preserve">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300885C" w14:textId="66A61337" w:rsidR="00BB5EE4" w:rsidRPr="00837F81" w:rsidRDefault="00BB5EE4">
      <w:pPr>
        <w:spacing w:after="200" w:line="276" w:lineRule="auto"/>
        <w:ind w:left="720"/>
        <w:jc w:val="both"/>
      </w:pPr>
      <w:r w:rsidRPr="00837F81">
        <w:t xml:space="preserve">(e) Each Party shall </w:t>
      </w:r>
      <w:proofErr w:type="gramStart"/>
      <w:r w:rsidRPr="00837F81">
        <w:t>at all times</w:t>
      </w:r>
      <w:proofErr w:type="gramEnd"/>
      <w:r w:rsidRPr="00837F81">
        <w:t xml:space="preserve"> use all reasonable </w:t>
      </w:r>
      <w:proofErr w:type="spellStart"/>
      <w:r w:rsidRPr="00837F81">
        <w:t>endeavours</w:t>
      </w:r>
      <w:proofErr w:type="spellEnd"/>
      <w:r w:rsidRPr="00837F81">
        <w:t xml:space="preserve"> to </w:t>
      </w:r>
      <w:proofErr w:type="spellStart"/>
      <w:r w:rsidRPr="00837F81">
        <w:t>minimise</w:t>
      </w:r>
      <w:proofErr w:type="spellEnd"/>
      <w:r w:rsidRPr="00837F81">
        <w:t xml:space="preserve"> any delay in the performance of the Contract </w:t>
      </w:r>
      <w:proofErr w:type="gramStart"/>
      <w:r w:rsidRPr="00837F81">
        <w:t>as a result of</w:t>
      </w:r>
      <w:proofErr w:type="gramEnd"/>
      <w:r w:rsidRPr="00837F81">
        <w:t xml:space="preserve"> a Force Majeure Event. If the Force Majeure Event has a continuing effect, the affected Party shall give further Notices describing the effect within 2 days after giving the first Notice. The affected Party shall immediately give a Notice to the other Party when the affected Party ceases to be affected by the Force Majeure Event. If the affected Party fails to do so, the other Party may give a Notice to the affected Party stating that the other Party considers that the affected Party’s performance is no longer prevented by the Force Majeure, with reasons.</w:t>
      </w:r>
    </w:p>
    <w:p w14:paraId="4DB32B8A" w14:textId="688EFE63" w:rsidR="00BB5EE4" w:rsidRPr="00837F81" w:rsidRDefault="00BB5EE4" w:rsidP="00610626">
      <w:pPr>
        <w:spacing w:after="200" w:line="276" w:lineRule="auto"/>
        <w:ind w:left="720"/>
        <w:jc w:val="both"/>
      </w:pPr>
      <w:r w:rsidRPr="00837F81">
        <w:lastRenderedPageBreak/>
        <w:t xml:space="preserve">(f) After the date of termination the Contractor shall, as soon as practicable, submit detailed supporting particulars (as reasonably required by the Owner’s Representative) of the value of the work done, which shall include: </w:t>
      </w:r>
    </w:p>
    <w:p w14:paraId="6D9A1A28" w14:textId="77777777" w:rsidR="00BB5EE4" w:rsidRPr="00837F81" w:rsidRDefault="00BB5EE4" w:rsidP="00BB5EE4">
      <w:pPr>
        <w:pStyle w:val="ListParagraph"/>
        <w:numPr>
          <w:ilvl w:val="0"/>
          <w:numId w:val="48"/>
        </w:numPr>
        <w:spacing w:after="200" w:line="276" w:lineRule="auto"/>
        <w:ind w:left="1701" w:hanging="567"/>
        <w:jc w:val="both"/>
      </w:pPr>
      <w:r w:rsidRPr="00837F81">
        <w:t>the amounts payable for any work carried out for which a price is stated in the Contract;</w:t>
      </w:r>
    </w:p>
    <w:p w14:paraId="4BEA663E" w14:textId="77777777" w:rsidR="00BB5EE4" w:rsidRPr="00837F81" w:rsidRDefault="00BB5EE4" w:rsidP="00BB5EE4">
      <w:pPr>
        <w:pStyle w:val="ListParagraph"/>
        <w:numPr>
          <w:ilvl w:val="0"/>
          <w:numId w:val="48"/>
        </w:numPr>
        <w:spacing w:after="200" w:line="276" w:lineRule="auto"/>
        <w:ind w:left="1701" w:hanging="567"/>
        <w:jc w:val="both"/>
      </w:pPr>
      <w:proofErr w:type="gramStart"/>
      <w:r w:rsidRPr="00837F81">
        <w:t>the</w:t>
      </w:r>
      <w:proofErr w:type="gramEnd"/>
      <w:r w:rsidRPr="00837F81">
        <w:t xml:space="preserve"> Cost of Plant and Materials ordered for the Works which have been delivered to the Contractor, or of which the Contractor is liable to accept delivery. This Plant and Materials shall become the property of (and be at the risk of) the Owner when paid for by the Owner, and the Contractor shall place the same at the Owner’s disposal. </w:t>
      </w:r>
    </w:p>
    <w:p w14:paraId="7A614025"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any other Cost or liability which in the circumstances was reasonably incurred by the Contractor in the expectation of completing the Works; </w:t>
      </w:r>
    </w:p>
    <w:p w14:paraId="7FE6D3A8"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removal of Temporary Works and Contractor’s Equipment from the Site and the return of these items to the Contractor’s place of business in the Contractor’s country (or to any other destination(s) at no greater cost); and </w:t>
      </w:r>
    </w:p>
    <w:p w14:paraId="5552DCED" w14:textId="77777777" w:rsidR="00BB5EE4" w:rsidRPr="00837F81" w:rsidRDefault="00BB5EE4" w:rsidP="00BB5EE4">
      <w:pPr>
        <w:pStyle w:val="ListParagraph"/>
        <w:numPr>
          <w:ilvl w:val="0"/>
          <w:numId w:val="48"/>
        </w:numPr>
        <w:spacing w:after="200" w:line="276" w:lineRule="auto"/>
        <w:ind w:left="1701" w:hanging="567"/>
        <w:jc w:val="both"/>
      </w:pPr>
      <w:r w:rsidRPr="00837F81">
        <w:t xml:space="preserve">the Cost of repatriation of the Contractor’s staff and </w:t>
      </w:r>
      <w:proofErr w:type="spellStart"/>
      <w:r w:rsidRPr="00837F81">
        <w:t>labour</w:t>
      </w:r>
      <w:proofErr w:type="spellEnd"/>
      <w:r w:rsidRPr="00837F81">
        <w:t xml:space="preserve"> employed wholly in connection with the Works at the date of termination. </w:t>
      </w:r>
    </w:p>
    <w:p w14:paraId="66F2448A" w14:textId="22FE886D" w:rsidR="00BB5EE4" w:rsidRPr="00837F81" w:rsidRDefault="00BB5EE4" w:rsidP="00610626">
      <w:pPr>
        <w:spacing w:after="200" w:line="276" w:lineRule="auto"/>
        <w:jc w:val="both"/>
      </w:pPr>
      <w:r w:rsidRPr="00837F81">
        <w:t xml:space="preserve">(g) </w:t>
      </w:r>
      <w:proofErr w:type="gramStart"/>
      <w:r w:rsidRPr="00837F81">
        <w:t>in order to</w:t>
      </w:r>
      <w:proofErr w:type="gramEnd"/>
      <w:r w:rsidRPr="00837F81">
        <w:t xml:space="preserve"> determine the payment due to the Contractor, the Parties shall agree or determine the value of work done. Where the Parties are unable to reach an agreement, the matter shall be resolved in accordance with Section 18.  </w:t>
      </w:r>
    </w:p>
    <w:p w14:paraId="617638C6" w14:textId="77777777" w:rsidR="00BB5EE4" w:rsidRPr="00837F81" w:rsidRDefault="00BB5EE4">
      <w:pPr>
        <w:spacing w:after="200" w:line="276" w:lineRule="auto"/>
        <w:ind w:left="720"/>
        <w:jc w:val="both"/>
      </w:pPr>
    </w:p>
    <w:p w14:paraId="620EEC37" w14:textId="55F365D3" w:rsidR="008B3961" w:rsidRPr="00837F81" w:rsidRDefault="008B3961"/>
    <w:p w14:paraId="323467EC" w14:textId="77777777" w:rsidR="00BB5EE4" w:rsidRPr="00837F81" w:rsidRDefault="00BB5EE4"/>
    <w:p w14:paraId="1385C6AE" w14:textId="77777777" w:rsidR="00BB5EE4" w:rsidRPr="00837F81" w:rsidRDefault="00BB5EE4"/>
    <w:p w14:paraId="2E793292" w14:textId="77777777" w:rsidR="00BB5EE4" w:rsidRPr="00837F81" w:rsidRDefault="00BB5EE4"/>
    <w:p w14:paraId="09DF658A" w14:textId="77777777" w:rsidR="00BB5EE4" w:rsidRPr="00837F81" w:rsidRDefault="00BB5EE4"/>
    <w:p w14:paraId="785A6F03" w14:textId="77777777" w:rsidR="00BB5EE4" w:rsidRPr="00837F81" w:rsidRDefault="00BB5EE4"/>
    <w:p w14:paraId="3A3BBAD2" w14:textId="77777777" w:rsidR="00BB5EE4" w:rsidRPr="00837F81" w:rsidRDefault="00BB5EE4"/>
    <w:p w14:paraId="634DECF4" w14:textId="77777777" w:rsidR="00BB5EE4" w:rsidRPr="00837F81" w:rsidRDefault="00BB5EE4"/>
    <w:p w14:paraId="1C27D1E2" w14:textId="77777777" w:rsidR="00BB5EE4" w:rsidRPr="00837F81" w:rsidRDefault="00BB5EE4"/>
    <w:p w14:paraId="223E8F8B" w14:textId="77777777" w:rsidR="00545229" w:rsidRPr="00837F81" w:rsidRDefault="00545229"/>
    <w:p w14:paraId="34970E92" w14:textId="77777777" w:rsidR="00545229" w:rsidRPr="00837F81" w:rsidRDefault="00545229"/>
    <w:p w14:paraId="5CB7A32E" w14:textId="77777777" w:rsidR="00545229" w:rsidRPr="00837F81" w:rsidRDefault="00545229"/>
    <w:p w14:paraId="2BD351B6" w14:textId="77777777" w:rsidR="00BB5EE4" w:rsidRPr="00837F81" w:rsidRDefault="00BB5EE4"/>
    <w:p w14:paraId="73A63880" w14:textId="77777777" w:rsidR="00BB5EE4" w:rsidRPr="00837F81" w:rsidRDefault="00BB5EE4"/>
    <w:p w14:paraId="240C688C" w14:textId="77777777" w:rsidR="00BB5EE4" w:rsidRPr="00837F81" w:rsidRDefault="00BB5EE4"/>
    <w:p w14:paraId="7188D2EB" w14:textId="75963FBE" w:rsidR="008B3961" w:rsidRPr="00837F81" w:rsidRDefault="00D25255">
      <w:pPr>
        <w:pStyle w:val="Heading1"/>
      </w:pPr>
      <w:bookmarkStart w:id="151" w:name="_Toc229430357"/>
      <w:r w:rsidRPr="00837F81">
        <w:lastRenderedPageBreak/>
        <w:t>7. CONTRACT PRICE AND PAYMENT</w:t>
      </w:r>
      <w:bookmarkEnd w:id="151"/>
    </w:p>
    <w:p w14:paraId="29107284" w14:textId="77777777" w:rsidR="008B3961" w:rsidRPr="00837F81" w:rsidRDefault="00D74028">
      <w:pPr>
        <w:pStyle w:val="Heading2"/>
      </w:pPr>
      <w:bookmarkStart w:id="152" w:name="_Toc229430358"/>
      <w:proofErr w:type="gramStart"/>
      <w:r w:rsidRPr="00837F81">
        <w:t>7.1  Contract</w:t>
      </w:r>
      <w:proofErr w:type="gramEnd"/>
      <w:r w:rsidRPr="00837F81">
        <w:t xml:space="preserve"> Price</w:t>
      </w:r>
      <w:bookmarkEnd w:id="152"/>
    </w:p>
    <w:p w14:paraId="7705F011" w14:textId="308E62C8" w:rsidR="008B3961" w:rsidRPr="00837F81" w:rsidRDefault="00D74028">
      <w:pPr>
        <w:spacing w:after="200" w:line="276" w:lineRule="auto"/>
        <w:ind w:left="720"/>
        <w:jc w:val="both"/>
      </w:pPr>
      <w:r w:rsidRPr="00303E8E">
        <w:rPr>
          <w:highlight w:val="yellow"/>
        </w:rPr>
        <w:t xml:space="preserve">(a) The Contract Price for the Work is </w:t>
      </w:r>
      <w:r w:rsidR="00984B39">
        <w:rPr>
          <w:highlight w:val="yellow"/>
        </w:rPr>
        <w:t xml:space="preserve">Twelve million, five hundred </w:t>
      </w:r>
      <w:proofErr w:type="gramStart"/>
      <w:r w:rsidR="00984B39">
        <w:rPr>
          <w:highlight w:val="yellow"/>
        </w:rPr>
        <w:t xml:space="preserve">thousand </w:t>
      </w:r>
      <w:r w:rsidRPr="00303E8E">
        <w:rPr>
          <w:highlight w:val="yellow"/>
        </w:rPr>
        <w:t xml:space="preserve"> (</w:t>
      </w:r>
      <w:proofErr w:type="gramEnd"/>
      <w:r w:rsidR="00984B39">
        <w:rPr>
          <w:highlight w:val="yellow"/>
        </w:rPr>
        <w:t>12,500,000</w:t>
      </w:r>
      <w:r w:rsidRPr="00303E8E">
        <w:rPr>
          <w:highlight w:val="yellow"/>
        </w:rPr>
        <w:t xml:space="preserve">) United States Dollars (USD), </w:t>
      </w:r>
      <w:r w:rsidR="00F80DA8" w:rsidRPr="00303E8E">
        <w:rPr>
          <w:highlight w:val="yellow"/>
        </w:rPr>
        <w:t xml:space="preserve">exclusive of all taxes and </w:t>
      </w:r>
      <w:r w:rsidRPr="00303E8E">
        <w:rPr>
          <w:highlight w:val="yellow"/>
        </w:rPr>
        <w:t>exclusive of any amounts to be adjusted by Change Orders in accordance with this Agreement</w:t>
      </w:r>
      <w:r w:rsidRPr="00837F81">
        <w:t>.</w:t>
      </w:r>
    </w:p>
    <w:p w14:paraId="39D7AC45" w14:textId="77777777" w:rsidR="008B3961" w:rsidRPr="00837F81" w:rsidRDefault="00D74028">
      <w:pPr>
        <w:spacing w:after="200" w:line="276" w:lineRule="auto"/>
        <w:ind w:left="720"/>
        <w:jc w:val="both"/>
      </w:pPr>
      <w:r w:rsidRPr="00837F81">
        <w:t>(b) The Contract Price is a lump sum, fixed price, and includes all costs, expenses and profit of the Contractor necessary for the complete performance of the Work, except to the extent expressly stated otherwise in this Agreement.</w:t>
      </w:r>
    </w:p>
    <w:p w14:paraId="21F8A2B8" w14:textId="77777777" w:rsidR="008B3961" w:rsidRPr="00837F81" w:rsidRDefault="00D74028">
      <w:pPr>
        <w:spacing w:after="200" w:line="276" w:lineRule="auto"/>
        <w:ind w:left="720"/>
        <w:jc w:val="both"/>
      </w:pPr>
      <w:r w:rsidRPr="00837F81">
        <w:t>(c) The Contract Price shall be denominated and payable in United States Dollars (USD), unless otherwise agreed in Schedule E.</w:t>
      </w:r>
    </w:p>
    <w:p w14:paraId="7885051B" w14:textId="4D9C2B7F" w:rsidR="00BB5EE4" w:rsidRPr="00837F81" w:rsidRDefault="00BB5EE4">
      <w:pPr>
        <w:spacing w:after="200" w:line="276" w:lineRule="auto"/>
        <w:ind w:left="720"/>
        <w:jc w:val="both"/>
      </w:pPr>
      <w:r w:rsidRPr="00837F81">
        <w:t>(d) The Contractor shall be deemed to have satisfied itself as to the correctness and sufficiency of the Contract Price; and have based the Contract Price on the data, interpretations, necessary information, inspections, examinations and satisfaction as to all relevant matters described in this Agreement and any further data relevant to the Contractor’s design. Unless otherwise stated in this Agreement the Contract Price shall be deemed to cover all the Contractor’s obligations under this Agreement and all things necessary for the proper execution of the Works in accordance with the Contract.</w:t>
      </w:r>
    </w:p>
    <w:p w14:paraId="0D6B55E7" w14:textId="77777777" w:rsidR="008B3961" w:rsidRPr="00837F81" w:rsidRDefault="00D74028">
      <w:pPr>
        <w:pStyle w:val="Heading2"/>
      </w:pPr>
      <w:bookmarkStart w:id="153" w:name="_Toc229430359"/>
      <w:proofErr w:type="gramStart"/>
      <w:r w:rsidRPr="00837F81">
        <w:t>7.2  Payment</w:t>
      </w:r>
      <w:proofErr w:type="gramEnd"/>
      <w:r w:rsidRPr="00837F81">
        <w:t xml:space="preserve"> Milestones</w:t>
      </w:r>
      <w:bookmarkEnd w:id="153"/>
    </w:p>
    <w:p w14:paraId="69CB408E" w14:textId="77777777" w:rsidR="008B3961" w:rsidRPr="00837F81" w:rsidRDefault="00D74028">
      <w:pPr>
        <w:spacing w:after="200" w:line="276" w:lineRule="auto"/>
        <w:ind w:left="720"/>
        <w:jc w:val="both"/>
      </w:pPr>
      <w:r w:rsidRPr="00837F81">
        <w:t>(a) 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357865EC" w14:textId="5F133745" w:rsidR="008B3961" w:rsidRPr="00837F81" w:rsidRDefault="00D74028">
      <w:pPr>
        <w:spacing w:after="200" w:line="276" w:lineRule="auto"/>
        <w:ind w:left="720"/>
        <w:jc w:val="both"/>
      </w:pPr>
      <w:r w:rsidRPr="00837F81">
        <w:t xml:space="preserve">(b) The Contractor shall submit an invoice with each payment request, together with supporting documentation demonstrating achievement of the relevant milestone. </w:t>
      </w:r>
      <w:r w:rsidR="00724F45" w:rsidRPr="006C16F5">
        <w:t>Upon certification by the Owner’s Representativ</w:t>
      </w:r>
      <w:r w:rsidR="00724F45">
        <w:t>e, t</w:t>
      </w:r>
      <w:r w:rsidRPr="00837F81">
        <w:t>he Owner shall process and pay each properly supported invoice within</w:t>
      </w:r>
      <w:r w:rsidR="004A6506">
        <w:t xml:space="preserve"> </w:t>
      </w:r>
      <w:r w:rsidR="00661664">
        <w:t>five</w:t>
      </w:r>
      <w:r w:rsidR="00027F27">
        <w:t xml:space="preserve"> </w:t>
      </w:r>
      <w:r w:rsidR="004A6506">
        <w:t>(</w:t>
      </w:r>
      <w:r w:rsidR="00661664">
        <w:t>5</w:t>
      </w:r>
      <w:r w:rsidR="004A6506">
        <w:t>) Business Days</w:t>
      </w:r>
      <w:r w:rsidRPr="00837F81">
        <w:t xml:space="preserve"> of receipt.</w:t>
      </w:r>
    </w:p>
    <w:p w14:paraId="75998D56" w14:textId="7F3C3E69" w:rsidR="009C3BB7" w:rsidRDefault="00D74028" w:rsidP="006857FC">
      <w:pPr>
        <w:spacing w:after="200" w:line="276" w:lineRule="auto"/>
        <w:ind w:left="720"/>
        <w:jc w:val="both"/>
      </w:pPr>
      <w:r w:rsidRPr="00837F81">
        <w:t xml:space="preserve">(c) </w:t>
      </w:r>
      <w:r w:rsidR="00F91CB6" w:rsidRPr="00837F81">
        <w:t>The Contractor shall deliver a Retention Bond in accordance with Section 9.</w:t>
      </w:r>
      <w:r w:rsidR="009177C0">
        <w:t>4</w:t>
      </w:r>
      <w:r w:rsidR="00F91CB6" w:rsidRPr="00837F81">
        <w:t xml:space="preserve"> no later than the date of Substantial Completion, to secure the Contractor's post-Substantial Completion obligations</w:t>
      </w:r>
    </w:p>
    <w:p w14:paraId="76C43996" w14:textId="13839917" w:rsidR="006857FC" w:rsidRDefault="006857FC" w:rsidP="00585967">
      <w:pPr>
        <w:spacing w:after="200" w:line="276" w:lineRule="auto"/>
        <w:ind w:left="720"/>
        <w:jc w:val="both"/>
      </w:pPr>
      <w:r>
        <w:t xml:space="preserve">(d) The Contractor shall </w:t>
      </w:r>
      <w:proofErr w:type="spellStart"/>
      <w:r>
        <w:t>mobilise</w:t>
      </w:r>
      <w:proofErr w:type="spellEnd"/>
      <w:r>
        <w:t xml:space="preserve"> to the Site and commence performance of the Works at its own cost and risk without entitlement to any Advance Payment.</w:t>
      </w:r>
      <w:r w:rsidR="00585967">
        <w:t xml:space="preserve"> </w:t>
      </w:r>
      <w:r>
        <w:t xml:space="preserve">The Parties acknowledge that all </w:t>
      </w:r>
      <w:proofErr w:type="spellStart"/>
      <w:r>
        <w:t>mobilisation</w:t>
      </w:r>
      <w:proofErr w:type="spellEnd"/>
      <w:r>
        <w:t xml:space="preserve"> and preliminary costs incurred by the Contractor prior to achievement of the First Milestone shall be deemed included in the Contract Price and recoverable solely through payments certified in accordance with this Agreement.</w:t>
      </w:r>
      <w:r w:rsidR="00E00E39">
        <w:t xml:space="preserve"> </w:t>
      </w:r>
      <w:r>
        <w:lastRenderedPageBreak/>
        <w:t xml:space="preserve">Notwithstanding anything to the contrary in this Agreement, the </w:t>
      </w:r>
      <w:r w:rsidR="00B53628">
        <w:t>Owner</w:t>
      </w:r>
      <w:r>
        <w:t xml:space="preserve"> shall not be liable to reimburse or compensate the Contractor for </w:t>
      </w:r>
      <w:proofErr w:type="spellStart"/>
      <w:r>
        <w:t>mobilisation</w:t>
      </w:r>
      <w:proofErr w:type="spellEnd"/>
      <w:r>
        <w:t xml:space="preserve"> or preliminary costs </w:t>
      </w:r>
      <w:proofErr w:type="gramStart"/>
      <w:r>
        <w:t>in excess of</w:t>
      </w:r>
      <w:proofErr w:type="gramEnd"/>
      <w:r>
        <w:t xml:space="preserve"> the amount certified and payable upon achievement of the First Milestone, unless otherwise expressly approved in writing by the </w:t>
      </w:r>
      <w:r w:rsidR="00B53628">
        <w:t>Owner</w:t>
      </w:r>
      <w:r>
        <w:t>.</w:t>
      </w:r>
      <w:r w:rsidR="00E00E39">
        <w:t xml:space="preserve"> </w:t>
      </w:r>
      <w:r>
        <w:t xml:space="preserve">The Contractor shall not incur </w:t>
      </w:r>
      <w:proofErr w:type="spellStart"/>
      <w:r>
        <w:t>mobilisation</w:t>
      </w:r>
      <w:proofErr w:type="spellEnd"/>
      <w:r>
        <w:t xml:space="preserve"> or procurement costs disproportionate to the value of the First Milestone or otherwise reasonably foreseeable for the execution of the Works</w:t>
      </w:r>
    </w:p>
    <w:p w14:paraId="2FCE1081" w14:textId="1E3919C4" w:rsidR="00167B53" w:rsidRPr="00837F81" w:rsidRDefault="00167B53" w:rsidP="00167B53">
      <w:pPr>
        <w:pStyle w:val="Heading2"/>
      </w:pPr>
      <w:proofErr w:type="gramStart"/>
      <w:r w:rsidRPr="00837F81">
        <w:t>7.</w:t>
      </w:r>
      <w:r>
        <w:t>3</w:t>
      </w:r>
      <w:r w:rsidRPr="00837F81">
        <w:t xml:space="preserve">  </w:t>
      </w:r>
      <w:r>
        <w:t>Vendor</w:t>
      </w:r>
      <w:proofErr w:type="gramEnd"/>
      <w:r>
        <w:t xml:space="preserve"> Financing</w:t>
      </w:r>
    </w:p>
    <w:p w14:paraId="02271144" w14:textId="3A94B523" w:rsidR="00167B53" w:rsidRPr="00837F81" w:rsidRDefault="00167B53" w:rsidP="00585967">
      <w:pPr>
        <w:spacing w:after="200" w:line="276" w:lineRule="auto"/>
        <w:ind w:left="720"/>
        <w:jc w:val="both"/>
      </w:pPr>
      <w:r>
        <w:t xml:space="preserve">The Contractor shall provide vendor financing equal to thirty percent (30%) of the Contract Price, </w:t>
      </w:r>
      <w:r w:rsidR="00AA58D1">
        <w:t>subject to</w:t>
      </w:r>
      <w:r>
        <w:t xml:space="preserve"> terms to be set out in a separate Financing Agreement to be negotiated and executed by the Parties within sixty (60) Days following the Effective Date.</w:t>
      </w:r>
    </w:p>
    <w:p w14:paraId="2267E14E" w14:textId="1415F441" w:rsidR="008B3961" w:rsidRPr="00837F81" w:rsidRDefault="00D74028">
      <w:pPr>
        <w:pStyle w:val="Heading2"/>
      </w:pPr>
      <w:bookmarkStart w:id="154" w:name="_Toc229430360"/>
      <w:proofErr w:type="gramStart"/>
      <w:r w:rsidRPr="00837F81">
        <w:t>7.</w:t>
      </w:r>
      <w:r w:rsidR="00167B53">
        <w:t>4</w:t>
      </w:r>
      <w:r w:rsidRPr="00837F81">
        <w:t xml:space="preserve">  Final</w:t>
      </w:r>
      <w:proofErr w:type="gramEnd"/>
      <w:r w:rsidRPr="00837F81">
        <w:t xml:space="preserve"> Payment</w:t>
      </w:r>
      <w:bookmarkEnd w:id="154"/>
    </w:p>
    <w:p w14:paraId="063B2529" w14:textId="5FB7E656" w:rsidR="008B3961" w:rsidRPr="00837F81" w:rsidRDefault="00D74028">
      <w:pPr>
        <w:spacing w:after="200" w:line="276" w:lineRule="auto"/>
        <w:ind w:left="720"/>
        <w:jc w:val="both"/>
      </w:pPr>
      <w:r w:rsidRPr="00837F81">
        <w:t xml:space="preserve">Upon Final Completion and subject to the Contractor’s submission of all deliverables required for Final Completion, the Owner shall </w:t>
      </w:r>
      <w:r w:rsidR="00F83F81">
        <w:t xml:space="preserve">issue the Final Completion Certificate and </w:t>
      </w:r>
      <w:r w:rsidRPr="00837F81">
        <w:t>make the final payment to the Contractor, comprising the remaining balance of the Contract Price. The Contractor’s acceptance of final payment shall constitute a waiver of all claims by the Contractor against the Owner under this Agreement, except for claims previously made in writing and remaining unresolved.</w:t>
      </w:r>
    </w:p>
    <w:p w14:paraId="260D55BC" w14:textId="1247FB91" w:rsidR="008B3961" w:rsidRPr="00837F81" w:rsidRDefault="00D74028">
      <w:pPr>
        <w:pStyle w:val="Heading2"/>
      </w:pPr>
      <w:bookmarkStart w:id="155" w:name="_Toc229430361"/>
      <w:proofErr w:type="gramStart"/>
      <w:r w:rsidRPr="00837F81">
        <w:t>7.</w:t>
      </w:r>
      <w:r w:rsidR="00167B53">
        <w:t>5</w:t>
      </w:r>
      <w:r w:rsidRPr="00837F81">
        <w:t xml:space="preserve">  Payments</w:t>
      </w:r>
      <w:proofErr w:type="gramEnd"/>
      <w:r w:rsidRPr="00837F81">
        <w:t xml:space="preserve"> Withheld</w:t>
      </w:r>
      <w:bookmarkEnd w:id="155"/>
    </w:p>
    <w:p w14:paraId="689EDDD8" w14:textId="1A5E0F57" w:rsidR="008B3961" w:rsidRPr="00837F81" w:rsidRDefault="00D74028">
      <w:pPr>
        <w:spacing w:after="200" w:line="276" w:lineRule="auto"/>
        <w:ind w:left="720"/>
        <w:jc w:val="both"/>
      </w:pPr>
      <w:r w:rsidRPr="00837F81">
        <w:t>(a) The Owner may withhold payment, in whole or in part, to the extent reasonably necessary to protect itself from loss on account of: (</w:t>
      </w:r>
      <w:proofErr w:type="spellStart"/>
      <w:r w:rsidRPr="00837F81">
        <w:t>i</w:t>
      </w:r>
      <w:proofErr w:type="spellEnd"/>
      <w:r w:rsidRPr="00837F81">
        <w:t xml:space="preserve">) </w:t>
      </w:r>
      <w:r w:rsidR="00AA618B" w:rsidRPr="00837F81">
        <w:t xml:space="preserve">Corrective </w:t>
      </w:r>
      <w:r w:rsidRPr="00837F81">
        <w:t xml:space="preser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31B18B6D" w14:textId="77777777" w:rsidR="008B3961" w:rsidRPr="00837F81" w:rsidRDefault="00D74028">
      <w:pPr>
        <w:spacing w:after="200" w:line="276" w:lineRule="auto"/>
        <w:ind w:left="720"/>
        <w:jc w:val="both"/>
      </w:pPr>
      <w:r w:rsidRPr="00837F81">
        <w:t>(b) Before withholding any payment, the Owner shall provide the Contractor with written notice specifying the grounds for withholding and the amount to be withheld. The Contractor shall have [ten (10)] Business Days to cure the matter or provide adequate assurance. Amounts withheld shall be released promptly upon the Contractor’s cure or resolution of the matter.</w:t>
      </w:r>
    </w:p>
    <w:p w14:paraId="0105C586" w14:textId="6D384241" w:rsidR="008B3961" w:rsidRPr="00837F81" w:rsidRDefault="00D74028">
      <w:pPr>
        <w:pStyle w:val="Heading2"/>
      </w:pPr>
      <w:bookmarkStart w:id="156" w:name="_Toc229430362"/>
      <w:proofErr w:type="gramStart"/>
      <w:r w:rsidRPr="00837F81">
        <w:t>7.</w:t>
      </w:r>
      <w:r w:rsidR="00167B53">
        <w:t>6</w:t>
      </w:r>
      <w:r w:rsidRPr="00837F81">
        <w:t xml:space="preserve">  Payment</w:t>
      </w:r>
      <w:proofErr w:type="gramEnd"/>
      <w:r w:rsidRPr="00837F81">
        <w:t xml:space="preserve"> Not Acceptance</w:t>
      </w:r>
      <w:bookmarkEnd w:id="156"/>
    </w:p>
    <w:p w14:paraId="55775303" w14:textId="1BB203D0" w:rsidR="008B3961" w:rsidRPr="00837F81" w:rsidRDefault="00D74028">
      <w:pPr>
        <w:spacing w:after="200" w:line="276" w:lineRule="auto"/>
        <w:ind w:left="720"/>
        <w:jc w:val="both"/>
      </w:pPr>
      <w:r w:rsidRPr="00837F81">
        <w:t xml:space="preserve">No payment made by the Owner shall constitute acceptance of the Work or any part </w:t>
      </w:r>
      <w:proofErr w:type="gramStart"/>
      <w:r w:rsidRPr="00837F81">
        <w:t>thereof, or</w:t>
      </w:r>
      <w:proofErr w:type="gramEnd"/>
      <w:r w:rsidRPr="00837F81">
        <w:t xml:space="preserve"> relieve the Contractor of its obligations or liabilities under this Agreement</w:t>
      </w:r>
      <w:r w:rsidR="00AA618B" w:rsidRPr="00837F81">
        <w:t>. Only the Performance Certificate shall be deemed to constitute acceptance of the Works</w:t>
      </w:r>
      <w:proofErr w:type="gramStart"/>
      <w:r w:rsidR="00AA618B" w:rsidRPr="00837F81">
        <w:t xml:space="preserve">. </w:t>
      </w:r>
      <w:r w:rsidRPr="00837F81">
        <w:t>.</w:t>
      </w:r>
      <w:proofErr w:type="gramEnd"/>
    </w:p>
    <w:p w14:paraId="5DB86FCF" w14:textId="34359A7D" w:rsidR="008B3961" w:rsidRPr="00837F81" w:rsidRDefault="00D74028">
      <w:pPr>
        <w:pStyle w:val="Heading2"/>
      </w:pPr>
      <w:bookmarkStart w:id="157" w:name="_Toc229430363"/>
      <w:r w:rsidRPr="00837F81">
        <w:lastRenderedPageBreak/>
        <w:t>7.</w:t>
      </w:r>
      <w:r w:rsidR="00167B53">
        <w:t>7</w:t>
      </w:r>
      <w:proofErr w:type="gramStart"/>
      <w:r w:rsidR="00167B53">
        <w:tab/>
      </w:r>
      <w:r w:rsidRPr="00837F81">
        <w:t xml:space="preserve">  Offset</w:t>
      </w:r>
      <w:bookmarkEnd w:id="157"/>
      <w:proofErr w:type="gramEnd"/>
    </w:p>
    <w:p w14:paraId="07A635B7" w14:textId="1B4B0C26" w:rsidR="008B3961" w:rsidRPr="00837F81" w:rsidRDefault="00D74028">
      <w:pPr>
        <w:spacing w:after="200" w:line="276" w:lineRule="auto"/>
        <w:ind w:left="720"/>
        <w:jc w:val="both"/>
      </w:pPr>
      <w:r w:rsidRPr="00837F81">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p>
    <w:p w14:paraId="0E6754F9" w14:textId="77777777" w:rsidR="008B3961" w:rsidRPr="00837F81" w:rsidRDefault="00D74028">
      <w:r w:rsidRPr="00837F81">
        <w:br w:type="page"/>
      </w:r>
    </w:p>
    <w:p w14:paraId="2D337D5F" w14:textId="6EB6CDE3" w:rsidR="008B3961" w:rsidRPr="00837F81" w:rsidRDefault="00FE2B59">
      <w:pPr>
        <w:pStyle w:val="Heading1"/>
      </w:pPr>
      <w:bookmarkStart w:id="158" w:name="_Toc229430364"/>
      <w:r w:rsidRPr="00837F81">
        <w:lastRenderedPageBreak/>
        <w:t>8. TITLE AND RISK OF LOSS</w:t>
      </w:r>
      <w:bookmarkEnd w:id="158"/>
    </w:p>
    <w:p w14:paraId="2B5D5FBC" w14:textId="77777777" w:rsidR="008B3961" w:rsidRPr="00837F81" w:rsidRDefault="00D74028">
      <w:pPr>
        <w:pStyle w:val="Heading2"/>
      </w:pPr>
      <w:bookmarkStart w:id="159" w:name="_Toc229430365"/>
      <w:proofErr w:type="gramStart"/>
      <w:r w:rsidRPr="00837F81">
        <w:t>8.1  Passing</w:t>
      </w:r>
      <w:proofErr w:type="gramEnd"/>
      <w:r w:rsidRPr="00837F81">
        <w:t xml:space="preserve"> of Title</w:t>
      </w:r>
      <w:bookmarkEnd w:id="159"/>
    </w:p>
    <w:p w14:paraId="382E67F2" w14:textId="1748F96A" w:rsidR="008B3961" w:rsidRPr="00837F81" w:rsidRDefault="00D74028">
      <w:pPr>
        <w:spacing w:after="200" w:line="276" w:lineRule="auto"/>
        <w:ind w:left="720"/>
        <w:jc w:val="both"/>
      </w:pPr>
      <w:r w:rsidRPr="00837F81">
        <w:t xml:space="preserve">(a) Title to all Equipment, </w:t>
      </w:r>
      <w:r w:rsidR="009C1CE2" w:rsidRPr="00837F81">
        <w:t>Plant, M</w:t>
      </w:r>
      <w:r w:rsidRPr="00837F81">
        <w:t>aterials and Work Product shall pass to the Owner upon the earlier of: (</w:t>
      </w:r>
      <w:proofErr w:type="spellStart"/>
      <w:r w:rsidRPr="00837F81">
        <w:t>i</w:t>
      </w:r>
      <w:proofErr w:type="spellEnd"/>
      <w:r w:rsidRPr="00837F81">
        <w:t>) delivery to the Site; (ii) payment by the Owner of the relevant milestone payment; or (iii) incorporation into the Facility.</w:t>
      </w:r>
    </w:p>
    <w:p w14:paraId="67566EAD" w14:textId="2199B9CF" w:rsidR="008B3961" w:rsidRPr="00837F81" w:rsidRDefault="00D74028">
      <w:pPr>
        <w:spacing w:after="200" w:line="276" w:lineRule="auto"/>
        <w:ind w:left="720"/>
        <w:jc w:val="both"/>
      </w:pPr>
      <w:r w:rsidRPr="00837F81">
        <w:t>(b) Notwithstanding the passing of title, the Contractor shall remain fully responsible for the care, custody and protection of the Equipment</w:t>
      </w:r>
      <w:r w:rsidR="009C1CE2" w:rsidRPr="00837F81">
        <w:t xml:space="preserve"> upon delivery to Site</w:t>
      </w:r>
      <w:r w:rsidRPr="00837F81">
        <w:t xml:space="preserve">, </w:t>
      </w:r>
      <w:r w:rsidR="009C1CE2" w:rsidRPr="00837F81">
        <w:t>M</w:t>
      </w:r>
      <w:r w:rsidRPr="00837F81">
        <w:t xml:space="preserve">aterials and Work until </w:t>
      </w:r>
      <w:r w:rsidR="009C1CE2" w:rsidRPr="00837F81">
        <w:t>issuance of Acceptance Certificate</w:t>
      </w:r>
      <w:r w:rsidRPr="00837F81">
        <w:t>.</w:t>
      </w:r>
    </w:p>
    <w:p w14:paraId="79E0D2CA" w14:textId="5E690E77" w:rsidR="008B3961" w:rsidRPr="00837F81" w:rsidRDefault="00D74028">
      <w:pPr>
        <w:spacing w:after="200" w:line="276" w:lineRule="auto"/>
        <w:ind w:left="720"/>
        <w:jc w:val="both"/>
      </w:pPr>
      <w:r w:rsidRPr="00837F81">
        <w:t>(c) The Contractor warrants that all Equipment</w:t>
      </w:r>
      <w:r w:rsidR="009C1CE2" w:rsidRPr="00837F81">
        <w:t>, Plant</w:t>
      </w:r>
      <w:r w:rsidRPr="00837F81">
        <w:t xml:space="preserve"> and </w:t>
      </w:r>
      <w:r w:rsidR="009C1CE2" w:rsidRPr="00837F81">
        <w:t>M</w:t>
      </w:r>
      <w:r w:rsidRPr="00837F81">
        <w:t xml:space="preserve">aterials provided under this Agreement shall be free and clear of all liens, </w:t>
      </w:r>
      <w:r w:rsidR="009C1CE2" w:rsidRPr="00837F81">
        <w:t>E</w:t>
      </w:r>
      <w:r w:rsidRPr="00837F81">
        <w:t>ncumbrances and security interests at the time title passes to the Owner.</w:t>
      </w:r>
    </w:p>
    <w:p w14:paraId="41037775" w14:textId="77777777" w:rsidR="008B3961" w:rsidRPr="00837F81" w:rsidRDefault="00D74028">
      <w:pPr>
        <w:pStyle w:val="Heading2"/>
      </w:pPr>
      <w:bookmarkStart w:id="160" w:name="_Toc229430366"/>
      <w:proofErr w:type="gramStart"/>
      <w:r w:rsidRPr="00837F81">
        <w:t>8.2  Risk</w:t>
      </w:r>
      <w:proofErr w:type="gramEnd"/>
      <w:r w:rsidRPr="00837F81">
        <w:t xml:space="preserve"> of Loss</w:t>
      </w:r>
      <w:bookmarkEnd w:id="160"/>
    </w:p>
    <w:p w14:paraId="3D0AA8E2" w14:textId="615EEF4B" w:rsidR="008B3961" w:rsidRPr="00837F81" w:rsidRDefault="00D74028">
      <w:pPr>
        <w:spacing w:after="200" w:line="276" w:lineRule="auto"/>
        <w:ind w:left="720"/>
        <w:jc w:val="both"/>
      </w:pPr>
      <w:r w:rsidRPr="00837F81">
        <w:t>(a) The Contractor shall bear all risk of loss of, or damage to, the Work and all Equipment and materials delivered to the Site until Substantial Completion, except to the extent caused by the Owner, the Owner Group, or Force Majeure.</w:t>
      </w:r>
    </w:p>
    <w:p w14:paraId="5CFDB6B9" w14:textId="7F5CD70C" w:rsidR="008B3961" w:rsidRPr="00837F81" w:rsidRDefault="00D74028">
      <w:pPr>
        <w:spacing w:after="200" w:line="276" w:lineRule="auto"/>
        <w:ind w:left="720"/>
        <w:jc w:val="both"/>
      </w:pPr>
      <w:r w:rsidRPr="00837F81">
        <w:t xml:space="preserve">(b) Following </w:t>
      </w:r>
      <w:r w:rsidR="009C1CE2" w:rsidRPr="00837F81">
        <w:t>issuance of the Acceptance Certificate</w:t>
      </w:r>
      <w:r w:rsidRPr="00837F81">
        <w:t xml:space="preserve">, risk of loss shall </w:t>
      </w:r>
      <w:proofErr w:type="gramStart"/>
      <w:r w:rsidRPr="00837F81">
        <w:t>transfer</w:t>
      </w:r>
      <w:proofErr w:type="gramEnd"/>
      <w:r w:rsidRPr="00837F81">
        <w:t xml:space="preserve"> to the Owner. The Contractor shall, however, remain responsible for any loss or damage to the Work to the extent caused by the Contractor during the Defect Correction Period while performing Corrective Work.</w:t>
      </w:r>
    </w:p>
    <w:p w14:paraId="0C57C222" w14:textId="77777777" w:rsidR="008B3961" w:rsidRPr="00837F81" w:rsidRDefault="00D74028">
      <w:r w:rsidRPr="00837F81">
        <w:br w:type="page"/>
      </w:r>
    </w:p>
    <w:p w14:paraId="1DBF4D8C" w14:textId="760578F2" w:rsidR="008B3961" w:rsidRPr="00837F81" w:rsidRDefault="00FE2B59">
      <w:pPr>
        <w:pStyle w:val="Heading1"/>
      </w:pPr>
      <w:bookmarkStart w:id="161" w:name="_Toc229430367"/>
      <w:r w:rsidRPr="00837F81">
        <w:lastRenderedPageBreak/>
        <w:t>9. INSURANCE, PERFORMANCE SECURITY AND PARENT GUARANTEE</w:t>
      </w:r>
      <w:bookmarkEnd w:id="161"/>
    </w:p>
    <w:p w14:paraId="4F0EBA5E" w14:textId="77777777" w:rsidR="008B3961" w:rsidRPr="00837F81" w:rsidRDefault="00D74028">
      <w:pPr>
        <w:pStyle w:val="Heading2"/>
      </w:pPr>
      <w:bookmarkStart w:id="162" w:name="_Toc229430368"/>
      <w:proofErr w:type="gramStart"/>
      <w:r w:rsidRPr="00837F81">
        <w:t>9.1  Contractor’s</w:t>
      </w:r>
      <w:proofErr w:type="gramEnd"/>
      <w:r w:rsidRPr="00837F81">
        <w:t xml:space="preserve"> Insurance</w:t>
      </w:r>
      <w:bookmarkEnd w:id="162"/>
    </w:p>
    <w:p w14:paraId="3DABF092" w14:textId="68B627D5" w:rsidR="002A6FBC" w:rsidRPr="00837F81" w:rsidRDefault="002A6FBC" w:rsidP="00C40C59">
      <w:pPr>
        <w:spacing w:after="200" w:line="276" w:lineRule="auto"/>
        <w:jc w:val="both"/>
      </w:pPr>
      <w:r>
        <w:t xml:space="preserve">The Contractor shall procure and maintain all insurance policies set forth in schedule F from the date of </w:t>
      </w:r>
      <w:r w:rsidR="00A96124">
        <w:t>contractor</w:t>
      </w:r>
      <w:r w:rsidR="00CA4157">
        <w:t>’</w:t>
      </w:r>
      <w:r w:rsidR="00A96124">
        <w:t xml:space="preserve">s </w:t>
      </w:r>
      <w:r>
        <w:t>mobilization to the Site</w:t>
      </w:r>
      <w:r w:rsidR="0013343C">
        <w:t xml:space="preserve"> to commence c</w:t>
      </w:r>
      <w:r w:rsidR="00656C41">
        <w:t>i</w:t>
      </w:r>
      <w:r w:rsidR="0013343C">
        <w:t xml:space="preserve">vil construction </w:t>
      </w:r>
      <w:r w:rsidR="00D6338A">
        <w:t>until mechanical completion</w:t>
      </w:r>
      <w:r>
        <w:t>, after which the Contractor shall have no further obligation to maintain such insurance</w:t>
      </w:r>
      <w:r w:rsidR="00CA4157">
        <w:t>.</w:t>
      </w:r>
    </w:p>
    <w:p w14:paraId="2AE77DA1"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Contractor’s All-Risk / Construction All-Risk Insurance;</w:t>
      </w:r>
    </w:p>
    <w:p w14:paraId="0DCB43CA" w14:textId="77777777" w:rsidR="008B3961" w:rsidRPr="00837F81" w:rsidRDefault="00D74028">
      <w:pPr>
        <w:spacing w:after="200" w:line="276" w:lineRule="auto"/>
        <w:ind w:left="720"/>
        <w:jc w:val="both"/>
      </w:pPr>
      <w:r w:rsidRPr="00837F81">
        <w:t xml:space="preserve">    (ii) Third Party Liability Insurance;</w:t>
      </w:r>
    </w:p>
    <w:p w14:paraId="49F44CA3" w14:textId="77777777" w:rsidR="008B3961" w:rsidRPr="00837F81" w:rsidRDefault="00D74028">
      <w:pPr>
        <w:spacing w:after="200" w:line="276" w:lineRule="auto"/>
        <w:ind w:left="720"/>
        <w:jc w:val="both"/>
      </w:pPr>
      <w:r w:rsidRPr="00837F81">
        <w:t xml:space="preserve">    (iii) Workers’ Compensation and Employer’s Liability Insurance;</w:t>
      </w:r>
    </w:p>
    <w:p w14:paraId="20ECE350" w14:textId="7B7A8D03" w:rsidR="008B3961" w:rsidRPr="00837F81" w:rsidRDefault="00D74028">
      <w:pPr>
        <w:spacing w:after="200" w:line="276" w:lineRule="auto"/>
        <w:ind w:left="720"/>
        <w:jc w:val="both"/>
      </w:pPr>
      <w:r w:rsidRPr="00837F81">
        <w:t xml:space="preserve">    (</w:t>
      </w:r>
      <w:r w:rsidR="00BE5CF2">
        <w:t>i</w:t>
      </w:r>
      <w:r w:rsidRPr="00837F81">
        <w:t>v) Marine Cargo and Transit Insurance (for Equipment in transit</w:t>
      </w:r>
      <w:r w:rsidR="00C5701A" w:rsidRPr="00837F81">
        <w:t xml:space="preserve"> from China to Nigerian Port only, the owner shall be responsible for insurance </w:t>
      </w:r>
      <w:r w:rsidR="00234D49" w:rsidRPr="00837F81">
        <w:t>for equipment in transit from port to site</w:t>
      </w:r>
      <w:r w:rsidRPr="00837F81">
        <w:t>);</w:t>
      </w:r>
    </w:p>
    <w:p w14:paraId="3AD9322E" w14:textId="62B7DFD0" w:rsidR="008B3961" w:rsidRPr="00837F81" w:rsidRDefault="00D74028">
      <w:pPr>
        <w:spacing w:after="200" w:line="276" w:lineRule="auto"/>
        <w:ind w:left="720"/>
        <w:jc w:val="both"/>
      </w:pPr>
      <w:r w:rsidRPr="00837F81">
        <w:t xml:space="preserve"> </w:t>
      </w:r>
    </w:p>
    <w:p w14:paraId="398A36B3" w14:textId="13E5CA62" w:rsidR="008B3961" w:rsidRPr="00837F81" w:rsidRDefault="00E71098" w:rsidP="00C529D4">
      <w:pPr>
        <w:spacing w:after="200" w:line="276" w:lineRule="auto"/>
        <w:jc w:val="both"/>
      </w:pPr>
      <w:r w:rsidRPr="00837F81">
        <w:t>Contractor’s All-Risk / Construction All-Risk Insurance</w:t>
      </w:r>
      <w:r w:rsidR="00294FC9" w:rsidRPr="00837F81">
        <w:t xml:space="preserve"> shall name the Owner as an additional insured and/or loss payee, as applicable</w:t>
      </w:r>
      <w:r w:rsidR="008A5055">
        <w:t xml:space="preserve"> and</w:t>
      </w:r>
      <w:r w:rsidR="00294FC9" w:rsidRPr="00837F81">
        <w:t xml:space="preserve"> shall contain waivers of subrogation in </w:t>
      </w:r>
      <w:proofErr w:type="spellStart"/>
      <w:r w:rsidR="00294FC9" w:rsidRPr="00837F81">
        <w:t>favour</w:t>
      </w:r>
      <w:proofErr w:type="spellEnd"/>
      <w:r w:rsidR="00294FC9" w:rsidRPr="00837F81">
        <w:t xml:space="preserve"> of the Owner Group. The Contractor shall provide the Owner with certificates of insurance and copies of policies within fifteen (15) Days of the Effective Date and upon each renewal.</w:t>
      </w:r>
    </w:p>
    <w:p w14:paraId="06614E18" w14:textId="47ED4B39" w:rsidR="008B3961" w:rsidRPr="00837F81" w:rsidRDefault="00D74028" w:rsidP="00C529D4">
      <w:pPr>
        <w:spacing w:after="200" w:line="276" w:lineRule="auto"/>
        <w:jc w:val="both"/>
      </w:pPr>
      <w:r w:rsidRPr="00837F81">
        <w:t>The Contractor shall not cancel, materially alter, or allow to lapse any required insurance without giving the Owner at least [thirty (30)] Days’ prior written notice.</w:t>
      </w:r>
    </w:p>
    <w:p w14:paraId="63F4047A" w14:textId="77777777" w:rsidR="008B3961" w:rsidRPr="00837F81" w:rsidRDefault="00D74028">
      <w:pPr>
        <w:pStyle w:val="Heading2"/>
      </w:pPr>
      <w:bookmarkStart w:id="163" w:name="_Toc229430369"/>
      <w:proofErr w:type="gramStart"/>
      <w:r w:rsidRPr="00837F81">
        <w:t>9.2  Performance</w:t>
      </w:r>
      <w:proofErr w:type="gramEnd"/>
      <w:r w:rsidRPr="00837F81">
        <w:t xml:space="preserve"> Security — General</w:t>
      </w:r>
      <w:bookmarkEnd w:id="163"/>
    </w:p>
    <w:p w14:paraId="235C9AA8" w14:textId="0ADA13E6" w:rsidR="008B3961" w:rsidRPr="00837F81" w:rsidRDefault="00D74028">
      <w:pPr>
        <w:spacing w:after="200" w:line="276" w:lineRule="auto"/>
        <w:ind w:left="720"/>
        <w:jc w:val="both"/>
      </w:pPr>
      <w:r w:rsidRPr="00837F81">
        <w:t>The Contractor shall provide to the Owner the following performance security instruments (collectively, the “Performance Security”), each in the form of an irrevocable, unconditional, on-demand bank guarantee issued by the</w:t>
      </w:r>
      <w:r w:rsidR="009C1CE2" w:rsidRPr="00837F81">
        <w:t xml:space="preserve"> </w:t>
      </w:r>
      <w:r w:rsidRPr="00837F81">
        <w:t>“Issuing Bank</w:t>
      </w:r>
      <w:r w:rsidR="00B53628">
        <w:t>”</w:t>
      </w:r>
      <w:r w:rsidR="009C1CE2" w:rsidRPr="00837F81">
        <w:t>.</w:t>
      </w:r>
    </w:p>
    <w:p w14:paraId="227A8982" w14:textId="3DD17A2A"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Performance Bond in accordance with Section 9.</w:t>
      </w:r>
      <w:r w:rsidR="009177C0">
        <w:t>3</w:t>
      </w:r>
      <w:r w:rsidRPr="00837F81">
        <w:t>; and</w:t>
      </w:r>
    </w:p>
    <w:p w14:paraId="51F9FE91" w14:textId="7C420BF4" w:rsidR="008B3961" w:rsidRPr="00837F81" w:rsidRDefault="00D74028">
      <w:pPr>
        <w:spacing w:after="200" w:line="276" w:lineRule="auto"/>
        <w:ind w:left="720"/>
        <w:jc w:val="both"/>
      </w:pPr>
      <w:r w:rsidRPr="00837F81">
        <w:t xml:space="preserve">    (ii) Retention Bond in accordance with Section 9.</w:t>
      </w:r>
      <w:r w:rsidR="009177C0">
        <w:t>4</w:t>
      </w:r>
      <w:r w:rsidRPr="00837F81">
        <w:t>.</w:t>
      </w:r>
    </w:p>
    <w:p w14:paraId="7EA7DF4F" w14:textId="77777777" w:rsidR="008B3961" w:rsidRPr="00837F81" w:rsidRDefault="00D74028">
      <w:pPr>
        <w:spacing w:after="200" w:line="276" w:lineRule="auto"/>
        <w:ind w:left="720"/>
        <w:jc w:val="both"/>
      </w:pPr>
      <w:r w:rsidRPr="00837F81">
        <w:t>Each guarantee shall be in the form set forth in Schedule I and shall be governed by the Uniform Rules for Demand Guarantees (URDG 758) published by the International Chamber of Commerce, or such other rules as the Parties may agree. The Contractor shall bear all costs, fees and charges associated with the issuance, maintenance, extension and amendment of all Performance Security instruments.</w:t>
      </w:r>
    </w:p>
    <w:p w14:paraId="54A94D1C" w14:textId="4B88354B" w:rsidR="008B3961" w:rsidRPr="00837F81" w:rsidRDefault="00D74028">
      <w:pPr>
        <w:pStyle w:val="Heading2"/>
      </w:pPr>
      <w:bookmarkStart w:id="164" w:name="_Toc229430370"/>
      <w:proofErr w:type="gramStart"/>
      <w:r w:rsidRPr="00837F81">
        <w:lastRenderedPageBreak/>
        <w:t>9.</w:t>
      </w:r>
      <w:r w:rsidR="00441EB2">
        <w:t>3</w:t>
      </w:r>
      <w:r w:rsidRPr="00837F81">
        <w:t xml:space="preserve">  Performance</w:t>
      </w:r>
      <w:proofErr w:type="gramEnd"/>
      <w:r w:rsidRPr="00837F81">
        <w:t xml:space="preserve"> Bond</w:t>
      </w:r>
      <w:bookmarkEnd w:id="164"/>
    </w:p>
    <w:p w14:paraId="7E001B09" w14:textId="3B8B6469" w:rsidR="008B3961" w:rsidRPr="00837F81" w:rsidRDefault="00D74028">
      <w:pPr>
        <w:pStyle w:val="Heading3"/>
        <w:ind w:left="720"/>
      </w:pPr>
      <w:bookmarkStart w:id="165" w:name="_Toc229430371"/>
      <w:proofErr w:type="gramStart"/>
      <w:r w:rsidRPr="00837F81">
        <w:t>9.</w:t>
      </w:r>
      <w:r w:rsidR="00441EB2">
        <w:t>3</w:t>
      </w:r>
      <w:r w:rsidRPr="00837F81">
        <w:t>.1  Issuance</w:t>
      </w:r>
      <w:proofErr w:type="gramEnd"/>
      <w:r w:rsidRPr="00837F81">
        <w:t xml:space="preserve"> and Amount</w:t>
      </w:r>
      <w:bookmarkEnd w:id="165"/>
    </w:p>
    <w:p w14:paraId="651A2FBD" w14:textId="4A74A878" w:rsidR="008B3961" w:rsidRPr="00837F81" w:rsidRDefault="00D74028">
      <w:pPr>
        <w:spacing w:after="200" w:line="276" w:lineRule="auto"/>
        <w:ind w:left="720"/>
        <w:jc w:val="both"/>
      </w:pPr>
      <w:r w:rsidRPr="00837F81">
        <w:t>(a).</w:t>
      </w:r>
      <w:r w:rsidR="007D59FA">
        <w:t xml:space="preserve"> The Contractor shall provide the Performance Bond</w:t>
      </w:r>
      <w:r w:rsidR="00A60E03">
        <w:t xml:space="preserve"> </w:t>
      </w:r>
      <w:r w:rsidR="0008202E">
        <w:t xml:space="preserve">in the amount of </w:t>
      </w:r>
      <w:r w:rsidR="00167B53">
        <w:t>seven percent (</w:t>
      </w:r>
      <w:r w:rsidR="00A60E03">
        <w:t>7%</w:t>
      </w:r>
      <w:r w:rsidR="00167B53">
        <w:t>)</w:t>
      </w:r>
      <w:r w:rsidR="00A60E03">
        <w:t xml:space="preserve"> of </w:t>
      </w:r>
      <w:r w:rsidR="00167B53">
        <w:t>Contract Price</w:t>
      </w:r>
      <w:r w:rsidR="0008202E">
        <w:t>,</w:t>
      </w:r>
      <w:r w:rsidR="007D59FA">
        <w:t xml:space="preserve"> commencing from the due date of the second milestone payment under the Contract. The Performance Bond shall remain valid until the achievement of Substantial Completion in accordance with this Agreement. </w:t>
      </w:r>
    </w:p>
    <w:p w14:paraId="50E9843C" w14:textId="762D0164" w:rsidR="007D59FA" w:rsidRDefault="00A60E03" w:rsidP="00A60E03">
      <w:pPr>
        <w:spacing w:after="200" w:line="276" w:lineRule="auto"/>
        <w:ind w:left="720"/>
        <w:jc w:val="both"/>
      </w:pPr>
      <w:r>
        <w:t xml:space="preserve">(b)  Notwithstanding anything to the contrary in this Agreement, the Owner shall release the second milestone payment </w:t>
      </w:r>
      <w:r w:rsidR="00167B53">
        <w:t xml:space="preserve">within five (5) Business Days of </w:t>
      </w:r>
      <w:r>
        <w:t>issuance and delivery of the Performance Bond in the form required under this Agreement.</w:t>
      </w:r>
    </w:p>
    <w:p w14:paraId="38A64F16" w14:textId="379B4BBF" w:rsidR="008B3961" w:rsidRPr="00837F81" w:rsidRDefault="00D74028">
      <w:pPr>
        <w:spacing w:after="200" w:line="276" w:lineRule="auto"/>
        <w:ind w:left="720"/>
        <w:jc w:val="both"/>
      </w:pPr>
      <w:r w:rsidRPr="00837F81">
        <w:t>(</w:t>
      </w:r>
      <w:r w:rsidR="007D59FA">
        <w:t>c</w:t>
      </w:r>
      <w:r w:rsidRPr="00837F81">
        <w:t xml:space="preserve">) The Performance Bond shall guarantee the Contractor’s due and faithful performance of </w:t>
      </w:r>
      <w:proofErr w:type="gramStart"/>
      <w:r w:rsidRPr="00837F81">
        <w:t>all of</w:t>
      </w:r>
      <w:proofErr w:type="gramEnd"/>
      <w:r w:rsidRPr="00837F81">
        <w:t xml:space="preserve"> its obligations under this Agreement </w:t>
      </w:r>
      <w:r w:rsidR="00912003" w:rsidRPr="00837F81">
        <w:t xml:space="preserve">until the issuance of the Acceptance Certificate. </w:t>
      </w:r>
    </w:p>
    <w:p w14:paraId="5F34C845" w14:textId="5BB59FF3" w:rsidR="008B3961" w:rsidRPr="00837F81" w:rsidRDefault="00D74028">
      <w:pPr>
        <w:pStyle w:val="Heading3"/>
        <w:ind w:left="720"/>
      </w:pPr>
      <w:bookmarkStart w:id="166" w:name="_Toc229430372"/>
      <w:proofErr w:type="gramStart"/>
      <w:r w:rsidRPr="00837F81">
        <w:t>9.</w:t>
      </w:r>
      <w:r w:rsidR="00441EB2">
        <w:t>3</w:t>
      </w:r>
      <w:r w:rsidRPr="00837F81">
        <w:t>.2  Validity</w:t>
      </w:r>
      <w:proofErr w:type="gramEnd"/>
      <w:r w:rsidRPr="00837F81">
        <w:t xml:space="preserve"> Period</w:t>
      </w:r>
      <w:bookmarkEnd w:id="166"/>
    </w:p>
    <w:p w14:paraId="06F3F1A3" w14:textId="5839F76D" w:rsidR="008B3961" w:rsidRPr="00837F81" w:rsidRDefault="00D74028">
      <w:pPr>
        <w:spacing w:after="200" w:line="276" w:lineRule="auto"/>
        <w:ind w:left="720"/>
        <w:jc w:val="both"/>
      </w:pPr>
      <w:r w:rsidRPr="00837F81">
        <w:t>The Performance Bond shall remain in full force and effect from the date of issuance twenty-eight (28) Days after the date of Substantial Completion (the “Performance Bond Expiry Date”). If Substantial Completion is delayed beyond the Guaranteed Substantial Completion Date</w:t>
      </w:r>
      <w:r w:rsidR="006B730D" w:rsidRPr="00837F81">
        <w:t xml:space="preserve"> due to the fault of the </w:t>
      </w:r>
      <w:r w:rsidR="00A37036" w:rsidRPr="00837F81">
        <w:t>C</w:t>
      </w:r>
      <w:r w:rsidR="006B730D" w:rsidRPr="00837F81">
        <w:t>ontractor</w:t>
      </w:r>
      <w:r w:rsidRPr="00837F81">
        <w:t>, the Contractor shall, at its own cost, procure an extension of the Performance Bond to cover the period of delay</w:t>
      </w:r>
      <w:r w:rsidR="006B730D" w:rsidRPr="00837F81">
        <w:t xml:space="preserve">; However, If Substantial Completion is delayed beyond the Guaranteed Substantial Completion Date due to the fault of the </w:t>
      </w:r>
      <w:r w:rsidR="00471D58" w:rsidRPr="00837F81">
        <w:t>O</w:t>
      </w:r>
      <w:r w:rsidR="006B730D" w:rsidRPr="00837F81">
        <w:t xml:space="preserve">wner, the </w:t>
      </w:r>
      <w:r w:rsidR="00471D58" w:rsidRPr="00837F81">
        <w:t>O</w:t>
      </w:r>
      <w:r w:rsidR="006B730D" w:rsidRPr="00837F81">
        <w:t>wner shall bear the cost of procuring an extension of the Performance Bond to cover the period of delay</w:t>
      </w:r>
      <w:r w:rsidRPr="00837F81">
        <w:t>. The Contractor shall deliver evidence of such extension to the Owner not later than [thirty (30)] Days before the scheduled expiry of the Performance Bond.</w:t>
      </w:r>
    </w:p>
    <w:p w14:paraId="53F2F4FE" w14:textId="77777777" w:rsidR="006B730D" w:rsidRPr="00837F81" w:rsidRDefault="006B730D">
      <w:pPr>
        <w:spacing w:after="200" w:line="276" w:lineRule="auto"/>
        <w:ind w:left="720"/>
        <w:jc w:val="both"/>
      </w:pPr>
    </w:p>
    <w:p w14:paraId="5789A346" w14:textId="4921BEF8" w:rsidR="008B3961" w:rsidRPr="00837F81" w:rsidRDefault="00D74028">
      <w:pPr>
        <w:pStyle w:val="Heading3"/>
        <w:ind w:left="720"/>
      </w:pPr>
      <w:bookmarkStart w:id="167" w:name="_Toc229430373"/>
      <w:proofErr w:type="gramStart"/>
      <w:r w:rsidRPr="00837F81">
        <w:t>9.</w:t>
      </w:r>
      <w:r w:rsidR="00441EB2">
        <w:t>3</w:t>
      </w:r>
      <w:r w:rsidRPr="00837F81">
        <w:t>.3  Transition</w:t>
      </w:r>
      <w:proofErr w:type="gramEnd"/>
      <w:r w:rsidRPr="00837F81">
        <w:t xml:space="preserve"> to Retention Bond</w:t>
      </w:r>
      <w:bookmarkEnd w:id="167"/>
    </w:p>
    <w:p w14:paraId="5649A2F3" w14:textId="31950255" w:rsidR="008B3961" w:rsidRPr="00837F81" w:rsidRDefault="00D74028">
      <w:pPr>
        <w:spacing w:after="200" w:line="276" w:lineRule="auto"/>
        <w:ind w:left="720"/>
        <w:jc w:val="both"/>
      </w:pPr>
      <w:r w:rsidRPr="00837F81">
        <w:t>The Performance Bond shall not expire until the Owner has received the Retention Bond in accordance with Section 9.</w:t>
      </w:r>
      <w:r w:rsidR="00441EB2">
        <w:t>4</w:t>
      </w:r>
      <w:r w:rsidRPr="00837F81">
        <w:t xml:space="preserve">. If the Contractor fails to deliver the Retention Bond </w:t>
      </w:r>
      <w:r w:rsidR="00A37036" w:rsidRPr="00837F81">
        <w:t>in accordance with Section 9.</w:t>
      </w:r>
      <w:r w:rsidR="009177C0">
        <w:t>4</w:t>
      </w:r>
      <w:r w:rsidR="00A37036" w:rsidRPr="00837F81">
        <w:t xml:space="preserve">.2, </w:t>
      </w:r>
      <w:r w:rsidRPr="00837F81">
        <w:t>the Performance Bond shall be automatically extended (or the Contractor shall procure its extension) until the Retention Bond is received by the Owner.</w:t>
      </w:r>
    </w:p>
    <w:p w14:paraId="61FD1B0B" w14:textId="3C87579D" w:rsidR="008B3961" w:rsidRPr="00837F81" w:rsidRDefault="00D74028">
      <w:pPr>
        <w:pStyle w:val="Heading3"/>
        <w:ind w:left="720"/>
      </w:pPr>
      <w:bookmarkStart w:id="168" w:name="_Toc229430374"/>
      <w:proofErr w:type="gramStart"/>
      <w:r w:rsidRPr="00837F81">
        <w:t>9.</w:t>
      </w:r>
      <w:r w:rsidR="00441EB2">
        <w:t>3</w:t>
      </w:r>
      <w:r w:rsidRPr="00837F81">
        <w:t>.4  Owner’s</w:t>
      </w:r>
      <w:proofErr w:type="gramEnd"/>
      <w:r w:rsidRPr="00837F81">
        <w:t xml:space="preserve"> Right to Draw</w:t>
      </w:r>
      <w:bookmarkEnd w:id="168"/>
    </w:p>
    <w:p w14:paraId="46035BDF" w14:textId="3C9A5342" w:rsidR="008B3961" w:rsidRDefault="00D74028">
      <w:pPr>
        <w:spacing w:after="200" w:line="276" w:lineRule="auto"/>
        <w:ind w:left="720"/>
        <w:jc w:val="both"/>
      </w:pPr>
      <w:r w:rsidRPr="00837F81">
        <w:t xml:space="preserve">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w:t>
      </w:r>
      <w:r w:rsidRPr="00837F81">
        <w:lastRenderedPageBreak/>
        <w:t>Corrective Work required prior to Substantial Completion; or (e) any other amount becomes due from the Contractor to the Owner under this Agreement and remains unpaid after [fifteen (15)] Days’ written notice.</w:t>
      </w:r>
    </w:p>
    <w:p w14:paraId="7718DA57" w14:textId="4477C0ED" w:rsidR="00255D1F" w:rsidRDefault="00255D1F" w:rsidP="00C40C59">
      <w:pPr>
        <w:pStyle w:val="NormalWeb"/>
        <w:spacing w:line="276" w:lineRule="auto"/>
        <w:ind w:left="720"/>
      </w:pPr>
      <w:r>
        <w:t>Notwithstanding any other provision of this Agreement, the Owner shall not be entitled to make any demand, drawdown or call upon the Performance Bond to the extent that any delay, failure to perform, or non-achievement of a milestone by the Contractor is caused by or arises from:</w:t>
      </w:r>
    </w:p>
    <w:p w14:paraId="6DF81324" w14:textId="77777777" w:rsidR="004D30DB" w:rsidRPr="00837F81" w:rsidRDefault="00255D1F" w:rsidP="004D30DB">
      <w:pPr>
        <w:pStyle w:val="ListParagraph"/>
        <w:spacing w:after="60"/>
        <w:ind w:left="1434" w:hanging="583"/>
        <w:jc w:val="both"/>
      </w:pPr>
      <w:r>
        <w:t>(</w:t>
      </w:r>
      <w:r w:rsidR="004D30DB" w:rsidRPr="00837F81">
        <w:t>a Force Majeure Event;</w:t>
      </w:r>
    </w:p>
    <w:p w14:paraId="61032E88" w14:textId="77777777" w:rsidR="004D30DB" w:rsidRPr="00837F81" w:rsidRDefault="004D30DB" w:rsidP="004D30DB">
      <w:pPr>
        <w:pStyle w:val="ListParagraph"/>
        <w:spacing w:after="60"/>
        <w:ind w:left="1434" w:hanging="583"/>
        <w:jc w:val="both"/>
      </w:pPr>
    </w:p>
    <w:p w14:paraId="521D0B52" w14:textId="77777777" w:rsidR="004D30DB" w:rsidRPr="00837F81" w:rsidRDefault="004D30DB" w:rsidP="004D30DB">
      <w:pPr>
        <w:pStyle w:val="ListParagraph"/>
        <w:numPr>
          <w:ilvl w:val="0"/>
          <w:numId w:val="45"/>
        </w:numPr>
        <w:spacing w:after="60"/>
        <w:ind w:left="1276" w:hanging="425"/>
        <w:jc w:val="both"/>
      </w:pPr>
      <w:r w:rsidRPr="00837F81">
        <w:t>any act, omission, breach, default, interference, prevention, or failure by the Owner, its personnel, agents, contractors, or representatives to perform any obligation required under this Agreement;</w:t>
      </w:r>
    </w:p>
    <w:p w14:paraId="3F48228E" w14:textId="77777777" w:rsidR="004D30DB" w:rsidRPr="00837F81" w:rsidRDefault="004D30DB" w:rsidP="004D30DB">
      <w:pPr>
        <w:pStyle w:val="ListParagraph"/>
        <w:spacing w:after="60"/>
        <w:ind w:left="1276"/>
        <w:jc w:val="both"/>
      </w:pPr>
    </w:p>
    <w:p w14:paraId="4D626C4A" w14:textId="77777777" w:rsidR="004D30DB" w:rsidRPr="00837F81" w:rsidRDefault="004D30DB" w:rsidP="004D30DB">
      <w:pPr>
        <w:pStyle w:val="ListParagraph"/>
        <w:numPr>
          <w:ilvl w:val="0"/>
          <w:numId w:val="45"/>
        </w:numPr>
        <w:spacing w:after="60"/>
        <w:ind w:left="1276" w:hanging="425"/>
        <w:jc w:val="both"/>
      </w:pPr>
      <w:r w:rsidRPr="00837F81">
        <w:t>any community disturbance, civil unrest, blockade, protest, or other community-related event occurring outside the reasonable control of the Contractor and not caused by the negligence, default, or misconduct of the Contractor or its Subcontractors;</w:t>
      </w:r>
    </w:p>
    <w:p w14:paraId="53E13064" w14:textId="77777777" w:rsidR="004D30DB" w:rsidRPr="00837F81" w:rsidRDefault="004D30DB" w:rsidP="004D30DB">
      <w:pPr>
        <w:pStyle w:val="ListParagraph"/>
      </w:pPr>
    </w:p>
    <w:p w14:paraId="010A608C" w14:textId="27881367" w:rsidR="004D30DB" w:rsidRPr="00837F81" w:rsidRDefault="004D30DB" w:rsidP="004D30DB">
      <w:pPr>
        <w:pStyle w:val="ListParagraph"/>
        <w:numPr>
          <w:ilvl w:val="0"/>
          <w:numId w:val="45"/>
        </w:numPr>
        <w:spacing w:after="60"/>
        <w:ind w:left="1276" w:hanging="425"/>
        <w:jc w:val="both"/>
      </w:pPr>
      <w:r w:rsidRPr="00837F81">
        <w:t>any</w:t>
      </w:r>
      <w:r w:rsidR="009B2654">
        <w:t xml:space="preserve"> </w:t>
      </w:r>
      <w:r w:rsidRPr="00837F81">
        <w:t>delay by the Owner in making</w:t>
      </w:r>
      <w:r w:rsidR="00167B53">
        <w:t xml:space="preserve"> undisputed</w:t>
      </w:r>
      <w:r w:rsidRPr="00837F81">
        <w:t xml:space="preserve"> payments when due under this Agreement</w:t>
      </w:r>
      <w:r w:rsidR="00167B53">
        <w:t xml:space="preserve"> that continues for more than fi</w:t>
      </w:r>
      <w:r w:rsidR="006E348D">
        <w:t>ve</w:t>
      </w:r>
      <w:r w:rsidR="00167B53">
        <w:t xml:space="preserve"> (5) Business Days after written notice from the Contractor</w:t>
      </w:r>
      <w:r w:rsidRPr="00837F81">
        <w:t xml:space="preserve">, </w:t>
      </w:r>
    </w:p>
    <w:p w14:paraId="062683C6" w14:textId="77777777" w:rsidR="004D30DB" w:rsidRPr="00837F81" w:rsidRDefault="004D30DB" w:rsidP="004D30DB">
      <w:pPr>
        <w:pStyle w:val="ListParagraph"/>
      </w:pPr>
    </w:p>
    <w:p w14:paraId="5D3CAA73" w14:textId="743EE397" w:rsidR="004D30DB" w:rsidRDefault="004D30DB" w:rsidP="007554A3">
      <w:pPr>
        <w:pStyle w:val="ListParagraph"/>
        <w:numPr>
          <w:ilvl w:val="0"/>
          <w:numId w:val="45"/>
        </w:numPr>
        <w:spacing w:after="60"/>
        <w:ind w:left="1276" w:hanging="425"/>
        <w:jc w:val="both"/>
      </w:pPr>
      <w:r w:rsidRPr="00837F81">
        <w:t>delays in the international transportation or shipment of equipment and materials from China to Nigeria arising from events beyond the reasonable control of the Contractor, including port congestion, shipping disruptions, governmental restrictions, or customs-related delays.</w:t>
      </w:r>
    </w:p>
    <w:p w14:paraId="76CDB216" w14:textId="77777777" w:rsidR="007554A3" w:rsidRDefault="007554A3" w:rsidP="00C40C59">
      <w:pPr>
        <w:pStyle w:val="ListParagraph"/>
      </w:pPr>
    </w:p>
    <w:p w14:paraId="6922CADF" w14:textId="74687D21" w:rsidR="007554A3" w:rsidRDefault="00A4599D" w:rsidP="00C40C59">
      <w:pPr>
        <w:pStyle w:val="ListParagraph"/>
        <w:numPr>
          <w:ilvl w:val="0"/>
          <w:numId w:val="45"/>
        </w:numPr>
        <w:spacing w:after="60"/>
        <w:ind w:left="1276" w:hanging="425"/>
        <w:jc w:val="both"/>
      </w:pPr>
      <w:r>
        <w:t xml:space="preserve">Failure to successfully complete Commissioning, Performance Tests, achieve guaranteed output, production capacity, efficiency, or other performance parameters arising because the gas composition specified under the agreement is </w:t>
      </w:r>
      <w:proofErr w:type="spellStart"/>
      <w:r>
        <w:t>differenct</w:t>
      </w:r>
      <w:proofErr w:type="spellEnd"/>
      <w:r>
        <w:t xml:space="preserve"> from </w:t>
      </w:r>
      <w:proofErr w:type="gramStart"/>
      <w:r>
        <w:t xml:space="preserve">the </w:t>
      </w:r>
      <w:proofErr w:type="spellStart"/>
      <w:r>
        <w:t>the</w:t>
      </w:r>
      <w:proofErr w:type="spellEnd"/>
      <w:proofErr w:type="gramEnd"/>
      <w:r>
        <w:t xml:space="preserve"> composition of the actual gas supplied for the purpose of performance testing and commissioning. The output guarantee shall be subject to tolerance range to be agreed by the parties</w:t>
      </w:r>
      <w:r w:rsidR="00656C41">
        <w:t xml:space="preserve"> </w:t>
      </w:r>
      <w:r w:rsidR="00656C41">
        <w:rPr>
          <w:lang w:eastAsia="zh-CN"/>
        </w:rPr>
        <w:t>and in</w:t>
      </w:r>
      <w:r w:rsidR="00DB12B5">
        <w:rPr>
          <w:lang w:eastAsia="zh-CN"/>
        </w:rPr>
        <w:t xml:space="preserve"> </w:t>
      </w:r>
      <w:r w:rsidR="00656C41">
        <w:rPr>
          <w:lang w:eastAsia="zh-CN"/>
        </w:rPr>
        <w:t>line with output simulation results</w:t>
      </w:r>
      <w:r>
        <w:t xml:space="preserve"> upon provision of actual gas composition by the owner.</w:t>
      </w:r>
    </w:p>
    <w:p w14:paraId="53077EF6" w14:textId="6F23517E" w:rsidR="00255D1F" w:rsidRDefault="00167B53">
      <w:pPr>
        <w:pStyle w:val="NormalWeb"/>
        <w:ind w:left="720"/>
      </w:pPr>
      <w:r>
        <w:t xml:space="preserve">The Contractor may rely on any of the foregoing events only if it has given the Owner written notice of the event and its likely impact within </w:t>
      </w:r>
      <w:r w:rsidR="001B1F4B">
        <w:t>five</w:t>
      </w:r>
      <w:r>
        <w:t xml:space="preserve"> (</w:t>
      </w:r>
      <w:r w:rsidR="001B1F4B">
        <w:t>5</w:t>
      </w:r>
      <w:r>
        <w:t xml:space="preserve">) Business Days of becoming aware of it. </w:t>
      </w:r>
      <w:r w:rsidR="00255D1F">
        <w:t>In such circumstances, the Contractor shall be entitled to a corresponding Extension of Time, and the Owner shall not exercise any right to call upon the Performance Bond</w:t>
      </w:r>
      <w:r w:rsidR="004E3DBA">
        <w:t xml:space="preserve"> solely</w:t>
      </w:r>
      <w:r w:rsidR="00255D1F">
        <w:t xml:space="preserve"> in relation to</w:t>
      </w:r>
      <w:r w:rsidR="004E3DBA">
        <w:t xml:space="preserve">, and only to the extent </w:t>
      </w:r>
      <w:proofErr w:type="gramStart"/>
      <w:r w:rsidR="004E3DBA">
        <w:t xml:space="preserve">of, </w:t>
      </w:r>
      <w:r w:rsidR="00255D1F">
        <w:t xml:space="preserve"> the</w:t>
      </w:r>
      <w:proofErr w:type="gramEnd"/>
      <w:r w:rsidR="00255D1F">
        <w:t xml:space="preserve"> affected delay or non-performance</w:t>
      </w:r>
      <w:r w:rsidR="004E3DBA">
        <w:t xml:space="preserve"> so caused.</w:t>
      </w:r>
    </w:p>
    <w:p w14:paraId="5601EFAC" w14:textId="09FD8575" w:rsidR="004E3DBA" w:rsidRPr="004E3DBA" w:rsidRDefault="004E3DBA" w:rsidP="00C40C59">
      <w:pPr>
        <w:ind w:left="720"/>
        <w:rPr>
          <w:rFonts w:eastAsia="Times New Roman"/>
        </w:rPr>
      </w:pPr>
      <w:r w:rsidRPr="004E3DBA">
        <w:rPr>
          <w:rFonts w:eastAsia="Times New Roman"/>
        </w:rPr>
        <w:lastRenderedPageBreak/>
        <w:t>Where only part of a delay or non-performance is affected by the foregoing events, the Owner may call the Performance Bond in respect of the unaffected part, and any dispute as to apportionment shall not prevent or delay such call.</w:t>
      </w:r>
    </w:p>
    <w:p w14:paraId="67964970" w14:textId="77777777" w:rsidR="004E3DBA" w:rsidRDefault="004E3DBA" w:rsidP="00C40C59">
      <w:pPr>
        <w:pStyle w:val="NormalWeb"/>
        <w:ind w:left="720"/>
      </w:pPr>
    </w:p>
    <w:p w14:paraId="09E862EA" w14:textId="38FA4263" w:rsidR="008B3961" w:rsidRPr="00837F81" w:rsidRDefault="00D74028">
      <w:pPr>
        <w:pStyle w:val="Heading2"/>
      </w:pPr>
      <w:bookmarkStart w:id="169" w:name="_Toc229430375"/>
      <w:proofErr w:type="gramStart"/>
      <w:r w:rsidRPr="00837F81">
        <w:t>9.</w:t>
      </w:r>
      <w:r w:rsidR="0000794F">
        <w:t>4</w:t>
      </w:r>
      <w:r w:rsidRPr="00837F81">
        <w:t xml:space="preserve">  Retention</w:t>
      </w:r>
      <w:proofErr w:type="gramEnd"/>
      <w:r w:rsidRPr="00837F81">
        <w:t xml:space="preserve"> Bond</w:t>
      </w:r>
      <w:bookmarkEnd w:id="169"/>
    </w:p>
    <w:p w14:paraId="332769E0" w14:textId="65B2A805" w:rsidR="008B3961" w:rsidRPr="00837F81" w:rsidRDefault="00D74028">
      <w:pPr>
        <w:pStyle w:val="Heading3"/>
        <w:ind w:left="720"/>
      </w:pPr>
      <w:bookmarkStart w:id="170" w:name="_Toc229430376"/>
      <w:proofErr w:type="gramStart"/>
      <w:r w:rsidRPr="00837F81">
        <w:t>9.</w:t>
      </w:r>
      <w:r w:rsidR="0000794F">
        <w:t>4</w:t>
      </w:r>
      <w:r w:rsidRPr="00837F81">
        <w:t>.1  Issuance</w:t>
      </w:r>
      <w:proofErr w:type="gramEnd"/>
      <w:r w:rsidRPr="00837F81">
        <w:t xml:space="preserve"> and Amount</w:t>
      </w:r>
      <w:bookmarkEnd w:id="170"/>
    </w:p>
    <w:p w14:paraId="0A157911" w14:textId="517B73A1" w:rsidR="008B3961" w:rsidRPr="00837F81" w:rsidRDefault="00D74028">
      <w:pPr>
        <w:spacing w:after="200" w:line="276" w:lineRule="auto"/>
        <w:ind w:left="720"/>
        <w:jc w:val="both"/>
      </w:pPr>
      <w:r w:rsidRPr="00837F81">
        <w:t xml:space="preserve">(a) No later than the date of Substantial Completion, the Contractor shall deliver to the Owner a Retention Bond in the amount of </w:t>
      </w:r>
      <w:proofErr w:type="gramStart"/>
      <w:r w:rsidR="00F85189">
        <w:t>three point</w:t>
      </w:r>
      <w:proofErr w:type="gramEnd"/>
      <w:r w:rsidR="00F85189">
        <w:t xml:space="preserve"> five</w:t>
      </w:r>
      <w:r w:rsidRPr="005F26E3">
        <w:t xml:space="preserve"> percent (</w:t>
      </w:r>
      <w:r w:rsidR="0097570C">
        <w:t>3.5</w:t>
      </w:r>
      <w:r w:rsidRPr="005F26E3">
        <w:t xml:space="preserve">%) </w:t>
      </w:r>
      <w:r w:rsidRPr="00837F81">
        <w:t>of the Contract Price.</w:t>
      </w:r>
    </w:p>
    <w:p w14:paraId="74D2279C" w14:textId="627F774A" w:rsidR="008B3961" w:rsidRPr="00837F81" w:rsidRDefault="00D74028">
      <w:pPr>
        <w:spacing w:after="200" w:line="276" w:lineRule="auto"/>
        <w:ind w:left="720"/>
        <w:jc w:val="both"/>
      </w:pPr>
      <w:r w:rsidRPr="00837F81">
        <w:t>(b) The Retention Bond shall guarantee the Contractor’s due and faithful performance of all post-Substantial Completion obligations under this Agreement, including</w:t>
      </w:r>
      <w:r w:rsidR="00912003" w:rsidRPr="00837F81">
        <w:t xml:space="preserve"> </w:t>
      </w:r>
      <w:r w:rsidRPr="00837F81">
        <w:t>correction of all Defects during the Defect Correction Period; completion of all Punchlist items; compliance with Warranty obligations under Article 12; and payment of any Performance Liquidated Damages.</w:t>
      </w:r>
    </w:p>
    <w:p w14:paraId="3D4692D8" w14:textId="080FCD2B" w:rsidR="008B3961" w:rsidRPr="00837F81" w:rsidRDefault="00D74028">
      <w:pPr>
        <w:pStyle w:val="Heading3"/>
        <w:ind w:left="720"/>
      </w:pPr>
      <w:bookmarkStart w:id="171" w:name="_Toc229430377"/>
      <w:proofErr w:type="gramStart"/>
      <w:r w:rsidRPr="00837F81">
        <w:t>9.</w:t>
      </w:r>
      <w:r w:rsidR="0000794F">
        <w:t>4</w:t>
      </w:r>
      <w:r w:rsidRPr="00837F81">
        <w:t>.2  Retention</w:t>
      </w:r>
      <w:proofErr w:type="gramEnd"/>
      <w:r w:rsidRPr="00837F81">
        <w:t xml:space="preserve"> Bond Delivery</w:t>
      </w:r>
      <w:bookmarkEnd w:id="171"/>
    </w:p>
    <w:p w14:paraId="577C3605" w14:textId="042C681A" w:rsidR="008B3961" w:rsidRPr="00837F81" w:rsidRDefault="00D74028">
      <w:pPr>
        <w:spacing w:after="200" w:line="276" w:lineRule="auto"/>
        <w:ind w:left="720"/>
        <w:jc w:val="both"/>
      </w:pPr>
      <w:r w:rsidRPr="00837F81">
        <w:t xml:space="preserve">(a) </w:t>
      </w:r>
      <w:r w:rsidR="00F91CB6" w:rsidRPr="00837F81">
        <w:t>The Retention Bond shall serve as the form of post-Substantial Completion security under this Agreement.</w:t>
      </w:r>
    </w:p>
    <w:p w14:paraId="53313794" w14:textId="14CD6C14" w:rsidR="008B3961" w:rsidRPr="00837F81" w:rsidRDefault="00D74028">
      <w:pPr>
        <w:spacing w:after="200" w:line="276" w:lineRule="auto"/>
        <w:ind w:left="720"/>
        <w:jc w:val="both"/>
      </w:pPr>
      <w:r w:rsidRPr="00837F81">
        <w:t xml:space="preserve">(b) </w:t>
      </w:r>
      <w:r w:rsidR="00F91CB6" w:rsidRPr="00837F81">
        <w:t xml:space="preserve">Delivery of the Retention Bond is a mandatory condition of Substantial Completion. If the Contractor fails to deliver the Retention Bond by the date of Substantial Completion, the Owner shall not be obligated to issue the </w:t>
      </w:r>
      <w:r w:rsidR="00471D58" w:rsidRPr="00837F81">
        <w:t xml:space="preserve">Acceptance </w:t>
      </w:r>
      <w:r w:rsidR="00F91CB6" w:rsidRPr="00837F81">
        <w:t>Certificate until such delivery is made.</w:t>
      </w:r>
    </w:p>
    <w:p w14:paraId="222E19D6" w14:textId="19E3C1DB" w:rsidR="008B3961" w:rsidRPr="00837F81" w:rsidRDefault="00D74028">
      <w:pPr>
        <w:pStyle w:val="Heading3"/>
        <w:ind w:left="720"/>
      </w:pPr>
      <w:bookmarkStart w:id="172" w:name="_Toc229430378"/>
      <w:proofErr w:type="gramStart"/>
      <w:r w:rsidRPr="00837F81">
        <w:t>9.</w:t>
      </w:r>
      <w:r w:rsidR="0000794F">
        <w:t>4</w:t>
      </w:r>
      <w:r w:rsidRPr="00837F81">
        <w:t>.3  Validity</w:t>
      </w:r>
      <w:proofErr w:type="gramEnd"/>
      <w:r w:rsidRPr="00837F81">
        <w:t xml:space="preserve"> Period</w:t>
      </w:r>
      <w:bookmarkEnd w:id="172"/>
    </w:p>
    <w:p w14:paraId="5DA1DDE3" w14:textId="720574B0" w:rsidR="008B3961" w:rsidRPr="00837F81" w:rsidRDefault="00D74028">
      <w:pPr>
        <w:spacing w:after="200" w:line="276" w:lineRule="auto"/>
        <w:ind w:left="720"/>
        <w:jc w:val="both"/>
      </w:pPr>
      <w:r w:rsidRPr="00837F81">
        <w:t xml:space="preserve">The Retention Bond shall remain in full force and effect until twenty-eight (28) Days after the expiry of the Defect Correction Period. </w:t>
      </w:r>
    </w:p>
    <w:p w14:paraId="25CA41AE" w14:textId="565A6917" w:rsidR="008B3961" w:rsidRPr="00837F81" w:rsidRDefault="00D74028">
      <w:pPr>
        <w:pStyle w:val="Heading3"/>
        <w:ind w:left="720"/>
      </w:pPr>
      <w:bookmarkStart w:id="173" w:name="_Toc229430379"/>
      <w:proofErr w:type="gramStart"/>
      <w:r w:rsidRPr="00837F81">
        <w:t>9.</w:t>
      </w:r>
      <w:r w:rsidR="0000794F">
        <w:t>4</w:t>
      </w:r>
      <w:r w:rsidRPr="00837F81">
        <w:t>.4  Owner’s</w:t>
      </w:r>
      <w:proofErr w:type="gramEnd"/>
      <w:r w:rsidRPr="00837F81">
        <w:t xml:space="preserve"> Right to Draw</w:t>
      </w:r>
      <w:bookmarkEnd w:id="173"/>
    </w:p>
    <w:p w14:paraId="5B467F7C" w14:textId="7D44BDD0" w:rsidR="008B3961" w:rsidRPr="00837F81" w:rsidRDefault="00D74028">
      <w:pPr>
        <w:spacing w:after="200" w:line="276" w:lineRule="auto"/>
        <w:ind w:left="720"/>
        <w:jc w:val="both"/>
      </w:pPr>
      <w:r w:rsidRPr="00837F81">
        <w:t>The Owner may draw upon the Retention Bond if: (a) the Contractor fails to perform Corrective Work during the Defect Correction Period within the timeframes specified in Article 12; (b)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p>
    <w:p w14:paraId="3A9598A1" w14:textId="5132C76D" w:rsidR="008B3961" w:rsidRPr="00837F81" w:rsidRDefault="00D74028">
      <w:pPr>
        <w:pStyle w:val="Heading2"/>
      </w:pPr>
      <w:bookmarkStart w:id="174" w:name="_Toc229430380"/>
      <w:proofErr w:type="gramStart"/>
      <w:r w:rsidRPr="00837F81">
        <w:t>9.</w:t>
      </w:r>
      <w:r w:rsidR="0000794F">
        <w:t>5</w:t>
      </w:r>
      <w:r w:rsidRPr="00837F81">
        <w:t xml:space="preserve">  General</w:t>
      </w:r>
      <w:proofErr w:type="gramEnd"/>
      <w:r w:rsidRPr="00837F81">
        <w:t xml:space="preserve"> Provisions Applicable to All Guarantees</w:t>
      </w:r>
      <w:bookmarkEnd w:id="174"/>
    </w:p>
    <w:p w14:paraId="4646EA7B" w14:textId="65AAE6B8" w:rsidR="00471D58" w:rsidRPr="00837F81" w:rsidRDefault="00D74028" w:rsidP="00471D58">
      <w:pPr>
        <w:spacing w:after="200" w:line="276" w:lineRule="auto"/>
        <w:ind w:left="720"/>
        <w:jc w:val="both"/>
      </w:pPr>
      <w:r w:rsidRPr="00837F81">
        <w:lastRenderedPageBreak/>
        <w:t xml:space="preserve">(a) </w:t>
      </w:r>
      <w:r w:rsidR="00062050">
        <w:t>Each guarantee shall be irrevocable, unconditional and payable on first written demand by the Owner without the need for the Owner to prove or demonstrate the underlying breach or default. The Issuing Bank shall not be entitled to inquire into the underlying facts and shall pay in accordance with the terms of the guarantee.</w:t>
      </w:r>
    </w:p>
    <w:p w14:paraId="3817FB77" w14:textId="2851BE3B" w:rsidR="00062050" w:rsidRDefault="00471D58" w:rsidP="00471D58">
      <w:pPr>
        <w:spacing w:after="200" w:line="276" w:lineRule="auto"/>
        <w:ind w:left="720"/>
        <w:jc w:val="both"/>
      </w:pPr>
      <w:r w:rsidRPr="00837F81">
        <w:t>(b)</w:t>
      </w:r>
      <w:r w:rsidR="00062050" w:rsidRPr="00062050">
        <w:t xml:space="preserve"> </w:t>
      </w:r>
      <w:r w:rsidR="00062050">
        <w:t>Each draw demand shall be accompanied only by a written statement signed by the Owner's Representative that the Owner is making demand under the guarantee in accordance with this Agreement. No further certification shall be required by the Issuing Bank.</w:t>
      </w:r>
    </w:p>
    <w:p w14:paraId="5EADFDFC" w14:textId="248E7F45" w:rsidR="00062050" w:rsidRDefault="00062050" w:rsidP="00062050">
      <w:pPr>
        <w:spacing w:after="200" w:line="276" w:lineRule="auto"/>
        <w:ind w:left="720"/>
        <w:jc w:val="both"/>
      </w:pPr>
      <w:r>
        <w:t>(c) Before making a demand under any guarantee, the Owner shall give the Contractor written notice specifying the breach and a reasonable period of not less than [15] Business Days to cure</w:t>
      </w:r>
      <w:r w:rsidR="00196646">
        <w:t>.</w:t>
      </w:r>
      <w:r>
        <w:t xml:space="preserve"> The cure period shall run from the date of the notice and shall not require any further agreement between the Parties</w:t>
      </w:r>
      <w:r w:rsidR="00196646">
        <w:t>, save that the Parties may agree in writing to extend the cure period of any specific breach where the nature of the breach reasonably requires longer</w:t>
      </w:r>
      <w:r>
        <w:t>. This Section 9.</w:t>
      </w:r>
      <w:r w:rsidR="0000794F">
        <w:t>5</w:t>
      </w:r>
      <w:r>
        <w:t>(c) shall not apply to draws in respect of:</w:t>
      </w:r>
    </w:p>
    <w:p w14:paraId="53F5A0E9" w14:textId="77777777" w:rsidR="00062050" w:rsidRDefault="00062050" w:rsidP="00C40C59">
      <w:pPr>
        <w:spacing w:after="200" w:line="276" w:lineRule="auto"/>
        <w:ind w:left="1440"/>
        <w:jc w:val="both"/>
      </w:pPr>
      <w:r>
        <w:t>(</w:t>
      </w:r>
      <w:proofErr w:type="spellStart"/>
      <w:r>
        <w:t>i</w:t>
      </w:r>
      <w:proofErr w:type="spellEnd"/>
      <w:r>
        <w:t>) Delay or Performance Liquidated Damages that have been invoiced and remain unpaid for [15] Days;</w:t>
      </w:r>
    </w:p>
    <w:p w14:paraId="112AE7DC" w14:textId="67EB03AB" w:rsidR="00062050" w:rsidRDefault="00062050" w:rsidP="00C40C59">
      <w:pPr>
        <w:spacing w:after="200" w:line="276" w:lineRule="auto"/>
        <w:ind w:left="1440"/>
        <w:jc w:val="both"/>
      </w:pPr>
      <w:r>
        <w:t>(ii) replacement of a guarantee following downgrade of the Issuing Bank under Section 9.</w:t>
      </w:r>
      <w:r w:rsidR="00027F27">
        <w:t>5</w:t>
      </w:r>
      <w:r>
        <w:t>(d);</w:t>
      </w:r>
    </w:p>
    <w:p w14:paraId="360D94E6" w14:textId="77777777" w:rsidR="00062050" w:rsidRDefault="00062050" w:rsidP="00C40C59">
      <w:pPr>
        <w:spacing w:after="200" w:line="276" w:lineRule="auto"/>
        <w:ind w:left="1440"/>
        <w:jc w:val="both"/>
      </w:pPr>
      <w:r>
        <w:t>(iii) Contractor abandonment or insolvency; or</w:t>
      </w:r>
    </w:p>
    <w:p w14:paraId="2CE07830" w14:textId="56C0EFA7" w:rsidR="00062050" w:rsidRDefault="00062050" w:rsidP="00062050">
      <w:pPr>
        <w:spacing w:after="200" w:line="276" w:lineRule="auto"/>
        <w:ind w:left="720"/>
        <w:jc w:val="both"/>
      </w:pPr>
      <w:r>
        <w:t>Breach of this Section 9.</w:t>
      </w:r>
      <w:r w:rsidR="0000794F">
        <w:t>5</w:t>
      </w:r>
      <w:r>
        <w:t>(c) shall give rise to a claim in damages by the Contractor but shall not affect the validity of any demand made on the Issuing Bank or the obligation of the Issuing Bank to pay.</w:t>
      </w:r>
    </w:p>
    <w:p w14:paraId="4E16E943" w14:textId="4CCD0FE2" w:rsidR="008B3961" w:rsidRPr="00837F81" w:rsidRDefault="00D74028">
      <w:pPr>
        <w:spacing w:after="200" w:line="276" w:lineRule="auto"/>
        <w:ind w:left="720"/>
        <w:jc w:val="both"/>
      </w:pPr>
      <w:proofErr w:type="gramStart"/>
      <w:r w:rsidRPr="00837F81">
        <w:t>(</w:t>
      </w:r>
      <w:r w:rsidR="00062050">
        <w:t>d</w:t>
      </w:r>
      <w:r w:rsidRPr="00837F81">
        <w:t>) If</w:t>
      </w:r>
      <w:proofErr w:type="gramEnd"/>
      <w:r w:rsidRPr="00837F81">
        <w:t xml:space="preserve"> the Issuing Bank ceases to be acceptable to the Owner (including by reason of a downgrade in credit rating below investment grade), the Contractor shall, within [t</w:t>
      </w:r>
      <w:r w:rsidR="00DF4966" w:rsidRPr="00837F81">
        <w:t>wenty</w:t>
      </w:r>
      <w:r w:rsidRPr="00837F81">
        <w:t xml:space="preserve"> (</w:t>
      </w:r>
      <w:r w:rsidR="00DF4966" w:rsidRPr="00837F81">
        <w:t>2</w:t>
      </w:r>
      <w:r w:rsidRPr="00837F81">
        <w:t>0)] Days of the Owner’s written request, procure a replacement guarantee from an alternative bank acceptable to the Owner. If the Contractor fails to deliver the replacement guarantee within such period, th</w:t>
      </w:r>
      <w:r w:rsidR="00DF4966" w:rsidRPr="00837F81">
        <w:t xml:space="preserve">is shall be treated as a Contractor Event of Default. </w:t>
      </w:r>
    </w:p>
    <w:p w14:paraId="5FFF9F48" w14:textId="71E71CED" w:rsidR="008B3961" w:rsidRPr="00837F81" w:rsidRDefault="00D74028">
      <w:pPr>
        <w:spacing w:after="200" w:line="276" w:lineRule="auto"/>
        <w:ind w:left="720"/>
        <w:jc w:val="both"/>
      </w:pPr>
      <w:r w:rsidRPr="00837F81">
        <w:t>(</w:t>
      </w:r>
      <w:r w:rsidR="00062050">
        <w:t>e</w:t>
      </w:r>
      <w:r w:rsidRPr="00837F81">
        <w:t>) The Contractor shall ensure that each guarantee is extended, renewed or replaced as necessary to maintain continuous coverage for the full validity period. The Contractor shall deliver evidence of extension or renewal to the Owner not later than [t</w:t>
      </w:r>
      <w:r w:rsidR="00DF4966" w:rsidRPr="00837F81">
        <w:t>wenty</w:t>
      </w:r>
      <w:r w:rsidRPr="00837F81">
        <w:t xml:space="preserve"> (</w:t>
      </w:r>
      <w:r w:rsidR="00DF4966" w:rsidRPr="00837F81">
        <w:t>2</w:t>
      </w:r>
      <w:r w:rsidRPr="00837F81">
        <w:t>0)] Days before the scheduled expiry of any guarantee.</w:t>
      </w:r>
    </w:p>
    <w:p w14:paraId="6C8E753B" w14:textId="4A4DA968" w:rsidR="008B3961" w:rsidRPr="00837F81" w:rsidRDefault="00D74028">
      <w:pPr>
        <w:spacing w:after="200" w:line="276" w:lineRule="auto"/>
        <w:ind w:left="720"/>
        <w:jc w:val="both"/>
      </w:pPr>
      <w:r w:rsidRPr="00837F81">
        <w:t>(</w:t>
      </w:r>
      <w:r w:rsidR="00062050">
        <w:t>f</w:t>
      </w:r>
      <w:r w:rsidRPr="00837F81">
        <w:t>) 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5F314550" w14:textId="6AFD1415" w:rsidR="008B3961" w:rsidRDefault="00D74028">
      <w:pPr>
        <w:spacing w:after="200" w:line="276" w:lineRule="auto"/>
        <w:ind w:left="720"/>
        <w:jc w:val="both"/>
      </w:pPr>
      <w:r w:rsidRPr="00837F81">
        <w:lastRenderedPageBreak/>
        <w:t>(</w:t>
      </w:r>
      <w:r w:rsidR="00B3294C">
        <w:t>g</w:t>
      </w:r>
      <w:r w:rsidRPr="00837F81">
        <w:t>) The Owner’s right to make demand under any Performance Security shall not be conditioned upon prior adjudication, arbitration or court determination of breach, and shall not require the Owner to demonstrate actual loss. The Contractor shall not seek</w:t>
      </w:r>
      <w:r w:rsidR="00062050">
        <w:t>, and irrevocably waives any right to seek,</w:t>
      </w:r>
      <w:r w:rsidRPr="00837F81">
        <w:t xml:space="preserve">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Article 18.</w:t>
      </w:r>
    </w:p>
    <w:p w14:paraId="0D829C75" w14:textId="19A4E644" w:rsidR="00EC72EB" w:rsidRDefault="00EC72EB" w:rsidP="00EC72EB">
      <w:pPr>
        <w:spacing w:after="200" w:line="276" w:lineRule="auto"/>
        <w:ind w:left="720"/>
        <w:jc w:val="both"/>
      </w:pPr>
      <w:r>
        <w:t>(</w:t>
      </w:r>
      <w:r w:rsidR="00B3294C">
        <w:t>h</w:t>
      </w:r>
      <w:r>
        <w:t>) In the event of any partial or full drawdown, demand or call on the Performance Bond or Retention Bond by the Owner, the Contractor shall have no obligation to replenish, reinstate, replace or top-up the Performance or Retention Bond, and any amount drawn shall permanently reduce the remaining available amount and aggregate liability under the Performance Bond by the amount so drawn.</w:t>
      </w:r>
    </w:p>
    <w:p w14:paraId="607CFBC7" w14:textId="56011829" w:rsidR="00EC72EB" w:rsidRDefault="00EC72EB" w:rsidP="00EC72EB">
      <w:pPr>
        <w:spacing w:after="200" w:line="276" w:lineRule="auto"/>
        <w:ind w:left="720"/>
        <w:jc w:val="both"/>
      </w:pPr>
      <w:r>
        <w:t>(</w:t>
      </w:r>
      <w:proofErr w:type="spellStart"/>
      <w:r w:rsidR="00B3294C">
        <w:t>i</w:t>
      </w:r>
      <w:proofErr w:type="spellEnd"/>
      <w:r>
        <w:t>) The Performance Bond an</w:t>
      </w:r>
      <w:r w:rsidR="00742580">
        <w:t>d</w:t>
      </w:r>
      <w:r>
        <w:t xml:space="preserve"> Retention bond shall automatically expire and become null and void upon the earlier of:</w:t>
      </w:r>
    </w:p>
    <w:p w14:paraId="35D3E46D" w14:textId="4850C4B1" w:rsidR="00EC72EB" w:rsidRDefault="00EC72EB" w:rsidP="00C40C59">
      <w:pPr>
        <w:spacing w:after="200" w:line="276" w:lineRule="auto"/>
        <w:ind w:left="1276" w:hanging="142"/>
        <w:jc w:val="both"/>
      </w:pPr>
      <w:r>
        <w:t>a)</w:t>
      </w:r>
      <w:r>
        <w:tab/>
        <w:t xml:space="preserve">the date on which cumulative drawdowns by the Owner equal seven percent (7%) of the Contract Price for the Performance bond and </w:t>
      </w:r>
      <w:r w:rsidR="00FD0CD0">
        <w:t>three point five (</w:t>
      </w:r>
      <w:r>
        <w:t>3.5%</w:t>
      </w:r>
      <w:r w:rsidR="00FD0CD0">
        <w:t>)</w:t>
      </w:r>
      <w:r>
        <w:t xml:space="preserve"> of the contract price for the retention bond.</w:t>
      </w:r>
    </w:p>
    <w:p w14:paraId="51E21A42" w14:textId="42AC066F" w:rsidR="00EC72EB" w:rsidRPr="00837F81" w:rsidRDefault="00EC72EB" w:rsidP="00C40C59">
      <w:pPr>
        <w:spacing w:after="200" w:line="276" w:lineRule="auto"/>
        <w:ind w:left="1276" w:hanging="142"/>
        <w:jc w:val="both"/>
      </w:pPr>
      <w:r>
        <w:t>b)</w:t>
      </w:r>
      <w:r>
        <w:tab/>
        <w:t>Other stipulated timeline for expiration of the Performance Bond and Retention bond under the contract.</w:t>
      </w:r>
    </w:p>
    <w:p w14:paraId="094BF2E2" w14:textId="154F22E5" w:rsidR="008B3961" w:rsidRPr="00837F81" w:rsidRDefault="00D74028">
      <w:pPr>
        <w:pStyle w:val="Heading2"/>
      </w:pPr>
      <w:bookmarkStart w:id="175" w:name="_Toc229430381"/>
      <w:proofErr w:type="gramStart"/>
      <w:r w:rsidRPr="00837F81">
        <w:t>9.</w:t>
      </w:r>
      <w:r w:rsidR="0000794F">
        <w:t>6</w:t>
      </w:r>
      <w:r w:rsidRPr="00837F81">
        <w:t xml:space="preserve">  Owner’s</w:t>
      </w:r>
      <w:proofErr w:type="gramEnd"/>
      <w:r w:rsidRPr="00837F81">
        <w:t xml:space="preserve"> Insurance</w:t>
      </w:r>
      <w:bookmarkEnd w:id="175"/>
    </w:p>
    <w:p w14:paraId="41B18FF5" w14:textId="4447A259" w:rsidR="008B3961" w:rsidRPr="00837F81" w:rsidRDefault="00D74028">
      <w:pPr>
        <w:spacing w:after="200" w:line="276" w:lineRule="auto"/>
        <w:ind w:left="720"/>
        <w:jc w:val="both"/>
      </w:pPr>
      <w:r w:rsidRPr="00837F81">
        <w:t xml:space="preserve">The Owner shall obtain and maintain, at its own cost, any insurance required for the Owner’s own operations and property at or near the Site, as specified in Schedule F. </w:t>
      </w:r>
    </w:p>
    <w:p w14:paraId="53EC8B43" w14:textId="77777777" w:rsidR="008B3961" w:rsidRPr="00837F81" w:rsidRDefault="00D74028">
      <w:r w:rsidRPr="00837F81">
        <w:br w:type="page"/>
      </w:r>
    </w:p>
    <w:p w14:paraId="34A75A57" w14:textId="4235F62F" w:rsidR="008B3961" w:rsidRPr="00837F81" w:rsidRDefault="00FE2B59">
      <w:pPr>
        <w:pStyle w:val="Heading1"/>
      </w:pPr>
      <w:bookmarkStart w:id="176" w:name="_Toc229430382"/>
      <w:r w:rsidRPr="00837F81">
        <w:lastRenderedPageBreak/>
        <w:t>10. OWNERSHIP OF DOCUMENTATION AND INTELLECTUAL PROPERTY</w:t>
      </w:r>
      <w:bookmarkEnd w:id="176"/>
    </w:p>
    <w:p w14:paraId="13417CA5" w14:textId="3CEB9BC1" w:rsidR="008B3961" w:rsidRPr="00837F81" w:rsidRDefault="00D74028">
      <w:pPr>
        <w:pStyle w:val="Heading2"/>
      </w:pPr>
      <w:bookmarkStart w:id="177" w:name="_Toc229430383"/>
      <w:proofErr w:type="gramStart"/>
      <w:r w:rsidRPr="00837F81">
        <w:t>10.1  Work</w:t>
      </w:r>
      <w:proofErr w:type="gramEnd"/>
      <w:r w:rsidRPr="00837F81">
        <w:t xml:space="preserve"> Product</w:t>
      </w:r>
      <w:bookmarkEnd w:id="177"/>
    </w:p>
    <w:p w14:paraId="525792E4" w14:textId="329DF523" w:rsidR="008B3961" w:rsidRPr="00837F81" w:rsidRDefault="00D74028">
      <w:pPr>
        <w:spacing w:after="200" w:line="276" w:lineRule="auto"/>
        <w:ind w:left="720"/>
        <w:jc w:val="both"/>
      </w:pPr>
      <w:r w:rsidRPr="00837F81">
        <w:t xml:space="preserve">(a) </w:t>
      </w:r>
      <w:r w:rsidR="000A7786" w:rsidRPr="00837F81">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p>
    <w:p w14:paraId="04AB2393" w14:textId="725C99B1" w:rsidR="008B3961" w:rsidRDefault="00D74028">
      <w:pPr>
        <w:spacing w:after="200" w:line="276" w:lineRule="auto"/>
        <w:ind w:left="720"/>
        <w:jc w:val="both"/>
      </w:pPr>
      <w:r w:rsidRPr="00837F81">
        <w:t>(b)</w:t>
      </w:r>
      <w:r w:rsidR="000A7786" w:rsidRPr="00837F81">
        <w:t xml:space="preserve">Upon </w:t>
      </w:r>
      <w:r w:rsidR="00DF4966" w:rsidRPr="00837F81">
        <w:t>F</w:t>
      </w:r>
      <w:r w:rsidR="000A7786" w:rsidRPr="00837F81">
        <w:t xml:space="preserve">inal </w:t>
      </w:r>
      <w:r w:rsidR="00DF4966" w:rsidRPr="00837F81">
        <w:t>P</w:t>
      </w:r>
      <w:r w:rsidR="000A7786" w:rsidRPr="00837F81">
        <w:t>ayment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r w:rsidRPr="00837F81">
        <w:t>.</w:t>
      </w:r>
    </w:p>
    <w:p w14:paraId="3F4A202F" w14:textId="77777777" w:rsidR="00FA4817" w:rsidRDefault="00FA4817" w:rsidP="00C40C59">
      <w:pPr>
        <w:pStyle w:val="font-claude-response-body"/>
        <w:ind w:left="720"/>
        <w:jc w:val="both"/>
      </w:pPr>
      <w:r>
        <w:t xml:space="preserve">The license granted under this Section 10.1(b) shall be transferable and assignable, without the Contractor's consent, to any successor in interest, purchaser, transferee, lessee or mortgagee of the Facility or of all or substantially </w:t>
      </w:r>
      <w:proofErr w:type="gramStart"/>
      <w:r>
        <w:t>all of</w:t>
      </w:r>
      <w:proofErr w:type="gramEnd"/>
      <w:r>
        <w:t xml:space="preserve"> the Owner's interest in the Facility, and to any lender providing financing secured against the Facility. The Owner may also sublicense the rights granted under this Section 10.1(b) to any operator, maintenance contractor or other service provider engaged by the Owner in connection with the operation, maintenance or repair of the Facility, subject to such party being bound by confidentiality obligations no less restrictive than those in Article 19.</w:t>
      </w:r>
    </w:p>
    <w:p w14:paraId="348083B6" w14:textId="77777777" w:rsidR="008B3961" w:rsidRPr="00837F81" w:rsidRDefault="00D74028">
      <w:pPr>
        <w:pStyle w:val="Heading2"/>
      </w:pPr>
      <w:bookmarkStart w:id="178" w:name="_Toc229430384"/>
      <w:proofErr w:type="gramStart"/>
      <w:r w:rsidRPr="00837F81">
        <w:t>10.2  Contractor’s</w:t>
      </w:r>
      <w:proofErr w:type="gramEnd"/>
      <w:r w:rsidRPr="00837F81">
        <w:t xml:space="preserve"> Pre-Existing IP</w:t>
      </w:r>
      <w:bookmarkEnd w:id="178"/>
    </w:p>
    <w:p w14:paraId="4149B7A1" w14:textId="225434DB" w:rsidR="008B3961" w:rsidRPr="00837F81" w:rsidRDefault="00D74028">
      <w:pPr>
        <w:spacing w:after="200" w:line="276" w:lineRule="auto"/>
        <w:ind w:left="720"/>
        <w:jc w:val="both"/>
      </w:pPr>
      <w:r w:rsidRPr="00837F81">
        <w:t>(a)</w:t>
      </w:r>
      <w:r w:rsidR="000D1BFD" w:rsidRPr="00837F81">
        <w:t xml:space="preserve"> The Contractor retains all </w:t>
      </w:r>
      <w:proofErr w:type="gramStart"/>
      <w:r w:rsidR="000D1BFD" w:rsidRPr="00837F81">
        <w:t>right</w:t>
      </w:r>
      <w:proofErr w:type="gramEnd"/>
      <w:r w:rsidR="000D1BFD" w:rsidRPr="00837F81">
        <w: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r w:rsidRPr="00837F81">
        <w:t>.</w:t>
      </w:r>
    </w:p>
    <w:p w14:paraId="44168583" w14:textId="71678F6E" w:rsidR="008B3961" w:rsidRDefault="00D74028">
      <w:pPr>
        <w:spacing w:after="200" w:line="276" w:lineRule="auto"/>
        <w:ind w:left="720"/>
        <w:jc w:val="both"/>
      </w:pPr>
      <w:r w:rsidRPr="00837F81">
        <w:t>(b)</w:t>
      </w:r>
      <w:r w:rsidR="00843721" w:rsidRPr="00837F81">
        <w:t>Subject to final payment in full of all fees due to the Contractor, the Contractor hereby grants to the Owner a non-exclusive, royalty-free license</w:t>
      </w:r>
      <w:r w:rsidR="00FA4817">
        <w:t xml:space="preserve"> (assignable and sublicensable as set forth in Section 10.2 (c)</w:t>
      </w:r>
      <w:r w:rsidR="00910776">
        <w:t>)</w:t>
      </w:r>
      <w:r w:rsidR="00843721" w:rsidRPr="00837F81">
        <w:t xml:space="preserve"> to use the Contractor Background IP solely to the extent it is embedded in the Work Product and exclusively for the operation, maintenance, and repair of the Facility. This license excludes reverse-engineer</w:t>
      </w:r>
      <w:r w:rsidR="00FA4817">
        <w:t>ing</w:t>
      </w:r>
      <w:r w:rsidR="00843721" w:rsidRPr="00837F81">
        <w:t xml:space="preserve"> or use </w:t>
      </w:r>
      <w:r w:rsidR="00910776">
        <w:t xml:space="preserve">of </w:t>
      </w:r>
      <w:r w:rsidR="00843721" w:rsidRPr="00837F81">
        <w:t xml:space="preserve">the Contractor Background IP for any other </w:t>
      </w:r>
      <w:r w:rsidR="00EA5B2F" w:rsidRPr="00837F81">
        <w:t>F</w:t>
      </w:r>
      <w:r w:rsidR="00843721" w:rsidRPr="00837F81">
        <w:t>acility, or purpose without the Contractor’s prior written consent. The Owner shall maintain the confidentiality of any proprietary processes or software included in the Background IP</w:t>
      </w:r>
      <w:r w:rsidRPr="00837F81">
        <w:t>.</w:t>
      </w:r>
    </w:p>
    <w:p w14:paraId="4800F9CC" w14:textId="77777777" w:rsidR="00FA4817" w:rsidRDefault="00FA4817" w:rsidP="00C40C59">
      <w:pPr>
        <w:pStyle w:val="font-claude-response-body"/>
        <w:ind w:left="720"/>
        <w:jc w:val="both"/>
      </w:pPr>
      <w:r>
        <w:t>(c) Notwithstanding Section 10.2(b), the license granted under Section 10.2(b) shall:</w:t>
      </w:r>
    </w:p>
    <w:p w14:paraId="687BEE0F" w14:textId="77777777" w:rsidR="00FA4817" w:rsidRDefault="00FA4817" w:rsidP="00C40C59">
      <w:pPr>
        <w:pStyle w:val="font-claude-response-body"/>
        <w:ind w:left="720"/>
        <w:jc w:val="both"/>
      </w:pPr>
      <w:r>
        <w:lastRenderedPageBreak/>
        <w:t>(</w:t>
      </w:r>
      <w:proofErr w:type="spellStart"/>
      <w:r>
        <w:t>i</w:t>
      </w:r>
      <w:proofErr w:type="spellEnd"/>
      <w:r>
        <w:t>) be transferable and assignable, without the Contractor's consent, to any successor in interest, purchaser, transferee, lessee or mortgagee of the Facility or of all or substantially all of the Owner's interest in the Facility, and to any lender providing financing secured against the Facility, in each case provided that such assignee or transferee agrees in writing to be bound by the confidentiality and use restrictions in this Section 10.2; and</w:t>
      </w:r>
    </w:p>
    <w:p w14:paraId="7568A550" w14:textId="77777777" w:rsidR="00FA4817" w:rsidRDefault="00FA4817" w:rsidP="00C40C59">
      <w:pPr>
        <w:pStyle w:val="font-claude-response-body"/>
        <w:ind w:left="720"/>
        <w:jc w:val="both"/>
      </w:pPr>
      <w:r>
        <w:t>(ii) be sublicensable by the Owner to any operator, maintenance contractor or other service provider engaged by the Owner in connection with the operation, maintenance or repair of the Facility, in each case subject to such sublicensee being bound by confidentiality obligations no less restrictive than those in Article 19 and using the Background IP solely for the operation, maintenance and repair of the Facility.</w:t>
      </w:r>
    </w:p>
    <w:p w14:paraId="5AE6A887" w14:textId="77777777" w:rsidR="00FA4817" w:rsidRPr="00837F81" w:rsidRDefault="00FA4817">
      <w:pPr>
        <w:spacing w:after="200" w:line="276" w:lineRule="auto"/>
        <w:ind w:left="720"/>
        <w:jc w:val="both"/>
      </w:pPr>
    </w:p>
    <w:p w14:paraId="2F0CCD41" w14:textId="77777777" w:rsidR="008B3961" w:rsidRPr="00837F81" w:rsidRDefault="00D74028">
      <w:pPr>
        <w:pStyle w:val="Heading2"/>
      </w:pPr>
      <w:bookmarkStart w:id="179" w:name="_Toc229430385"/>
      <w:proofErr w:type="gramStart"/>
      <w:r w:rsidRPr="00837F81">
        <w:t>10.3  Documentation</w:t>
      </w:r>
      <w:proofErr w:type="gramEnd"/>
      <w:r w:rsidRPr="00837F81">
        <w:t xml:space="preserve"> Deliverables</w:t>
      </w:r>
      <w:bookmarkEnd w:id="179"/>
    </w:p>
    <w:p w14:paraId="192B0836" w14:textId="77777777" w:rsidR="008B3961" w:rsidRPr="00837F81" w:rsidRDefault="00D74028">
      <w:pPr>
        <w:spacing w:after="200" w:line="276" w:lineRule="auto"/>
        <w:ind w:left="720"/>
        <w:jc w:val="both"/>
      </w:pPr>
      <w:r w:rsidRPr="00837F81">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77777777" w:rsidR="008B3961" w:rsidRPr="00837F81" w:rsidRDefault="00D74028">
      <w:r w:rsidRPr="00837F81">
        <w:br w:type="page"/>
      </w:r>
    </w:p>
    <w:p w14:paraId="0C149BFC" w14:textId="2B3247DC" w:rsidR="008B3961" w:rsidRPr="00837F81" w:rsidRDefault="00FE2B59">
      <w:pPr>
        <w:pStyle w:val="Heading1"/>
      </w:pPr>
      <w:bookmarkStart w:id="180" w:name="_Toc229430386"/>
      <w:r w:rsidRPr="00837F81">
        <w:lastRenderedPageBreak/>
        <w:t>11. COMPLETION</w:t>
      </w:r>
      <w:bookmarkEnd w:id="180"/>
    </w:p>
    <w:p w14:paraId="0DB0B791" w14:textId="77777777" w:rsidR="008B3961" w:rsidRPr="00837F81" w:rsidRDefault="00D74028">
      <w:pPr>
        <w:pStyle w:val="Heading2"/>
      </w:pPr>
      <w:bookmarkStart w:id="181" w:name="_Toc229430387"/>
      <w:proofErr w:type="gramStart"/>
      <w:r w:rsidRPr="00837F81">
        <w:t>11.1  Ready</w:t>
      </w:r>
      <w:proofErr w:type="gramEnd"/>
      <w:r w:rsidRPr="00837F81">
        <w:t xml:space="preserve"> for Start-Up (RFSU)</w:t>
      </w:r>
      <w:bookmarkEnd w:id="181"/>
    </w:p>
    <w:p w14:paraId="4F7EDED0" w14:textId="1761FE1F" w:rsidR="008B3961" w:rsidRPr="00837F81" w:rsidRDefault="00D74028">
      <w:pPr>
        <w:spacing w:after="200" w:line="276" w:lineRule="auto"/>
        <w:ind w:left="720"/>
        <w:jc w:val="both"/>
      </w:pPr>
      <w:r w:rsidRPr="00837F81">
        <w:t>(a) The Contractor shall give the Owner at leas</w:t>
      </w:r>
      <w:r w:rsidRPr="00F85963">
        <w:t xml:space="preserve">t </w:t>
      </w:r>
      <w:r w:rsidR="004C72AB" w:rsidRPr="00703CA9">
        <w:t>thirty (3</w:t>
      </w:r>
      <w:r w:rsidRPr="00703CA9">
        <w:t>0)</w:t>
      </w:r>
      <w:r w:rsidRPr="00F85963">
        <w:t xml:space="preserve"> Days</w:t>
      </w:r>
      <w:r w:rsidRPr="00837F81">
        <w:t xml:space="preserve"> prior written notice of the expected date of RFSU. </w:t>
      </w:r>
      <w:proofErr w:type="gramStart"/>
      <w:r w:rsidRPr="00837F81">
        <w:t>At such time as</w:t>
      </w:r>
      <w:proofErr w:type="gramEnd"/>
      <w:r w:rsidRPr="00837F81">
        <w:t xml:space="preserve"> RFSU is achieved, the Contractor shall issue an RFSU Completion Certificate certifying that </w:t>
      </w:r>
      <w:r w:rsidR="00EC31BA" w:rsidRPr="00837F81">
        <w:t>M</w:t>
      </w:r>
      <w:r w:rsidRPr="00837F81">
        <w:t xml:space="preserve">echanical </w:t>
      </w:r>
      <w:r w:rsidR="00EC31BA" w:rsidRPr="00837F81">
        <w:t>C</w:t>
      </w:r>
      <w:r w:rsidRPr="00837F81">
        <w:t>ompletion</w:t>
      </w:r>
      <w:r w:rsidR="00EC31BA" w:rsidRPr="00837F81">
        <w:t xml:space="preserve"> has occurred a</w:t>
      </w:r>
      <w:r w:rsidRPr="00837F81">
        <w:t>nd the Facility is ready for</w:t>
      </w:r>
      <w:r w:rsidR="00EC31BA" w:rsidRPr="00837F81">
        <w:t xml:space="preserve"> </w:t>
      </w:r>
      <w:r w:rsidR="004C72AB" w:rsidRPr="00837F81">
        <w:t xml:space="preserve">Performance Test and </w:t>
      </w:r>
      <w:r w:rsidR="00EC31BA" w:rsidRPr="00837F81">
        <w:t xml:space="preserve">Commissioning. </w:t>
      </w:r>
    </w:p>
    <w:p w14:paraId="5136A0B0" w14:textId="2CF675E9" w:rsidR="008B3961" w:rsidRPr="00837F81" w:rsidRDefault="00D74028">
      <w:pPr>
        <w:spacing w:after="200" w:line="276" w:lineRule="auto"/>
        <w:ind w:left="720"/>
        <w:jc w:val="both"/>
      </w:pPr>
      <w:r w:rsidRPr="00837F81">
        <w:t>(b) The Owner shall review the RFSU Completion Certificate and either accept it or provide the Contractor with written comments within five (5) Days. Upon acceptance, the Owner shall arrange for the delivery of feedstock in accordance with Section 4.4.</w:t>
      </w:r>
    </w:p>
    <w:p w14:paraId="37BF5296" w14:textId="77777777" w:rsidR="008B3961" w:rsidRPr="00837F81" w:rsidRDefault="00D74028">
      <w:pPr>
        <w:pStyle w:val="Heading2"/>
      </w:pPr>
      <w:bookmarkStart w:id="182" w:name="_Toc229430388"/>
      <w:proofErr w:type="gramStart"/>
      <w:r w:rsidRPr="00837F81">
        <w:t>11.2  Substantial</w:t>
      </w:r>
      <w:proofErr w:type="gramEnd"/>
      <w:r w:rsidRPr="00837F81">
        <w:t xml:space="preserve"> Completion</w:t>
      </w:r>
      <w:bookmarkEnd w:id="182"/>
    </w:p>
    <w:p w14:paraId="41D00561" w14:textId="09D1C222" w:rsidR="008B3961" w:rsidRPr="00837F81" w:rsidRDefault="00D74028">
      <w:pPr>
        <w:spacing w:after="200" w:line="276" w:lineRule="auto"/>
        <w:ind w:left="720"/>
        <w:jc w:val="both"/>
      </w:pPr>
      <w:r w:rsidRPr="00837F81">
        <w:t xml:space="preserve">Substantial Completion shall </w:t>
      </w:r>
      <w:r w:rsidR="00EC31BA" w:rsidRPr="00837F81">
        <w:t xml:space="preserve">occur </w:t>
      </w:r>
      <w:r w:rsidRPr="00837F81">
        <w:t xml:space="preserve">when </w:t>
      </w:r>
      <w:proofErr w:type="gramStart"/>
      <w:r w:rsidRPr="00837F81">
        <w:t>all of</w:t>
      </w:r>
      <w:proofErr w:type="gramEnd"/>
      <w:r w:rsidRPr="00837F81">
        <w:t xml:space="preserve"> the following requirements have been satisfied:</w:t>
      </w:r>
    </w:p>
    <w:p w14:paraId="646B3F9D" w14:textId="4F114CA5" w:rsidR="008B3961" w:rsidRPr="00837F81" w:rsidRDefault="00D74028">
      <w:pPr>
        <w:spacing w:after="200" w:line="276" w:lineRule="auto"/>
        <w:ind w:left="720"/>
        <w:jc w:val="both"/>
      </w:pPr>
      <w:r w:rsidRPr="00837F81">
        <w:t xml:space="preserve">(a) The Facility has been constructed, installed and </w:t>
      </w:r>
      <w:proofErr w:type="gramStart"/>
      <w:r w:rsidR="00EC31BA" w:rsidRPr="00837F81">
        <w:t>C</w:t>
      </w:r>
      <w:r w:rsidRPr="00837F81">
        <w:t>ommissioned</w:t>
      </w:r>
      <w:proofErr w:type="gramEnd"/>
      <w:r w:rsidRPr="00837F81">
        <w:t xml:space="preserve"> in accordance with this Agreement;</w:t>
      </w:r>
    </w:p>
    <w:p w14:paraId="01746107" w14:textId="0B3D53FD" w:rsidR="008B3961" w:rsidRPr="00837F81" w:rsidRDefault="00D74028">
      <w:pPr>
        <w:spacing w:after="200" w:line="276" w:lineRule="auto"/>
        <w:ind w:left="720"/>
        <w:jc w:val="both"/>
      </w:pPr>
      <w:r w:rsidRPr="00837F81">
        <w:t>(b) The Performance Test</w:t>
      </w:r>
      <w:r w:rsidR="00007570">
        <w:t xml:space="preserve"> (seventy-</w:t>
      </w:r>
      <w:proofErr w:type="gramStart"/>
      <w:r w:rsidR="00007570">
        <w:t>two [72]</w:t>
      </w:r>
      <w:proofErr w:type="gramEnd"/>
      <w:r w:rsidR="00007570">
        <w:t xml:space="preserve"> hours commissioning)</w:t>
      </w:r>
      <w:r w:rsidRPr="00837F81">
        <w:t xml:space="preserve"> has been successfully </w:t>
      </w:r>
      <w:proofErr w:type="gramStart"/>
      <w:r w:rsidRPr="00837F81">
        <w:t>completed</w:t>
      </w:r>
      <w:proofErr w:type="gramEnd"/>
      <w:r w:rsidRPr="00837F81">
        <w:t xml:space="preserve"> and the Facility has demonstrated that it meets the Minimum Acceptance Criteria;</w:t>
      </w:r>
    </w:p>
    <w:p w14:paraId="68BAE7BD" w14:textId="77777777" w:rsidR="008B3961" w:rsidRPr="00837F81" w:rsidRDefault="00D74028">
      <w:pPr>
        <w:spacing w:after="200" w:line="276" w:lineRule="auto"/>
        <w:ind w:left="720"/>
        <w:jc w:val="both"/>
      </w:pPr>
      <w:r w:rsidRPr="00837F81">
        <w:t>(c) All required Governmental Authorizations for operation of the Facility have been obtained (to the extent they are the responsibility of the Contractor);</w:t>
      </w:r>
    </w:p>
    <w:p w14:paraId="65591F37" w14:textId="759E7F86" w:rsidR="008B3961" w:rsidRPr="00837F81" w:rsidRDefault="00D74028">
      <w:pPr>
        <w:spacing w:after="200" w:line="276" w:lineRule="auto"/>
        <w:ind w:left="720"/>
        <w:jc w:val="both"/>
      </w:pPr>
      <w:r w:rsidRPr="00837F81">
        <w:t>(d) All required documentation has been delivered to the Owner, including as-built drawings and operation and maintenance manuals;</w:t>
      </w:r>
      <w:r w:rsidR="00F8145C">
        <w:t xml:space="preserve"> and</w:t>
      </w:r>
    </w:p>
    <w:p w14:paraId="05903F43" w14:textId="0616245E" w:rsidR="008B3961" w:rsidRDefault="00D74028">
      <w:pPr>
        <w:spacing w:after="200" w:line="276" w:lineRule="auto"/>
        <w:ind w:left="720"/>
        <w:jc w:val="both"/>
      </w:pPr>
      <w:r w:rsidRPr="00837F81">
        <w:t>(</w:t>
      </w:r>
      <w:r w:rsidR="0011559C">
        <w:t>e</w:t>
      </w:r>
      <w:r w:rsidRPr="00837F81">
        <w:t xml:space="preserve">) The Contractor has delivered the Substantial Completion </w:t>
      </w:r>
      <w:proofErr w:type="gramStart"/>
      <w:r w:rsidRPr="00837F81">
        <w:t>Certificate</w:t>
      </w:r>
      <w:proofErr w:type="gramEnd"/>
      <w:r w:rsidRPr="00837F81">
        <w:t xml:space="preserve"> and the Owner has</w:t>
      </w:r>
      <w:r w:rsidR="00EC31BA" w:rsidRPr="00837F81">
        <w:t xml:space="preserve"> issued the Acceptance Certificate.</w:t>
      </w:r>
    </w:p>
    <w:p w14:paraId="4EE9E5A4" w14:textId="35A466BF" w:rsidR="0011559C" w:rsidRDefault="0011559C">
      <w:pPr>
        <w:spacing w:after="200" w:line="276" w:lineRule="auto"/>
        <w:ind w:left="720"/>
        <w:jc w:val="both"/>
      </w:pPr>
      <w:r>
        <w:t xml:space="preserve">Issuance of the Substantial Completion Certificate or the Acceptance Certificate (whether actual or deemed) shall not waive, release or discharge any obligation of the Contractor that is expressed to survive Substantial Completion, including without limitation Defect Correction obligations under Article 12, Punchlist obligations under Section 11.4, Warranty obligations under Article 12, the </w:t>
      </w:r>
      <w:r w:rsidR="006A3731">
        <w:t>I</w:t>
      </w:r>
      <w:r>
        <w:t>ndemnities under Article 16, and the Carve-Outs in Section 17.1(b).</w:t>
      </w:r>
    </w:p>
    <w:p w14:paraId="7F068E7E" w14:textId="39956133" w:rsidR="00BC2355" w:rsidRDefault="00BC2355">
      <w:pPr>
        <w:spacing w:after="200" w:line="276" w:lineRule="auto"/>
        <w:ind w:left="720"/>
        <w:jc w:val="both"/>
      </w:pPr>
    </w:p>
    <w:p w14:paraId="32BEAAE2" w14:textId="77777777" w:rsidR="00BC2355" w:rsidRPr="00837F81" w:rsidRDefault="00BC2355">
      <w:pPr>
        <w:spacing w:after="200" w:line="276" w:lineRule="auto"/>
        <w:ind w:left="720"/>
        <w:jc w:val="both"/>
      </w:pPr>
    </w:p>
    <w:p w14:paraId="09D7943B" w14:textId="77777777" w:rsidR="008B3961" w:rsidRPr="00837F81" w:rsidRDefault="00D74028">
      <w:pPr>
        <w:pStyle w:val="Heading2"/>
      </w:pPr>
      <w:bookmarkStart w:id="183" w:name="_Toc229430389"/>
      <w:proofErr w:type="gramStart"/>
      <w:r w:rsidRPr="00837F81">
        <w:lastRenderedPageBreak/>
        <w:t>11.3  Performance</w:t>
      </w:r>
      <w:proofErr w:type="gramEnd"/>
      <w:r w:rsidRPr="00837F81">
        <w:t xml:space="preserve"> Test</w:t>
      </w:r>
      <w:bookmarkEnd w:id="183"/>
    </w:p>
    <w:p w14:paraId="2E5E5953" w14:textId="77777777" w:rsidR="008B3961" w:rsidRPr="00837F81" w:rsidRDefault="00D74028">
      <w:pPr>
        <w:spacing w:after="200" w:line="276" w:lineRule="auto"/>
        <w:ind w:left="720"/>
        <w:jc w:val="both"/>
      </w:pPr>
      <w:r w:rsidRPr="00837F81">
        <w:t>(a) The Performance Test shall be conducted in accordance with the procedures set forth in Schedule A-3. The Performance Test shall demonstrate that the Facility meets the Performance Guarantee under the conditions specified in Schedule A-3.</w:t>
      </w:r>
    </w:p>
    <w:p w14:paraId="72B2A75C" w14:textId="4B133A0A" w:rsidR="004C72AB" w:rsidRPr="00837F81" w:rsidRDefault="004C72AB">
      <w:pPr>
        <w:spacing w:after="200" w:line="276" w:lineRule="auto"/>
        <w:ind w:left="720"/>
        <w:jc w:val="both"/>
      </w:pPr>
      <w:r w:rsidRPr="00837F81">
        <w:t xml:space="preserve">(b) The Contractor shall submit to the Owner, not less than ten (10) days before the date the Contractor intends to commence the Performance Test, a detailed test </w:t>
      </w:r>
      <w:proofErr w:type="spellStart"/>
      <w:r w:rsidRPr="00837F81">
        <w:t>programme</w:t>
      </w:r>
      <w:proofErr w:type="spellEnd"/>
      <w:r w:rsidRPr="00837F81">
        <w:t xml:space="preserve"> showing the intended timing and resources required for these tests.</w:t>
      </w:r>
    </w:p>
    <w:p w14:paraId="7495A056" w14:textId="77777777" w:rsidR="008B3961" w:rsidRPr="00837F81" w:rsidRDefault="00D74028">
      <w:pPr>
        <w:spacing w:after="200" w:line="276" w:lineRule="auto"/>
        <w:ind w:left="720"/>
        <w:jc w:val="both"/>
      </w:pPr>
      <w:r w:rsidRPr="00837F81">
        <w:t>(b) If the Facility fails to achieve the Performance Guarantee during the Performance Test, the Contractor shall, at its own cost, make such modifications, adjustments and repairs as are necessary and shall repeat the Performance Test. The Contractor shall have</w:t>
      </w:r>
      <w:r w:rsidRPr="00703CA9">
        <w:t xml:space="preserve"> three (3)</w:t>
      </w:r>
      <w:r w:rsidRPr="00837F81">
        <w:t xml:space="preserve"> opportunities to pass the Performance Test.</w:t>
      </w:r>
    </w:p>
    <w:p w14:paraId="2B35059E" w14:textId="77777777" w:rsidR="008B3961" w:rsidRPr="00837F81" w:rsidRDefault="00D74028">
      <w:pPr>
        <w:spacing w:after="200" w:line="276" w:lineRule="auto"/>
        <w:ind w:left="720"/>
        <w:jc w:val="both"/>
      </w:pPr>
      <w:r w:rsidRPr="00837F81">
        <w:t>(c) If the Facility achieves the Minimum Acceptance Criteria but does not achieve the full Performance Guarantee, Substantial Completion may be declared subject to the payment of Performance Liquidated Damages in accordance with Article 13.</w:t>
      </w:r>
    </w:p>
    <w:p w14:paraId="5CF1E3F1" w14:textId="77777777" w:rsidR="004C72AB" w:rsidRPr="00837F81" w:rsidRDefault="00D74028">
      <w:pPr>
        <w:spacing w:after="200" w:line="276" w:lineRule="auto"/>
        <w:ind w:left="720"/>
        <w:jc w:val="both"/>
      </w:pPr>
      <w:r w:rsidRPr="00837F81">
        <w:t>(d) If the Facility fails to achieve the Minimum Acceptance Criteria after</w:t>
      </w:r>
      <w:r w:rsidRPr="00703CA9">
        <w:t xml:space="preserve"> three (3) </w:t>
      </w:r>
      <w:r w:rsidRPr="00837F81">
        <w:t>Performance Test attempts, the Owner may, at its sole option:</w:t>
      </w:r>
    </w:p>
    <w:p w14:paraId="34CB27EC" w14:textId="00332B5C" w:rsidR="004C72AB" w:rsidRPr="00837F81" w:rsidRDefault="00D74028">
      <w:pPr>
        <w:spacing w:after="200" w:line="276" w:lineRule="auto"/>
        <w:ind w:left="720"/>
        <w:jc w:val="both"/>
      </w:pPr>
      <w:r w:rsidRPr="00837F81">
        <w:t xml:space="preserve"> (</w:t>
      </w:r>
      <w:proofErr w:type="spellStart"/>
      <w:r w:rsidRPr="00837F81">
        <w:t>i</w:t>
      </w:r>
      <w:proofErr w:type="spellEnd"/>
      <w:r w:rsidRPr="00837F81">
        <w:t xml:space="preserve">) reject the Facility and terminate this Agreement for Contractor </w:t>
      </w:r>
      <w:r w:rsidR="004C72AB" w:rsidRPr="00837F81">
        <w:t>D</w:t>
      </w:r>
      <w:r w:rsidRPr="00837F81">
        <w:t>efault in accordance with Section 15.3;</w:t>
      </w:r>
      <w:r w:rsidR="004C72AB" w:rsidRPr="00837F81">
        <w:t xml:space="preserve"> or</w:t>
      </w:r>
    </w:p>
    <w:p w14:paraId="1C71A15D" w14:textId="64C36801" w:rsidR="004C72AB" w:rsidRPr="00837F81" w:rsidRDefault="00D74028">
      <w:pPr>
        <w:spacing w:after="200" w:line="276" w:lineRule="auto"/>
        <w:ind w:left="720"/>
        <w:jc w:val="both"/>
      </w:pPr>
      <w:r w:rsidRPr="00837F81">
        <w:t>(ii) accept the Facility subject to agreed Performance Liquidated Damages, as may be negotiated); or</w:t>
      </w:r>
    </w:p>
    <w:p w14:paraId="2C255A56" w14:textId="3779DA30" w:rsidR="008B3961" w:rsidRPr="00837F81" w:rsidRDefault="00D74028">
      <w:pPr>
        <w:spacing w:after="200" w:line="276" w:lineRule="auto"/>
        <w:ind w:left="720"/>
        <w:jc w:val="both"/>
      </w:pPr>
      <w:r w:rsidRPr="00837F81">
        <w:t>(iii) require the Contractor to undertake further remedial measures at its own cost within a timeframe specified by the Owner, failing which the Owner may exercise its rights under sub-paragraph (</w:t>
      </w:r>
      <w:proofErr w:type="spellStart"/>
      <w:r w:rsidRPr="00837F81">
        <w:t>i</w:t>
      </w:r>
      <w:proofErr w:type="spellEnd"/>
      <w:r w:rsidRPr="00837F81">
        <w:t>) or (ii) above.</w:t>
      </w:r>
    </w:p>
    <w:p w14:paraId="5B63496C" w14:textId="4FB8FC9B" w:rsidR="00555240" w:rsidRPr="00837F81" w:rsidRDefault="00555240">
      <w:pPr>
        <w:spacing w:after="200" w:line="276" w:lineRule="auto"/>
        <w:ind w:left="720"/>
        <w:jc w:val="both"/>
      </w:pPr>
      <w:r w:rsidRPr="00837F81">
        <w:t xml:space="preserve">(e) The Contractor shall not be liable to pay </w:t>
      </w:r>
      <w:r w:rsidR="004C72AB" w:rsidRPr="00837F81">
        <w:t>P</w:t>
      </w:r>
      <w:r w:rsidRPr="00837F81">
        <w:t xml:space="preserve">erformance </w:t>
      </w:r>
      <w:r w:rsidR="004C72AB" w:rsidRPr="00837F81">
        <w:t>L</w:t>
      </w:r>
      <w:r w:rsidRPr="00837F81">
        <w:t xml:space="preserve">iquidated </w:t>
      </w:r>
      <w:r w:rsidR="004C72AB" w:rsidRPr="00837F81">
        <w:t>D</w:t>
      </w:r>
      <w:r w:rsidRPr="00837F81">
        <w:t xml:space="preserve">amages, nor be deemed in breach of contract, if the </w:t>
      </w:r>
      <w:r w:rsidR="004C72AB" w:rsidRPr="00837F81">
        <w:t>F</w:t>
      </w:r>
      <w:r w:rsidRPr="00837F81">
        <w:t xml:space="preserve">acility fails to achieve the </w:t>
      </w:r>
      <w:r w:rsidR="004C72AB" w:rsidRPr="00837F81">
        <w:t>M</w:t>
      </w:r>
      <w:r w:rsidRPr="00837F81">
        <w:t xml:space="preserve">inimum </w:t>
      </w:r>
      <w:r w:rsidR="004C72AB" w:rsidRPr="00837F81">
        <w:t>A</w:t>
      </w:r>
      <w:r w:rsidR="008B7899" w:rsidRPr="00837F81">
        <w:t xml:space="preserve">cceptance </w:t>
      </w:r>
      <w:r w:rsidR="004C72AB" w:rsidRPr="00837F81">
        <w:t>C</w:t>
      </w:r>
      <w:r w:rsidRPr="00837F81">
        <w:t>riteria, to the extent that such failure is directly caused by a deviation in the actual feed gas composition from the Initial Feed Gas Composition specification provided by the Owner</w:t>
      </w:r>
      <w:r w:rsidR="00AC7469" w:rsidRPr="00837F81">
        <w:t xml:space="preserve"> in the schedule of this </w:t>
      </w:r>
      <w:r w:rsidR="004C72AB" w:rsidRPr="00837F81">
        <w:t>A</w:t>
      </w:r>
      <w:r w:rsidR="00AC7469" w:rsidRPr="00837F81">
        <w:t>greement</w:t>
      </w:r>
      <w:r w:rsidRPr="00837F81">
        <w:t>.</w:t>
      </w:r>
    </w:p>
    <w:p w14:paraId="3E7170D0" w14:textId="26A78481" w:rsidR="004C72AB" w:rsidRPr="00837F81" w:rsidRDefault="004C72AB">
      <w:pPr>
        <w:spacing w:after="200" w:line="276" w:lineRule="auto"/>
        <w:ind w:left="720"/>
        <w:jc w:val="both"/>
      </w:pPr>
      <w:r w:rsidRPr="00837F81">
        <w:t>(f) Any product produced by, and any revenue or other benefit resulting from, trial operation under this Section shall be the property of the Owner.</w:t>
      </w:r>
    </w:p>
    <w:p w14:paraId="30076A36" w14:textId="77777777" w:rsidR="008B3961" w:rsidRPr="00837F81" w:rsidRDefault="00D74028">
      <w:pPr>
        <w:pStyle w:val="Heading2"/>
      </w:pPr>
      <w:bookmarkStart w:id="184" w:name="_Toc229430390"/>
      <w:proofErr w:type="gramStart"/>
      <w:r w:rsidRPr="00837F81">
        <w:t>11.4  Punchlist</w:t>
      </w:r>
      <w:bookmarkEnd w:id="184"/>
      <w:proofErr w:type="gramEnd"/>
    </w:p>
    <w:p w14:paraId="278272B5" w14:textId="77777777" w:rsidR="008B3961" w:rsidRPr="00837F81" w:rsidRDefault="00D74028">
      <w:pPr>
        <w:spacing w:after="200" w:line="276" w:lineRule="auto"/>
        <w:ind w:left="720"/>
        <w:jc w:val="both"/>
      </w:pPr>
      <w:r w:rsidRPr="00837F81">
        <w:t xml:space="preserve">(a) Prior to Substantial Completion, the Parties shall jointly prepare a Punchlist of minor items remaining to be completed or corrected. No item shall be included on the Punchlist </w:t>
      </w:r>
      <w:r w:rsidRPr="00837F81">
        <w:lastRenderedPageBreak/>
        <w:t>if it materially affects the safe operation of the Facility or its ability to meet the Minimum Acceptance Criteria.</w:t>
      </w:r>
    </w:p>
    <w:p w14:paraId="52776278" w14:textId="01A335A5" w:rsidR="008B3961" w:rsidRPr="00837F81" w:rsidRDefault="00D74028">
      <w:pPr>
        <w:spacing w:after="200" w:line="276" w:lineRule="auto"/>
        <w:ind w:left="720"/>
        <w:jc w:val="both"/>
      </w:pPr>
      <w:r w:rsidRPr="00837F81">
        <w:t xml:space="preserve">(b) The Contractor shall complete all Punchlist items within </w:t>
      </w:r>
      <w:r w:rsidR="004C72AB" w:rsidRPr="00703CA9">
        <w:t xml:space="preserve">thirty </w:t>
      </w:r>
      <w:r w:rsidRPr="00703CA9">
        <w:t>(</w:t>
      </w:r>
      <w:r w:rsidR="004C72AB" w:rsidRPr="00703CA9">
        <w:t>3</w:t>
      </w:r>
      <w:r w:rsidRPr="00703CA9">
        <w:t>0) Days</w:t>
      </w:r>
      <w:r w:rsidRPr="00837F81">
        <w:t xml:space="preserve"> after Substantial Completion (or such other period as may be agreed by the Parties).</w:t>
      </w:r>
    </w:p>
    <w:p w14:paraId="23AFFBFB" w14:textId="77777777" w:rsidR="004C72AB" w:rsidRPr="00837F81" w:rsidRDefault="004C72AB">
      <w:pPr>
        <w:spacing w:after="200" w:line="276" w:lineRule="auto"/>
        <w:ind w:left="720"/>
        <w:jc w:val="both"/>
      </w:pPr>
    </w:p>
    <w:p w14:paraId="2C9C98DE" w14:textId="77777777" w:rsidR="004C72AB" w:rsidRPr="00837F81" w:rsidRDefault="004C72AB">
      <w:pPr>
        <w:spacing w:after="200" w:line="276" w:lineRule="auto"/>
        <w:ind w:left="720"/>
        <w:jc w:val="both"/>
      </w:pPr>
    </w:p>
    <w:p w14:paraId="490971D5" w14:textId="77777777" w:rsidR="008B3961" w:rsidRPr="00837F81" w:rsidRDefault="00D74028">
      <w:pPr>
        <w:pStyle w:val="Heading2"/>
      </w:pPr>
      <w:bookmarkStart w:id="185" w:name="_Toc229430391"/>
      <w:proofErr w:type="gramStart"/>
      <w:r w:rsidRPr="00837F81">
        <w:t>11.5  Final</w:t>
      </w:r>
      <w:proofErr w:type="gramEnd"/>
      <w:r w:rsidRPr="00837F81">
        <w:t xml:space="preserve"> Completion</w:t>
      </w:r>
      <w:bookmarkEnd w:id="185"/>
    </w:p>
    <w:p w14:paraId="0A60C2DC" w14:textId="77777777" w:rsidR="008B3961" w:rsidRPr="00837F81" w:rsidRDefault="00D74028">
      <w:pPr>
        <w:spacing w:after="200" w:line="276" w:lineRule="auto"/>
        <w:ind w:left="720"/>
        <w:jc w:val="both"/>
      </w:pPr>
      <w:r w:rsidRPr="00837F81">
        <w:t>Final Completion shall be deemed to have occurred when:</w:t>
      </w:r>
    </w:p>
    <w:p w14:paraId="3D203A87" w14:textId="77777777" w:rsidR="008B3961" w:rsidRPr="00837F81" w:rsidRDefault="00D74028">
      <w:pPr>
        <w:spacing w:after="200" w:line="276" w:lineRule="auto"/>
        <w:ind w:left="720"/>
        <w:jc w:val="both"/>
      </w:pPr>
      <w:r w:rsidRPr="00837F81">
        <w:t>(a) All Punchlist items have been completed to the Owner’s reasonable satisfaction;</w:t>
      </w:r>
    </w:p>
    <w:p w14:paraId="18722742" w14:textId="77777777" w:rsidR="008B3961" w:rsidRPr="00837F81" w:rsidRDefault="00D74028">
      <w:pPr>
        <w:spacing w:after="200" w:line="276" w:lineRule="auto"/>
        <w:ind w:left="720"/>
        <w:jc w:val="both"/>
      </w:pPr>
      <w:r w:rsidRPr="00837F81">
        <w:t>(b) All remaining deliverables and documentation have been provided;</w:t>
      </w:r>
    </w:p>
    <w:p w14:paraId="6E58DD20" w14:textId="77777777" w:rsidR="008B3961" w:rsidRPr="00837F81" w:rsidRDefault="00D74028">
      <w:pPr>
        <w:spacing w:after="200" w:line="276" w:lineRule="auto"/>
        <w:ind w:left="720"/>
        <w:jc w:val="both"/>
      </w:pPr>
      <w:r w:rsidRPr="00837F81">
        <w:t>(c) The Site has been cleaned up in accordance with Section 3.11;</w:t>
      </w:r>
    </w:p>
    <w:p w14:paraId="6227FFC5" w14:textId="292F67D2" w:rsidR="008B3961" w:rsidRPr="00837F81" w:rsidRDefault="00D74028">
      <w:pPr>
        <w:spacing w:after="200" w:line="276" w:lineRule="auto"/>
        <w:ind w:left="720"/>
        <w:jc w:val="both"/>
      </w:pPr>
      <w:r w:rsidRPr="00837F81">
        <w:t xml:space="preserve">(d) All Contractor </w:t>
      </w:r>
      <w:r w:rsidR="006C60B6" w:rsidRPr="00837F81">
        <w:t>E</w:t>
      </w:r>
      <w:r w:rsidRPr="00837F81">
        <w:t xml:space="preserve">quipment and </w:t>
      </w:r>
      <w:r w:rsidR="006C60B6" w:rsidRPr="00837F81">
        <w:t>T</w:t>
      </w:r>
      <w:r w:rsidRPr="00837F81">
        <w:t xml:space="preserve">emporary </w:t>
      </w:r>
      <w:r w:rsidR="006C60B6" w:rsidRPr="00837F81">
        <w:t xml:space="preserve">Works </w:t>
      </w:r>
      <w:r w:rsidRPr="00837F81">
        <w:t>have been removed from the Site; and</w:t>
      </w:r>
    </w:p>
    <w:p w14:paraId="338C1F07" w14:textId="77777777" w:rsidR="008B3961" w:rsidRDefault="00D74028">
      <w:pPr>
        <w:spacing w:after="200" w:line="276" w:lineRule="auto"/>
        <w:ind w:left="720"/>
        <w:jc w:val="both"/>
      </w:pPr>
      <w:r w:rsidRPr="00837F81">
        <w:t>(e) The Contractor has submitted and the Owner has accepted the Final Completion Certificate.</w:t>
      </w:r>
    </w:p>
    <w:p w14:paraId="18563471" w14:textId="77777777" w:rsidR="00B21DC5" w:rsidRDefault="006857FC">
      <w:pPr>
        <w:spacing w:after="200" w:line="276" w:lineRule="auto"/>
        <w:ind w:left="720"/>
        <w:jc w:val="both"/>
      </w:pPr>
      <w:r>
        <w:t xml:space="preserve">The Owner shall, within thirty (30) Days of receipt of the Contractor's written application for Final Completion (which application shall confirm that all Punchlist items have been completed and all remaining obligations of the Contractor have been fulfilled), either (a) issue the Final Completion Certificate; or (b) notify the Contractor in writing of any items that remain outstanding, identifying each item with reasonable specificity. If the Owner fails to do either within the thirty (30) Day period, the Final Completion Certificate shall be deemed issued on the expiry of that period. </w:t>
      </w:r>
    </w:p>
    <w:p w14:paraId="091C2137" w14:textId="10BF93E6" w:rsidR="0011559C" w:rsidRPr="00837F81" w:rsidRDefault="0011559C">
      <w:pPr>
        <w:spacing w:after="200" w:line="276" w:lineRule="auto"/>
        <w:ind w:left="720"/>
        <w:jc w:val="both"/>
      </w:pPr>
      <w:r>
        <w:t>Issuance of the Final Completion Certificate (whether actual or deemed) shall not waive, release or discharge any obligation of the Contractor that is expressed to survive Final Completion, including without limitation the indemnities under Article 16, the Warranty obligations under Article 12 (to the extent any Warranty period extends beyond Final Completion), the confidentiality obligations under Article 19, and the Carve-Outs in Section 17.1(b).</w:t>
      </w:r>
    </w:p>
    <w:p w14:paraId="218F300E" w14:textId="77777777" w:rsidR="008B3961" w:rsidRPr="00837F81" w:rsidRDefault="00D74028">
      <w:pPr>
        <w:pStyle w:val="Heading2"/>
      </w:pPr>
      <w:bookmarkStart w:id="186" w:name="_Toc229430392"/>
      <w:proofErr w:type="gramStart"/>
      <w:r w:rsidRPr="00837F81">
        <w:t>11.6  Consequences</w:t>
      </w:r>
      <w:proofErr w:type="gramEnd"/>
      <w:r w:rsidRPr="00837F81">
        <w:t xml:space="preserve"> of Failure to Achieve Substantial Completion</w:t>
      </w:r>
      <w:bookmarkEnd w:id="186"/>
    </w:p>
    <w:p w14:paraId="0D333AC4" w14:textId="1AAEA321" w:rsidR="008B3961" w:rsidRPr="00837F81" w:rsidRDefault="00D74028">
      <w:pPr>
        <w:spacing w:after="200" w:line="276" w:lineRule="auto"/>
        <w:ind w:left="720"/>
        <w:jc w:val="both"/>
      </w:pPr>
      <w:r w:rsidRPr="00837F81">
        <w:lastRenderedPageBreak/>
        <w:t xml:space="preserve">If the Contractor fails to achieve Substantial Completion by the Guaranteed Substantial Completion Date (as may be extended by Change Orders), the Contractor shall be liable for Delay Liquidated Damages in accordance with </w:t>
      </w:r>
      <w:r w:rsidR="006C60B6" w:rsidRPr="00837F81">
        <w:t xml:space="preserve">Section </w:t>
      </w:r>
      <w:r w:rsidRPr="00837F81">
        <w:t>13.</w:t>
      </w:r>
    </w:p>
    <w:p w14:paraId="01623518" w14:textId="4F129590" w:rsidR="008B3961" w:rsidRPr="00837F81" w:rsidRDefault="00D74028">
      <w:pPr>
        <w:pStyle w:val="Heading2"/>
      </w:pPr>
      <w:bookmarkStart w:id="187" w:name="_Toc229430393"/>
      <w:proofErr w:type="gramStart"/>
      <w:r w:rsidRPr="00837F81">
        <w:t>11.7  Owner’s</w:t>
      </w:r>
      <w:proofErr w:type="gramEnd"/>
      <w:r w:rsidRPr="00837F81">
        <w:t xml:space="preserve"> Right to Use</w:t>
      </w:r>
      <w:bookmarkEnd w:id="187"/>
    </w:p>
    <w:p w14:paraId="2F9B7C90" w14:textId="38B4F989" w:rsidR="008B3961" w:rsidRPr="00837F81" w:rsidRDefault="00D74028">
      <w:pPr>
        <w:spacing w:after="200" w:line="276" w:lineRule="auto"/>
        <w:ind w:left="720"/>
        <w:jc w:val="both"/>
      </w:pPr>
      <w:r w:rsidRPr="00837F81">
        <w:t>Notwithstanding anything to the contrary, the Owner shall have the right to operate and use the Facility from and after Substantial Completion, and such operation and use shall not be deemed acceptance of any</w:t>
      </w:r>
      <w:r w:rsidR="006C60B6" w:rsidRPr="00837F81">
        <w:t xml:space="preserve"> Corrective</w:t>
      </w:r>
      <w:r w:rsidRPr="00837F81">
        <w:t xml:space="preserve"> Work or waiver of any of the Owner’s rights under this Agreement.</w:t>
      </w:r>
    </w:p>
    <w:p w14:paraId="60AAA3E9" w14:textId="12694DF4" w:rsidR="006C60B6" w:rsidRPr="00837F81" w:rsidRDefault="006C60B6">
      <w:pPr>
        <w:spacing w:after="200" w:line="276" w:lineRule="auto"/>
        <w:ind w:left="720"/>
        <w:jc w:val="both"/>
      </w:pPr>
      <w:r w:rsidRPr="00837F81">
        <w:t xml:space="preserve">Provided that any items in the Punch List (as listed in the </w:t>
      </w:r>
      <w:r w:rsidR="00117E06" w:rsidRPr="00837F81">
        <w:t>Acceptance</w:t>
      </w:r>
      <w:r w:rsidRPr="00837F81">
        <w:t xml:space="preserve"> Certificate) will not substantially affect the safe use of the Works for their intended purpose (either until or whilst this work is completed and these defects are remedied);</w:t>
      </w:r>
    </w:p>
    <w:p w14:paraId="004FB69C" w14:textId="5668ADCE" w:rsidR="006C60B6" w:rsidRPr="00837F81" w:rsidRDefault="006C60B6" w:rsidP="00912003">
      <w:pPr>
        <w:pStyle w:val="Heading2"/>
        <w:numPr>
          <w:ilvl w:val="1"/>
          <w:numId w:val="53"/>
        </w:numPr>
        <w:ind w:left="709" w:hanging="709"/>
        <w:rPr>
          <w:rFonts w:eastAsia="Times New Roman"/>
        </w:rPr>
      </w:pPr>
      <w:bookmarkStart w:id="188" w:name="_Toc225270930"/>
      <w:bookmarkStart w:id="189" w:name="_Toc229430394"/>
      <w:r w:rsidRPr="00837F81">
        <w:t>P</w:t>
      </w:r>
      <w:r w:rsidRPr="00837F81">
        <w:rPr>
          <w:rFonts w:eastAsia="Times New Roman"/>
        </w:rPr>
        <w:t>erformance Certificate</w:t>
      </w:r>
      <w:bookmarkEnd w:id="188"/>
      <w:bookmarkEnd w:id="189"/>
    </w:p>
    <w:p w14:paraId="0D1D1F1F" w14:textId="77777777"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p>
    <w:p w14:paraId="313F8E54" w14:textId="75755FA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The Owner shall issue the Performance Certificate to the Contractor within ten (</w:t>
      </w:r>
      <w:r w:rsidRPr="00837F81">
        <w:rPr>
          <w:rFonts w:eastAsia="Times New Roman"/>
        </w:rPr>
        <w:t xml:space="preserve">10) Days </w:t>
      </w:r>
      <w:r w:rsidRPr="00837F81">
        <w:t xml:space="preserve">after the </w:t>
      </w:r>
      <w:proofErr w:type="gramStart"/>
      <w:r w:rsidRPr="00837F81">
        <w:t>latest of the</w:t>
      </w:r>
      <w:proofErr w:type="gramEnd"/>
      <w:r w:rsidRPr="00837F81">
        <w:t xml:space="preserve"> expiry dates of the Defects Correction Periods</w:t>
      </w:r>
      <w:r w:rsidRPr="00837F81">
        <w:rPr>
          <w:rFonts w:eastAsia="Times New Roman"/>
        </w:rPr>
        <w:t xml:space="preserve"> or as soon thereafter as the Contractor has completed all the Works (including remedying any defects) in accordance with the Contract.</w:t>
      </w:r>
    </w:p>
    <w:p w14:paraId="6E43F8DB" w14:textId="03524841" w:rsidR="006C60B6" w:rsidRPr="00837F81" w:rsidRDefault="006C60B6" w:rsidP="006C60B6">
      <w:pPr>
        <w:pStyle w:val="ListParagraph"/>
        <w:numPr>
          <w:ilvl w:val="1"/>
          <w:numId w:val="50"/>
        </w:numPr>
        <w:spacing w:after="200" w:line="276" w:lineRule="auto"/>
        <w:ind w:left="1276" w:hanging="567"/>
        <w:jc w:val="both"/>
        <w:rPr>
          <w:rFonts w:eastAsia="Times New Roman"/>
        </w:rPr>
      </w:pPr>
      <w:r w:rsidRPr="00837F81">
        <w:t xml:space="preserve">If the Owner fails to issue the Performance Certificate within this period of </w:t>
      </w:r>
      <w:r w:rsidRPr="00837F81">
        <w:rPr>
          <w:rFonts w:eastAsia="Times New Roman"/>
        </w:rPr>
        <w:t>10 Days</w:t>
      </w:r>
      <w:r w:rsidRPr="00837F81">
        <w:t xml:space="preserve"> the Performance Certificate shall be deemed to have been issued on </w:t>
      </w:r>
      <w:proofErr w:type="gramStart"/>
      <w:r w:rsidRPr="00837F81">
        <w:t>the</w:t>
      </w:r>
      <w:proofErr w:type="gramEnd"/>
      <w:r w:rsidRPr="00837F81">
        <w:t xml:space="preserve"> date ten (</w:t>
      </w:r>
      <w:r w:rsidRPr="00837F81">
        <w:rPr>
          <w:rFonts w:eastAsia="Times New Roman"/>
        </w:rPr>
        <w:t>10)</w:t>
      </w:r>
      <w:r w:rsidRPr="00837F81">
        <w:t xml:space="preserve"> Days after the date on which it should have been issued, as required by this </w:t>
      </w:r>
      <w:r w:rsidRPr="00837F81">
        <w:rPr>
          <w:rFonts w:eastAsia="Times New Roman"/>
        </w:rPr>
        <w:t>Section</w:t>
      </w:r>
      <w:r w:rsidRPr="00837F81">
        <w:t>.</w:t>
      </w:r>
    </w:p>
    <w:p w14:paraId="40AEDE09" w14:textId="77777777" w:rsidR="006C60B6" w:rsidRPr="00837F81" w:rsidRDefault="006C60B6" w:rsidP="006C60B6">
      <w:pPr>
        <w:pStyle w:val="ListParagraph"/>
        <w:numPr>
          <w:ilvl w:val="1"/>
          <w:numId w:val="50"/>
        </w:numPr>
        <w:spacing w:after="200" w:line="276" w:lineRule="auto"/>
        <w:ind w:left="1276" w:hanging="567"/>
        <w:jc w:val="both"/>
      </w:pPr>
      <w:r w:rsidRPr="00837F81">
        <w:t>Only the Performance Certificate shall be deemed to constitute acceptance of the Works.</w:t>
      </w:r>
    </w:p>
    <w:p w14:paraId="7B06658B" w14:textId="77777777" w:rsidR="008B3961" w:rsidRPr="00837F81" w:rsidRDefault="00D74028">
      <w:r w:rsidRPr="00837F81">
        <w:br w:type="page"/>
      </w:r>
    </w:p>
    <w:p w14:paraId="3F728AE8" w14:textId="42FB9425" w:rsidR="008B3961" w:rsidRPr="00837F81" w:rsidRDefault="00FE2B59">
      <w:pPr>
        <w:pStyle w:val="Heading1"/>
      </w:pPr>
      <w:bookmarkStart w:id="190" w:name="_Toc229430395"/>
      <w:r w:rsidRPr="00837F81">
        <w:lastRenderedPageBreak/>
        <w:t>12. WARRANTY AND CORRECTION OF WORK</w:t>
      </w:r>
      <w:bookmarkEnd w:id="190"/>
    </w:p>
    <w:p w14:paraId="2847BCAD" w14:textId="77777777" w:rsidR="008B3961" w:rsidRPr="00837F81" w:rsidRDefault="00D74028">
      <w:pPr>
        <w:pStyle w:val="Heading2"/>
      </w:pPr>
      <w:bookmarkStart w:id="191" w:name="_Toc229430396"/>
      <w:proofErr w:type="gramStart"/>
      <w:r w:rsidRPr="00837F81">
        <w:t>12.1  Warranty</w:t>
      </w:r>
      <w:bookmarkEnd w:id="191"/>
      <w:proofErr w:type="gramEnd"/>
    </w:p>
    <w:p w14:paraId="631DFCE1" w14:textId="77777777" w:rsidR="008B3961" w:rsidRPr="00837F81" w:rsidRDefault="00D74028">
      <w:pPr>
        <w:spacing w:after="200" w:line="276" w:lineRule="auto"/>
        <w:ind w:left="720"/>
        <w:jc w:val="both"/>
      </w:pPr>
      <w:r w:rsidRPr="00837F81">
        <w:t>(a) The Contractor warrants that:</w:t>
      </w:r>
    </w:p>
    <w:p w14:paraId="107B413F"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all Equipment shall be new (unless otherwise agreed in writing) and of good quality;</w:t>
      </w:r>
    </w:p>
    <w:p w14:paraId="6382CAE0" w14:textId="77777777" w:rsidR="008B3961" w:rsidRPr="00837F81" w:rsidRDefault="00D74028">
      <w:pPr>
        <w:spacing w:after="200" w:line="276" w:lineRule="auto"/>
        <w:ind w:left="720"/>
        <w:jc w:val="both"/>
      </w:pPr>
      <w:r w:rsidRPr="00837F81">
        <w:t xml:space="preserve">    (ii) the Work shall be performed in accordance with Good Engineering and Construction Practice, Applicable Law, Applicable Codes and Standards, and the requirements of this Agreement;</w:t>
      </w:r>
    </w:p>
    <w:p w14:paraId="2BADEE09" w14:textId="77777777" w:rsidR="008B3961" w:rsidRPr="00837F81" w:rsidRDefault="00D74028">
      <w:pPr>
        <w:spacing w:after="200" w:line="276" w:lineRule="auto"/>
        <w:ind w:left="720"/>
        <w:jc w:val="both"/>
      </w:pPr>
      <w:r w:rsidRPr="00837F81">
        <w:t xml:space="preserve">    (iii) the Facility shall meet the Performance Guarantee;</w:t>
      </w:r>
    </w:p>
    <w:p w14:paraId="4A919002" w14:textId="77777777" w:rsidR="008B3961" w:rsidRPr="00837F81" w:rsidRDefault="00D74028">
      <w:pPr>
        <w:spacing w:after="200" w:line="276" w:lineRule="auto"/>
        <w:ind w:left="720"/>
        <w:jc w:val="both"/>
      </w:pPr>
      <w:r w:rsidRPr="00837F81">
        <w:t xml:space="preserve">    (iv) the Work shall be free from Defects in design, materials and workmanship;</w:t>
      </w:r>
    </w:p>
    <w:p w14:paraId="4D4E742B" w14:textId="77777777" w:rsidR="008B3961" w:rsidRPr="00837F81" w:rsidRDefault="00D74028">
      <w:pPr>
        <w:spacing w:after="200" w:line="276" w:lineRule="auto"/>
        <w:ind w:left="720"/>
        <w:jc w:val="both"/>
      </w:pPr>
      <w:r w:rsidRPr="00837F81">
        <w:t xml:space="preserve">    (v) all Work Product and documentation shall conform to this Agreement; and</w:t>
      </w:r>
    </w:p>
    <w:p w14:paraId="55CB6E7C" w14:textId="15009C18" w:rsidR="008B3961" w:rsidRPr="00837F81" w:rsidRDefault="00D74028">
      <w:pPr>
        <w:spacing w:after="200" w:line="276" w:lineRule="auto"/>
        <w:ind w:left="720"/>
        <w:jc w:val="both"/>
      </w:pPr>
      <w:r w:rsidRPr="00837F81">
        <w:t xml:space="preserve">    (vi) the Facility, when completed, shall be fit for its intended purpose as </w:t>
      </w:r>
      <w:proofErr w:type="gramStart"/>
      <w:r w:rsidRPr="00837F81">
        <w:t>a</w:t>
      </w:r>
      <w:proofErr w:type="gramEnd"/>
      <w:r w:rsidRPr="00837F81">
        <w:t xml:space="preserve"> </w:t>
      </w:r>
      <w:r w:rsidR="00294FC9" w:rsidRPr="00837F81">
        <w:t xml:space="preserve">LNG Plant </w:t>
      </w:r>
      <w:r w:rsidRPr="00837F81">
        <w:t>capable of processing natural gas feedstock and producing products at the rates and specifications set forth in Schedule A-2 and Schedule A-3 (the “Fitness for Purpose Warranty”).</w:t>
      </w:r>
    </w:p>
    <w:p w14:paraId="785A7538" w14:textId="77777777" w:rsidR="008B3961" w:rsidRPr="00837F81" w:rsidRDefault="00D74028">
      <w:pPr>
        <w:pStyle w:val="Heading2"/>
      </w:pPr>
      <w:bookmarkStart w:id="192" w:name="_Toc229430397"/>
      <w:proofErr w:type="gramStart"/>
      <w:r w:rsidRPr="00837F81">
        <w:t>12.2  Defect</w:t>
      </w:r>
      <w:proofErr w:type="gramEnd"/>
      <w:r w:rsidRPr="00837F81">
        <w:t xml:space="preserve"> Correction Period</w:t>
      </w:r>
      <w:bookmarkEnd w:id="192"/>
    </w:p>
    <w:p w14:paraId="414FCDF2" w14:textId="551AFEE2" w:rsidR="008B3961" w:rsidRPr="00837F81" w:rsidRDefault="00D74028">
      <w:pPr>
        <w:spacing w:after="200" w:line="276" w:lineRule="auto"/>
        <w:ind w:left="720"/>
        <w:jc w:val="both"/>
      </w:pPr>
      <w:r w:rsidRPr="00837F81">
        <w:t xml:space="preserve">(a) During the Defect Correction Period, the Contractor shall, at its own cost and expense, promptly </w:t>
      </w:r>
      <w:r w:rsidR="006C60B6" w:rsidRPr="00837F81">
        <w:t>perform</w:t>
      </w:r>
      <w:r w:rsidRPr="00837F81">
        <w:t xml:space="preserve"> any </w:t>
      </w:r>
      <w:r w:rsidR="006C60B6" w:rsidRPr="00837F81">
        <w:t xml:space="preserve">Corrective </w:t>
      </w:r>
      <w:r w:rsidRPr="00837F81">
        <w:t>Work upon receiving written notice from the Owner (or upon the Contractor’s own discovery of a Defect).</w:t>
      </w:r>
    </w:p>
    <w:p w14:paraId="2D9C8645" w14:textId="56F6BA4F" w:rsidR="008B3961" w:rsidRDefault="00D74028">
      <w:pPr>
        <w:spacing w:after="200" w:line="276" w:lineRule="auto"/>
        <w:ind w:left="720"/>
        <w:jc w:val="both"/>
      </w:pPr>
      <w:r w:rsidRPr="00837F81">
        <w:t>(b) If a Defect is of such nature that it materially impairs the safe operation of the Facility or its ability to meet the Performance Guarantee, the Contractor shall commence corrective action within forty-eight (48)</w:t>
      </w:r>
      <w:r w:rsidR="006C60B6" w:rsidRPr="00837F81">
        <w:t xml:space="preserve"> </w:t>
      </w:r>
      <w:r w:rsidRPr="00837F81">
        <w:t xml:space="preserve">hours of notification and shall proceed with all due diligence to complete the </w:t>
      </w:r>
      <w:r w:rsidR="006C60B6" w:rsidRPr="00837F81">
        <w:t>Defect</w:t>
      </w:r>
    </w:p>
    <w:p w14:paraId="6B7C37AD" w14:textId="1B4DC5E4" w:rsidR="00F85189" w:rsidRPr="00837F81" w:rsidRDefault="007554A3" w:rsidP="00AB1BE0">
      <w:pPr>
        <w:pStyle w:val="Heading2"/>
        <w:spacing w:line="276" w:lineRule="auto"/>
        <w:ind w:left="720"/>
        <w:jc w:val="both"/>
      </w:pPr>
      <w:r>
        <w:t xml:space="preserve">(c) </w:t>
      </w:r>
      <w:r w:rsidRPr="007B2B0C">
        <w:rPr>
          <w:b w:val="0"/>
          <w:bCs w:val="0"/>
        </w:rPr>
        <w:t xml:space="preserve">Notwithstanding any provision of this Agreement to the contrary, the Defect Correction Period shall not be extended </w:t>
      </w:r>
      <w:r w:rsidR="0096181A">
        <w:rPr>
          <w:b w:val="0"/>
          <w:bCs w:val="0"/>
        </w:rPr>
        <w:t>beyond the 12 months</w:t>
      </w:r>
      <w:r w:rsidR="00F444C1">
        <w:rPr>
          <w:b w:val="0"/>
          <w:bCs w:val="0"/>
        </w:rPr>
        <w:t xml:space="preserve"> from the date of </w:t>
      </w:r>
      <w:r w:rsidR="00F85189">
        <w:rPr>
          <w:b w:val="0"/>
          <w:bCs w:val="0"/>
        </w:rPr>
        <w:t>S</w:t>
      </w:r>
      <w:r w:rsidR="00F444C1">
        <w:rPr>
          <w:b w:val="0"/>
          <w:bCs w:val="0"/>
        </w:rPr>
        <w:t>ubstan</w:t>
      </w:r>
      <w:r w:rsidR="003567E3">
        <w:rPr>
          <w:b w:val="0"/>
          <w:bCs w:val="0"/>
        </w:rPr>
        <w:t>t</w:t>
      </w:r>
      <w:r w:rsidR="00F444C1">
        <w:rPr>
          <w:b w:val="0"/>
          <w:bCs w:val="0"/>
        </w:rPr>
        <w:t xml:space="preserve">ial </w:t>
      </w:r>
      <w:r w:rsidR="00F85189">
        <w:rPr>
          <w:b w:val="0"/>
          <w:bCs w:val="0"/>
        </w:rPr>
        <w:t>C</w:t>
      </w:r>
      <w:r w:rsidR="00F444C1">
        <w:rPr>
          <w:b w:val="0"/>
          <w:bCs w:val="0"/>
        </w:rPr>
        <w:t>ompletion</w:t>
      </w:r>
      <w:r>
        <w:rPr>
          <w:b w:val="0"/>
          <w:bCs w:val="0"/>
        </w:rPr>
        <w:t>.</w:t>
      </w:r>
    </w:p>
    <w:p w14:paraId="3B8F6777" w14:textId="5D18E9A2" w:rsidR="008B3961" w:rsidRPr="00837F81" w:rsidRDefault="00D74028">
      <w:pPr>
        <w:pStyle w:val="Heading2"/>
      </w:pPr>
      <w:bookmarkStart w:id="193" w:name="_Toc229430398"/>
      <w:proofErr w:type="gramStart"/>
      <w:r w:rsidRPr="00837F81">
        <w:t>12.3  Correction</w:t>
      </w:r>
      <w:proofErr w:type="gramEnd"/>
      <w:r w:rsidRPr="00837F81">
        <w:t xml:space="preserve"> of Work Prior to Substantial Completion</w:t>
      </w:r>
      <w:bookmarkEnd w:id="193"/>
    </w:p>
    <w:p w14:paraId="078108C4" w14:textId="77777777" w:rsidR="008B3961" w:rsidRPr="00837F81" w:rsidRDefault="00D74028">
      <w:pPr>
        <w:spacing w:after="200" w:line="276" w:lineRule="auto"/>
        <w:ind w:left="720"/>
        <w:jc w:val="both"/>
      </w:pPr>
      <w:r w:rsidRPr="00837F81">
        <w:t>Prior to Substantial Completion, 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Pr="00837F81" w:rsidRDefault="00D74028">
      <w:pPr>
        <w:pStyle w:val="Heading2"/>
      </w:pPr>
      <w:bookmarkStart w:id="194" w:name="_Toc229430399"/>
      <w:proofErr w:type="gramStart"/>
      <w:r w:rsidRPr="00837F81">
        <w:lastRenderedPageBreak/>
        <w:t>12.4  Subcontractor</w:t>
      </w:r>
      <w:proofErr w:type="gramEnd"/>
      <w:r w:rsidRPr="00837F81">
        <w:t xml:space="preserve"> Warranties</w:t>
      </w:r>
      <w:bookmarkEnd w:id="194"/>
    </w:p>
    <w:p w14:paraId="5655C243" w14:textId="4B632C05" w:rsidR="008B3961" w:rsidRPr="00837F81" w:rsidRDefault="00D74028">
      <w:pPr>
        <w:spacing w:after="200" w:line="276" w:lineRule="auto"/>
        <w:ind w:left="720"/>
        <w:jc w:val="both"/>
      </w:pPr>
      <w:r w:rsidRPr="00837F81">
        <w:t xml:space="preserve">The Contractor shall obtain warranties from all Subcontractors and Equipment suppliers that are no less </w:t>
      </w:r>
      <w:proofErr w:type="spellStart"/>
      <w:r w:rsidRPr="00837F81">
        <w:t>favourable</w:t>
      </w:r>
      <w:proofErr w:type="spellEnd"/>
      <w:r w:rsidRPr="00837F81">
        <w:t xml:space="preserve"> than the Warranty provided by the Contractor under this Agreement. All such warranties shall run to the benefit of the Contractor and shall be assignable to the Owner. </w:t>
      </w:r>
    </w:p>
    <w:p w14:paraId="330A6F1D" w14:textId="77777777" w:rsidR="008B3961" w:rsidRPr="00837F81" w:rsidRDefault="00D74028">
      <w:pPr>
        <w:pStyle w:val="Heading2"/>
      </w:pPr>
      <w:bookmarkStart w:id="195" w:name="_Toc229430400"/>
      <w:proofErr w:type="gramStart"/>
      <w:r w:rsidRPr="00837F81">
        <w:t>12.5  Exceptions</w:t>
      </w:r>
      <w:proofErr w:type="gramEnd"/>
      <w:r w:rsidRPr="00837F81">
        <w:t xml:space="preserve"> to Warranty</w:t>
      </w:r>
      <w:bookmarkEnd w:id="195"/>
    </w:p>
    <w:p w14:paraId="32557F28" w14:textId="77777777" w:rsidR="008B3961" w:rsidRPr="00837F81" w:rsidRDefault="00D74028">
      <w:pPr>
        <w:spacing w:after="200" w:line="276" w:lineRule="auto"/>
        <w:ind w:left="720"/>
        <w:jc w:val="both"/>
      </w:pPr>
      <w:r w:rsidRPr="00837F81">
        <w:t>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Force Majeure occurring after Substantial Completion; or (e) use of materials or feedstock not conforming to the specifications in this Agreement that were provided by the Owner.</w:t>
      </w:r>
    </w:p>
    <w:p w14:paraId="14FBF049" w14:textId="77777777" w:rsidR="008B3961" w:rsidRPr="00837F81" w:rsidRDefault="00D74028">
      <w:pPr>
        <w:pStyle w:val="Heading2"/>
      </w:pPr>
      <w:bookmarkStart w:id="196" w:name="_Toc229430401"/>
      <w:proofErr w:type="gramStart"/>
      <w:r w:rsidRPr="00837F81">
        <w:t>12.6  Design</w:t>
      </w:r>
      <w:proofErr w:type="gramEnd"/>
      <w:r w:rsidRPr="00837F81">
        <w:t xml:space="preserve"> Life Representation</w:t>
      </w:r>
      <w:bookmarkEnd w:id="196"/>
    </w:p>
    <w:p w14:paraId="203DD053" w14:textId="3749A552" w:rsidR="008B3961" w:rsidRPr="00837F81" w:rsidRDefault="00D74028" w:rsidP="0080220A">
      <w:pPr>
        <w:spacing w:after="200" w:line="276" w:lineRule="auto"/>
        <w:ind w:left="720"/>
        <w:jc w:val="both"/>
      </w:pPr>
      <w:r w:rsidRPr="00837F81">
        <w:t xml:space="preserve">The Contractor represents and warrants that the Facility has been designed and constructed for continuous operation in accordance with the Performance Guarantee for a minimum design life </w:t>
      </w:r>
      <w:r w:rsidR="00573DD3" w:rsidRPr="00837F81">
        <w:t xml:space="preserve">of </w:t>
      </w:r>
      <w:r w:rsidR="00573DD3" w:rsidRPr="00573DD3">
        <w:t>twenty</w:t>
      </w:r>
      <w:r w:rsidRPr="00573DD3">
        <w:t xml:space="preserve"> (</w:t>
      </w:r>
      <w:r w:rsidR="006C60B6" w:rsidRPr="00573DD3">
        <w:t>2</w:t>
      </w:r>
      <w:r w:rsidRPr="00573DD3">
        <w:t>0) years, s</w:t>
      </w:r>
      <w:r w:rsidRPr="00837F81">
        <w:t xml:space="preserve">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w:t>
      </w:r>
      <w:r w:rsidR="00641DA2" w:rsidRPr="00641DA2">
        <w:t>Notwithstanding other provisions in this agreement, warranty for static equipment is limited to five (5) years after</w:t>
      </w:r>
      <w:r w:rsidR="00641DA2">
        <w:t xml:space="preserve"> shipment of equipment </w:t>
      </w:r>
      <w:r w:rsidR="009E1C14">
        <w:t xml:space="preserve">from China </w:t>
      </w:r>
      <w:r w:rsidR="00641DA2" w:rsidRPr="00641DA2">
        <w:t xml:space="preserve">and warranty for rotatory equipment is </w:t>
      </w:r>
      <w:r w:rsidR="00402C7C">
        <w:t>Eighteen (18) months from date of shipment of equipment from China or 12 months from the plant commissioning date, whichever comes first</w:t>
      </w:r>
      <w:r w:rsidR="00B83D00">
        <w:t>.</w:t>
      </w:r>
      <w:r w:rsidR="00402C7C">
        <w:t xml:space="preserve"> </w:t>
      </w:r>
    </w:p>
    <w:p w14:paraId="7E6DD5A4" w14:textId="77777777" w:rsidR="008B3961" w:rsidRPr="00837F81" w:rsidRDefault="00D74028">
      <w:pPr>
        <w:pStyle w:val="Heading2"/>
      </w:pPr>
      <w:bookmarkStart w:id="197" w:name="_Toc229430402"/>
      <w:proofErr w:type="gramStart"/>
      <w:r w:rsidRPr="00837F81">
        <w:t>12.7  Implied</w:t>
      </w:r>
      <w:proofErr w:type="gramEnd"/>
      <w:r w:rsidRPr="00837F81">
        <w:t xml:space="preserve"> Warranties</w:t>
      </w:r>
      <w:bookmarkEnd w:id="197"/>
    </w:p>
    <w:p w14:paraId="56A9FE72" w14:textId="77777777" w:rsidR="008B3961" w:rsidRPr="00837F81" w:rsidRDefault="00D74028">
      <w:pPr>
        <w:spacing w:after="200" w:line="276" w:lineRule="auto"/>
        <w:ind w:left="720"/>
        <w:jc w:val="both"/>
      </w:pPr>
      <w:r w:rsidRPr="00837F81">
        <w:t>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ARTICLE 12 (INCLUDING THE FITNESS FOR PURPOSE WARRANTY) SHALL NOT BE LIMITED BY ANY IMPLIED WARRANTY EXCLUSION AND SHALL BE FULLY ENFORCEABLE IN ACCORDANCE WITH THEIR TERMS.</w:t>
      </w:r>
    </w:p>
    <w:p w14:paraId="52933DA5" w14:textId="77777777" w:rsidR="008B3961" w:rsidRPr="00837F81" w:rsidRDefault="00D74028">
      <w:r w:rsidRPr="00837F81">
        <w:br w:type="page"/>
      </w:r>
    </w:p>
    <w:p w14:paraId="75B0C1CC" w14:textId="5370FF89" w:rsidR="008B3961" w:rsidRPr="00837F81" w:rsidRDefault="00FE2B59">
      <w:pPr>
        <w:pStyle w:val="Heading1"/>
      </w:pPr>
      <w:bookmarkStart w:id="198" w:name="_Toc229430403"/>
      <w:r w:rsidRPr="00837F81">
        <w:lastRenderedPageBreak/>
        <w:t>13. LIQUIDATED DAMAGES</w:t>
      </w:r>
      <w:bookmarkEnd w:id="198"/>
    </w:p>
    <w:p w14:paraId="1907ADAA" w14:textId="77777777" w:rsidR="008B3961" w:rsidRPr="00837F81" w:rsidRDefault="00D74028">
      <w:pPr>
        <w:pStyle w:val="Heading2"/>
      </w:pPr>
      <w:bookmarkStart w:id="199" w:name="_Toc229430404"/>
      <w:proofErr w:type="gramStart"/>
      <w:r w:rsidRPr="00837F81">
        <w:t>13.1  Delay</w:t>
      </w:r>
      <w:proofErr w:type="gramEnd"/>
      <w:r w:rsidRPr="00837F81">
        <w:t xml:space="preserve"> Liquidated Damages</w:t>
      </w:r>
      <w:bookmarkEnd w:id="199"/>
    </w:p>
    <w:p w14:paraId="569E24A7" w14:textId="156E7A19" w:rsidR="008B3961" w:rsidRPr="00837F81" w:rsidRDefault="00D74028">
      <w:pPr>
        <w:spacing w:after="200" w:line="276" w:lineRule="auto"/>
        <w:ind w:left="720"/>
        <w:jc w:val="both"/>
      </w:pPr>
      <w:r w:rsidRPr="00837F81">
        <w:t>(a) If the Contractor fails to achieve Substantial Completion by the Guaranteed Substantial Completion Date (as may be extended by Change Orders</w:t>
      </w:r>
      <w:r w:rsidR="00B92466" w:rsidRPr="00837F81">
        <w:t xml:space="preserve"> or in accordance with this Agreement</w:t>
      </w:r>
      <w:r w:rsidRPr="00837F81">
        <w:t xml:space="preserve">), the Contractor shall pay to the Owner Delay Liquidated Damages in the amount of </w:t>
      </w:r>
      <w:r w:rsidRPr="00573DD3">
        <w:t>0.</w:t>
      </w:r>
      <w:r w:rsidR="00B92466" w:rsidRPr="00573DD3">
        <w:t>10</w:t>
      </w:r>
      <w:r w:rsidRPr="00573DD3">
        <w:t>%</w:t>
      </w:r>
      <w:r w:rsidRPr="00837F81">
        <w:t xml:space="preserve"> of the Contract Price per Day of delay (the “Delay LD Rate”), commencing on the Day after the Guaranteed Substantial Completion Date until the earlier of: (</w:t>
      </w:r>
      <w:proofErr w:type="spellStart"/>
      <w:r w:rsidRPr="00837F81">
        <w:t>i</w:t>
      </w:r>
      <w:proofErr w:type="spellEnd"/>
      <w:r w:rsidRPr="00837F81">
        <w:t>) the date Substantial Completion is achieved; or (ii) the date the aggregate Delay Liquidated Damages reach the Delay LD Cap.</w:t>
      </w:r>
    </w:p>
    <w:p w14:paraId="0BF108F7" w14:textId="06A653B9" w:rsidR="008B3961" w:rsidRPr="00837F81" w:rsidRDefault="00D74028">
      <w:pPr>
        <w:spacing w:after="200" w:line="276" w:lineRule="auto"/>
        <w:ind w:left="720"/>
        <w:jc w:val="both"/>
      </w:pPr>
      <w:r w:rsidRPr="00837F81">
        <w:t xml:space="preserve">(b) The maximum aggregate liability of the Contractor for Delay Liquidated Damages shall be </w:t>
      </w:r>
      <w:proofErr w:type="gramStart"/>
      <w:r w:rsidR="00FD0CD0">
        <w:t>three point</w:t>
      </w:r>
      <w:proofErr w:type="gramEnd"/>
      <w:r w:rsidR="00FD0CD0">
        <w:t xml:space="preserve"> </w:t>
      </w:r>
      <w:r w:rsidR="003A579E" w:rsidRPr="00573DD3">
        <w:t>five</w:t>
      </w:r>
      <w:r w:rsidR="00B92466" w:rsidRPr="00573DD3">
        <w:t xml:space="preserve"> </w:t>
      </w:r>
      <w:r w:rsidRPr="00573DD3">
        <w:t>percent (</w:t>
      </w:r>
      <w:r w:rsidR="009D7071">
        <w:t>3.</w:t>
      </w:r>
      <w:r w:rsidRPr="00573DD3">
        <w:t>5%)</w:t>
      </w:r>
      <w:r w:rsidRPr="00837F81">
        <w:t xml:space="preserve"> of the Contract Price (the “Delay LD Cap”).</w:t>
      </w:r>
    </w:p>
    <w:p w14:paraId="08665C92" w14:textId="2DA91C8E" w:rsidR="00EF0480" w:rsidRPr="00837F81" w:rsidRDefault="00EF0480" w:rsidP="00EF0480">
      <w:pPr>
        <w:spacing w:after="200" w:line="276" w:lineRule="auto"/>
        <w:ind w:left="720"/>
        <w:jc w:val="both"/>
      </w:pPr>
      <w:r w:rsidRPr="00837F81">
        <w:t xml:space="preserve">c) The Contractor shall not be liable </w:t>
      </w:r>
      <w:r w:rsidR="00B92466" w:rsidRPr="00837F81">
        <w:t>for any D</w:t>
      </w:r>
      <w:r w:rsidRPr="00837F81">
        <w:t xml:space="preserve">elay </w:t>
      </w:r>
      <w:r w:rsidR="00B92466" w:rsidRPr="00837F81">
        <w:t>Liquidated D</w:t>
      </w:r>
      <w:r w:rsidRPr="00837F81">
        <w:t xml:space="preserve">amages </w:t>
      </w:r>
      <w:r w:rsidR="00B92466" w:rsidRPr="00837F81">
        <w:t xml:space="preserve">to the extent that the delay in achieving Substantial Completion by the Guaranteed Substantial Completion Date results directly from: </w:t>
      </w:r>
    </w:p>
    <w:p w14:paraId="62ED8176" w14:textId="7C6460D1" w:rsidR="00952D56" w:rsidRPr="00837F81" w:rsidRDefault="00B92466" w:rsidP="00610626">
      <w:pPr>
        <w:pStyle w:val="ListParagraph"/>
        <w:spacing w:after="60"/>
        <w:ind w:left="1434" w:hanging="583"/>
        <w:jc w:val="both"/>
      </w:pPr>
      <w:r w:rsidRPr="00837F81">
        <w:t>(</w:t>
      </w:r>
      <w:proofErr w:type="spellStart"/>
      <w:r w:rsidRPr="00837F81">
        <w:t>i</w:t>
      </w:r>
      <w:proofErr w:type="spellEnd"/>
      <w:r w:rsidRPr="00837F81">
        <w:t xml:space="preserve">) </w:t>
      </w:r>
      <w:r w:rsidR="00952D56" w:rsidRPr="00837F81">
        <w:t xml:space="preserve">  </w:t>
      </w:r>
      <w:r w:rsidR="00EF0480" w:rsidRPr="00837F81">
        <w:t>a Force Majeure Event;</w:t>
      </w:r>
    </w:p>
    <w:p w14:paraId="4AAB5359" w14:textId="77777777" w:rsidR="00B92466" w:rsidRPr="00837F81" w:rsidRDefault="00B92466" w:rsidP="00610626">
      <w:pPr>
        <w:pStyle w:val="ListParagraph"/>
        <w:spacing w:after="60"/>
        <w:ind w:left="1434" w:hanging="583"/>
        <w:jc w:val="both"/>
      </w:pPr>
    </w:p>
    <w:p w14:paraId="1FD1E0B2" w14:textId="77777777" w:rsidR="00B92466" w:rsidRPr="00837F81" w:rsidRDefault="00B92466" w:rsidP="00B92466">
      <w:pPr>
        <w:pStyle w:val="ListParagraph"/>
        <w:numPr>
          <w:ilvl w:val="0"/>
          <w:numId w:val="45"/>
        </w:numPr>
        <w:spacing w:after="60"/>
        <w:ind w:left="1276" w:hanging="425"/>
        <w:jc w:val="both"/>
      </w:pPr>
      <w:r w:rsidRPr="00837F81">
        <w:t>any act, omission, breach, default, interference, prevention, or failure by the Owner, its personnel, agents, contractors, or representatives to perform any obligation required under this Agreement;</w:t>
      </w:r>
    </w:p>
    <w:p w14:paraId="7462FC2F" w14:textId="77777777" w:rsidR="00952D56" w:rsidRPr="00837F81" w:rsidRDefault="00952D56" w:rsidP="00610626">
      <w:pPr>
        <w:pStyle w:val="ListParagraph"/>
        <w:spacing w:after="60"/>
        <w:ind w:left="1276"/>
        <w:jc w:val="both"/>
      </w:pPr>
    </w:p>
    <w:p w14:paraId="76907FCD" w14:textId="77777777" w:rsidR="00B92466" w:rsidRPr="00837F81" w:rsidRDefault="00B92466" w:rsidP="00B92466">
      <w:pPr>
        <w:pStyle w:val="ListParagraph"/>
        <w:numPr>
          <w:ilvl w:val="0"/>
          <w:numId w:val="45"/>
        </w:numPr>
        <w:spacing w:after="60"/>
        <w:ind w:left="1276" w:hanging="425"/>
        <w:jc w:val="both"/>
      </w:pPr>
      <w:r w:rsidRPr="00837F81">
        <w:t>any community disturbance, civil unrest, blockade, protest, or other community-related event occurring outside the reasonable control of the Contractor and not caused by the negligence, default, or misconduct of the Contractor or its Subcontractors;</w:t>
      </w:r>
    </w:p>
    <w:p w14:paraId="4E41A887" w14:textId="77777777" w:rsidR="00952D56" w:rsidRPr="00837F81" w:rsidRDefault="00952D56" w:rsidP="00610626">
      <w:pPr>
        <w:pStyle w:val="ListParagraph"/>
      </w:pPr>
    </w:p>
    <w:p w14:paraId="35C32D83" w14:textId="43B16A96" w:rsidR="00B92466" w:rsidRPr="00837F81" w:rsidRDefault="00B92466" w:rsidP="00B92466">
      <w:pPr>
        <w:pStyle w:val="ListParagraph"/>
        <w:numPr>
          <w:ilvl w:val="0"/>
          <w:numId w:val="45"/>
        </w:numPr>
        <w:spacing w:after="60"/>
        <w:ind w:left="1276" w:hanging="425"/>
        <w:jc w:val="both"/>
      </w:pPr>
      <w:r w:rsidRPr="00837F81">
        <w:t xml:space="preserve">any delay by the Owner in making payments when due under this Agreement, </w:t>
      </w:r>
    </w:p>
    <w:p w14:paraId="6F8736D2" w14:textId="77777777" w:rsidR="00952D56" w:rsidRPr="00837F81" w:rsidRDefault="00952D56" w:rsidP="00610626">
      <w:pPr>
        <w:pStyle w:val="ListParagraph"/>
      </w:pPr>
    </w:p>
    <w:p w14:paraId="7F010C36" w14:textId="77777777" w:rsidR="00952D56" w:rsidRPr="00837F81" w:rsidRDefault="00B92466" w:rsidP="00B92466">
      <w:pPr>
        <w:pStyle w:val="ListParagraph"/>
        <w:numPr>
          <w:ilvl w:val="0"/>
          <w:numId w:val="45"/>
        </w:numPr>
        <w:spacing w:after="60"/>
        <w:ind w:left="1276" w:hanging="425"/>
        <w:jc w:val="both"/>
      </w:pPr>
      <w:r w:rsidRPr="00837F81">
        <w:t>delays in the international transportation or shipment of equipment and materials from China to Nigeria arising from events beyond the reasonable control of the Contractor, including port congestion, shipping disruptions, governmental restrictions, or customs-related delays</w:t>
      </w:r>
      <w:r w:rsidR="00952D56" w:rsidRPr="00837F81">
        <w:t>.</w:t>
      </w:r>
    </w:p>
    <w:p w14:paraId="663E73AB" w14:textId="77777777" w:rsidR="00952D56" w:rsidRPr="00837F81" w:rsidRDefault="00952D56" w:rsidP="00610626">
      <w:pPr>
        <w:pStyle w:val="ListParagraph"/>
      </w:pPr>
    </w:p>
    <w:p w14:paraId="71536C99" w14:textId="1118C9C4" w:rsidR="00B92466" w:rsidRPr="00837F81" w:rsidRDefault="00952D56" w:rsidP="00610626">
      <w:pPr>
        <w:pStyle w:val="ListParagraph"/>
        <w:spacing w:after="60"/>
        <w:ind w:left="1276"/>
        <w:jc w:val="both"/>
      </w:pPr>
      <w:r w:rsidRPr="00837F81">
        <w:t xml:space="preserve"> </w:t>
      </w:r>
    </w:p>
    <w:p w14:paraId="217D4D27" w14:textId="46A8200A" w:rsidR="009E0884" w:rsidRPr="00837F81" w:rsidRDefault="00B92466" w:rsidP="00610626">
      <w:pPr>
        <w:pStyle w:val="ListParagraph"/>
        <w:spacing w:after="60"/>
        <w:ind w:left="720"/>
        <w:jc w:val="both"/>
      </w:pPr>
      <w:r w:rsidRPr="00837F81">
        <w:t xml:space="preserve">provided always that the Contractor shall use all reasonable </w:t>
      </w:r>
      <w:proofErr w:type="spellStart"/>
      <w:r w:rsidRPr="00837F81">
        <w:t>endeavours</w:t>
      </w:r>
      <w:proofErr w:type="spellEnd"/>
      <w:r w:rsidRPr="00837F81">
        <w:t xml:space="preserve"> to mitigate the effects of such delay</w:t>
      </w:r>
      <w:r w:rsidR="0052234C">
        <w:t>.</w:t>
      </w:r>
    </w:p>
    <w:p w14:paraId="0ECE780E" w14:textId="77777777" w:rsidR="00952D56" w:rsidRPr="00837F81" w:rsidRDefault="00952D56" w:rsidP="00952D56">
      <w:pPr>
        <w:spacing w:after="60"/>
        <w:jc w:val="both"/>
      </w:pPr>
    </w:p>
    <w:p w14:paraId="58B34F5F" w14:textId="77777777" w:rsidR="00952D56" w:rsidRPr="00837F81" w:rsidRDefault="00952D56" w:rsidP="00952D56">
      <w:pPr>
        <w:spacing w:after="60"/>
        <w:jc w:val="both"/>
      </w:pPr>
    </w:p>
    <w:p w14:paraId="39A67715" w14:textId="77777777" w:rsidR="00952D56" w:rsidRPr="00837F81" w:rsidRDefault="00952D56" w:rsidP="00610626">
      <w:pPr>
        <w:spacing w:after="60"/>
        <w:jc w:val="both"/>
      </w:pPr>
    </w:p>
    <w:p w14:paraId="38F1AD98" w14:textId="77777777" w:rsidR="008B3961" w:rsidRPr="00837F81" w:rsidRDefault="00D74028" w:rsidP="006005D3">
      <w:pPr>
        <w:pStyle w:val="Heading2"/>
      </w:pPr>
      <w:bookmarkStart w:id="200" w:name="_Toc229430405"/>
      <w:proofErr w:type="gramStart"/>
      <w:r w:rsidRPr="00837F81">
        <w:lastRenderedPageBreak/>
        <w:t>13.2  Performance</w:t>
      </w:r>
      <w:proofErr w:type="gramEnd"/>
      <w:r w:rsidRPr="00837F81">
        <w:t xml:space="preserve"> Liquidated Damages</w:t>
      </w:r>
      <w:bookmarkEnd w:id="200"/>
    </w:p>
    <w:p w14:paraId="2A9D6D19" w14:textId="77777777" w:rsidR="008B3961" w:rsidRPr="00837F81" w:rsidRDefault="00D74028">
      <w:pPr>
        <w:spacing w:after="200" w:line="276" w:lineRule="auto"/>
        <w:ind w:left="720"/>
        <w:jc w:val="both"/>
      </w:pPr>
      <w:r w:rsidRPr="00837F81">
        <w:t>(a) If the Facility achieves the Minimum Acceptance Criteria but fails to achieve the Performance Guarantee, the Contractor shall pay to the Owner Performance Liquidated Damages calculated in accordance with the formulae set forth in Schedule A-3.</w:t>
      </w:r>
    </w:p>
    <w:p w14:paraId="746F197E" w14:textId="27419BE9" w:rsidR="008B3961" w:rsidRPr="00837F81" w:rsidRDefault="00D74028">
      <w:pPr>
        <w:spacing w:after="200" w:line="276" w:lineRule="auto"/>
        <w:ind w:left="720"/>
        <w:jc w:val="both"/>
      </w:pPr>
      <w:r w:rsidRPr="00837F81">
        <w:t xml:space="preserve">(b) The maximum aggregate liability of the Contractor for Performance Liquidated Damages shall be </w:t>
      </w:r>
      <w:proofErr w:type="gramStart"/>
      <w:r w:rsidR="00FD0CD0">
        <w:t>three point</w:t>
      </w:r>
      <w:proofErr w:type="gramEnd"/>
      <w:r w:rsidR="00FD0CD0">
        <w:t xml:space="preserve"> </w:t>
      </w:r>
      <w:r w:rsidR="003A579E" w:rsidRPr="009C292D">
        <w:t>five</w:t>
      </w:r>
      <w:r w:rsidRPr="009C292D">
        <w:t xml:space="preserve"> percent (</w:t>
      </w:r>
      <w:r w:rsidR="009D7071">
        <w:t>3.</w:t>
      </w:r>
      <w:r w:rsidR="003A579E" w:rsidRPr="009C292D">
        <w:t>5</w:t>
      </w:r>
      <w:r w:rsidRPr="009C292D">
        <w:t xml:space="preserve">%) </w:t>
      </w:r>
      <w:r w:rsidRPr="00837F81">
        <w:t>of the Contract Price (the “Performance LD Cap”).</w:t>
      </w:r>
    </w:p>
    <w:p w14:paraId="6531E691" w14:textId="77777777" w:rsidR="008B3961" w:rsidRPr="00837F81" w:rsidRDefault="00D74028">
      <w:pPr>
        <w:pStyle w:val="Heading2"/>
      </w:pPr>
      <w:bookmarkStart w:id="201" w:name="_Toc229430406"/>
      <w:proofErr w:type="gramStart"/>
      <w:r w:rsidRPr="00837F81">
        <w:t>13.3  Liquidated</w:t>
      </w:r>
      <w:proofErr w:type="gramEnd"/>
      <w:r w:rsidRPr="00837F81">
        <w:t xml:space="preserve"> Damages Not Penalty</w:t>
      </w:r>
      <w:bookmarkEnd w:id="201"/>
    </w:p>
    <w:p w14:paraId="24B56BC2" w14:textId="1F57F9A8" w:rsidR="00D67252" w:rsidRDefault="00D74028" w:rsidP="00D67252">
      <w:pPr>
        <w:ind w:left="709"/>
        <w:jc w:val="both"/>
      </w:pPr>
      <w:r w:rsidRPr="00837F81">
        <w:t xml:space="preserve">The Parties agree that the Liquidated Damages specified in this </w:t>
      </w:r>
      <w:r w:rsidR="00952D56" w:rsidRPr="00837F81">
        <w:t xml:space="preserve">Section </w:t>
      </w:r>
      <w:r w:rsidRPr="00837F81">
        <w:t xml:space="preserve">13 represent a genuine pre-estimate of the losses that would be suffered by the Owner in the event of delay or </w:t>
      </w:r>
      <w:proofErr w:type="gramStart"/>
      <w:r w:rsidRPr="00837F81">
        <w:t>underperformance, and</w:t>
      </w:r>
      <w:proofErr w:type="gramEnd"/>
      <w:r w:rsidRPr="00837F81">
        <w:t xml:space="preserve"> are not a penalty. The Parties have negotiated such amounts in good faith and agree that the actual damages would be difficult to ascertain.</w:t>
      </w:r>
      <w:r w:rsidR="00D67252" w:rsidRPr="00D67252">
        <w:t xml:space="preserve"> </w:t>
      </w:r>
      <w:r w:rsidR="00D67252" w:rsidRPr="00A16D47">
        <w:t>Notwithstanding other provisions in this agreement</w:t>
      </w:r>
      <w:r w:rsidR="00D67252">
        <w:t xml:space="preserve">, the contractor’s total liability under this agreement for all delay liquidated damages and performance liquidated damages shall not exceed </w:t>
      </w:r>
      <w:r w:rsidR="009D7071">
        <w:t>7</w:t>
      </w:r>
      <w:r w:rsidR="00D67252">
        <w:t>% of the contract price.)</w:t>
      </w:r>
    </w:p>
    <w:p w14:paraId="7DAF731B" w14:textId="77777777" w:rsidR="008B3961" w:rsidRPr="00837F81" w:rsidRDefault="00D74028">
      <w:pPr>
        <w:pStyle w:val="Heading2"/>
      </w:pPr>
      <w:bookmarkStart w:id="202" w:name="_Toc229430407"/>
      <w:proofErr w:type="gramStart"/>
      <w:r w:rsidRPr="00837F81">
        <w:t>13.4  Exclusive</w:t>
      </w:r>
      <w:proofErr w:type="gramEnd"/>
      <w:r w:rsidRPr="00837F81">
        <w:t xml:space="preserve"> Remedy</w:t>
      </w:r>
      <w:bookmarkEnd w:id="202"/>
    </w:p>
    <w:p w14:paraId="4EDFC214" w14:textId="77777777" w:rsidR="008B3961" w:rsidRPr="00837F81" w:rsidRDefault="00D74028">
      <w:pPr>
        <w:spacing w:after="200" w:line="276" w:lineRule="auto"/>
        <w:ind w:left="720"/>
        <w:jc w:val="both"/>
      </w:pPr>
      <w:r w:rsidRPr="00837F81">
        <w:t>(a) Delay Liquidated Damages shall constitute the Owner’s sole monetary remedy for delay in achieving Substantial Completion, provided that this limitation shall not restrict the Owner’s right to: (</w:t>
      </w:r>
      <w:proofErr w:type="spellStart"/>
      <w:r w:rsidRPr="00837F81">
        <w:t>i</w:t>
      </w:r>
      <w:proofErr w:type="spellEnd"/>
      <w:r w:rsidRPr="00837F81">
        <w:t xml:space="preserve">) terminate this Agreement under Article 15 (including termination upon reaching the Long Stop Date under Section 15.7); (ii) draw on the Performance Security in accordance with Article 9; (iii) recover damages arising from fraud, </w:t>
      </w:r>
      <w:proofErr w:type="spellStart"/>
      <w:r w:rsidRPr="00837F81">
        <w:t>wilful</w:t>
      </w:r>
      <w:proofErr w:type="spellEnd"/>
      <w:r w:rsidRPr="00837F81">
        <w:t xml:space="preserve"> misconduct, or abandonment of the Work; or (iv) exercise any other non-monetary remedy available under this Agreement.</w:t>
      </w:r>
    </w:p>
    <w:p w14:paraId="79254910" w14:textId="77777777" w:rsidR="008B3961" w:rsidRPr="00837F81" w:rsidRDefault="00D74028">
      <w:pPr>
        <w:spacing w:after="200" w:line="276" w:lineRule="auto"/>
        <w:ind w:left="720"/>
        <w:jc w:val="both"/>
      </w:pPr>
      <w:r w:rsidRPr="00837F81">
        <w:t>(b) Performance Liquidated Damages shall be the Owner’s sole and exclusive remedy for failure to achieve the Performance Guarantee, provided that the Facility has achieved the Minimum Acceptance Criteria.</w:t>
      </w:r>
    </w:p>
    <w:p w14:paraId="2670D5D0" w14:textId="77777777" w:rsidR="008B3961" w:rsidRPr="00837F81" w:rsidRDefault="00D74028">
      <w:pPr>
        <w:pStyle w:val="Heading2"/>
      </w:pPr>
      <w:bookmarkStart w:id="203" w:name="_Toc229430408"/>
      <w:proofErr w:type="gramStart"/>
      <w:r w:rsidRPr="00837F81">
        <w:t>13.5  Payment</w:t>
      </w:r>
      <w:proofErr w:type="gramEnd"/>
      <w:r w:rsidRPr="00837F81">
        <w:t xml:space="preserve"> of Liquidated Damages</w:t>
      </w:r>
      <w:bookmarkEnd w:id="203"/>
    </w:p>
    <w:p w14:paraId="51C74EB9" w14:textId="77777777" w:rsidR="008B3961" w:rsidRPr="00837F81" w:rsidRDefault="00D74028">
      <w:pPr>
        <w:spacing w:after="200" w:line="276" w:lineRule="auto"/>
        <w:ind w:left="720"/>
        <w:jc w:val="both"/>
      </w:pPr>
      <w:r w:rsidRPr="00837F81">
        <w:t>(a) Liquidated Damages shall be invoiced by the Owner and payable by the Contractor within [fifteen (15)] Days of receipt of invoice.</w:t>
      </w:r>
    </w:p>
    <w:p w14:paraId="0CEC494C" w14:textId="255DA8E5" w:rsidR="008B3961" w:rsidRPr="00837F81" w:rsidRDefault="00D74028" w:rsidP="00C54C47">
      <w:pPr>
        <w:spacing w:after="200" w:line="276" w:lineRule="auto"/>
        <w:ind w:left="720"/>
        <w:jc w:val="both"/>
        <w:rPr>
          <w:b/>
        </w:rPr>
      </w:pPr>
      <w:r w:rsidRPr="00837F81">
        <w:t>(b) If the Contractor fails to pay Liquidated Damages when due, the Owner may, at its option: (</w:t>
      </w:r>
      <w:proofErr w:type="spellStart"/>
      <w:r w:rsidRPr="00837F81">
        <w:t>i</w:t>
      </w:r>
      <w:proofErr w:type="spellEnd"/>
      <w:r w:rsidRPr="00837F81">
        <w:t>) deduct the amount from any sum due to the Contractor; and/or (ii) draw upon the Performance Bond (for Delay Liquidated Damages accruing prior to Substantial Completion) or the Retention Bond (for Performance Liquidated Damages accruing after Substantial Completion) for such amount.</w:t>
      </w:r>
      <w:r w:rsidRPr="00837F81">
        <w:rPr>
          <w:b/>
        </w:rPr>
        <w:br w:type="page"/>
      </w:r>
    </w:p>
    <w:p w14:paraId="5FC4B389" w14:textId="31081B2A" w:rsidR="008B3961" w:rsidRPr="00837F81" w:rsidRDefault="00FE2B59">
      <w:pPr>
        <w:pStyle w:val="Heading1"/>
      </w:pPr>
      <w:bookmarkStart w:id="204" w:name="_Toc229430409"/>
      <w:r w:rsidRPr="00837F81">
        <w:lastRenderedPageBreak/>
        <w:t>14. REPRESENTATIONS AND WARRANTIES OF THE PARTIES</w:t>
      </w:r>
      <w:bookmarkEnd w:id="204"/>
    </w:p>
    <w:p w14:paraId="18288130" w14:textId="77777777" w:rsidR="008B3961" w:rsidRPr="00837F81" w:rsidRDefault="00D74028">
      <w:pPr>
        <w:pStyle w:val="Heading2"/>
      </w:pPr>
      <w:bookmarkStart w:id="205" w:name="_Toc229430410"/>
      <w:proofErr w:type="gramStart"/>
      <w:r w:rsidRPr="00837F81">
        <w:t>14.1  Representations</w:t>
      </w:r>
      <w:proofErr w:type="gramEnd"/>
      <w:r w:rsidRPr="00837F81">
        <w:t xml:space="preserve"> by Contractor</w:t>
      </w:r>
      <w:bookmarkEnd w:id="205"/>
    </w:p>
    <w:p w14:paraId="64F0CFEC" w14:textId="77777777" w:rsidR="008B3961" w:rsidRPr="00837F81" w:rsidRDefault="00D74028">
      <w:pPr>
        <w:spacing w:after="200" w:line="276" w:lineRule="auto"/>
        <w:ind w:left="720"/>
        <w:jc w:val="both"/>
      </w:pPr>
      <w:r w:rsidRPr="00837F81">
        <w:t>The Contractor represents and warrants to the Owner that, as of the Effective Date:</w:t>
      </w:r>
    </w:p>
    <w:p w14:paraId="05658780" w14:textId="77777777" w:rsidR="008B3961" w:rsidRPr="00837F81" w:rsidRDefault="00D74028">
      <w:pPr>
        <w:spacing w:after="200" w:line="276" w:lineRule="auto"/>
        <w:ind w:left="720"/>
        <w:jc w:val="both"/>
      </w:pPr>
      <w:r w:rsidRPr="00837F81">
        <w:t>(a) It is duly organized, validly existing and in good standing under the laws of its jurisdiction of incorporation, and is duly qualified to do business in the Federal Republic of Nigeria;</w:t>
      </w:r>
    </w:p>
    <w:p w14:paraId="230BE928"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1AFC6B17" w14:textId="77777777" w:rsidR="008B3961" w:rsidRPr="00837F81" w:rsidRDefault="00D74028">
      <w:pPr>
        <w:spacing w:after="200" w:line="276" w:lineRule="auto"/>
        <w:ind w:left="720"/>
        <w:jc w:val="both"/>
      </w:pPr>
      <w:r w:rsidRPr="00837F81">
        <w:t xml:space="preserve">(c) The execution, delivery and performance of this Agreement </w:t>
      </w:r>
      <w:proofErr w:type="gramStart"/>
      <w:r w:rsidRPr="00837F81">
        <w:t>has</w:t>
      </w:r>
      <w:proofErr w:type="gramEnd"/>
      <w:r w:rsidRPr="00837F81">
        <w:t xml:space="preserve"> been duly authorized by all requisite corporate action and does not conflict with any Applicable Law or any material contractual obligation;</w:t>
      </w:r>
    </w:p>
    <w:p w14:paraId="60A516BD" w14:textId="77777777" w:rsidR="008B3961" w:rsidRPr="00837F81" w:rsidRDefault="00D74028">
      <w:pPr>
        <w:spacing w:after="200" w:line="276" w:lineRule="auto"/>
        <w:ind w:left="720"/>
        <w:jc w:val="both"/>
      </w:pPr>
      <w:r w:rsidRPr="00837F81">
        <w:t>(d) This Agreement constitutes a legal, valid and binding obligation enforceable against the Contractor in accordance with its terms;</w:t>
      </w:r>
    </w:p>
    <w:p w14:paraId="38663225" w14:textId="77777777" w:rsidR="008B3961" w:rsidRPr="00837F81" w:rsidRDefault="00D74028">
      <w:pPr>
        <w:spacing w:after="200" w:line="276" w:lineRule="auto"/>
        <w:ind w:left="720"/>
        <w:jc w:val="both"/>
      </w:pPr>
      <w:r w:rsidRPr="00837F81">
        <w:t>(e) There is no pending or threatened litigation, arbitration or proceeding that could materially affect the Contractor’s ability to perform its obligations hereunder;</w:t>
      </w:r>
    </w:p>
    <w:p w14:paraId="439E74FB" w14:textId="77777777" w:rsidR="008B3961" w:rsidRPr="00837F81" w:rsidRDefault="00D74028">
      <w:pPr>
        <w:spacing w:after="200" w:line="276" w:lineRule="auto"/>
        <w:ind w:left="720"/>
        <w:jc w:val="both"/>
      </w:pPr>
      <w:r w:rsidRPr="00837F81">
        <w:t>(f) It possesses or will obtain all intellectual property rights necessary for the performance of the Work without infringing the rights of any third party;</w:t>
      </w:r>
    </w:p>
    <w:p w14:paraId="30FA9C39" w14:textId="77777777" w:rsidR="008B3961" w:rsidRPr="00837F81" w:rsidRDefault="00D74028">
      <w:pPr>
        <w:spacing w:after="200" w:line="276" w:lineRule="auto"/>
        <w:ind w:left="720"/>
        <w:jc w:val="both"/>
      </w:pPr>
      <w:r w:rsidRPr="00837F81">
        <w:t>(g) It is not insolvent and is not the subject of any bankruptcy or insolvency proceedings; and</w:t>
      </w:r>
    </w:p>
    <w:p w14:paraId="194804C9" w14:textId="77777777" w:rsidR="008B3961" w:rsidRPr="00837F81" w:rsidRDefault="00D74028">
      <w:pPr>
        <w:spacing w:after="200" w:line="276" w:lineRule="auto"/>
        <w:ind w:left="720"/>
        <w:jc w:val="both"/>
      </w:pPr>
      <w:r w:rsidRPr="00837F81">
        <w:t>(h) It possesses the experience, qualifications, expertise and resources to perform the Work in accordance with this Agreement; and</w:t>
      </w:r>
    </w:p>
    <w:p w14:paraId="7AEC50D5" w14:textId="77777777" w:rsidR="008B3961" w:rsidRPr="00837F81" w:rsidRDefault="00D74028">
      <w:pPr>
        <w:spacing w:after="200" w:line="276" w:lineRule="auto"/>
        <w:ind w:left="720"/>
        <w:jc w:val="both"/>
      </w:pPr>
      <w:r w:rsidRPr="00837F81">
        <w:t>(</w:t>
      </w:r>
      <w:proofErr w:type="spellStart"/>
      <w:r w:rsidRPr="00837F81">
        <w:t>i</w:t>
      </w:r>
      <w:proofErr w:type="spellEnd"/>
      <w:r w:rsidRPr="00837F81">
        <w:t>) 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Pr="00837F81" w:rsidRDefault="00D74028">
      <w:pPr>
        <w:pStyle w:val="Heading2"/>
      </w:pPr>
      <w:bookmarkStart w:id="206" w:name="_Toc229430411"/>
      <w:proofErr w:type="gramStart"/>
      <w:r w:rsidRPr="00837F81">
        <w:t>14.2  Representations</w:t>
      </w:r>
      <w:proofErr w:type="gramEnd"/>
      <w:r w:rsidRPr="00837F81">
        <w:t xml:space="preserve"> by Owner</w:t>
      </w:r>
      <w:bookmarkEnd w:id="206"/>
    </w:p>
    <w:p w14:paraId="4F19BE80" w14:textId="77777777" w:rsidR="008B3961" w:rsidRPr="00837F81" w:rsidRDefault="00D74028">
      <w:pPr>
        <w:spacing w:after="200" w:line="276" w:lineRule="auto"/>
        <w:ind w:left="720"/>
        <w:jc w:val="both"/>
      </w:pPr>
      <w:r w:rsidRPr="00837F81">
        <w:t>The Owner represents and warrants to the Contractor that, as of the Effective Date:</w:t>
      </w:r>
    </w:p>
    <w:p w14:paraId="29AE1010" w14:textId="77777777" w:rsidR="008B3961" w:rsidRPr="00837F81" w:rsidRDefault="00D74028">
      <w:pPr>
        <w:spacing w:after="200" w:line="276" w:lineRule="auto"/>
        <w:ind w:left="720"/>
        <w:jc w:val="both"/>
      </w:pPr>
      <w:r w:rsidRPr="00837F81">
        <w:t>(a) It is duly organized, validly existing and in good standing under the laws of the Federal Republic of Nigeria;</w:t>
      </w:r>
    </w:p>
    <w:p w14:paraId="15AB0E4E" w14:textId="77777777" w:rsidR="008B3961" w:rsidRPr="00837F81" w:rsidRDefault="00D74028">
      <w:pPr>
        <w:spacing w:after="200" w:line="276" w:lineRule="auto"/>
        <w:ind w:left="720"/>
        <w:jc w:val="both"/>
      </w:pPr>
      <w:r w:rsidRPr="00837F81">
        <w:t>(b) It has all necessary power and authority to execute, deliver and perform this Agreement;</w:t>
      </w:r>
    </w:p>
    <w:p w14:paraId="5E508DAB" w14:textId="77777777" w:rsidR="008B3961" w:rsidRPr="00837F81" w:rsidRDefault="00D74028">
      <w:pPr>
        <w:spacing w:after="200" w:line="276" w:lineRule="auto"/>
        <w:ind w:left="720"/>
        <w:jc w:val="both"/>
      </w:pPr>
      <w:r w:rsidRPr="00837F81">
        <w:lastRenderedPageBreak/>
        <w:t xml:space="preserve">(c) The execution, delivery and performance of this Agreement </w:t>
      </w:r>
      <w:proofErr w:type="gramStart"/>
      <w:r w:rsidRPr="00837F81">
        <w:t>has</w:t>
      </w:r>
      <w:proofErr w:type="gramEnd"/>
      <w:r w:rsidRPr="00837F81">
        <w:t xml:space="preserve"> been duly authorized by all requisite corporate action and does not conflict with any Applicable Law or any material contractual obligation;</w:t>
      </w:r>
    </w:p>
    <w:p w14:paraId="5357AFF6" w14:textId="77777777" w:rsidR="008B3961" w:rsidRPr="00837F81" w:rsidRDefault="00D74028">
      <w:pPr>
        <w:spacing w:after="200" w:line="276" w:lineRule="auto"/>
        <w:ind w:left="720"/>
        <w:jc w:val="both"/>
      </w:pPr>
      <w:r w:rsidRPr="00837F81">
        <w:t>(d) This Agreement constitutes a legal, valid and binding obligation enforceable against the Owner in accordance with its terms;</w:t>
      </w:r>
    </w:p>
    <w:p w14:paraId="66065E36" w14:textId="77777777" w:rsidR="008B3961" w:rsidRPr="00837F81" w:rsidRDefault="00D74028">
      <w:pPr>
        <w:spacing w:after="200" w:line="276" w:lineRule="auto"/>
        <w:ind w:left="720"/>
        <w:jc w:val="both"/>
      </w:pPr>
      <w:r w:rsidRPr="00837F81">
        <w:t xml:space="preserve">(e) There is no pending or threatened litigation, arbitration or proceeding that could materially affect the Owner’s ability to perform </w:t>
      </w:r>
      <w:proofErr w:type="gramStart"/>
      <w:r w:rsidRPr="00837F81">
        <w:t>its</w:t>
      </w:r>
      <w:proofErr w:type="gramEnd"/>
      <w:r w:rsidRPr="00837F81">
        <w:t xml:space="preserve"> obligations hereunder; and</w:t>
      </w:r>
    </w:p>
    <w:p w14:paraId="1D592266" w14:textId="77777777" w:rsidR="008B3961" w:rsidRPr="00837F81" w:rsidRDefault="00D74028">
      <w:pPr>
        <w:spacing w:after="200" w:line="276" w:lineRule="auto"/>
        <w:ind w:left="720"/>
        <w:jc w:val="both"/>
      </w:pPr>
      <w:r w:rsidRPr="00837F81">
        <w:t>(f) It is not insolvent and is not the subject of any bankruptcy or insolvency proceedings.</w:t>
      </w:r>
    </w:p>
    <w:p w14:paraId="7F89624A" w14:textId="77777777" w:rsidR="008B3961" w:rsidRPr="00837F81" w:rsidRDefault="00D74028">
      <w:r w:rsidRPr="00837F81">
        <w:br w:type="page"/>
      </w:r>
    </w:p>
    <w:p w14:paraId="548CBCC6" w14:textId="1F06DF6B" w:rsidR="008B3961" w:rsidRPr="00837F81" w:rsidRDefault="00FE2B59">
      <w:pPr>
        <w:pStyle w:val="Heading1"/>
      </w:pPr>
      <w:bookmarkStart w:id="207" w:name="_Toc229430412"/>
      <w:r w:rsidRPr="00837F81">
        <w:lastRenderedPageBreak/>
        <w:t>15. DEFAULT, TERMINATION AND SUSPENSION</w:t>
      </w:r>
      <w:bookmarkEnd w:id="207"/>
    </w:p>
    <w:p w14:paraId="3632D691" w14:textId="77777777" w:rsidR="008B3961" w:rsidRPr="00837F81" w:rsidRDefault="00D74028">
      <w:pPr>
        <w:pStyle w:val="Heading2"/>
      </w:pPr>
      <w:bookmarkStart w:id="208" w:name="_Toc229430413"/>
      <w:proofErr w:type="gramStart"/>
      <w:r w:rsidRPr="00837F81">
        <w:t>15.1  Notice</w:t>
      </w:r>
      <w:proofErr w:type="gramEnd"/>
      <w:r w:rsidRPr="00837F81">
        <w:t xml:space="preserve"> to Correct</w:t>
      </w:r>
      <w:bookmarkEnd w:id="208"/>
    </w:p>
    <w:p w14:paraId="386D204D" w14:textId="5A3463D6" w:rsidR="003054BD" w:rsidRPr="00837F81" w:rsidRDefault="00D74028" w:rsidP="00D70095">
      <w:pPr>
        <w:pStyle w:val="ListParagraph"/>
        <w:spacing w:after="200" w:line="276" w:lineRule="auto"/>
        <w:ind w:left="720"/>
        <w:jc w:val="both"/>
      </w:pPr>
      <w:r w:rsidRPr="00837F81">
        <w:t>If the Contractor fails to carry out any obligation under this Agreement, the Owner may by written notice require the Contractor to make good the failure and to remedy it within a reasonable time specified in the notice</w:t>
      </w:r>
      <w:r w:rsidR="00A72F6E">
        <w:t xml:space="preserve">. Upon such notice, the Contractor and the Owner shall, within seven (7) days, agree on the time needed for </w:t>
      </w:r>
      <w:proofErr w:type="gramStart"/>
      <w:r w:rsidR="00A72F6E">
        <w:t xml:space="preserve">the </w:t>
      </w:r>
      <w:r w:rsidR="008A3118">
        <w:t>remedial</w:t>
      </w:r>
      <w:proofErr w:type="gramEnd"/>
      <w:r w:rsidR="008A3118">
        <w:t xml:space="preserve"> action</w:t>
      </w:r>
      <w:r w:rsidR="00952D56" w:rsidRPr="00837F81">
        <w:t>.</w:t>
      </w:r>
    </w:p>
    <w:p w14:paraId="3D92AAF6" w14:textId="77777777" w:rsidR="008B3961" w:rsidRPr="00837F81" w:rsidRDefault="00D74028">
      <w:pPr>
        <w:pStyle w:val="Heading2"/>
      </w:pPr>
      <w:bookmarkStart w:id="209" w:name="_Toc229430414"/>
      <w:proofErr w:type="gramStart"/>
      <w:r w:rsidRPr="00837F81">
        <w:t>15.2  Contractor</w:t>
      </w:r>
      <w:proofErr w:type="gramEnd"/>
      <w:r w:rsidRPr="00837F81">
        <w:t xml:space="preserve"> Events of Default</w:t>
      </w:r>
      <w:bookmarkEnd w:id="209"/>
    </w:p>
    <w:p w14:paraId="575E3BF6" w14:textId="77777777" w:rsidR="008B3961" w:rsidRPr="00837F81" w:rsidRDefault="00D74028">
      <w:pPr>
        <w:spacing w:after="200" w:line="276" w:lineRule="auto"/>
        <w:ind w:left="720"/>
        <w:jc w:val="both"/>
      </w:pPr>
      <w:r w:rsidRPr="00837F81">
        <w:t>Each of the following shall constitute a Contractor Event of Default:</w:t>
      </w:r>
    </w:p>
    <w:p w14:paraId="552F2A8D" w14:textId="77777777" w:rsidR="008B3961" w:rsidRPr="00837F81" w:rsidRDefault="00D74028">
      <w:pPr>
        <w:spacing w:after="200" w:line="276" w:lineRule="auto"/>
        <w:ind w:left="720"/>
        <w:jc w:val="both"/>
      </w:pPr>
      <w:r w:rsidRPr="00837F81">
        <w:t>(a) The Contractor becomes insolvent, bankrupt, or is the subject of proceedings for liquidation, winding-up or dissolution that are not dismissed within [sixty (60)] Days;</w:t>
      </w:r>
    </w:p>
    <w:p w14:paraId="0D80496E" w14:textId="77777777" w:rsidR="008B3961" w:rsidRPr="00837F81" w:rsidRDefault="00D74028">
      <w:pPr>
        <w:spacing w:after="200" w:line="276" w:lineRule="auto"/>
        <w:ind w:left="720"/>
        <w:jc w:val="both"/>
      </w:pPr>
      <w:r w:rsidRPr="00837F81">
        <w:t>(b) Any material representation made by the Contractor in this Agreement is false or misleading in any material respect when made;</w:t>
      </w:r>
    </w:p>
    <w:p w14:paraId="0D8DAB26" w14:textId="67EA8F06" w:rsidR="008B3961" w:rsidRPr="00837F81" w:rsidRDefault="00D74028">
      <w:pPr>
        <w:spacing w:after="200" w:line="276" w:lineRule="auto"/>
        <w:ind w:left="720"/>
        <w:jc w:val="both"/>
      </w:pPr>
      <w:r w:rsidRPr="00837F81">
        <w:t xml:space="preserve">(c) The Contractor materially fails to perform its obligations under this Agreement and does not cure such failure within </w:t>
      </w:r>
      <w:r w:rsidR="00DE2DD4" w:rsidRPr="00837F81">
        <w:t xml:space="preserve">the period specified in the Notice to Correct </w:t>
      </w:r>
      <w:r w:rsidRPr="00837F81">
        <w:t>(or such longer cure period as may be reasonable, provided the Contractor commences cure within such period and diligently pursues it);</w:t>
      </w:r>
    </w:p>
    <w:p w14:paraId="0EEB8E66" w14:textId="617AFA86" w:rsidR="008B3961" w:rsidRPr="00837F81" w:rsidRDefault="00D74028">
      <w:pPr>
        <w:spacing w:after="200" w:line="276" w:lineRule="auto"/>
        <w:ind w:left="720"/>
        <w:jc w:val="both"/>
      </w:pPr>
      <w:r w:rsidRPr="00837F81">
        <w:t>(d) The aggregate Delay Liquidated Damages payable reach the Delay LD Cap; or</w:t>
      </w:r>
    </w:p>
    <w:p w14:paraId="377A032B" w14:textId="77777777" w:rsidR="00DE2DD4" w:rsidRPr="00837F81" w:rsidRDefault="00D74028" w:rsidP="00DE2DD4">
      <w:pPr>
        <w:spacing w:after="200" w:line="276" w:lineRule="auto"/>
        <w:ind w:left="720"/>
        <w:jc w:val="both"/>
      </w:pPr>
      <w:r w:rsidRPr="00837F81">
        <w:t>(e) The Contractor abandons or suspends the Work without proper justification for a continuous period exceeding [thirty (30)] Days.</w:t>
      </w:r>
    </w:p>
    <w:p w14:paraId="66882446" w14:textId="487C0592" w:rsidR="00DE2DD4" w:rsidRPr="00837F81" w:rsidRDefault="00DE2DD4" w:rsidP="00DE2DD4">
      <w:pPr>
        <w:spacing w:after="200" w:line="276" w:lineRule="auto"/>
        <w:ind w:left="720"/>
        <w:jc w:val="both"/>
      </w:pPr>
      <w:r w:rsidRPr="00837F81">
        <w:t xml:space="preserve">(f) the Contractor fails to comply with a Notice to Correct; </w:t>
      </w:r>
    </w:p>
    <w:p w14:paraId="077BA9A6" w14:textId="4F79259F" w:rsidR="00DE2DD4" w:rsidRPr="00837F81" w:rsidRDefault="00DE2DD4" w:rsidP="00DE2DD4">
      <w:pPr>
        <w:spacing w:after="200" w:line="276" w:lineRule="auto"/>
        <w:ind w:left="720"/>
        <w:jc w:val="both"/>
      </w:pPr>
      <w:r w:rsidRPr="00837F81">
        <w:t>(g) without reasonable excuse fails to proceed with the Works in accordance with Clause 5</w:t>
      </w:r>
    </w:p>
    <w:p w14:paraId="5C55F3D8" w14:textId="145744EE" w:rsidR="00DE2DD4" w:rsidRPr="00837F81" w:rsidRDefault="00DE2DD4" w:rsidP="00610626">
      <w:pPr>
        <w:spacing w:after="200" w:line="276" w:lineRule="auto"/>
        <w:ind w:left="720"/>
        <w:jc w:val="both"/>
      </w:pPr>
      <w:r w:rsidRPr="00837F81">
        <w:t>(h)</w:t>
      </w:r>
      <w:r w:rsidR="00ED1FB5">
        <w:t xml:space="preserve"> </w:t>
      </w:r>
      <w:r w:rsidRPr="00837F81">
        <w:t>subcontracts the whole, or any part of, the Works in breach of Section 4.4 [Subcontractors], or assigns the Contract without the prior written consent of the Owner</w:t>
      </w:r>
    </w:p>
    <w:p w14:paraId="2992630A" w14:textId="77777777" w:rsidR="00DE2DD4" w:rsidRPr="00837F81" w:rsidRDefault="00DE2DD4">
      <w:pPr>
        <w:spacing w:after="200" w:line="276" w:lineRule="auto"/>
        <w:ind w:left="720"/>
        <w:jc w:val="both"/>
      </w:pPr>
    </w:p>
    <w:p w14:paraId="2E4268A5" w14:textId="77777777" w:rsidR="008B3961" w:rsidRPr="00837F81" w:rsidRDefault="00D74028">
      <w:pPr>
        <w:pStyle w:val="Heading2"/>
      </w:pPr>
      <w:bookmarkStart w:id="210" w:name="_Toc229430415"/>
      <w:proofErr w:type="gramStart"/>
      <w:r w:rsidRPr="00837F81">
        <w:t>15.3  Remedies</w:t>
      </w:r>
      <w:proofErr w:type="gramEnd"/>
      <w:r w:rsidRPr="00837F81">
        <w:t xml:space="preserve"> Upon Contractor Default</w:t>
      </w:r>
      <w:bookmarkEnd w:id="210"/>
    </w:p>
    <w:p w14:paraId="44B55C61" w14:textId="77777777" w:rsidR="008B3961" w:rsidRPr="00837F81" w:rsidRDefault="00D74028">
      <w:pPr>
        <w:spacing w:after="200" w:line="276" w:lineRule="auto"/>
        <w:ind w:left="720"/>
        <w:jc w:val="both"/>
      </w:pPr>
      <w:r w:rsidRPr="00837F81">
        <w:t>Upon the occurrence and continuance of a Contractor Event of Default, the Owner may exercise any one or more of the following remedies concurrently or separately:</w:t>
      </w:r>
    </w:p>
    <w:p w14:paraId="7CA5D84A" w14:textId="77777777" w:rsidR="008B3961" w:rsidRPr="00837F81" w:rsidRDefault="00D74028">
      <w:pPr>
        <w:spacing w:after="200" w:line="276" w:lineRule="auto"/>
        <w:ind w:left="720"/>
        <w:jc w:val="both"/>
      </w:pPr>
      <w:r w:rsidRPr="00837F81">
        <w:t>(a) Terminate this Agreement by giving [fifteen (15)] Days’ written notice to the Contractor;</w:t>
      </w:r>
    </w:p>
    <w:p w14:paraId="01679409" w14:textId="57A79764" w:rsidR="008B3961" w:rsidRPr="00837F81" w:rsidRDefault="00D74028">
      <w:pPr>
        <w:spacing w:after="200" w:line="276" w:lineRule="auto"/>
        <w:ind w:left="720"/>
        <w:jc w:val="both"/>
      </w:pPr>
      <w:r w:rsidRPr="00837F81">
        <w:lastRenderedPageBreak/>
        <w:t xml:space="preserve">(b) Draw upon any or </w:t>
      </w:r>
      <w:proofErr w:type="gramStart"/>
      <w:r w:rsidRPr="00837F81">
        <w:t>all of</w:t>
      </w:r>
      <w:proofErr w:type="gramEnd"/>
      <w:r w:rsidRPr="00837F81">
        <w:t xml:space="preserve"> the Performance Security (Performance Bond and/or Retention Bond, as applicable) to satisfy any amounts due from the Contractor;</w:t>
      </w:r>
    </w:p>
    <w:p w14:paraId="7DA6C833" w14:textId="77777777" w:rsidR="008B3961" w:rsidRPr="00837F81" w:rsidRDefault="00D74028">
      <w:pPr>
        <w:spacing w:after="200" w:line="276" w:lineRule="auto"/>
        <w:ind w:left="720"/>
        <w:jc w:val="both"/>
      </w:pPr>
      <w:r w:rsidRPr="00837F81">
        <w:t>(c) Exercise any other remedies available under Applicable Law.</w:t>
      </w:r>
    </w:p>
    <w:p w14:paraId="025B4FCF" w14:textId="77777777" w:rsidR="008B3961" w:rsidRPr="00837F81" w:rsidRDefault="00D74028">
      <w:pPr>
        <w:pStyle w:val="Heading3"/>
        <w:ind w:left="720"/>
      </w:pPr>
      <w:bookmarkStart w:id="211" w:name="_Toc229430416"/>
      <w:proofErr w:type="gramStart"/>
      <w:r w:rsidRPr="00837F81">
        <w:t>15.3.1  Owner’s</w:t>
      </w:r>
      <w:proofErr w:type="gramEnd"/>
      <w:r w:rsidRPr="00837F81">
        <w:t xml:space="preserve"> Step-In Rights</w:t>
      </w:r>
      <w:bookmarkEnd w:id="211"/>
    </w:p>
    <w:p w14:paraId="041159D9" w14:textId="2C7DC993" w:rsidR="008B3961" w:rsidRPr="00837F81" w:rsidRDefault="00D74028">
      <w:pPr>
        <w:spacing w:after="200" w:line="276" w:lineRule="auto"/>
        <w:ind w:left="720"/>
        <w:jc w:val="both"/>
      </w:pPr>
      <w:r w:rsidRPr="00837F81">
        <w:t>(a) Upon termination for Contractor</w:t>
      </w:r>
      <w:r w:rsidR="00DE2DD4" w:rsidRPr="00837F81">
        <w:t xml:space="preserve"> Event of</w:t>
      </w:r>
      <w:r w:rsidRPr="00837F81">
        <w:t xml:space="preserve"> </w:t>
      </w:r>
      <w:r w:rsidR="00DE2DD4" w:rsidRPr="00837F81">
        <w:t>D</w:t>
      </w:r>
      <w:r w:rsidRPr="00837F81">
        <w:t>efault, or where the Owner reasonably determines that the Contractor is unable or unwilling to complete the Work, the Owner shall have the right (but not the obligation) to step in and take over all or any part of the Work (“Step-In Rights”). The Owner may complete the Work itself or engage one or more replacement contractors to complete the Work.</w:t>
      </w:r>
    </w:p>
    <w:p w14:paraId="28B07C4E" w14:textId="70AAD18F" w:rsidR="008B3961" w:rsidRPr="00837F81" w:rsidRDefault="00D74028">
      <w:pPr>
        <w:spacing w:after="200" w:line="276" w:lineRule="auto"/>
        <w:ind w:left="720"/>
        <w:jc w:val="both"/>
      </w:pPr>
      <w:r w:rsidRPr="00837F81">
        <w:t xml:space="preserve">(b) To give effect to the Step-In Rights, upon termination for Contractor </w:t>
      </w:r>
      <w:r w:rsidR="00DE2DD4" w:rsidRPr="00837F81">
        <w:t>Event of D</w:t>
      </w:r>
      <w:r w:rsidRPr="00837F81">
        <w:t>efault or exercise of Step-In Rights, the Contractor shall:</w:t>
      </w:r>
    </w:p>
    <w:p w14:paraId="159D75BB" w14:textId="77777777" w:rsidR="008B3961" w:rsidRPr="00837F81" w:rsidRDefault="00D74028">
      <w:pPr>
        <w:spacing w:after="200" w:line="276" w:lineRule="auto"/>
        <w:ind w:left="720"/>
        <w:jc w:val="both"/>
      </w:pPr>
      <w:r w:rsidRPr="00837F81">
        <w:t xml:space="preserve">    (</w:t>
      </w:r>
      <w:proofErr w:type="spellStart"/>
      <w:r w:rsidRPr="00837F81">
        <w:t>i</w:t>
      </w:r>
      <w:proofErr w:type="spellEnd"/>
      <w:r w:rsidRPr="00837F81">
        <w:t>) Immediately cease all Work and vacate the Site in an orderly manner;</w:t>
      </w:r>
    </w:p>
    <w:p w14:paraId="54BA3803" w14:textId="000676A7" w:rsidR="008B3961" w:rsidRPr="00837F81" w:rsidRDefault="00D74028">
      <w:pPr>
        <w:spacing w:after="200" w:line="276" w:lineRule="auto"/>
        <w:ind w:left="720"/>
        <w:jc w:val="both"/>
      </w:pPr>
      <w:r w:rsidRPr="00837F81">
        <w:t xml:space="preserve">    (ii) Deliver to the Owner all Work Product</w:t>
      </w:r>
      <w:r w:rsidR="008D496F" w:rsidRPr="00837F81">
        <w:t xml:space="preserve"> already paid for by the owner</w:t>
      </w:r>
      <w:r w:rsidRPr="00837F81">
        <w:t>, including all drawings, designs, specifications, calculations, engineering data, vendor documentation, procurement records and all other documentation (whether in draft or final form) in the Contractor’s possession;</w:t>
      </w:r>
    </w:p>
    <w:p w14:paraId="0703A3F5" w14:textId="77777777" w:rsidR="008B3961" w:rsidRPr="00837F81" w:rsidRDefault="00D74028">
      <w:pPr>
        <w:spacing w:after="200" w:line="276" w:lineRule="auto"/>
        <w:ind w:left="720"/>
        <w:jc w:val="both"/>
      </w:pPr>
      <w:r w:rsidRPr="00837F81">
        <w:t xml:space="preserve">    (iii) Assign to the Owner (without recourse to the Contractor), at the Owner’s election, any or </w:t>
      </w:r>
      <w:proofErr w:type="gramStart"/>
      <w:r w:rsidRPr="00837F81">
        <w:t>all of</w:t>
      </w:r>
      <w:proofErr w:type="gramEnd"/>
      <w:r w:rsidRPr="00837F81">
        <w:t xml:space="preserve"> the Contractor’s subcontracts, purchase orders, supply agreements and other agreements </w:t>
      </w:r>
      <w:proofErr w:type="gramStart"/>
      <w:r w:rsidRPr="00837F81">
        <w:t>entered into</w:t>
      </w:r>
      <w:proofErr w:type="gramEnd"/>
      <w:r w:rsidRPr="00837F81">
        <w:t xml:space="preserve"> in connection with the Work. The Contractor shall include in all subcontracts and purchase orders a provision permitting such assignment without the consent of the Subcontractor or supplier;</w:t>
      </w:r>
    </w:p>
    <w:p w14:paraId="2273612A" w14:textId="5E94081E" w:rsidR="008B3961" w:rsidRPr="00837F81" w:rsidRDefault="00D74028">
      <w:pPr>
        <w:spacing w:after="200" w:line="276" w:lineRule="auto"/>
        <w:ind w:left="720"/>
        <w:jc w:val="both"/>
      </w:pPr>
      <w:r w:rsidRPr="00837F81">
        <w:t xml:space="preserve">    (</w:t>
      </w:r>
      <w:r w:rsidR="00545229" w:rsidRPr="00837F81">
        <w:t>i</w:t>
      </w:r>
      <w:r w:rsidRPr="00837F81">
        <w:t>v) Deliver to the Owner all Equipment and materials (whether at the Site, in transit, or at the Contractor’s or Subcontractors’ premises) for which title has passed to the Owner or for which the Owner has made payment;</w:t>
      </w:r>
    </w:p>
    <w:p w14:paraId="3F63519D" w14:textId="70084501" w:rsidR="008B3961" w:rsidRPr="00837F81" w:rsidRDefault="00D74028">
      <w:pPr>
        <w:spacing w:after="200" w:line="276" w:lineRule="auto"/>
        <w:ind w:left="720"/>
        <w:jc w:val="both"/>
      </w:pPr>
      <w:r w:rsidRPr="00837F81">
        <w:t xml:space="preserve">    (v) 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084C3CF7" w:rsidR="008B3961" w:rsidRPr="00837F81" w:rsidRDefault="00D74028">
      <w:pPr>
        <w:spacing w:after="200" w:line="276" w:lineRule="auto"/>
        <w:ind w:left="720"/>
        <w:jc w:val="both"/>
      </w:pPr>
      <w:r w:rsidRPr="00837F81">
        <w:t xml:space="preserve">    (vi) Remove all Contractor-owned construction equipment, temporary facilities and debris from the Site within [thirty (30)] Days of termination (or such longer period as the Owner may reasonably permit).</w:t>
      </w:r>
    </w:p>
    <w:p w14:paraId="68C7C17A" w14:textId="3892674E" w:rsidR="008B3961" w:rsidRPr="00837F81" w:rsidRDefault="00701D89">
      <w:pPr>
        <w:spacing w:after="200" w:line="276" w:lineRule="auto"/>
        <w:ind w:left="720"/>
        <w:jc w:val="both"/>
      </w:pPr>
      <w:r w:rsidRPr="0004051C" w:rsidDel="00701D89">
        <w:t xml:space="preserve"> </w:t>
      </w:r>
      <w:r w:rsidR="00D74028" w:rsidRPr="0004051C">
        <w:t>(c)</w:t>
      </w:r>
      <w:r w:rsidR="00AF0E7B" w:rsidRPr="00AF0E7B">
        <w:t xml:space="preserve"> </w:t>
      </w:r>
      <w:r w:rsidR="00D74028" w:rsidRPr="00837F81">
        <w:t xml:space="preserve">The Owner shall not be required to make any further payments to the Contractor until the Work has been completed and the total cost of completion has been determined. If the total cost of completion (including all amounts drawn under the Performance Security) is </w:t>
      </w:r>
      <w:r w:rsidR="00D74028" w:rsidRPr="00837F81">
        <w:lastRenderedPageBreak/>
        <w:t>less than the unpaid balance of the Contract Price, the Owner shall pay the difference to the Contractor.</w:t>
      </w:r>
    </w:p>
    <w:p w14:paraId="52565EEE" w14:textId="77777777" w:rsidR="008B3961" w:rsidRPr="00837F81" w:rsidRDefault="00D74028">
      <w:pPr>
        <w:pStyle w:val="Heading2"/>
      </w:pPr>
      <w:bookmarkStart w:id="212" w:name="_Toc229430417"/>
      <w:proofErr w:type="gramStart"/>
      <w:r w:rsidRPr="00837F81">
        <w:t>15.4  Owner</w:t>
      </w:r>
      <w:proofErr w:type="gramEnd"/>
      <w:r w:rsidRPr="00837F81">
        <w:t xml:space="preserve"> Events of Default</w:t>
      </w:r>
      <w:bookmarkEnd w:id="212"/>
    </w:p>
    <w:p w14:paraId="5684A2BB" w14:textId="77777777" w:rsidR="008B3961" w:rsidRPr="00837F81" w:rsidRDefault="00D74028">
      <w:pPr>
        <w:spacing w:after="200" w:line="276" w:lineRule="auto"/>
        <w:ind w:left="720"/>
        <w:jc w:val="both"/>
      </w:pPr>
      <w:r w:rsidRPr="00837F81">
        <w:t>Each of the following shall constitute an Owner Event of Default:</w:t>
      </w:r>
    </w:p>
    <w:p w14:paraId="3963CAB5" w14:textId="77777777" w:rsidR="008B3961" w:rsidRPr="00837F81" w:rsidRDefault="00D74028">
      <w:pPr>
        <w:spacing w:after="200" w:line="276" w:lineRule="auto"/>
        <w:ind w:left="720"/>
        <w:jc w:val="both"/>
      </w:pPr>
      <w:r w:rsidRPr="00837F81">
        <w:t>(a) The Owner becomes insolvent, bankrupt, or is the subject of proceedings for liquidation, winding-up or dissolution that are not dismissed within [sixty (60)] Days;</w:t>
      </w:r>
    </w:p>
    <w:p w14:paraId="44645560" w14:textId="77777777" w:rsidR="008B3961" w:rsidRPr="00837F81" w:rsidRDefault="00D74028">
      <w:pPr>
        <w:spacing w:after="200" w:line="276" w:lineRule="auto"/>
        <w:ind w:left="720"/>
        <w:jc w:val="both"/>
      </w:pPr>
      <w:r w:rsidRPr="00837F81">
        <w:t>(b) Any material representation made by the Owner in this Agreement is false or misleading in any material respect when made; or</w:t>
      </w:r>
    </w:p>
    <w:p w14:paraId="582C12A0" w14:textId="7845BF0F" w:rsidR="008B3961" w:rsidRPr="00837F81" w:rsidRDefault="00D74028">
      <w:pPr>
        <w:spacing w:after="200" w:line="276" w:lineRule="auto"/>
        <w:ind w:left="720"/>
        <w:jc w:val="both"/>
      </w:pPr>
      <w:r w:rsidRPr="00837F81">
        <w:t>(c) The Owner commits a material breach of its obligations under this Agreement and fails to cure such breach within a reasonable period after receipt of written notice from the Contractor specifying the breach in reasonable detail.</w:t>
      </w:r>
    </w:p>
    <w:p w14:paraId="32569101" w14:textId="05E84988" w:rsidR="00DE75BB" w:rsidRPr="00837F81" w:rsidRDefault="00DE75BB" w:rsidP="00DE75BB">
      <w:pPr>
        <w:spacing w:after="200" w:line="276" w:lineRule="auto"/>
        <w:ind w:left="720"/>
        <w:jc w:val="both"/>
      </w:pPr>
      <w:r w:rsidRPr="00837F81">
        <w:t>(d) Failure to Cooperate or Allow Access. If the Owner fails to cooperate with Contractor in any situation where such cooperation is necessary to enable Contractor to carry out obligations under this Agreement</w:t>
      </w:r>
      <w:r w:rsidR="00DE2DD4" w:rsidRPr="00837F81">
        <w:t xml:space="preserve"> and such failure will cause a material breach of this Agreement</w:t>
      </w:r>
      <w:r w:rsidRPr="00837F81">
        <w:t xml:space="preserve">. Such failure to cooperate shall include, without limitation, the failure to assist in obtaining required Authorizations, the failure to afford Contractor the access to the Site, to the </w:t>
      </w:r>
      <w:r w:rsidR="00DE2DD4" w:rsidRPr="00837F81">
        <w:t>s</w:t>
      </w:r>
      <w:r w:rsidRPr="00837F81">
        <w:t xml:space="preserve">oil </w:t>
      </w:r>
      <w:r w:rsidR="00DE2DD4" w:rsidRPr="00837F81">
        <w:t>d</w:t>
      </w:r>
      <w:r w:rsidRPr="00837F81">
        <w:t xml:space="preserve">isposal </w:t>
      </w:r>
      <w:r w:rsidR="00DE2DD4" w:rsidRPr="00837F81">
        <w:t>a</w:t>
      </w:r>
      <w:r w:rsidRPr="00837F81">
        <w:t xml:space="preserve">rea or to the </w:t>
      </w:r>
      <w:r w:rsidR="00DE2DD4" w:rsidRPr="00837F81">
        <w:t>e</w:t>
      </w:r>
      <w:r w:rsidRPr="00837F81">
        <w:t xml:space="preserve">asement </w:t>
      </w:r>
      <w:r w:rsidR="00DE2DD4" w:rsidRPr="00837F81">
        <w:t>a</w:t>
      </w:r>
      <w:r w:rsidRPr="00837F81">
        <w:t xml:space="preserve">reas necessary for Contractor and all persons retained by Contractor in connection with the Project to perform their Project-related duties </w:t>
      </w:r>
      <w:r w:rsidR="00DE2DD4" w:rsidRPr="00837F81">
        <w:t>and such failure constitutes a material breach of the Owners obligations under this Contract.</w:t>
      </w:r>
    </w:p>
    <w:p w14:paraId="26BF9850" w14:textId="3CD3C1C6" w:rsidR="00DE75BB" w:rsidRPr="00837F81" w:rsidRDefault="00DE75BB" w:rsidP="00DE75BB">
      <w:pPr>
        <w:spacing w:after="200" w:line="276" w:lineRule="auto"/>
        <w:ind w:left="720"/>
        <w:jc w:val="both"/>
      </w:pPr>
      <w:r w:rsidRPr="00837F81">
        <w:t xml:space="preserve">(e.) Failure to supply feed stock for </w:t>
      </w:r>
      <w:r w:rsidR="00DE2DD4" w:rsidRPr="00837F81">
        <w:t>C</w:t>
      </w:r>
      <w:r w:rsidRPr="00837F81">
        <w:t>ommissioning.</w:t>
      </w:r>
    </w:p>
    <w:p w14:paraId="03F3AA69" w14:textId="22BD8DB7" w:rsidR="00DE75BB" w:rsidRPr="00837F81" w:rsidRDefault="00DE75BB" w:rsidP="00610626">
      <w:pPr>
        <w:pStyle w:val="ListParagraph"/>
        <w:spacing w:after="160" w:line="278" w:lineRule="auto"/>
        <w:ind w:left="720"/>
        <w:jc w:val="both"/>
      </w:pPr>
      <w:r w:rsidRPr="00837F81">
        <w:rPr>
          <w:u w:val="single"/>
        </w:rPr>
        <w:t>(f) Failure to Make a Payment to Contractor When Due</w:t>
      </w:r>
      <w:r w:rsidRPr="00837F81">
        <w:t>. The failure of an Owner to make the full amount of any payment to Contractor required under this Agreement as at when due following notice of failure to pay</w:t>
      </w:r>
      <w:r w:rsidR="00DE2DD4" w:rsidRPr="00837F81">
        <w:t>.</w:t>
      </w:r>
    </w:p>
    <w:p w14:paraId="5A6230B6" w14:textId="77777777" w:rsidR="00DE75BB" w:rsidRPr="00837F81" w:rsidRDefault="00DE75BB" w:rsidP="00DE75BB">
      <w:pPr>
        <w:spacing w:after="200" w:line="276" w:lineRule="auto"/>
        <w:ind w:left="720"/>
        <w:jc w:val="both"/>
      </w:pPr>
    </w:p>
    <w:p w14:paraId="6D34B020" w14:textId="77777777" w:rsidR="00186EB5" w:rsidRPr="00837F81" w:rsidRDefault="00186EB5">
      <w:pPr>
        <w:spacing w:after="200" w:line="276" w:lineRule="auto"/>
        <w:ind w:left="720"/>
        <w:jc w:val="both"/>
      </w:pPr>
    </w:p>
    <w:p w14:paraId="2DD35A4B" w14:textId="77777777" w:rsidR="008B3961" w:rsidRPr="00837F81" w:rsidRDefault="00D74028">
      <w:pPr>
        <w:pStyle w:val="Heading2"/>
      </w:pPr>
      <w:bookmarkStart w:id="213" w:name="_Toc229430418"/>
      <w:proofErr w:type="gramStart"/>
      <w:r w:rsidRPr="00837F81">
        <w:t>15.5  Remedies</w:t>
      </w:r>
      <w:proofErr w:type="gramEnd"/>
      <w:r w:rsidRPr="00837F81">
        <w:t xml:space="preserve"> Upon Owner Default</w:t>
      </w:r>
      <w:bookmarkEnd w:id="213"/>
    </w:p>
    <w:p w14:paraId="1F2528D2" w14:textId="77777777" w:rsidR="00FE1299" w:rsidRPr="00837F81" w:rsidRDefault="00FE1299" w:rsidP="00FE1299">
      <w:pPr>
        <w:spacing w:after="200" w:line="276" w:lineRule="auto"/>
        <w:ind w:left="720"/>
        <w:jc w:val="both"/>
      </w:pPr>
      <w:r w:rsidRPr="00837F81">
        <w:t>If the Owner’s Event of Default shall have occurred and continues to persist, the Contractor shall have the right to exercise any one or more of the following remedies, concurrently or separately and without any election of remedies being deemed to have been made;</w:t>
      </w:r>
    </w:p>
    <w:p w14:paraId="43F01081" w14:textId="45E1166A" w:rsidR="00FE1299" w:rsidRPr="00837F81" w:rsidRDefault="00FE1299" w:rsidP="00FE1299">
      <w:pPr>
        <w:spacing w:after="200" w:line="276" w:lineRule="auto"/>
        <w:ind w:left="720"/>
        <w:jc w:val="both"/>
      </w:pPr>
      <w:r w:rsidRPr="00837F81">
        <w:lastRenderedPageBreak/>
        <w:t xml:space="preserve">a. Contractor may terminate this contract </w:t>
      </w:r>
      <w:r w:rsidR="0022657F">
        <w:t xml:space="preserve">by giving fifteen (15) Days’ written notice to the Owner. Any payments previously made by the Owner for Work properly performed shall not be refundable. </w:t>
      </w:r>
    </w:p>
    <w:p w14:paraId="6BB5F99B" w14:textId="3BB842AF" w:rsidR="00FE1299" w:rsidRPr="00837F81" w:rsidRDefault="00FE1299" w:rsidP="00FE1299">
      <w:pPr>
        <w:spacing w:after="200" w:line="276" w:lineRule="auto"/>
        <w:ind w:left="720"/>
        <w:jc w:val="both"/>
      </w:pPr>
      <w:r w:rsidRPr="00837F81">
        <w:t xml:space="preserve">b. </w:t>
      </w:r>
      <w:r w:rsidR="0022657F">
        <w:t xml:space="preserve">Upon termination under sub-paragraph (a) </w:t>
      </w:r>
      <w:r w:rsidRPr="00837F81">
        <w:t>the Contractor</w:t>
      </w:r>
      <w:r w:rsidR="0022657F">
        <w:t xml:space="preserve"> shall be entitled to recover from the Owner: (</w:t>
      </w:r>
      <w:proofErr w:type="spellStart"/>
      <w:r w:rsidR="0022657F">
        <w:t>i</w:t>
      </w:r>
      <w:proofErr w:type="spellEnd"/>
      <w:r w:rsidR="0022657F">
        <w:t>) the value of Work properly performed prior to the date of termination and not previously paid; (ii) the documented cost of materials and Equipment already ordered or delivered and not previously paid; (iii) reasonable demobilization costs; and (iv) a reasonable amount for loss of anticipated profit on the unperformed portion of the Work, not to exceed five percent (5%) of the value of the unperformed Work.</w:t>
      </w:r>
      <w:r w:rsidRPr="00837F81">
        <w:t xml:space="preserve"> </w:t>
      </w:r>
    </w:p>
    <w:p w14:paraId="3F3599DB" w14:textId="7C83A917" w:rsidR="00FE1299" w:rsidRPr="00837F81" w:rsidRDefault="00FE1299" w:rsidP="00FE1299">
      <w:pPr>
        <w:spacing w:after="200" w:line="276" w:lineRule="auto"/>
        <w:ind w:left="720"/>
        <w:jc w:val="both"/>
      </w:pPr>
      <w:r w:rsidRPr="00837F81">
        <w:t>c. 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p>
    <w:p w14:paraId="065C4BCA" w14:textId="3D0FAED3" w:rsidR="00FE1299" w:rsidRPr="00837F81" w:rsidRDefault="00FE1299" w:rsidP="00FE1299">
      <w:pPr>
        <w:spacing w:after="200" w:line="276" w:lineRule="auto"/>
        <w:ind w:left="720"/>
        <w:jc w:val="both"/>
      </w:pPr>
      <w:r w:rsidRPr="00837F81">
        <w:t xml:space="preserve">d. Delay in payment to the contractor </w:t>
      </w:r>
      <w:proofErr w:type="gramStart"/>
      <w:r w:rsidRPr="00837F81">
        <w:t>in order to</w:t>
      </w:r>
      <w:proofErr w:type="gramEnd"/>
      <w:r w:rsidRPr="00837F81">
        <w:t xml:space="preserve"> fulfil the Contractor’s Obligation under this contract may lead to an automatic extension of project delivery timeline.</w:t>
      </w:r>
    </w:p>
    <w:p w14:paraId="1DD44712" w14:textId="0244E0FD" w:rsidR="00FE1299" w:rsidRPr="00837F81" w:rsidRDefault="00FE1299" w:rsidP="00FE1299">
      <w:pPr>
        <w:spacing w:after="200" w:line="276" w:lineRule="auto"/>
        <w:ind w:left="720"/>
        <w:jc w:val="both"/>
      </w:pPr>
      <w:r w:rsidRPr="00837F81">
        <w:t xml:space="preserve">e. Notwithstanding the availability and/or exercise of the foregoing remedies, Contractor shall have all such other remedies available under applicable Law. </w:t>
      </w:r>
    </w:p>
    <w:p w14:paraId="79C7E162" w14:textId="244BFC58" w:rsidR="00FE1299" w:rsidRPr="00837F81" w:rsidRDefault="00FE1299" w:rsidP="00FE1299">
      <w:pPr>
        <w:spacing w:after="200" w:line="276" w:lineRule="auto"/>
        <w:ind w:left="720"/>
        <w:jc w:val="both"/>
      </w:pPr>
      <w:r w:rsidRPr="00837F81">
        <w:t>f. In exercising any of the foregoing remedies, the Contractor shall use reasonable efforts to mitigate its damages.</w:t>
      </w:r>
    </w:p>
    <w:p w14:paraId="2FF76A2B" w14:textId="77777777" w:rsidR="008B3961" w:rsidRPr="00837F81" w:rsidRDefault="00D74028">
      <w:pPr>
        <w:pStyle w:val="Heading2"/>
      </w:pPr>
      <w:bookmarkStart w:id="214" w:name="_Toc229430419"/>
      <w:proofErr w:type="gramStart"/>
      <w:r w:rsidRPr="00837F81">
        <w:t>15.6  Termination</w:t>
      </w:r>
      <w:proofErr w:type="gramEnd"/>
      <w:r w:rsidRPr="00837F81">
        <w:t xml:space="preserve"> for Convenience</w:t>
      </w:r>
      <w:bookmarkEnd w:id="214"/>
    </w:p>
    <w:p w14:paraId="41B0AF7D" w14:textId="77777777" w:rsidR="008B3961" w:rsidRPr="00837F81" w:rsidRDefault="00D74028">
      <w:pPr>
        <w:spacing w:after="200" w:line="276" w:lineRule="auto"/>
        <w:ind w:left="720"/>
        <w:jc w:val="both"/>
      </w:pPr>
      <w:r w:rsidRPr="00837F81">
        <w:t>(a) The Owner may terminate this Agreement for convenience at any time by giving [thirty (30)] Days’ written notice to the Contractor.</w:t>
      </w:r>
    </w:p>
    <w:p w14:paraId="32492D45" w14:textId="5C958F46" w:rsidR="008B3961" w:rsidRPr="00837F81" w:rsidRDefault="00D74028">
      <w:pPr>
        <w:spacing w:after="200" w:line="276" w:lineRule="auto"/>
        <w:ind w:left="720"/>
        <w:jc w:val="both"/>
      </w:pPr>
      <w:r w:rsidRPr="00837F81">
        <w:t>(b) Upon termination for convenience, the Owner shall pay to the Contractor: (</w:t>
      </w:r>
      <w:proofErr w:type="spellStart"/>
      <w:r w:rsidRPr="00837F81">
        <w:t>i</w:t>
      </w:r>
      <w:proofErr w:type="spellEnd"/>
      <w:r w:rsidRPr="00837F81">
        <w:t xml:space="preserve">)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sidRPr="00111DD4">
        <w:t xml:space="preserve">five percent (5%) </w:t>
      </w:r>
      <w:r w:rsidRPr="00837F81">
        <w:t>of the value of the unperformed Work.</w:t>
      </w:r>
    </w:p>
    <w:p w14:paraId="3C5A8842" w14:textId="77777777" w:rsidR="008B3961" w:rsidRPr="00837F81" w:rsidRDefault="00D74028">
      <w:pPr>
        <w:pStyle w:val="Heading2"/>
      </w:pPr>
      <w:bookmarkStart w:id="215" w:name="_Toc229430420"/>
      <w:proofErr w:type="gramStart"/>
      <w:r w:rsidRPr="00837F81">
        <w:t>15.7  Long</w:t>
      </w:r>
      <w:proofErr w:type="gramEnd"/>
      <w:r w:rsidRPr="00837F81">
        <w:t xml:space="preserve"> Stop Date Termination</w:t>
      </w:r>
      <w:bookmarkEnd w:id="215"/>
    </w:p>
    <w:p w14:paraId="782A1DCC" w14:textId="36370DD8" w:rsidR="008B3961" w:rsidRPr="00837F81" w:rsidRDefault="00D74028">
      <w:pPr>
        <w:spacing w:after="200" w:line="276" w:lineRule="auto"/>
        <w:ind w:left="720"/>
        <w:jc w:val="both"/>
      </w:pPr>
      <w:r w:rsidRPr="00837F81">
        <w:t xml:space="preserve">(a) If Substantial Completion has not been achieved by the date falling </w:t>
      </w:r>
      <w:r w:rsidR="00DE2DD4" w:rsidRPr="006C4B92">
        <w:t xml:space="preserve">thirty </w:t>
      </w:r>
      <w:r w:rsidRPr="006C4B92">
        <w:t>(</w:t>
      </w:r>
      <w:r w:rsidR="00DE2DD4" w:rsidRPr="006C4B92">
        <w:t>30</w:t>
      </w:r>
      <w:r w:rsidRPr="006C4B92">
        <w:t>) Days</w:t>
      </w:r>
      <w:r w:rsidRPr="00837F81">
        <w:t xml:space="preserve"> after the Guaranteed Substantial Completion Date (as may be extended by Change Orders) (the “Long Stop Date”), the Owner shall be entitled to terminate this Agreement by giving fifteen (15) Days’ written notice to the Contractor.</w:t>
      </w:r>
    </w:p>
    <w:p w14:paraId="02C60271" w14:textId="77777777" w:rsidR="008B3961" w:rsidRPr="00837F81" w:rsidRDefault="00D74028">
      <w:pPr>
        <w:spacing w:after="200" w:line="276" w:lineRule="auto"/>
        <w:ind w:left="720"/>
        <w:jc w:val="both"/>
      </w:pPr>
      <w:r w:rsidRPr="00837F81">
        <w:lastRenderedPageBreak/>
        <w:t xml:space="preserve">(b) Termination under </w:t>
      </w:r>
      <w:proofErr w:type="gramStart"/>
      <w:r w:rsidRPr="00837F81">
        <w:t>this Section</w:t>
      </w:r>
      <w:proofErr w:type="gramEnd"/>
      <w:r w:rsidRPr="00837F81">
        <w:t xml:space="preserve">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7777777" w:rsidR="008B3961" w:rsidRPr="00837F81" w:rsidRDefault="00D74028">
      <w:pPr>
        <w:spacing w:after="200" w:line="276" w:lineRule="auto"/>
        <w:ind w:left="720"/>
        <w:jc w:val="both"/>
      </w:pPr>
      <w:r w:rsidRPr="00837F81">
        <w:t>(c) For the avoidance of doubt, the Owner’s right to terminate under this Section 15.7 is in addition to (and not in substitution for) the Owner’s entitlement to Delay Liquidated Damages under Article 13 up to the Delay LD Cap.</w:t>
      </w:r>
    </w:p>
    <w:p w14:paraId="32EB9ADC" w14:textId="77777777" w:rsidR="008B3961" w:rsidRPr="00837F81" w:rsidRDefault="00D74028">
      <w:pPr>
        <w:pStyle w:val="Heading2"/>
      </w:pPr>
      <w:bookmarkStart w:id="216" w:name="_Toc229430421"/>
      <w:proofErr w:type="gramStart"/>
      <w:r w:rsidRPr="00837F81">
        <w:t>15.8  Termination</w:t>
      </w:r>
      <w:proofErr w:type="gramEnd"/>
      <w:r w:rsidRPr="00837F81">
        <w:t xml:space="preserve"> Due to Extended Force Majeure</w:t>
      </w:r>
      <w:bookmarkEnd w:id="216"/>
    </w:p>
    <w:p w14:paraId="13A0C1BC" w14:textId="77777777" w:rsidR="008B3961" w:rsidRPr="00837F81" w:rsidRDefault="00D74028">
      <w:pPr>
        <w:spacing w:after="200" w:line="276" w:lineRule="auto"/>
        <w:ind w:left="720"/>
        <w:jc w:val="both"/>
      </w:pPr>
      <w:r w:rsidRPr="00837F81">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Pr="00837F81" w:rsidRDefault="00D74028">
      <w:pPr>
        <w:pStyle w:val="Heading2"/>
      </w:pPr>
      <w:bookmarkStart w:id="217" w:name="_Toc229430422"/>
      <w:proofErr w:type="gramStart"/>
      <w:r w:rsidRPr="00837F81">
        <w:t>15.9  Suspension</w:t>
      </w:r>
      <w:proofErr w:type="gramEnd"/>
      <w:r w:rsidRPr="00837F81">
        <w:t xml:space="preserve"> of Work</w:t>
      </w:r>
      <w:bookmarkEnd w:id="217"/>
    </w:p>
    <w:p w14:paraId="23085020" w14:textId="77777777" w:rsidR="008B3961" w:rsidRPr="00837F81" w:rsidRDefault="00D74028">
      <w:pPr>
        <w:spacing w:after="200" w:line="276" w:lineRule="auto"/>
        <w:ind w:left="720"/>
        <w:jc w:val="both"/>
      </w:pPr>
      <w:r w:rsidRPr="00837F81">
        <w:t>(a) The Owner may at any time direct the Contractor to suspend all or part of the Work for a specified period. The Contractor shall comply with such direction and shall take all necessary measures to protect and preserve the Work during the period of suspension.</w:t>
      </w:r>
    </w:p>
    <w:p w14:paraId="10F6AECC" w14:textId="6D450091" w:rsidR="008B3961" w:rsidRPr="00837F81" w:rsidRDefault="00D74028">
      <w:pPr>
        <w:spacing w:after="200" w:line="276" w:lineRule="auto"/>
        <w:ind w:left="720"/>
        <w:jc w:val="both"/>
      </w:pPr>
      <w:r w:rsidRPr="00837F81">
        <w:t>(b) If the suspension continues for more than [ninety (90)] consecutive Days and is not caused by a Contractor Event of Default, the Contractor may</w:t>
      </w:r>
      <w:r w:rsidR="00C7053D" w:rsidRPr="00837F81">
        <w:t xml:space="preserve"> may either (</w:t>
      </w:r>
      <w:proofErr w:type="spellStart"/>
      <w:r w:rsidR="00C7053D" w:rsidRPr="00837F81">
        <w:t>i</w:t>
      </w:r>
      <w:proofErr w:type="spellEnd"/>
      <w:r w:rsidR="00C7053D" w:rsidRPr="00837F81">
        <w:t>) agree to a further suspension; or (ii) treat the suspension as an omission of the affected part of the Works. Where the suspension affects the whole of the Works, the Contractor may</w:t>
      </w:r>
      <w:r w:rsidRPr="00837F81">
        <w:t xml:space="preserve"> treat the suspension as a termination for convenience under Section 15.6.</w:t>
      </w:r>
    </w:p>
    <w:p w14:paraId="629C9369" w14:textId="791AE0D2" w:rsidR="008B3961" w:rsidRPr="00837F81" w:rsidRDefault="00D74028">
      <w:pPr>
        <w:spacing w:after="200" w:line="276" w:lineRule="auto"/>
        <w:ind w:left="720"/>
        <w:jc w:val="both"/>
      </w:pPr>
      <w:r w:rsidRPr="00837F81">
        <w:t xml:space="preserve">(c) The Contractor shall be entitled to a </w:t>
      </w:r>
      <w:r w:rsidR="00C7053D" w:rsidRPr="00837F81">
        <w:t>Claim</w:t>
      </w:r>
      <w:r w:rsidRPr="00837F81">
        <w:t xml:space="preserve">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2BD0120A" w14:textId="77777777" w:rsidR="008B3961" w:rsidRPr="00837F81" w:rsidRDefault="00D74028">
      <w:pPr>
        <w:pStyle w:val="Heading2"/>
      </w:pPr>
      <w:bookmarkStart w:id="218" w:name="_Toc229430423"/>
      <w:proofErr w:type="gramStart"/>
      <w:r w:rsidRPr="00837F81">
        <w:t>15.10  Effect</w:t>
      </w:r>
      <w:proofErr w:type="gramEnd"/>
      <w:r w:rsidRPr="00837F81">
        <w:t xml:space="preserve"> of Termination</w:t>
      </w:r>
      <w:bookmarkEnd w:id="218"/>
    </w:p>
    <w:p w14:paraId="6850DCE0" w14:textId="77777777" w:rsidR="008B3961" w:rsidRPr="00837F81" w:rsidRDefault="00D74028">
      <w:pPr>
        <w:spacing w:after="200" w:line="276" w:lineRule="auto"/>
        <w:ind w:left="720"/>
        <w:jc w:val="both"/>
      </w:pPr>
      <w:r w:rsidRPr="00837F81">
        <w:t>(a) 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Pr="00837F81" w:rsidRDefault="00D74028">
      <w:pPr>
        <w:spacing w:after="200" w:line="276" w:lineRule="auto"/>
        <w:ind w:left="720"/>
        <w:jc w:val="both"/>
      </w:pPr>
      <w:r w:rsidRPr="00837F81">
        <w:t>(b) Termination of this Agreement shall not relieve either Party of obligations that accrued prior to the termination date or of obligations expressly stated to survive termination.</w:t>
      </w:r>
    </w:p>
    <w:p w14:paraId="215A1580" w14:textId="77777777" w:rsidR="008B3961" w:rsidRPr="00837F81" w:rsidRDefault="00D74028">
      <w:r w:rsidRPr="00837F81">
        <w:br w:type="page"/>
      </w:r>
    </w:p>
    <w:p w14:paraId="17F7A320" w14:textId="65B5D872" w:rsidR="008B3961" w:rsidRPr="00837F81" w:rsidRDefault="00FE2B59">
      <w:pPr>
        <w:pStyle w:val="Heading1"/>
      </w:pPr>
      <w:bookmarkStart w:id="219" w:name="_Toc229430424"/>
      <w:r w:rsidRPr="00837F81">
        <w:lastRenderedPageBreak/>
        <w:t>16. INDEMNIFICATION</w:t>
      </w:r>
      <w:bookmarkEnd w:id="219"/>
    </w:p>
    <w:p w14:paraId="1239B684" w14:textId="77777777" w:rsidR="008B3961" w:rsidRPr="00837F81" w:rsidRDefault="00D74028">
      <w:pPr>
        <w:pStyle w:val="Heading2"/>
      </w:pPr>
      <w:bookmarkStart w:id="220" w:name="_Toc229430425"/>
      <w:proofErr w:type="gramStart"/>
      <w:r w:rsidRPr="00837F81">
        <w:t>16.1  Contractor’s</w:t>
      </w:r>
      <w:proofErr w:type="gramEnd"/>
      <w:r w:rsidRPr="00837F81">
        <w:t xml:space="preserve"> Indemnification</w:t>
      </w:r>
      <w:bookmarkEnd w:id="220"/>
    </w:p>
    <w:p w14:paraId="4B1BA468" w14:textId="77777777" w:rsidR="008B3961" w:rsidRPr="00837F81" w:rsidRDefault="00D74028">
      <w:pPr>
        <w:spacing w:after="200" w:line="276" w:lineRule="auto"/>
        <w:ind w:left="720"/>
        <w:jc w:val="both"/>
      </w:pPr>
      <w:r w:rsidRPr="00837F81">
        <w:t xml:space="preserve">The Contractor shall defend, indemnify and hold harmless the Owner Group from and against </w:t>
      </w:r>
      <w:proofErr w:type="gramStart"/>
      <w:r w:rsidRPr="00837F81">
        <w:t>any and all</w:t>
      </w:r>
      <w:proofErr w:type="gramEnd"/>
      <w:r w:rsidRPr="00837F81">
        <w:t xml:space="preserve"> Claims, damages, losses, costs and expenses (including reasonable legal fees) arising out of or resulting from:</w:t>
      </w:r>
    </w:p>
    <w:p w14:paraId="7E7EFFAF" w14:textId="77777777" w:rsidR="008B3961" w:rsidRPr="00837F81" w:rsidRDefault="00D74028">
      <w:pPr>
        <w:spacing w:after="200" w:line="276" w:lineRule="auto"/>
        <w:ind w:left="720"/>
        <w:jc w:val="both"/>
      </w:pPr>
      <w:r w:rsidRPr="00837F81">
        <w:t>(a) The Contractor’s failure, or the failure of any member of the Contractor Group, to comply with Applicable Law;</w:t>
      </w:r>
    </w:p>
    <w:p w14:paraId="6923D342" w14:textId="77777777" w:rsidR="008B3961" w:rsidRPr="00837F81" w:rsidRDefault="00D74028">
      <w:pPr>
        <w:spacing w:after="200" w:line="276" w:lineRule="auto"/>
        <w:ind w:left="720"/>
        <w:jc w:val="both"/>
      </w:pPr>
      <w:r w:rsidRPr="00837F81">
        <w:t xml:space="preserve">(b) Bodily injury or death of any person, or damage to property of any third party, to the extent caused by the negligence, </w:t>
      </w:r>
      <w:proofErr w:type="spellStart"/>
      <w:r w:rsidRPr="00837F81">
        <w:t>wilful</w:t>
      </w:r>
      <w:proofErr w:type="spellEnd"/>
      <w:r w:rsidRPr="00837F81">
        <w:t xml:space="preserve"> misconduct, or breach of this Agreement by any member of the Contractor Group;</w:t>
      </w:r>
    </w:p>
    <w:p w14:paraId="1E6C8064" w14:textId="77777777" w:rsidR="008B3961" w:rsidRPr="00837F81" w:rsidRDefault="00D74028">
      <w:pPr>
        <w:spacing w:after="200" w:line="276" w:lineRule="auto"/>
        <w:ind w:left="720"/>
        <w:jc w:val="both"/>
      </w:pPr>
      <w:r w:rsidRPr="00837F81">
        <w:t xml:space="preserve">(c) Infringement of any patent, copyright, trademark, or other intellectual property </w:t>
      </w:r>
      <w:proofErr w:type="gramStart"/>
      <w:r w:rsidRPr="00837F81">
        <w:t>right</w:t>
      </w:r>
      <w:proofErr w:type="gramEnd"/>
      <w:r w:rsidRPr="00837F81">
        <w:t xml:space="preserve"> of any third party arising from the Work (excluding infringement arising from the Owner’s specifications or designs);</w:t>
      </w:r>
    </w:p>
    <w:p w14:paraId="43864801" w14:textId="77777777" w:rsidR="008B3961" w:rsidRPr="00837F81" w:rsidRDefault="00D74028">
      <w:pPr>
        <w:spacing w:after="200" w:line="276" w:lineRule="auto"/>
        <w:ind w:left="720"/>
        <w:jc w:val="both"/>
      </w:pPr>
      <w:r w:rsidRPr="00837F81">
        <w:t xml:space="preserve">(d) Any </w:t>
      </w:r>
      <w:proofErr w:type="gramStart"/>
      <w:r w:rsidRPr="00837F81">
        <w:t>liens</w:t>
      </w:r>
      <w:proofErr w:type="gramEnd"/>
      <w:r w:rsidRPr="00837F81">
        <w:t xml:space="preserve"> or encumbrances placed on the Work, the Facility or the Site arising from the Contractor’s failure to make payments to Subcontractors or suppliers;</w:t>
      </w:r>
    </w:p>
    <w:p w14:paraId="118539BD" w14:textId="77777777" w:rsidR="008B3961" w:rsidRPr="00837F81" w:rsidRDefault="00D74028">
      <w:pPr>
        <w:spacing w:after="200" w:line="276" w:lineRule="auto"/>
        <w:ind w:left="720"/>
        <w:jc w:val="both"/>
      </w:pPr>
      <w:r w:rsidRPr="00837F81">
        <w:t xml:space="preserve">(e) Bodily injury or death of any member of the Contractor Group, regardless of cause, except to the extent caused by the gross negligence or </w:t>
      </w:r>
      <w:proofErr w:type="spellStart"/>
      <w:r w:rsidRPr="00837F81">
        <w:t>wilful</w:t>
      </w:r>
      <w:proofErr w:type="spellEnd"/>
      <w:r w:rsidRPr="00837F81">
        <w:t xml:space="preserve"> misconduct of the Owner Group; and</w:t>
      </w:r>
    </w:p>
    <w:p w14:paraId="3F04C64D" w14:textId="77777777" w:rsidR="008B3961" w:rsidRPr="00837F81" w:rsidRDefault="00D74028">
      <w:pPr>
        <w:spacing w:after="200" w:line="276" w:lineRule="auto"/>
        <w:ind w:left="720"/>
        <w:jc w:val="both"/>
      </w:pPr>
      <w:r w:rsidRPr="00837F81">
        <w:t>(f) 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third party claims arising therefrom (excluding pre-existing contamination at the Site for which the Owner is responsible under Section 16.2(c)).</w:t>
      </w:r>
    </w:p>
    <w:p w14:paraId="35384C1E" w14:textId="77777777" w:rsidR="008B3961" w:rsidRPr="00837F81" w:rsidRDefault="00D74028">
      <w:pPr>
        <w:pStyle w:val="Heading2"/>
      </w:pPr>
      <w:bookmarkStart w:id="221" w:name="_Toc229430426"/>
      <w:proofErr w:type="gramStart"/>
      <w:r w:rsidRPr="00837F81">
        <w:t>16.2  Owner’s</w:t>
      </w:r>
      <w:proofErr w:type="gramEnd"/>
      <w:r w:rsidRPr="00837F81">
        <w:t xml:space="preserve"> Indemnification</w:t>
      </w:r>
      <w:bookmarkEnd w:id="221"/>
    </w:p>
    <w:p w14:paraId="4BCCF410" w14:textId="77777777" w:rsidR="008B3961" w:rsidRPr="00837F81" w:rsidRDefault="00D74028">
      <w:pPr>
        <w:spacing w:after="200" w:line="276" w:lineRule="auto"/>
        <w:ind w:left="720"/>
        <w:jc w:val="both"/>
      </w:pPr>
      <w:r w:rsidRPr="00837F81">
        <w:t xml:space="preserve">The Owner shall defend, indemnify and hold harmless the Contractor Group from and against </w:t>
      </w:r>
      <w:proofErr w:type="gramStart"/>
      <w:r w:rsidRPr="00837F81">
        <w:t>any and all</w:t>
      </w:r>
      <w:proofErr w:type="gramEnd"/>
      <w:r w:rsidRPr="00837F81">
        <w:t xml:space="preserve"> Claims, damages, losses, costs and expenses (including reasonable legal fees) arising out of or resulting from:</w:t>
      </w:r>
    </w:p>
    <w:p w14:paraId="10BBE980" w14:textId="77777777" w:rsidR="008B3961" w:rsidRPr="00837F81" w:rsidRDefault="00D74028">
      <w:pPr>
        <w:spacing w:after="200" w:line="276" w:lineRule="auto"/>
        <w:ind w:left="720"/>
        <w:jc w:val="both"/>
      </w:pPr>
      <w:r w:rsidRPr="00837F81">
        <w:t>(a) The Owner’s failure to comply with Applicable Law;</w:t>
      </w:r>
    </w:p>
    <w:p w14:paraId="13F98541" w14:textId="77777777" w:rsidR="008B3961" w:rsidRPr="00837F81" w:rsidRDefault="00D74028">
      <w:pPr>
        <w:spacing w:after="200" w:line="276" w:lineRule="auto"/>
        <w:ind w:left="720"/>
        <w:jc w:val="both"/>
      </w:pPr>
      <w:r w:rsidRPr="00837F81">
        <w:t xml:space="preserve">(b) Bodily injury or death of any person, or damage to property of any third party, to the extent caused by the negligence, </w:t>
      </w:r>
      <w:proofErr w:type="spellStart"/>
      <w:r w:rsidRPr="00837F81">
        <w:t>wilful</w:t>
      </w:r>
      <w:proofErr w:type="spellEnd"/>
      <w:r w:rsidRPr="00837F81">
        <w:t xml:space="preserve"> misconduct, or breach of this Agreement by any member of the Owner Group;</w:t>
      </w:r>
    </w:p>
    <w:p w14:paraId="6679D977" w14:textId="77777777" w:rsidR="008B3961" w:rsidRPr="00837F81" w:rsidRDefault="00D74028">
      <w:pPr>
        <w:spacing w:after="200" w:line="276" w:lineRule="auto"/>
        <w:ind w:left="720"/>
        <w:jc w:val="both"/>
      </w:pPr>
      <w:r w:rsidRPr="00837F81">
        <w:lastRenderedPageBreak/>
        <w:t>(c) Pre-existing environmental contamination or hazardous materials at the Site that were present prior to the commencement of the Work; and</w:t>
      </w:r>
    </w:p>
    <w:p w14:paraId="6B9895AD" w14:textId="77777777" w:rsidR="008B3961" w:rsidRPr="00837F81" w:rsidRDefault="00D74028">
      <w:pPr>
        <w:spacing w:after="200" w:line="276" w:lineRule="auto"/>
        <w:ind w:left="720"/>
        <w:jc w:val="both"/>
      </w:pPr>
      <w:r w:rsidRPr="00837F81">
        <w:t xml:space="preserve">(d) Bodily injury or death of any member of the Owner Group, regardless of cause, except to the extent caused by the gross negligence or </w:t>
      </w:r>
      <w:proofErr w:type="spellStart"/>
      <w:r w:rsidRPr="00837F81">
        <w:t>wilful</w:t>
      </w:r>
      <w:proofErr w:type="spellEnd"/>
      <w:r w:rsidRPr="00837F81">
        <w:t xml:space="preserve"> misconduct of the Contractor Group.</w:t>
      </w:r>
    </w:p>
    <w:p w14:paraId="57B2F9D1" w14:textId="77777777" w:rsidR="008B3961" w:rsidRPr="00837F81" w:rsidRDefault="00D74028">
      <w:pPr>
        <w:pStyle w:val="Heading2"/>
      </w:pPr>
      <w:bookmarkStart w:id="222" w:name="_Toc229430427"/>
      <w:proofErr w:type="gramStart"/>
      <w:r w:rsidRPr="00837F81">
        <w:t>16.3  Indemnification</w:t>
      </w:r>
      <w:proofErr w:type="gramEnd"/>
      <w:r w:rsidRPr="00837F81">
        <w:t xml:space="preserve"> Procedures</w:t>
      </w:r>
      <w:bookmarkEnd w:id="222"/>
    </w:p>
    <w:p w14:paraId="0826BD64" w14:textId="77777777" w:rsidR="008B3961" w:rsidRPr="00837F81" w:rsidRDefault="00D74028">
      <w:pPr>
        <w:spacing w:after="200" w:line="276" w:lineRule="auto"/>
        <w:ind w:left="720"/>
        <w:jc w:val="both"/>
      </w:pPr>
      <w:r w:rsidRPr="00837F81">
        <w:t xml:space="preserve">A Party seeking indemnification shall promptly notify the indemnifying Party in writing of any </w:t>
      </w:r>
      <w:proofErr w:type="gramStart"/>
      <w:r w:rsidRPr="00837F81">
        <w:t>Claim, and</w:t>
      </w:r>
      <w:proofErr w:type="gramEnd"/>
      <w:r w:rsidRPr="00837F81">
        <w:t xml:space="preserve"> shall cooperate with the indemnifying Party in </w:t>
      </w:r>
      <w:proofErr w:type="gramStart"/>
      <w:r w:rsidRPr="00837F81">
        <w:t xml:space="preserve">the </w:t>
      </w:r>
      <w:proofErr w:type="spellStart"/>
      <w:r w:rsidRPr="00837F81">
        <w:t>defence</w:t>
      </w:r>
      <w:proofErr w:type="spellEnd"/>
      <w:proofErr w:type="gramEnd"/>
      <w:r w:rsidRPr="00837F81">
        <w:t xml:space="preserve"> thereof. The indemnifying Party shall have the right to control the </w:t>
      </w:r>
      <w:proofErr w:type="spellStart"/>
      <w:r w:rsidRPr="00837F81">
        <w:t>defence</w:t>
      </w:r>
      <w:proofErr w:type="spellEnd"/>
      <w:r w:rsidRPr="00837F81">
        <w:t xml:space="preserve"> and settlement of any such Claim, provided that the indemnified Party shall have the right to participate in such </w:t>
      </w:r>
      <w:proofErr w:type="spellStart"/>
      <w:r w:rsidRPr="00837F81">
        <w:t>defence</w:t>
      </w:r>
      <w:proofErr w:type="spellEnd"/>
      <w:r w:rsidRPr="00837F81">
        <w:t xml:space="preserve"> at its own expense. No settlement shall be entered into without the indemnified Party’s prior written </w:t>
      </w:r>
      <w:proofErr w:type="gramStart"/>
      <w:r w:rsidRPr="00837F81">
        <w:t>consent,</w:t>
      </w:r>
      <w:proofErr w:type="gramEnd"/>
      <w:r w:rsidRPr="00837F81">
        <w:t xml:space="preserve"> such consent not to be unreasonably withheld.</w:t>
      </w:r>
    </w:p>
    <w:p w14:paraId="513C5F79" w14:textId="77777777" w:rsidR="008B3961" w:rsidRPr="00837F81" w:rsidRDefault="00D74028">
      <w:r w:rsidRPr="00837F81">
        <w:br w:type="page"/>
      </w:r>
    </w:p>
    <w:p w14:paraId="14277D00" w14:textId="0C3D7FAF" w:rsidR="008B3961" w:rsidRPr="00837F81" w:rsidRDefault="00FE2B59">
      <w:pPr>
        <w:pStyle w:val="Heading1"/>
      </w:pPr>
      <w:bookmarkStart w:id="223" w:name="_Toc229430428"/>
      <w:r w:rsidRPr="00837F81">
        <w:lastRenderedPageBreak/>
        <w:t>17. LIMITATION OF LIABILITY</w:t>
      </w:r>
      <w:bookmarkEnd w:id="223"/>
    </w:p>
    <w:p w14:paraId="49F32CE2" w14:textId="77777777" w:rsidR="008B3961" w:rsidRPr="00837F81" w:rsidRDefault="00D74028">
      <w:pPr>
        <w:pStyle w:val="Heading2"/>
      </w:pPr>
      <w:bookmarkStart w:id="224" w:name="_Toc229430429"/>
      <w:proofErr w:type="gramStart"/>
      <w:r w:rsidRPr="00837F81">
        <w:t>17.1  Aggregate</w:t>
      </w:r>
      <w:proofErr w:type="gramEnd"/>
      <w:r w:rsidRPr="00837F81">
        <w:t xml:space="preserve"> Cap</w:t>
      </w:r>
      <w:bookmarkEnd w:id="224"/>
    </w:p>
    <w:p w14:paraId="34937816" w14:textId="1E98AE26" w:rsidR="00CD6133" w:rsidRDefault="00CD6133" w:rsidP="00CD6133">
      <w:pPr>
        <w:spacing w:after="200" w:line="276" w:lineRule="auto"/>
        <w:ind w:left="720"/>
        <w:jc w:val="both"/>
      </w:pPr>
    </w:p>
    <w:p w14:paraId="200AA363" w14:textId="3EA4B014" w:rsidR="00A3015E" w:rsidRDefault="00CD6133" w:rsidP="006F027B">
      <w:pPr>
        <w:pStyle w:val="Heading2"/>
        <w:jc w:val="both"/>
      </w:pPr>
      <w:r w:rsidRPr="006F027B">
        <w:rPr>
          <w:b w:val="0"/>
        </w:rPr>
        <w:t xml:space="preserve">Notwithstanding any other provision of this Agreement, and irrespective of the form, basis or cause of action, whether arising in contract, tort (including negligence), strict liability, indemnity, breach of statutory duty or otherwise, the total cumulative liability of the Contractor arising out of or in connection with this Agreement </w:t>
      </w:r>
      <w:r w:rsidR="00A3015E" w:rsidRPr="006F027B">
        <w:rPr>
          <w:b w:val="0"/>
        </w:rPr>
        <w:t>shall be limited as follows:</w:t>
      </w:r>
    </w:p>
    <w:p w14:paraId="13E5B764" w14:textId="7757D723" w:rsidR="00654E0D" w:rsidRPr="00654E0D" w:rsidRDefault="00A3015E" w:rsidP="006F027B">
      <w:pPr>
        <w:pStyle w:val="Heading2"/>
        <w:jc w:val="both"/>
        <w:rPr>
          <w:b w:val="0"/>
        </w:rPr>
      </w:pPr>
      <w:r w:rsidRPr="00A3015E">
        <w:t xml:space="preserve"> </w:t>
      </w:r>
      <w:r w:rsidR="00654E0D" w:rsidRPr="00654E0D">
        <w:rPr>
          <w:b w:val="0"/>
        </w:rPr>
        <w:t>(a) at any time prior to full repayment of the thirty percent (30%) financing</w:t>
      </w:r>
      <w:r w:rsidR="00654E0D">
        <w:rPr>
          <w:b w:val="0"/>
        </w:rPr>
        <w:t xml:space="preserve"> to be provided by the contractor under this agreement</w:t>
      </w:r>
      <w:r w:rsidR="00654E0D" w:rsidRPr="00654E0D">
        <w:rPr>
          <w:b w:val="0"/>
        </w:rPr>
        <w:t>, the Contractor's total cumulative liability shall not exceed seventy percent (70%) of the Contract Price plus the aggregate amount of the financing repaid by the Owner as at that time; and</w:t>
      </w:r>
    </w:p>
    <w:p w14:paraId="4EA00425" w14:textId="6EB93E95" w:rsidR="00654E0D" w:rsidRPr="00654E0D" w:rsidRDefault="00654E0D" w:rsidP="006F027B">
      <w:pPr>
        <w:pStyle w:val="Heading2"/>
        <w:jc w:val="both"/>
        <w:rPr>
          <w:b w:val="0"/>
        </w:rPr>
      </w:pPr>
      <w:r w:rsidRPr="00654E0D">
        <w:rPr>
          <w:b w:val="0"/>
        </w:rPr>
        <w:t>(b) upon full repayment of the financing, the Contractor's total cumulative liability shall not exceed one hundred percent (100%) of the Contract Price."</w:t>
      </w:r>
    </w:p>
    <w:p w14:paraId="5468EDC1" w14:textId="77777777" w:rsidR="00F85189" w:rsidRPr="00837F81" w:rsidRDefault="00F85189" w:rsidP="00E814DE">
      <w:pPr>
        <w:spacing w:after="200" w:line="276" w:lineRule="auto"/>
        <w:ind w:left="720"/>
        <w:jc w:val="both"/>
      </w:pPr>
    </w:p>
    <w:p w14:paraId="3902B664" w14:textId="77777777" w:rsidR="008B3961" w:rsidRPr="00837F81" w:rsidRDefault="00D74028">
      <w:pPr>
        <w:pStyle w:val="Heading2"/>
      </w:pPr>
      <w:bookmarkStart w:id="225" w:name="_Toc229430430"/>
      <w:proofErr w:type="gramStart"/>
      <w:r w:rsidRPr="00837F81">
        <w:t>17.2  Consequential</w:t>
      </w:r>
      <w:proofErr w:type="gramEnd"/>
      <w:r w:rsidRPr="00837F81">
        <w:t xml:space="preserve"> Damages</w:t>
      </w:r>
      <w:bookmarkEnd w:id="225"/>
    </w:p>
    <w:p w14:paraId="381BE21C" w14:textId="274892C2" w:rsidR="008B3961" w:rsidRPr="00837F81" w:rsidRDefault="00D74028">
      <w:pPr>
        <w:spacing w:after="200" w:line="276" w:lineRule="auto"/>
        <w:ind w:left="720"/>
        <w:jc w:val="both"/>
      </w:pPr>
      <w:r w:rsidRPr="00837F81">
        <w:t>N</w:t>
      </w:r>
      <w:r w:rsidR="00616EC5" w:rsidRPr="00837F81">
        <w:t xml:space="preserve">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t>
      </w:r>
      <w:proofErr w:type="spellStart"/>
      <w:r w:rsidR="00616EC5" w:rsidRPr="00837F81">
        <w:t>wilful</w:t>
      </w:r>
      <w:proofErr w:type="spellEnd"/>
      <w:r w:rsidR="00616EC5" w:rsidRPr="00837F81">
        <w:t xml:space="preserve"> misconduct; or (d) liability arising from the contractor’s abandonment of the work.</w:t>
      </w:r>
    </w:p>
    <w:p w14:paraId="20BE2676" w14:textId="77777777" w:rsidR="008B3961" w:rsidRPr="00837F81" w:rsidRDefault="00D74028">
      <w:pPr>
        <w:pStyle w:val="Heading2"/>
      </w:pPr>
      <w:bookmarkStart w:id="226" w:name="_Toc229430431"/>
      <w:proofErr w:type="gramStart"/>
      <w:r w:rsidRPr="00837F81">
        <w:t>17.3  Caps</w:t>
      </w:r>
      <w:proofErr w:type="gramEnd"/>
      <w:r w:rsidRPr="00837F81">
        <w:t xml:space="preserve"> on Liquidated Damages</w:t>
      </w:r>
      <w:bookmarkEnd w:id="226"/>
    </w:p>
    <w:p w14:paraId="39D651FD" w14:textId="77777777" w:rsidR="008B3961" w:rsidRPr="00837F81" w:rsidRDefault="00D74028">
      <w:pPr>
        <w:spacing w:after="200" w:line="276" w:lineRule="auto"/>
        <w:ind w:left="720"/>
        <w:jc w:val="both"/>
      </w:pPr>
      <w:r w:rsidRPr="00837F81">
        <w:t>(a) The Contractor’s maximum liability for Delay Liquidated Damages shall be limited to the Delay LD Cap.</w:t>
      </w:r>
    </w:p>
    <w:p w14:paraId="6E141792" w14:textId="77777777" w:rsidR="008B3961" w:rsidRPr="00837F81" w:rsidRDefault="00D74028">
      <w:pPr>
        <w:spacing w:after="200" w:line="276" w:lineRule="auto"/>
        <w:ind w:left="720"/>
        <w:jc w:val="both"/>
      </w:pPr>
      <w:r w:rsidRPr="00837F81">
        <w:t>(b) The Contractor’s maximum liability for Performance Liquidated Damages shall be limited to the Performance LD Cap.</w:t>
      </w:r>
    </w:p>
    <w:p w14:paraId="13D932E1" w14:textId="11C0F40B" w:rsidR="008B3961" w:rsidRDefault="00D74028">
      <w:pPr>
        <w:spacing w:after="200" w:line="276" w:lineRule="auto"/>
        <w:ind w:left="720"/>
        <w:jc w:val="both"/>
      </w:pPr>
      <w:r w:rsidRPr="00837F81">
        <w:t xml:space="preserve">(c) The aggregate of Delay Liquidated Damages and Performance Liquidated Damages shall not </w:t>
      </w:r>
      <w:proofErr w:type="gramStart"/>
      <w:r w:rsidRPr="00837F81">
        <w:t>exceed</w:t>
      </w:r>
      <w:r w:rsidRPr="0004051C">
        <w:t xml:space="preserve"> </w:t>
      </w:r>
      <w:r w:rsidR="0000794F" w:rsidRPr="0004051C">
        <w:t xml:space="preserve"> </w:t>
      </w:r>
      <w:r w:rsidR="00217F1C">
        <w:t>seven</w:t>
      </w:r>
      <w:proofErr w:type="gramEnd"/>
      <w:r w:rsidR="00217F1C">
        <w:t xml:space="preserve"> </w:t>
      </w:r>
      <w:r w:rsidRPr="0004051C">
        <w:t>percent (</w:t>
      </w:r>
      <w:r w:rsidR="00217F1C">
        <w:t>7</w:t>
      </w:r>
      <w:r w:rsidRPr="0004051C">
        <w:t>%)</w:t>
      </w:r>
      <w:r w:rsidRPr="00837F81">
        <w:t xml:space="preserve"> of the Contract Price.</w:t>
      </w:r>
    </w:p>
    <w:p w14:paraId="325F0035" w14:textId="77777777" w:rsidR="00E20B7E" w:rsidRPr="00837F81" w:rsidRDefault="00E20B7E">
      <w:pPr>
        <w:spacing w:after="200" w:line="276" w:lineRule="auto"/>
        <w:ind w:left="720"/>
        <w:jc w:val="both"/>
      </w:pPr>
    </w:p>
    <w:p w14:paraId="0E81985D" w14:textId="77777777" w:rsidR="008B3961" w:rsidRPr="00837F81" w:rsidRDefault="00D74028">
      <w:pPr>
        <w:pStyle w:val="Heading2"/>
      </w:pPr>
      <w:bookmarkStart w:id="227" w:name="_Toc229430432"/>
      <w:proofErr w:type="gramStart"/>
      <w:r w:rsidRPr="00837F81">
        <w:lastRenderedPageBreak/>
        <w:t>17.4  Applicability</w:t>
      </w:r>
      <w:bookmarkEnd w:id="227"/>
      <w:proofErr w:type="gramEnd"/>
    </w:p>
    <w:p w14:paraId="1CBEEB39" w14:textId="77777777" w:rsidR="008B3961" w:rsidRPr="00837F81" w:rsidRDefault="00D74028">
      <w:pPr>
        <w:spacing w:after="200" w:line="276" w:lineRule="auto"/>
        <w:ind w:left="720"/>
        <w:jc w:val="both"/>
      </w:pPr>
      <w:r w:rsidRPr="00837F81">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1BEB971A" w14:textId="77777777" w:rsidR="008B3961" w:rsidRPr="00837F81" w:rsidRDefault="00D74028">
      <w:r w:rsidRPr="00837F81">
        <w:br w:type="page"/>
      </w:r>
    </w:p>
    <w:p w14:paraId="38107712" w14:textId="2E581020" w:rsidR="008B3961" w:rsidRPr="00837F81" w:rsidRDefault="00FE2B59">
      <w:pPr>
        <w:pStyle w:val="Heading1"/>
      </w:pPr>
      <w:bookmarkStart w:id="228" w:name="_Toc229430434"/>
      <w:r w:rsidRPr="00837F81">
        <w:lastRenderedPageBreak/>
        <w:t>18. DISPUTE RESOLUTION</w:t>
      </w:r>
      <w:bookmarkEnd w:id="228"/>
    </w:p>
    <w:p w14:paraId="6AB4B0F9" w14:textId="77777777" w:rsidR="008B3961" w:rsidRPr="00837F81" w:rsidRDefault="00D74028">
      <w:pPr>
        <w:pStyle w:val="Heading2"/>
      </w:pPr>
      <w:bookmarkStart w:id="229" w:name="_Toc229430435"/>
      <w:proofErr w:type="gramStart"/>
      <w:r w:rsidRPr="00837F81">
        <w:t>18.1  Negotiation</w:t>
      </w:r>
      <w:bookmarkEnd w:id="229"/>
      <w:proofErr w:type="gramEnd"/>
    </w:p>
    <w:p w14:paraId="30F62C94" w14:textId="77777777" w:rsidR="008B3961" w:rsidRPr="00837F81" w:rsidRDefault="00D74028">
      <w:pPr>
        <w:spacing w:after="200" w:line="276" w:lineRule="auto"/>
        <w:ind w:left="720"/>
        <w:jc w:val="both"/>
      </w:pPr>
      <w:r w:rsidRPr="00837F81">
        <w:t>(a) 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7777777" w:rsidR="008B3961" w:rsidRPr="00837F81" w:rsidRDefault="00D74028">
      <w:pPr>
        <w:spacing w:after="200" w:line="276" w:lineRule="auto"/>
        <w:ind w:left="720"/>
        <w:jc w:val="both"/>
      </w:pPr>
      <w:r w:rsidRPr="00837F81">
        <w:t xml:space="preserve">(b) 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w:t>
      </w:r>
      <w:proofErr w:type="spellStart"/>
      <w:r w:rsidRPr="00837F81">
        <w:t>endeavour</w:t>
      </w:r>
      <w:proofErr w:type="spellEnd"/>
      <w:r w:rsidRPr="00837F81">
        <w:t xml:space="preserve"> to resolve the Dispute.</w:t>
      </w:r>
    </w:p>
    <w:p w14:paraId="2E4A3BDE" w14:textId="77777777" w:rsidR="008B3961" w:rsidRPr="00837F81" w:rsidRDefault="00D74028">
      <w:pPr>
        <w:pStyle w:val="Heading2"/>
      </w:pPr>
      <w:bookmarkStart w:id="230" w:name="_Toc229430436"/>
      <w:proofErr w:type="gramStart"/>
      <w:r w:rsidRPr="00837F81">
        <w:t>18.2  Mediation</w:t>
      </w:r>
      <w:proofErr w:type="gramEnd"/>
      <w:r w:rsidRPr="00837F81">
        <w:t xml:space="preserve"> (Optional)</w:t>
      </w:r>
      <w:bookmarkEnd w:id="230"/>
    </w:p>
    <w:p w14:paraId="70E790A2" w14:textId="51A54E4A" w:rsidR="008B3961" w:rsidRPr="00837F81" w:rsidRDefault="00D74028">
      <w:pPr>
        <w:spacing w:after="200" w:line="276" w:lineRule="auto"/>
        <w:ind w:left="720"/>
        <w:jc w:val="both"/>
      </w:pPr>
      <w:r w:rsidRPr="00837F81">
        <w:t>If the Dispute is not resolved by negotiation within [</w:t>
      </w:r>
      <w:r w:rsidR="00C7053D" w:rsidRPr="00837F81">
        <w:t>fifteen</w:t>
      </w:r>
      <w:r w:rsidRPr="00837F81">
        <w:t xml:space="preserve"> (</w:t>
      </w:r>
      <w:r w:rsidR="00C7053D" w:rsidRPr="00837F81">
        <w:t>15</w:t>
      </w:r>
      <w:r w:rsidRPr="00837F81">
        <w:t>)]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Pr="00837F81" w:rsidRDefault="00D74028">
      <w:pPr>
        <w:pStyle w:val="Heading2"/>
      </w:pPr>
      <w:bookmarkStart w:id="231" w:name="_Toc229430437"/>
      <w:proofErr w:type="gramStart"/>
      <w:r w:rsidRPr="00837F81">
        <w:t>18.3  Arbitration</w:t>
      </w:r>
      <w:bookmarkEnd w:id="231"/>
      <w:proofErr w:type="gramEnd"/>
    </w:p>
    <w:p w14:paraId="07E84C6E" w14:textId="5AF17550" w:rsidR="008B3961" w:rsidRPr="00837F81" w:rsidRDefault="00D74028">
      <w:pPr>
        <w:spacing w:after="200" w:line="276" w:lineRule="auto"/>
        <w:ind w:left="720"/>
        <w:jc w:val="both"/>
      </w:pPr>
      <w:r w:rsidRPr="00837F81">
        <w:t>(a) Any Dispute that is not resolved by negotiation (and, if applicable, mediation) within [</w:t>
      </w:r>
      <w:r w:rsidR="00C7053D" w:rsidRPr="00837F81">
        <w:t>thirty</w:t>
      </w:r>
      <w:r w:rsidRPr="00837F81">
        <w:t xml:space="preserve"> (</w:t>
      </w:r>
      <w:r w:rsidR="00C7053D" w:rsidRPr="00837F81">
        <w:t>30</w:t>
      </w:r>
      <w:r w:rsidRPr="00837F81">
        <w:t>)] Days of the initial written notice shall be finally settled by arbitration.</w:t>
      </w:r>
    </w:p>
    <w:p w14:paraId="75C8CFA1" w14:textId="77777777" w:rsidR="008B3961" w:rsidRPr="00837F81" w:rsidRDefault="00D74028">
      <w:pPr>
        <w:spacing w:after="200" w:line="276" w:lineRule="auto"/>
        <w:ind w:left="720"/>
        <w:jc w:val="both"/>
      </w:pPr>
      <w:r w:rsidRPr="00837F81">
        <w:t>(b) 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77777777" w:rsidR="008B3961" w:rsidRPr="00837F81" w:rsidRDefault="00D74028">
      <w:pPr>
        <w:spacing w:after="200" w:line="276" w:lineRule="auto"/>
        <w:ind w:left="720"/>
        <w:jc w:val="both"/>
      </w:pPr>
      <w:r w:rsidRPr="00837F81">
        <w:t>(c) 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0C91857A" w:rsidR="008B3961" w:rsidRPr="00837F81" w:rsidRDefault="00D74028">
      <w:pPr>
        <w:spacing w:after="200" w:line="276" w:lineRule="auto"/>
        <w:ind w:left="720"/>
        <w:jc w:val="both"/>
      </w:pPr>
      <w:r w:rsidRPr="00837F81">
        <w:t>(d) The seat of the arbitration shall be Lagos, Nigeria.</w:t>
      </w:r>
    </w:p>
    <w:p w14:paraId="280A4025" w14:textId="77777777" w:rsidR="008B3961" w:rsidRPr="00837F81" w:rsidRDefault="00D74028">
      <w:pPr>
        <w:spacing w:after="200" w:line="276" w:lineRule="auto"/>
        <w:ind w:left="720"/>
        <w:jc w:val="both"/>
      </w:pPr>
      <w:r w:rsidRPr="00837F81">
        <w:t>(e) The language of the arbitration shall be English.</w:t>
      </w:r>
    </w:p>
    <w:p w14:paraId="2C4B91CD" w14:textId="77777777" w:rsidR="008B3961" w:rsidRPr="00837F81" w:rsidRDefault="00D74028">
      <w:pPr>
        <w:spacing w:after="200" w:line="276" w:lineRule="auto"/>
        <w:ind w:left="720"/>
        <w:jc w:val="both"/>
      </w:pPr>
      <w:r w:rsidRPr="00837F81">
        <w:t>(f) The arbitral award shall be final and binding on the Parties and may be enforced in any court of competent jurisdiction.</w:t>
      </w:r>
    </w:p>
    <w:p w14:paraId="6A252E73" w14:textId="77777777" w:rsidR="008B3961" w:rsidRPr="00837F81" w:rsidRDefault="00D74028">
      <w:pPr>
        <w:spacing w:after="200" w:line="276" w:lineRule="auto"/>
        <w:ind w:left="720"/>
        <w:jc w:val="both"/>
      </w:pPr>
      <w:r w:rsidRPr="00837F81">
        <w:lastRenderedPageBreak/>
        <w:t>(g) Each Party shall bear its own costs and legal fees in connection with the arbitration, and the costs of the arbitration (including arbitrator fees) shall be shared equally unless the tribunal orders otherwise.</w:t>
      </w:r>
    </w:p>
    <w:p w14:paraId="2F73EED6" w14:textId="77777777" w:rsidR="008B3961" w:rsidRPr="00837F81" w:rsidRDefault="00D74028">
      <w:pPr>
        <w:pStyle w:val="Heading2"/>
      </w:pPr>
      <w:bookmarkStart w:id="232" w:name="_Toc229430438"/>
      <w:proofErr w:type="gramStart"/>
      <w:r w:rsidRPr="00837F81">
        <w:t>18.4  Continuation</w:t>
      </w:r>
      <w:proofErr w:type="gramEnd"/>
      <w:r w:rsidRPr="00837F81">
        <w:t xml:space="preserve"> of Work</w:t>
      </w:r>
      <w:bookmarkEnd w:id="232"/>
    </w:p>
    <w:p w14:paraId="0D9E414A" w14:textId="77777777" w:rsidR="008B3961" w:rsidRPr="00837F81" w:rsidRDefault="00D74028">
      <w:pPr>
        <w:spacing w:after="200" w:line="276" w:lineRule="auto"/>
        <w:ind w:left="720"/>
        <w:jc w:val="both"/>
      </w:pPr>
      <w:r w:rsidRPr="00837F81">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Pr="00837F81" w:rsidRDefault="00D74028">
      <w:pPr>
        <w:pStyle w:val="Heading2"/>
      </w:pPr>
      <w:bookmarkStart w:id="233" w:name="_Toc229430439"/>
      <w:proofErr w:type="gramStart"/>
      <w:r w:rsidRPr="00837F81">
        <w:t>18.5  Escrow</w:t>
      </w:r>
      <w:proofErr w:type="gramEnd"/>
      <w:r w:rsidRPr="00837F81">
        <w:t xml:space="preserve"> of Disputed Amounts</w:t>
      </w:r>
      <w:bookmarkEnd w:id="233"/>
    </w:p>
    <w:p w14:paraId="03D8E4FE" w14:textId="03C242F7" w:rsidR="008B3961" w:rsidRPr="00837F81" w:rsidRDefault="00366B23">
      <w:pPr>
        <w:spacing w:after="200" w:line="276" w:lineRule="auto"/>
        <w:ind w:left="720"/>
        <w:jc w:val="both"/>
      </w:pPr>
      <w:r>
        <w:t xml:space="preserve">(a) </w:t>
      </w:r>
      <w:r w:rsidR="00D74028" w:rsidRPr="00837F81">
        <w:t>If a Dispute relates to a payment obligation, the Owner may deposit the disputed amount into an interest-bearing escrow account pending resolution of the Dispute. Such deposit shall not constitute a default under this Agreement.</w:t>
      </w:r>
    </w:p>
    <w:p w14:paraId="649D5DA3" w14:textId="6CA039C9" w:rsidR="00C7053D" w:rsidRPr="00837F81" w:rsidRDefault="00C7053D">
      <w:pPr>
        <w:spacing w:after="200" w:line="276" w:lineRule="auto"/>
        <w:ind w:left="720"/>
        <w:jc w:val="both"/>
      </w:pPr>
      <w:r w:rsidRPr="00837F81">
        <w:t>(b)</w:t>
      </w:r>
      <w:r w:rsidR="00366B23">
        <w:t xml:space="preserve"> </w:t>
      </w:r>
      <w:r w:rsidRPr="00837F81">
        <w:t>The interest accruing on the disputed amount shall be payable to (</w:t>
      </w:r>
      <w:proofErr w:type="spellStart"/>
      <w:r w:rsidRPr="00837F81">
        <w:t>i</w:t>
      </w:r>
      <w:proofErr w:type="spellEnd"/>
      <w:r w:rsidRPr="00837F81">
        <w:t>) the Owner, where the Dispute is determined in favor of the Owner; or to the Contractor where the Dispute is determined in favor of the Contractor.</w:t>
      </w:r>
    </w:p>
    <w:p w14:paraId="32D5841E" w14:textId="77777777" w:rsidR="008B3961" w:rsidRPr="00837F81" w:rsidRDefault="00D74028">
      <w:r w:rsidRPr="00837F81">
        <w:br w:type="page"/>
      </w:r>
    </w:p>
    <w:p w14:paraId="443A544E" w14:textId="036F7445" w:rsidR="008B3961" w:rsidRPr="00837F81" w:rsidRDefault="00FE2B59">
      <w:pPr>
        <w:pStyle w:val="Heading1"/>
      </w:pPr>
      <w:bookmarkStart w:id="234" w:name="_Toc229430440"/>
      <w:r w:rsidRPr="00837F81">
        <w:lastRenderedPageBreak/>
        <w:t>19. CONFIDENTIALITY</w:t>
      </w:r>
      <w:bookmarkEnd w:id="234"/>
    </w:p>
    <w:p w14:paraId="0CC11346" w14:textId="77777777" w:rsidR="008B3961" w:rsidRPr="00837F81" w:rsidRDefault="00D74028">
      <w:pPr>
        <w:pStyle w:val="Heading2"/>
      </w:pPr>
      <w:bookmarkStart w:id="235" w:name="_Toc229430441"/>
      <w:proofErr w:type="gramStart"/>
      <w:r w:rsidRPr="00837F81">
        <w:t>19.1  Obligations</w:t>
      </w:r>
      <w:bookmarkEnd w:id="235"/>
      <w:proofErr w:type="gramEnd"/>
    </w:p>
    <w:p w14:paraId="660D1D39" w14:textId="77777777" w:rsidR="008B3961" w:rsidRPr="00837F81" w:rsidRDefault="00D74028">
      <w:pPr>
        <w:spacing w:after="200" w:line="276" w:lineRule="auto"/>
        <w:ind w:left="720"/>
        <w:jc w:val="both"/>
      </w:pPr>
      <w:r w:rsidRPr="00837F81">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Pr="00837F81" w:rsidRDefault="00D74028">
      <w:pPr>
        <w:pStyle w:val="Heading2"/>
      </w:pPr>
      <w:bookmarkStart w:id="236" w:name="_Toc229430442"/>
      <w:proofErr w:type="gramStart"/>
      <w:r w:rsidRPr="00837F81">
        <w:t>19.2  Exceptions</w:t>
      </w:r>
      <w:bookmarkEnd w:id="236"/>
      <w:proofErr w:type="gramEnd"/>
    </w:p>
    <w:p w14:paraId="1461F845" w14:textId="77777777" w:rsidR="008B3961" w:rsidRPr="00837F81" w:rsidRDefault="00D74028">
      <w:pPr>
        <w:spacing w:after="200" w:line="276" w:lineRule="auto"/>
        <w:ind w:left="720"/>
        <w:jc w:val="both"/>
      </w:pPr>
      <w:r w:rsidRPr="00837F81">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Pr="00837F81" w:rsidRDefault="00D74028">
      <w:pPr>
        <w:pStyle w:val="Heading2"/>
      </w:pPr>
      <w:bookmarkStart w:id="237" w:name="_Toc229430443"/>
      <w:proofErr w:type="gramStart"/>
      <w:r w:rsidRPr="00837F81">
        <w:t>19.3  Permitted</w:t>
      </w:r>
      <w:proofErr w:type="gramEnd"/>
      <w:r w:rsidRPr="00837F81">
        <w:t xml:space="preserve"> Disclosures</w:t>
      </w:r>
      <w:bookmarkEnd w:id="237"/>
    </w:p>
    <w:p w14:paraId="3D3EE64E" w14:textId="77777777" w:rsidR="008B3961" w:rsidRPr="00837F81" w:rsidRDefault="00D74028">
      <w:pPr>
        <w:spacing w:after="200" w:line="276" w:lineRule="auto"/>
        <w:ind w:left="720"/>
        <w:jc w:val="both"/>
      </w:pPr>
      <w:r w:rsidRPr="00837F81">
        <w:t>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Article 19.</w:t>
      </w:r>
    </w:p>
    <w:p w14:paraId="31160525" w14:textId="77777777" w:rsidR="008B3961" w:rsidRPr="00837F81" w:rsidRDefault="00D74028">
      <w:pPr>
        <w:pStyle w:val="Heading2"/>
      </w:pPr>
      <w:bookmarkStart w:id="238" w:name="_Toc229430444"/>
      <w:proofErr w:type="gramStart"/>
      <w:r w:rsidRPr="00837F81">
        <w:t>19.4  Duration</w:t>
      </w:r>
      <w:bookmarkEnd w:id="238"/>
      <w:proofErr w:type="gramEnd"/>
    </w:p>
    <w:p w14:paraId="34D028DF" w14:textId="77777777" w:rsidR="008B3961" w:rsidRPr="00837F81" w:rsidRDefault="00D74028">
      <w:pPr>
        <w:spacing w:after="200" w:line="276" w:lineRule="auto"/>
        <w:ind w:left="720"/>
        <w:jc w:val="both"/>
      </w:pPr>
      <w:r w:rsidRPr="00837F81">
        <w:t>The obligations under this Article 19 shall survive the termination or expiration of this Agreement for a period of [five (5)] years.</w:t>
      </w:r>
    </w:p>
    <w:p w14:paraId="30BCB0FB" w14:textId="77777777" w:rsidR="008B3961" w:rsidRPr="00837F81" w:rsidRDefault="00D74028">
      <w:r w:rsidRPr="00837F81">
        <w:br w:type="page"/>
      </w:r>
    </w:p>
    <w:p w14:paraId="51DE48FA" w14:textId="65CC29F8" w:rsidR="008B3961" w:rsidRPr="00837F81" w:rsidRDefault="00FE2B59">
      <w:pPr>
        <w:pStyle w:val="Heading1"/>
      </w:pPr>
      <w:bookmarkStart w:id="239" w:name="_Toc229430445"/>
      <w:r w:rsidRPr="00837F81">
        <w:lastRenderedPageBreak/>
        <w:t>20. MISCELLANEOUS PROVISIONS</w:t>
      </w:r>
      <w:bookmarkEnd w:id="239"/>
    </w:p>
    <w:p w14:paraId="57A276B6" w14:textId="77777777" w:rsidR="008B3961" w:rsidRPr="00837F81" w:rsidRDefault="00D74028">
      <w:pPr>
        <w:pStyle w:val="Heading2"/>
      </w:pPr>
      <w:bookmarkStart w:id="240" w:name="_Toc229430446"/>
      <w:proofErr w:type="gramStart"/>
      <w:r w:rsidRPr="00837F81">
        <w:t>20.1  Governing</w:t>
      </w:r>
      <w:proofErr w:type="gramEnd"/>
      <w:r w:rsidRPr="00837F81">
        <w:t xml:space="preserve"> Law</w:t>
      </w:r>
      <w:bookmarkEnd w:id="240"/>
    </w:p>
    <w:p w14:paraId="0EB1006F" w14:textId="77777777" w:rsidR="008B3961" w:rsidRPr="00837F81" w:rsidRDefault="00D74028">
      <w:pPr>
        <w:spacing w:after="200" w:line="276" w:lineRule="auto"/>
        <w:ind w:left="720"/>
        <w:jc w:val="both"/>
      </w:pPr>
      <w:r w:rsidRPr="00837F81">
        <w:t>This Agreement shall be governed by, construed and interpreted in accordance with the laws of the Federal Republic of Nigeria.</w:t>
      </w:r>
    </w:p>
    <w:p w14:paraId="376A4D69" w14:textId="77777777" w:rsidR="008B3961" w:rsidRPr="00837F81" w:rsidRDefault="00D74028">
      <w:pPr>
        <w:pStyle w:val="Heading2"/>
      </w:pPr>
      <w:bookmarkStart w:id="241" w:name="_Toc229430447"/>
      <w:proofErr w:type="gramStart"/>
      <w:r w:rsidRPr="00837F81">
        <w:t>20.2  Entire</w:t>
      </w:r>
      <w:proofErr w:type="gramEnd"/>
      <w:r w:rsidRPr="00837F81">
        <w:t xml:space="preserve"> Agreement</w:t>
      </w:r>
      <w:bookmarkEnd w:id="241"/>
    </w:p>
    <w:p w14:paraId="042879A2" w14:textId="77777777" w:rsidR="008B3961" w:rsidRPr="00837F81" w:rsidRDefault="00D74028">
      <w:pPr>
        <w:spacing w:after="200" w:line="276" w:lineRule="auto"/>
        <w:ind w:left="720"/>
        <w:jc w:val="both"/>
      </w:pPr>
      <w:r w:rsidRPr="00837F81">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77777777" w:rsidR="008B3961" w:rsidRPr="00837F81" w:rsidRDefault="00D74028">
      <w:pPr>
        <w:pStyle w:val="Heading2"/>
      </w:pPr>
      <w:bookmarkStart w:id="242" w:name="_Toc229430448"/>
      <w:proofErr w:type="gramStart"/>
      <w:r w:rsidRPr="00837F81">
        <w:t>20.3  Amendments</w:t>
      </w:r>
      <w:bookmarkEnd w:id="242"/>
      <w:proofErr w:type="gramEnd"/>
    </w:p>
    <w:p w14:paraId="60DCF9E4" w14:textId="77777777" w:rsidR="008B3961" w:rsidRPr="00837F81" w:rsidRDefault="00D74028">
      <w:pPr>
        <w:spacing w:after="200" w:line="276" w:lineRule="auto"/>
        <w:ind w:left="720"/>
        <w:jc w:val="both"/>
      </w:pPr>
      <w:r w:rsidRPr="00837F81">
        <w:t>No provision of this Agreement may be amended, modified, waived or discharged except by an instrument in writing signed by both Parties.</w:t>
      </w:r>
    </w:p>
    <w:p w14:paraId="186B9CBC" w14:textId="77777777" w:rsidR="008B3961" w:rsidRPr="00837F81" w:rsidRDefault="00D74028">
      <w:pPr>
        <w:pStyle w:val="Heading2"/>
      </w:pPr>
      <w:bookmarkStart w:id="243" w:name="_Toc229430449"/>
      <w:proofErr w:type="gramStart"/>
      <w:r w:rsidRPr="00837F81">
        <w:t>20.4  Severability</w:t>
      </w:r>
      <w:bookmarkEnd w:id="243"/>
      <w:proofErr w:type="gramEnd"/>
    </w:p>
    <w:p w14:paraId="7368AA44" w14:textId="77777777" w:rsidR="008B3961" w:rsidRPr="00837F81" w:rsidRDefault="00D74028">
      <w:pPr>
        <w:spacing w:after="200" w:line="276" w:lineRule="auto"/>
        <w:ind w:left="720"/>
        <w:jc w:val="both"/>
      </w:pPr>
      <w:r w:rsidRPr="00837F81">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77777777" w:rsidR="008B3961" w:rsidRPr="00837F81" w:rsidRDefault="00D74028">
      <w:pPr>
        <w:pStyle w:val="Heading2"/>
      </w:pPr>
      <w:bookmarkStart w:id="244" w:name="_Toc229430450"/>
      <w:proofErr w:type="gramStart"/>
      <w:r w:rsidRPr="00837F81">
        <w:t>20.5  Assignment</w:t>
      </w:r>
      <w:bookmarkEnd w:id="244"/>
      <w:proofErr w:type="gramEnd"/>
    </w:p>
    <w:p w14:paraId="1AC7D2EA" w14:textId="77777777" w:rsidR="008B3961" w:rsidRPr="00837F81" w:rsidRDefault="00D74028">
      <w:pPr>
        <w:spacing w:after="200" w:line="276" w:lineRule="auto"/>
        <w:ind w:left="720"/>
        <w:jc w:val="both"/>
      </w:pPr>
      <w:r w:rsidRPr="00837F81">
        <w:t>(a) Neither Party shall assign or transfer all or any part of its rights or obligations under this Agreement without the prior written consent of the other Party, such consent not to be unreasonably withheld.</w:t>
      </w:r>
    </w:p>
    <w:p w14:paraId="7EF308DC" w14:textId="77777777" w:rsidR="008B3961" w:rsidRPr="00837F81" w:rsidRDefault="00D74028">
      <w:pPr>
        <w:spacing w:after="200" w:line="276" w:lineRule="auto"/>
        <w:ind w:left="720"/>
        <w:jc w:val="both"/>
      </w:pPr>
      <w:r w:rsidRPr="00837F81">
        <w:t>(b) Notwithstanding the foregoing, the Owner may assign this Agreement to any of its Affiliates or to any lender or financial institution providing financing for the Project, without the Contractor’s consent.</w:t>
      </w:r>
    </w:p>
    <w:p w14:paraId="4CA7E66B" w14:textId="77777777" w:rsidR="008B3961" w:rsidRPr="00837F81" w:rsidRDefault="00D74028">
      <w:pPr>
        <w:spacing w:after="200" w:line="276" w:lineRule="auto"/>
        <w:ind w:left="720"/>
        <w:jc w:val="both"/>
      </w:pPr>
      <w:r w:rsidRPr="00837F81">
        <w:t>(c) Any successor or assignee shall assume in writing all obligations of the assigning Party under this Agreement.</w:t>
      </w:r>
    </w:p>
    <w:p w14:paraId="603F7282" w14:textId="77777777" w:rsidR="008B3961" w:rsidRPr="00837F81" w:rsidRDefault="00D74028">
      <w:pPr>
        <w:pStyle w:val="Heading2"/>
      </w:pPr>
      <w:bookmarkStart w:id="245" w:name="_Toc229430451"/>
      <w:proofErr w:type="gramStart"/>
      <w:r w:rsidRPr="00837F81">
        <w:t>20.6  Notices</w:t>
      </w:r>
      <w:bookmarkEnd w:id="245"/>
      <w:proofErr w:type="gramEnd"/>
    </w:p>
    <w:p w14:paraId="7D18C4AF" w14:textId="77777777" w:rsidR="008B3961" w:rsidRPr="00837F81" w:rsidRDefault="00D74028">
      <w:pPr>
        <w:spacing w:after="200" w:line="276" w:lineRule="auto"/>
        <w:ind w:left="720"/>
        <w:jc w:val="both"/>
      </w:pPr>
      <w:r w:rsidRPr="00837F81">
        <w:t>(a) All notices, requests, demands, consents and other communications required or permitted under this Agreement shall be in writing and shall be deemed duly given when delivered personally, sent by email (with confirmation of receipt), or sent by internationally recognized courier service to the addresses set forth below:</w:t>
      </w:r>
    </w:p>
    <w:p w14:paraId="3A3E5726" w14:textId="77777777" w:rsidR="008B3961" w:rsidRPr="00837F81" w:rsidRDefault="008B3961"/>
    <w:p w14:paraId="04A2241A" w14:textId="77777777" w:rsidR="008B3961" w:rsidRPr="00837F81" w:rsidRDefault="00D74028">
      <w:pPr>
        <w:spacing w:after="200" w:line="276" w:lineRule="auto"/>
        <w:ind w:left="720"/>
        <w:jc w:val="both"/>
      </w:pPr>
      <w:r w:rsidRPr="00837F81">
        <w:t>If to the Owner:</w:t>
      </w:r>
    </w:p>
    <w:p w14:paraId="186DA525" w14:textId="7B848A0F" w:rsidR="008B3961" w:rsidRPr="00837F81" w:rsidRDefault="001D08D4">
      <w:r w:rsidRPr="00837F81">
        <w:rPr>
          <w:i/>
          <w:iCs/>
          <w:color w:val="0000FF"/>
        </w:rPr>
        <w:t xml:space="preserve">South Atlantic LNG West Africa Ltd, </w:t>
      </w:r>
      <w:r w:rsidR="00981BDC" w:rsidRPr="00981BDC">
        <w:rPr>
          <w:i/>
          <w:iCs/>
          <w:color w:val="0000FF"/>
          <w:lang w:val="en-NG"/>
        </w:rPr>
        <w:t xml:space="preserve">2nd Floor, 7 Alfred Rewane Road, Ikoyi, Lagos, Nigeria </w:t>
      </w:r>
      <w:r w:rsidRPr="00837F81">
        <w:rPr>
          <w:i/>
          <w:iCs/>
          <w:color w:val="0000FF"/>
        </w:rPr>
        <w:t xml:space="preserve">and </w:t>
      </w:r>
      <w:r w:rsidR="000409EC" w:rsidRPr="00837F81">
        <w:rPr>
          <w:i/>
          <w:iCs/>
          <w:color w:val="0000FF"/>
        </w:rPr>
        <w:t xml:space="preserve">info@southatlanticlng.com </w:t>
      </w:r>
    </w:p>
    <w:p w14:paraId="41653DEE" w14:textId="77777777" w:rsidR="008B3961" w:rsidRPr="00837F81" w:rsidRDefault="00D74028">
      <w:pPr>
        <w:spacing w:after="200" w:line="276" w:lineRule="auto"/>
        <w:ind w:left="720"/>
        <w:jc w:val="both"/>
      </w:pPr>
      <w:r w:rsidRPr="00837F81">
        <w:t>If to the Contractor:</w:t>
      </w:r>
    </w:p>
    <w:p w14:paraId="476C04F0" w14:textId="1B814CFA" w:rsidR="008B3961" w:rsidRPr="00837F81" w:rsidRDefault="000409EC">
      <w:proofErr w:type="spellStart"/>
      <w:r w:rsidRPr="00837F81">
        <w:rPr>
          <w:i/>
          <w:iCs/>
          <w:color w:val="0000FF"/>
        </w:rPr>
        <w:t>Peiyang</w:t>
      </w:r>
      <w:proofErr w:type="spellEnd"/>
      <w:r w:rsidRPr="00837F81">
        <w:rPr>
          <w:i/>
          <w:iCs/>
          <w:color w:val="0000FF"/>
        </w:rPr>
        <w:t xml:space="preserve"> Chemical</w:t>
      </w:r>
      <w:r w:rsidR="003E5DA2" w:rsidRPr="00837F81">
        <w:rPr>
          <w:i/>
          <w:iCs/>
          <w:color w:val="0000FF"/>
        </w:rPr>
        <w:t xml:space="preserve"> Engineering Service</w:t>
      </w:r>
      <w:r w:rsidR="00512C46" w:rsidRPr="00837F81">
        <w:rPr>
          <w:i/>
          <w:iCs/>
          <w:color w:val="0000FF"/>
        </w:rPr>
        <w:t xml:space="preserve"> PTE LTD</w:t>
      </w:r>
      <w:r w:rsidR="0066132D" w:rsidRPr="00837F81">
        <w:rPr>
          <w:i/>
          <w:iCs/>
          <w:color w:val="0000FF"/>
        </w:rPr>
        <w:t xml:space="preserve">, 16B </w:t>
      </w:r>
      <w:r w:rsidR="008C29D3" w:rsidRPr="00837F81">
        <w:rPr>
          <w:i/>
          <w:iCs/>
          <w:color w:val="0000FF"/>
        </w:rPr>
        <w:t xml:space="preserve">Zaire Crescent Maitama, Abuja, Nigeria </w:t>
      </w:r>
      <w:proofErr w:type="gramStart"/>
      <w:r w:rsidR="008C29D3" w:rsidRPr="00837F81">
        <w:rPr>
          <w:i/>
          <w:iCs/>
          <w:color w:val="0000FF"/>
        </w:rPr>
        <w:t xml:space="preserve">and </w:t>
      </w:r>
      <w:r w:rsidR="009061B7" w:rsidRPr="00837F81">
        <w:rPr>
          <w:rFonts w:hint="eastAsia"/>
          <w:i/>
          <w:iCs/>
          <w:color w:val="0000FF"/>
        </w:rPr>
        <w:t> </w:t>
      </w:r>
      <w:r w:rsidR="00512C46" w:rsidRPr="00837F81">
        <w:rPr>
          <w:i/>
          <w:iCs/>
          <w:color w:val="0000FF"/>
        </w:rPr>
        <w:t>tiantim@pccs.com.sg</w:t>
      </w:r>
      <w:proofErr w:type="gramEnd"/>
      <w:r w:rsidR="008C29D3" w:rsidRPr="00837F81">
        <w:rPr>
          <w:i/>
          <w:iCs/>
          <w:color w:val="0000FF"/>
        </w:rPr>
        <w:t xml:space="preserve"> </w:t>
      </w:r>
    </w:p>
    <w:p w14:paraId="1606591C" w14:textId="77777777" w:rsidR="008B3961" w:rsidRPr="00837F81" w:rsidRDefault="00D74028">
      <w:pPr>
        <w:spacing w:after="200" w:line="276" w:lineRule="auto"/>
        <w:ind w:left="720"/>
        <w:jc w:val="both"/>
      </w:pPr>
      <w:r w:rsidRPr="00837F81">
        <w:t>(b) Either Party may change its address for notice by giving written notice to the other Party in accordance with this Section.</w:t>
      </w:r>
    </w:p>
    <w:p w14:paraId="0C954C8F" w14:textId="77777777" w:rsidR="008B3961" w:rsidRPr="00837F81" w:rsidRDefault="00D74028">
      <w:pPr>
        <w:pStyle w:val="Heading2"/>
      </w:pPr>
      <w:bookmarkStart w:id="246" w:name="_Toc229430452"/>
      <w:proofErr w:type="gramStart"/>
      <w:r w:rsidRPr="00837F81">
        <w:t>20.7  No</w:t>
      </w:r>
      <w:proofErr w:type="gramEnd"/>
      <w:r w:rsidRPr="00837F81">
        <w:t xml:space="preserve"> Waiver</w:t>
      </w:r>
      <w:bookmarkEnd w:id="246"/>
    </w:p>
    <w:p w14:paraId="56A6C511" w14:textId="77777777" w:rsidR="008B3961" w:rsidRPr="00837F81" w:rsidRDefault="00D74028">
      <w:pPr>
        <w:spacing w:after="200" w:line="276" w:lineRule="auto"/>
        <w:ind w:left="720"/>
        <w:jc w:val="both"/>
      </w:pPr>
      <w:r w:rsidRPr="00837F81">
        <w:t>The failure or delay of either Party to exercise any right, power, or remedy under this Agreement shall not operate as a waiver thereof, nor shall any single or partial exercise preclude any other or further exercise thereof.</w:t>
      </w:r>
    </w:p>
    <w:p w14:paraId="56E30314" w14:textId="77777777" w:rsidR="008B3961" w:rsidRPr="00837F81" w:rsidRDefault="00D74028">
      <w:pPr>
        <w:pStyle w:val="Heading2"/>
      </w:pPr>
      <w:bookmarkStart w:id="247" w:name="_Toc229430453"/>
      <w:proofErr w:type="gramStart"/>
      <w:r w:rsidRPr="00837F81">
        <w:t>20.8  Survival</w:t>
      </w:r>
      <w:bookmarkEnd w:id="247"/>
      <w:proofErr w:type="gramEnd"/>
    </w:p>
    <w:p w14:paraId="5DF9F14D" w14:textId="77777777" w:rsidR="008B3961" w:rsidRPr="00837F81" w:rsidRDefault="00D74028">
      <w:pPr>
        <w:spacing w:after="200" w:line="276" w:lineRule="auto"/>
        <w:ind w:left="720"/>
        <w:jc w:val="both"/>
      </w:pPr>
      <w:r w:rsidRPr="00837F81">
        <w:t>The following provisions shall survive the termination or expiration of this Agreement: Article 10 (IP), Article 12 (Warranty), Article 13 (Liquidated Damages), Article 14 (Representations), Article 16 (Indemnification), Article 17 (Limitation of Liability), Article 18 (Dispute Resolution), Article 19 (Confidentiality), and this Section 20.8.</w:t>
      </w:r>
    </w:p>
    <w:p w14:paraId="58AB0B69" w14:textId="77777777" w:rsidR="008B3961" w:rsidRPr="00837F81" w:rsidRDefault="00D74028">
      <w:pPr>
        <w:pStyle w:val="Heading2"/>
      </w:pPr>
      <w:bookmarkStart w:id="248" w:name="_Toc229430454"/>
      <w:proofErr w:type="gramStart"/>
      <w:r w:rsidRPr="00837F81">
        <w:t>20.9  Priority</w:t>
      </w:r>
      <w:proofErr w:type="gramEnd"/>
      <w:r w:rsidRPr="00837F81">
        <w:t xml:space="preserve"> of Documents</w:t>
      </w:r>
      <w:bookmarkEnd w:id="248"/>
    </w:p>
    <w:p w14:paraId="34E19F53" w14:textId="77777777" w:rsidR="008B3961" w:rsidRPr="00837F81" w:rsidRDefault="00D74028">
      <w:pPr>
        <w:spacing w:after="200" w:line="276" w:lineRule="auto"/>
        <w:ind w:left="720"/>
        <w:jc w:val="both"/>
      </w:pPr>
      <w:r w:rsidRPr="00837F81">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77777777" w:rsidR="008B3961" w:rsidRPr="00837F81" w:rsidRDefault="00D74028">
      <w:pPr>
        <w:pStyle w:val="Heading2"/>
      </w:pPr>
      <w:bookmarkStart w:id="249" w:name="_Toc229430455"/>
      <w:proofErr w:type="gramStart"/>
      <w:r w:rsidRPr="00837F81">
        <w:t>20.10  Nigerian</w:t>
      </w:r>
      <w:proofErr w:type="gramEnd"/>
      <w:r w:rsidRPr="00837F81">
        <w:t xml:space="preserve"> Content</w:t>
      </w:r>
      <w:bookmarkEnd w:id="249"/>
    </w:p>
    <w:p w14:paraId="6BE9A7A4" w14:textId="77777777" w:rsidR="008B3961" w:rsidRPr="00837F81" w:rsidRDefault="00D74028">
      <w:pPr>
        <w:spacing w:after="200" w:line="276" w:lineRule="auto"/>
        <w:ind w:left="720"/>
        <w:jc w:val="both"/>
      </w:pPr>
      <w:r w:rsidRPr="00837F81">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77777777" w:rsidR="008B3961" w:rsidRPr="00837F81" w:rsidRDefault="00D74028">
      <w:pPr>
        <w:pStyle w:val="Heading2"/>
      </w:pPr>
      <w:bookmarkStart w:id="250" w:name="_Toc229430456"/>
      <w:proofErr w:type="gramStart"/>
      <w:r w:rsidRPr="00837F81">
        <w:t>20.11  Anti</w:t>
      </w:r>
      <w:proofErr w:type="gramEnd"/>
      <w:r w:rsidRPr="00837F81">
        <w:t>-Corruption</w:t>
      </w:r>
      <w:bookmarkEnd w:id="250"/>
    </w:p>
    <w:p w14:paraId="5FA46D5A" w14:textId="77777777" w:rsidR="008B3961" w:rsidRPr="00837F81" w:rsidRDefault="00D74028">
      <w:pPr>
        <w:spacing w:after="200" w:line="276" w:lineRule="auto"/>
        <w:ind w:left="720"/>
        <w:jc w:val="both"/>
      </w:pPr>
      <w:r w:rsidRPr="00837F81">
        <w:t xml:space="preserve">Each Party represents and warrants that it has not made, and shall not make, any payment or give anything of value to any official of any Governmental Authority, any political party, </w:t>
      </w:r>
      <w:r w:rsidRPr="00837F81">
        <w:lastRenderedPageBreak/>
        <w:t>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77777777" w:rsidR="008B3961" w:rsidRPr="00837F81" w:rsidRDefault="00D74028">
      <w:pPr>
        <w:pStyle w:val="Heading2"/>
      </w:pPr>
      <w:bookmarkStart w:id="251" w:name="_Toc229430457"/>
      <w:proofErr w:type="gramStart"/>
      <w:r w:rsidRPr="00837F81">
        <w:t>20.12  Language</w:t>
      </w:r>
      <w:bookmarkEnd w:id="251"/>
      <w:proofErr w:type="gramEnd"/>
    </w:p>
    <w:p w14:paraId="2F05CA0B" w14:textId="77777777" w:rsidR="008B3961" w:rsidRPr="00837F81" w:rsidRDefault="00D74028">
      <w:pPr>
        <w:spacing w:after="200" w:line="276" w:lineRule="auto"/>
        <w:ind w:left="720"/>
        <w:jc w:val="both"/>
      </w:pPr>
      <w:r w:rsidRPr="00837F81">
        <w:t>This Agreement is executed in the English language. All correspondence, notices and documentation under this Agreement shall be in English.</w:t>
      </w:r>
    </w:p>
    <w:p w14:paraId="0C24CB5C" w14:textId="77777777" w:rsidR="008B3961" w:rsidRPr="00837F81" w:rsidRDefault="00D74028">
      <w:pPr>
        <w:pStyle w:val="Heading2"/>
      </w:pPr>
      <w:bookmarkStart w:id="252" w:name="_Toc229430458"/>
      <w:proofErr w:type="gramStart"/>
      <w:r w:rsidRPr="00837F81">
        <w:t>20.13  Counterparts</w:t>
      </w:r>
      <w:bookmarkEnd w:id="252"/>
      <w:proofErr w:type="gramEnd"/>
    </w:p>
    <w:p w14:paraId="7A9A4735" w14:textId="77777777" w:rsidR="008B3961" w:rsidRPr="00837F81" w:rsidRDefault="00D74028">
      <w:pPr>
        <w:spacing w:after="200" w:line="276" w:lineRule="auto"/>
        <w:ind w:left="720"/>
        <w:jc w:val="both"/>
      </w:pPr>
      <w:r w:rsidRPr="00837F81">
        <w:t>This Agreement may be executed in any number of counterparts, each of which shall be deemed an original and all of which together shall constitute one and the same instrument.</w:t>
      </w:r>
    </w:p>
    <w:p w14:paraId="0BAAC4B4" w14:textId="77777777" w:rsidR="008B3961" w:rsidRPr="00837F81" w:rsidRDefault="00D74028">
      <w:pPr>
        <w:pStyle w:val="Heading2"/>
      </w:pPr>
      <w:bookmarkStart w:id="253" w:name="_Toc229430459"/>
      <w:proofErr w:type="gramStart"/>
      <w:r w:rsidRPr="00837F81">
        <w:t>20.14  Further</w:t>
      </w:r>
      <w:proofErr w:type="gramEnd"/>
      <w:r w:rsidRPr="00837F81">
        <w:t xml:space="preserve"> Assurances</w:t>
      </w:r>
      <w:bookmarkEnd w:id="253"/>
    </w:p>
    <w:p w14:paraId="3148D807" w14:textId="77777777" w:rsidR="008B3961" w:rsidRPr="00837F81" w:rsidRDefault="00D74028">
      <w:pPr>
        <w:spacing w:after="200" w:line="276" w:lineRule="auto"/>
        <w:ind w:left="720"/>
        <w:jc w:val="both"/>
      </w:pPr>
      <w:r w:rsidRPr="00837F81">
        <w:t>Each Party shall execute and deliver such further documents and take such further actions as may be reasonably necessary to give full effect to this Agreement.</w:t>
      </w:r>
    </w:p>
    <w:p w14:paraId="52944594" w14:textId="77777777" w:rsidR="008B3961" w:rsidRPr="00837F81" w:rsidRDefault="00D74028">
      <w:pPr>
        <w:pStyle w:val="Heading2"/>
      </w:pPr>
      <w:bookmarkStart w:id="254" w:name="_Toc229430460"/>
      <w:proofErr w:type="gramStart"/>
      <w:r w:rsidRPr="00837F81">
        <w:t>20.15  Successors</w:t>
      </w:r>
      <w:proofErr w:type="gramEnd"/>
      <w:r w:rsidRPr="00837F81">
        <w:t xml:space="preserve"> and Assigns</w:t>
      </w:r>
      <w:bookmarkEnd w:id="254"/>
    </w:p>
    <w:p w14:paraId="1D3E3215" w14:textId="77777777" w:rsidR="008B3961" w:rsidRPr="00837F81" w:rsidRDefault="00D74028">
      <w:pPr>
        <w:spacing w:after="200" w:line="276" w:lineRule="auto"/>
        <w:ind w:left="720"/>
        <w:jc w:val="both"/>
      </w:pPr>
      <w:r w:rsidRPr="00837F81">
        <w:t>This Agreement shall be binding upon and inure to the benefit of the Parties and their respective successors and permitted assigns.</w:t>
      </w:r>
    </w:p>
    <w:p w14:paraId="76141802" w14:textId="77777777" w:rsidR="008B3961" w:rsidRPr="00837F81" w:rsidRDefault="00D74028">
      <w:pPr>
        <w:pStyle w:val="Heading2"/>
      </w:pPr>
      <w:bookmarkStart w:id="255" w:name="_Toc229430461"/>
      <w:proofErr w:type="gramStart"/>
      <w:r w:rsidRPr="00837F81">
        <w:t>20.16  Lender</w:t>
      </w:r>
      <w:proofErr w:type="gramEnd"/>
      <w:r w:rsidRPr="00837F81">
        <w:t xml:space="preserve"> Requirements</w:t>
      </w:r>
      <w:bookmarkEnd w:id="255"/>
    </w:p>
    <w:p w14:paraId="7BE9F065" w14:textId="77777777" w:rsidR="008B3961" w:rsidRPr="00837F81" w:rsidRDefault="00D74028">
      <w:pPr>
        <w:spacing w:after="200" w:line="276" w:lineRule="auto"/>
        <w:ind w:left="720"/>
        <w:jc w:val="both"/>
      </w:pPr>
      <w:r w:rsidRPr="00837F81">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77777777" w:rsidR="008B3961" w:rsidRPr="00837F81" w:rsidRDefault="00D74028">
      <w:pPr>
        <w:pStyle w:val="Heading2"/>
      </w:pPr>
      <w:bookmarkStart w:id="256" w:name="_Toc229430462"/>
      <w:proofErr w:type="gramStart"/>
      <w:r w:rsidRPr="00837F81">
        <w:t>20.17  Independence</w:t>
      </w:r>
      <w:proofErr w:type="gramEnd"/>
      <w:r w:rsidRPr="00837F81">
        <w:t xml:space="preserve"> from Financing Arrangements</w:t>
      </w:r>
      <w:bookmarkEnd w:id="256"/>
    </w:p>
    <w:p w14:paraId="529E9BEF" w14:textId="77777777" w:rsidR="008B3961" w:rsidRPr="00837F81" w:rsidRDefault="00D74028">
      <w:pPr>
        <w:spacing w:after="200" w:line="276" w:lineRule="auto"/>
        <w:ind w:left="720"/>
        <w:jc w:val="both"/>
      </w:pPr>
      <w:r w:rsidRPr="00837F81">
        <w:t xml:space="preserve">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Contractor to suspend, delay or modify the performance of the Work, nor shall it constitute a </w:t>
      </w:r>
      <w:proofErr w:type="spellStart"/>
      <w:r w:rsidRPr="00837F81">
        <w:t>defence</w:t>
      </w:r>
      <w:proofErr w:type="spellEnd"/>
      <w:r w:rsidRPr="00837F81">
        <w:t xml:space="preserve"> to any claim by the Owner under this Agreement.</w:t>
      </w:r>
    </w:p>
    <w:p w14:paraId="47BD9441" w14:textId="77777777" w:rsidR="00C7053D" w:rsidRPr="00837F81" w:rsidRDefault="00C7053D">
      <w:pPr>
        <w:spacing w:after="200" w:line="276" w:lineRule="auto"/>
        <w:ind w:left="720"/>
        <w:jc w:val="both"/>
      </w:pPr>
    </w:p>
    <w:p w14:paraId="05F77A43" w14:textId="3BA6024D" w:rsidR="00C7053D" w:rsidRPr="00A324D9" w:rsidRDefault="00A324D9" w:rsidP="00A324D9">
      <w:pPr>
        <w:spacing w:after="200" w:line="276" w:lineRule="auto"/>
        <w:ind w:left="720" w:hanging="720"/>
        <w:jc w:val="both"/>
        <w:rPr>
          <w:b/>
          <w:bCs/>
          <w:sz w:val="28"/>
          <w:szCs w:val="28"/>
        </w:rPr>
      </w:pPr>
      <w:r w:rsidRPr="00A324D9">
        <w:rPr>
          <w:b/>
          <w:bCs/>
          <w:sz w:val="28"/>
          <w:szCs w:val="28"/>
        </w:rPr>
        <w:lastRenderedPageBreak/>
        <w:t>21. CLAIMS</w:t>
      </w:r>
    </w:p>
    <w:p w14:paraId="655E7E13" w14:textId="57A5FC9E" w:rsidR="00C7053D" w:rsidRPr="00837F81" w:rsidRDefault="00C7053D" w:rsidP="00C7053D">
      <w:pPr>
        <w:spacing w:after="200" w:line="276" w:lineRule="auto"/>
        <w:ind w:left="720"/>
        <w:jc w:val="both"/>
      </w:pPr>
      <w:r w:rsidRPr="00837F81">
        <w:t>(a) If either Party considers that it is entitled to (</w:t>
      </w:r>
      <w:proofErr w:type="spellStart"/>
      <w:r w:rsidRPr="00837F81">
        <w:t>i</w:t>
      </w:r>
      <w:proofErr w:type="spellEnd"/>
      <w:r w:rsidRPr="00837F81">
        <w:t xml:space="preserve">) an </w:t>
      </w:r>
      <w:r w:rsidR="00545229" w:rsidRPr="00837F81">
        <w:t>EOT</w:t>
      </w:r>
      <w:r w:rsidRPr="00837F81">
        <w:t xml:space="preserve"> and/or (ii) additional costs or compensation, such Party shall submit to the other Party reasonable particulars of the basis of its claim, including the event giving rise to the claim and the relief sought.</w:t>
      </w:r>
    </w:p>
    <w:p w14:paraId="0D69D3FF" w14:textId="77777777" w:rsidR="00C7053D" w:rsidRPr="00837F81" w:rsidRDefault="00C7053D" w:rsidP="00C7053D">
      <w:pPr>
        <w:spacing w:after="200" w:line="276" w:lineRule="auto"/>
        <w:ind w:left="720"/>
        <w:jc w:val="both"/>
      </w:pPr>
      <w:r w:rsidRPr="00837F81">
        <w:t xml:space="preserve">(b) The Parties shall promptly meet and use reasonable </w:t>
      </w:r>
      <w:proofErr w:type="spellStart"/>
      <w:r w:rsidRPr="00837F81">
        <w:t>endeavours</w:t>
      </w:r>
      <w:proofErr w:type="spellEnd"/>
      <w:r w:rsidRPr="00837F81">
        <w:t xml:space="preserve"> to agree the claim and any resulting adjustment to the Contract Price, Time for Completion or other relevant obligations under this Agreement.</w:t>
      </w:r>
    </w:p>
    <w:p w14:paraId="1D3E1CA3" w14:textId="77777777" w:rsidR="00C7053D" w:rsidRPr="00837F81" w:rsidRDefault="00C7053D" w:rsidP="00C7053D">
      <w:pPr>
        <w:spacing w:after="200" w:line="276" w:lineRule="auto"/>
        <w:ind w:left="720"/>
        <w:jc w:val="both"/>
      </w:pPr>
      <w:r w:rsidRPr="00837F81">
        <w:t>(c)</w:t>
      </w:r>
      <w:r w:rsidRPr="00837F81">
        <w:rPr>
          <w:rFonts w:hint="eastAsia"/>
        </w:rPr>
        <w:t xml:space="preserve">Where the Parties fail to reach agreement within </w:t>
      </w:r>
      <w:r w:rsidRPr="00837F81">
        <w:t>fifteen (15) Business D</w:t>
      </w:r>
      <w:r w:rsidRPr="00837F81">
        <w:rPr>
          <w:rFonts w:hint="eastAsia"/>
        </w:rPr>
        <w:t>ays of submission of the claim, the matter shall be resolved in accordance with</w:t>
      </w:r>
      <w:r w:rsidRPr="00837F81">
        <w:t xml:space="preserve"> Section 18. </w:t>
      </w:r>
    </w:p>
    <w:p w14:paraId="7C9F8856" w14:textId="67FD3B67" w:rsidR="00C7053D" w:rsidRPr="00837F81" w:rsidRDefault="00C7053D" w:rsidP="00C7053D">
      <w:pPr>
        <w:spacing w:after="200" w:line="276" w:lineRule="auto"/>
        <w:ind w:left="720"/>
        <w:jc w:val="both"/>
      </w:pPr>
      <w:r w:rsidRPr="00837F81">
        <w:t>(d)Notwithstanding the existence of any claim or dispute, the Contractor shall continue to perform the Works diligently and in accordance with this Agreement, and no claim or dispute shall relieve the Contractor of its obligation to proceed with the Works.</w:t>
      </w:r>
    </w:p>
    <w:p w14:paraId="58B853A4" w14:textId="5F5021EC" w:rsidR="008B3961" w:rsidRPr="00837F81" w:rsidRDefault="00D74028">
      <w:r w:rsidRPr="00837F81">
        <w:br w:type="page"/>
      </w:r>
    </w:p>
    <w:p w14:paraId="326DABA5" w14:textId="77777777" w:rsidR="008B3961" w:rsidRPr="00837F81" w:rsidRDefault="00D74028">
      <w:pPr>
        <w:spacing w:before="480" w:after="240"/>
        <w:jc w:val="center"/>
      </w:pPr>
      <w:r w:rsidRPr="00837F81">
        <w:rPr>
          <w:b/>
          <w:bCs/>
          <w:sz w:val="32"/>
          <w:szCs w:val="32"/>
          <w:u w:val="single"/>
        </w:rPr>
        <w:lastRenderedPageBreak/>
        <w:t>SCHEDULES</w:t>
      </w:r>
    </w:p>
    <w:p w14:paraId="345EB674" w14:textId="77777777" w:rsidR="008B3961" w:rsidRPr="00837F81" w:rsidRDefault="008B3961"/>
    <w:p w14:paraId="308A4DFE" w14:textId="4607E89D" w:rsidR="008B3961" w:rsidRPr="00837F81" w:rsidRDefault="00D74028">
      <w:pPr>
        <w:spacing w:after="400" w:line="276" w:lineRule="auto"/>
        <w:jc w:val="both"/>
      </w:pPr>
      <w:r w:rsidRPr="00837F81">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Pr="00837F81" w:rsidRDefault="0020729B">
      <w:pPr>
        <w:sectPr w:rsidR="0020729B" w:rsidRPr="00837F81">
          <w:headerReference w:type="default" r:id="rId8"/>
          <w:footerReference w:type="default" r:id="rId9"/>
          <w:pgSz w:w="12240" w:h="15840"/>
          <w:pgMar w:top="1440" w:right="1440" w:bottom="1440" w:left="1440" w:header="708" w:footer="708" w:gutter="0"/>
          <w:cols w:space="720"/>
          <w:docGrid w:linePitch="360"/>
        </w:sectPr>
      </w:pPr>
    </w:p>
    <w:p w14:paraId="3620F0B6" w14:textId="2C6693C3" w:rsidR="001F3966" w:rsidRDefault="00D74028" w:rsidP="001F3966">
      <w:pPr>
        <w:pStyle w:val="Heading2"/>
        <w:spacing w:before="0" w:after="0"/>
        <w:jc w:val="center"/>
        <w:rPr>
          <w:b w:val="0"/>
          <w:bCs w:val="0"/>
        </w:rPr>
      </w:pPr>
      <w:bookmarkStart w:id="257" w:name="_Toc229430463"/>
      <w:r w:rsidRPr="00837F81">
        <w:rPr>
          <w:sz w:val="28"/>
          <w:szCs w:val="28"/>
        </w:rPr>
        <w:lastRenderedPageBreak/>
        <w:t>Schedule A-1: Scope of Work</w:t>
      </w:r>
      <w:r w:rsidR="00605895" w:rsidRPr="00837F81">
        <w:rPr>
          <w:sz w:val="28"/>
          <w:szCs w:val="28"/>
        </w:rPr>
        <w:t xml:space="preserve"> and Contract Price</w:t>
      </w:r>
      <w:bookmarkEnd w:id="257"/>
    </w:p>
    <w:tbl>
      <w:tblPr>
        <w:tblW w:w="5861" w:type="pct"/>
        <w:tblInd w:w="-1003" w:type="dxa"/>
        <w:tblLayout w:type="fixed"/>
        <w:tblLook w:val="04A0" w:firstRow="1" w:lastRow="0" w:firstColumn="1" w:lastColumn="0" w:noHBand="0" w:noVBand="1"/>
      </w:tblPr>
      <w:tblGrid>
        <w:gridCol w:w="993"/>
        <w:gridCol w:w="1844"/>
        <w:gridCol w:w="1984"/>
        <w:gridCol w:w="710"/>
        <w:gridCol w:w="3546"/>
        <w:gridCol w:w="1435"/>
        <w:gridCol w:w="689"/>
        <w:gridCol w:w="852"/>
        <w:gridCol w:w="710"/>
        <w:gridCol w:w="849"/>
        <w:gridCol w:w="710"/>
        <w:gridCol w:w="846"/>
      </w:tblGrid>
      <w:tr w:rsidR="001F3966" w:rsidRPr="00F70F2F" w14:paraId="01902C59" w14:textId="77777777" w:rsidTr="00203697">
        <w:trPr>
          <w:trHeight w:val="420"/>
          <w:tblHeader/>
        </w:trPr>
        <w:tc>
          <w:tcPr>
            <w:tcW w:w="327"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28BF5115"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No.</w:t>
            </w:r>
          </w:p>
        </w:tc>
        <w:tc>
          <w:tcPr>
            <w:tcW w:w="608"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4E9659BC"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CAT</w:t>
            </w:r>
          </w:p>
        </w:tc>
        <w:tc>
          <w:tcPr>
            <w:tcW w:w="654"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78FD6998"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UNITS</w:t>
            </w:r>
          </w:p>
        </w:tc>
        <w:tc>
          <w:tcPr>
            <w:tcW w:w="234"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2CC8E66E"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Qty.</w:t>
            </w:r>
          </w:p>
        </w:tc>
        <w:tc>
          <w:tcPr>
            <w:tcW w:w="1169"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323CC754"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NOTE</w:t>
            </w:r>
          </w:p>
        </w:tc>
        <w:tc>
          <w:tcPr>
            <w:tcW w:w="473"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60B7B249"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 xml:space="preserve"> Price </w:t>
            </w:r>
          </w:p>
        </w:tc>
        <w:tc>
          <w:tcPr>
            <w:tcW w:w="508"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023F9362"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Engineering</w:t>
            </w:r>
          </w:p>
        </w:tc>
        <w:tc>
          <w:tcPr>
            <w:tcW w:w="514"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5C05C98D"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Procurement</w:t>
            </w:r>
          </w:p>
        </w:tc>
        <w:tc>
          <w:tcPr>
            <w:tcW w:w="513"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651213D8" w14:textId="77777777" w:rsidR="001F3966" w:rsidRPr="00F70F2F" w:rsidRDefault="001F3966" w:rsidP="00866075">
            <w:pPr>
              <w:jc w:val="center"/>
              <w:rPr>
                <w:rFonts w:ascii="Calibri" w:hAnsi="Calibri" w:cs="Calibri"/>
                <w:b/>
                <w:bCs/>
                <w:color w:val="FFFFFF"/>
                <w:sz w:val="20"/>
                <w:szCs w:val="20"/>
                <w:lang w:val="en-NG" w:eastAsia="zh-CN"/>
              </w:rPr>
            </w:pPr>
            <w:r w:rsidRPr="00F70F2F">
              <w:rPr>
                <w:rFonts w:ascii="Calibri" w:hAnsi="Calibri" w:cs="Calibri"/>
                <w:b/>
                <w:bCs/>
                <w:color w:val="FFFFFF"/>
                <w:sz w:val="20"/>
                <w:szCs w:val="20"/>
                <w:lang w:val="en-NG" w:eastAsia="zh-CN"/>
              </w:rPr>
              <w:t>Construction</w:t>
            </w:r>
          </w:p>
        </w:tc>
      </w:tr>
      <w:tr w:rsidR="001F3966" w:rsidRPr="00F70F2F" w14:paraId="197A8118" w14:textId="77777777" w:rsidTr="00203697">
        <w:trPr>
          <w:trHeight w:val="440"/>
          <w:tblHeader/>
        </w:trPr>
        <w:tc>
          <w:tcPr>
            <w:tcW w:w="327" w:type="pct"/>
            <w:vMerge/>
            <w:tcBorders>
              <w:top w:val="single" w:sz="8" w:space="0" w:color="auto"/>
              <w:left w:val="single" w:sz="8" w:space="0" w:color="auto"/>
              <w:bottom w:val="single" w:sz="4" w:space="0" w:color="auto"/>
              <w:right w:val="single" w:sz="4" w:space="0" w:color="auto"/>
            </w:tcBorders>
            <w:vAlign w:val="center"/>
            <w:hideMark/>
          </w:tcPr>
          <w:p w14:paraId="130214DF" w14:textId="77777777" w:rsidR="001F3966" w:rsidRPr="00F70F2F" w:rsidRDefault="001F3966" w:rsidP="00866075">
            <w:pPr>
              <w:rPr>
                <w:rFonts w:ascii="Calibri" w:hAnsi="Calibri" w:cs="Calibri"/>
                <w:b/>
                <w:bCs/>
                <w:color w:val="FFFFFF"/>
                <w:sz w:val="20"/>
                <w:szCs w:val="20"/>
                <w:lang w:val="en-NG" w:eastAsia="zh-CN"/>
              </w:rPr>
            </w:pPr>
          </w:p>
        </w:tc>
        <w:tc>
          <w:tcPr>
            <w:tcW w:w="608" w:type="pct"/>
            <w:vMerge/>
            <w:tcBorders>
              <w:top w:val="single" w:sz="8" w:space="0" w:color="auto"/>
              <w:left w:val="single" w:sz="4" w:space="0" w:color="auto"/>
              <w:bottom w:val="single" w:sz="4" w:space="0" w:color="auto"/>
              <w:right w:val="single" w:sz="4" w:space="0" w:color="auto"/>
            </w:tcBorders>
            <w:vAlign w:val="center"/>
            <w:hideMark/>
          </w:tcPr>
          <w:p w14:paraId="51E76DE1" w14:textId="77777777" w:rsidR="001F3966" w:rsidRPr="00F70F2F" w:rsidRDefault="001F3966" w:rsidP="00866075">
            <w:pPr>
              <w:rPr>
                <w:rFonts w:ascii="Calibri" w:hAnsi="Calibri" w:cs="Calibri"/>
                <w:b/>
                <w:bCs/>
                <w:color w:val="FFFFFF"/>
                <w:sz w:val="20"/>
                <w:szCs w:val="20"/>
                <w:lang w:val="en-NG" w:eastAsia="zh-CN"/>
              </w:rPr>
            </w:pPr>
          </w:p>
        </w:tc>
        <w:tc>
          <w:tcPr>
            <w:tcW w:w="654" w:type="pct"/>
            <w:vMerge/>
            <w:tcBorders>
              <w:top w:val="single" w:sz="8" w:space="0" w:color="auto"/>
              <w:left w:val="single" w:sz="4" w:space="0" w:color="auto"/>
              <w:bottom w:val="single" w:sz="4" w:space="0" w:color="auto"/>
              <w:right w:val="single" w:sz="4" w:space="0" w:color="auto"/>
            </w:tcBorders>
            <w:vAlign w:val="center"/>
            <w:hideMark/>
          </w:tcPr>
          <w:p w14:paraId="366F1EED" w14:textId="77777777" w:rsidR="001F3966" w:rsidRPr="00F70F2F" w:rsidRDefault="001F3966" w:rsidP="00866075">
            <w:pPr>
              <w:rPr>
                <w:rFonts w:ascii="Calibri" w:hAnsi="Calibri" w:cs="Calibri"/>
                <w:b/>
                <w:bCs/>
                <w:color w:val="FFFFFF"/>
                <w:sz w:val="20"/>
                <w:szCs w:val="20"/>
                <w:lang w:val="en-NG" w:eastAsia="zh-CN"/>
              </w:rPr>
            </w:pPr>
          </w:p>
        </w:tc>
        <w:tc>
          <w:tcPr>
            <w:tcW w:w="234" w:type="pct"/>
            <w:vMerge/>
            <w:tcBorders>
              <w:top w:val="single" w:sz="8" w:space="0" w:color="auto"/>
              <w:left w:val="single" w:sz="4" w:space="0" w:color="auto"/>
              <w:bottom w:val="single" w:sz="4" w:space="0" w:color="auto"/>
              <w:right w:val="single" w:sz="4" w:space="0" w:color="auto"/>
            </w:tcBorders>
            <w:vAlign w:val="center"/>
            <w:hideMark/>
          </w:tcPr>
          <w:p w14:paraId="60024582" w14:textId="77777777" w:rsidR="001F3966" w:rsidRPr="00F70F2F" w:rsidRDefault="001F3966" w:rsidP="00866075">
            <w:pPr>
              <w:rPr>
                <w:rFonts w:ascii="Calibri" w:hAnsi="Calibri" w:cs="Calibri"/>
                <w:b/>
                <w:bCs/>
                <w:color w:val="FFFFFF"/>
                <w:sz w:val="20"/>
                <w:szCs w:val="20"/>
                <w:lang w:val="en-NG" w:eastAsia="zh-CN"/>
              </w:rPr>
            </w:pPr>
          </w:p>
        </w:tc>
        <w:tc>
          <w:tcPr>
            <w:tcW w:w="1169" w:type="pct"/>
            <w:vMerge/>
            <w:tcBorders>
              <w:top w:val="single" w:sz="8" w:space="0" w:color="auto"/>
              <w:left w:val="single" w:sz="4" w:space="0" w:color="auto"/>
              <w:bottom w:val="single" w:sz="4" w:space="0" w:color="auto"/>
              <w:right w:val="single" w:sz="4" w:space="0" w:color="auto"/>
            </w:tcBorders>
            <w:vAlign w:val="center"/>
            <w:hideMark/>
          </w:tcPr>
          <w:p w14:paraId="52317D25" w14:textId="77777777" w:rsidR="001F3966" w:rsidRPr="00F70F2F" w:rsidRDefault="001F3966" w:rsidP="00866075">
            <w:pPr>
              <w:rPr>
                <w:rFonts w:ascii="Calibri" w:hAnsi="Calibri" w:cs="Calibri"/>
                <w:b/>
                <w:bCs/>
                <w:color w:val="FFFFFF"/>
                <w:sz w:val="20"/>
                <w:szCs w:val="20"/>
                <w:lang w:val="en-NG" w:eastAsia="zh-CN"/>
              </w:rPr>
            </w:pPr>
          </w:p>
        </w:tc>
        <w:tc>
          <w:tcPr>
            <w:tcW w:w="473" w:type="pct"/>
            <w:tcBorders>
              <w:top w:val="single" w:sz="4" w:space="0" w:color="auto"/>
              <w:left w:val="nil"/>
              <w:bottom w:val="nil"/>
              <w:right w:val="single" w:sz="4" w:space="0" w:color="auto"/>
            </w:tcBorders>
            <w:shd w:val="clear" w:color="000000" w:fill="244062"/>
            <w:vAlign w:val="center"/>
            <w:hideMark/>
          </w:tcPr>
          <w:p w14:paraId="4F9AC404"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 xml:space="preserve"> USD </w:t>
            </w:r>
          </w:p>
        </w:tc>
        <w:tc>
          <w:tcPr>
            <w:tcW w:w="227" w:type="pct"/>
            <w:tcBorders>
              <w:top w:val="single" w:sz="4" w:space="0" w:color="auto"/>
              <w:left w:val="nil"/>
              <w:bottom w:val="nil"/>
              <w:right w:val="single" w:sz="4" w:space="0" w:color="auto"/>
            </w:tcBorders>
            <w:shd w:val="clear" w:color="000000" w:fill="244062"/>
            <w:vAlign w:val="center"/>
            <w:hideMark/>
          </w:tcPr>
          <w:p w14:paraId="7F5EA38B"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PCCS</w:t>
            </w:r>
          </w:p>
        </w:tc>
        <w:tc>
          <w:tcPr>
            <w:tcW w:w="281" w:type="pct"/>
            <w:tcBorders>
              <w:top w:val="single" w:sz="4" w:space="0" w:color="auto"/>
              <w:left w:val="nil"/>
              <w:bottom w:val="nil"/>
              <w:right w:val="single" w:sz="4" w:space="0" w:color="auto"/>
            </w:tcBorders>
            <w:shd w:val="clear" w:color="000000" w:fill="244062"/>
            <w:vAlign w:val="center"/>
            <w:hideMark/>
          </w:tcPr>
          <w:p w14:paraId="6CB50062"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Owner</w:t>
            </w:r>
          </w:p>
        </w:tc>
        <w:tc>
          <w:tcPr>
            <w:tcW w:w="234" w:type="pct"/>
            <w:tcBorders>
              <w:top w:val="single" w:sz="4" w:space="0" w:color="auto"/>
              <w:left w:val="nil"/>
              <w:bottom w:val="nil"/>
              <w:right w:val="single" w:sz="4" w:space="0" w:color="auto"/>
            </w:tcBorders>
            <w:shd w:val="clear" w:color="000000" w:fill="244062"/>
            <w:vAlign w:val="center"/>
            <w:hideMark/>
          </w:tcPr>
          <w:p w14:paraId="76DC9739"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PCCS</w:t>
            </w:r>
          </w:p>
        </w:tc>
        <w:tc>
          <w:tcPr>
            <w:tcW w:w="280" w:type="pct"/>
            <w:tcBorders>
              <w:top w:val="single" w:sz="4" w:space="0" w:color="auto"/>
              <w:left w:val="nil"/>
              <w:bottom w:val="nil"/>
              <w:right w:val="single" w:sz="4" w:space="0" w:color="auto"/>
            </w:tcBorders>
            <w:shd w:val="clear" w:color="000000" w:fill="244062"/>
            <w:vAlign w:val="center"/>
            <w:hideMark/>
          </w:tcPr>
          <w:p w14:paraId="07A26E01"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Owner</w:t>
            </w:r>
          </w:p>
        </w:tc>
        <w:tc>
          <w:tcPr>
            <w:tcW w:w="234" w:type="pct"/>
            <w:tcBorders>
              <w:top w:val="nil"/>
              <w:left w:val="nil"/>
              <w:bottom w:val="nil"/>
              <w:right w:val="single" w:sz="4" w:space="0" w:color="auto"/>
            </w:tcBorders>
            <w:shd w:val="clear" w:color="000000" w:fill="244062"/>
            <w:vAlign w:val="center"/>
            <w:hideMark/>
          </w:tcPr>
          <w:p w14:paraId="7D62DF6C"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PCCS</w:t>
            </w:r>
          </w:p>
        </w:tc>
        <w:tc>
          <w:tcPr>
            <w:tcW w:w="279" w:type="pct"/>
            <w:tcBorders>
              <w:top w:val="nil"/>
              <w:left w:val="nil"/>
              <w:bottom w:val="nil"/>
              <w:right w:val="single" w:sz="4" w:space="0" w:color="auto"/>
            </w:tcBorders>
            <w:shd w:val="clear" w:color="000000" w:fill="244062"/>
            <w:vAlign w:val="center"/>
            <w:hideMark/>
          </w:tcPr>
          <w:p w14:paraId="552221E0" w14:textId="77777777" w:rsidR="001F3966" w:rsidRPr="00F70F2F" w:rsidRDefault="001F3966" w:rsidP="00866075">
            <w:pPr>
              <w:jc w:val="center"/>
              <w:rPr>
                <w:rFonts w:ascii="Calibri" w:hAnsi="Calibri" w:cs="Calibri"/>
                <w:b/>
                <w:bCs/>
                <w:color w:val="FFFFFF"/>
                <w:sz w:val="18"/>
                <w:szCs w:val="18"/>
                <w:lang w:val="en-NG" w:eastAsia="zh-CN"/>
              </w:rPr>
            </w:pPr>
            <w:r w:rsidRPr="00F70F2F">
              <w:rPr>
                <w:rFonts w:ascii="Calibri" w:hAnsi="Calibri" w:cs="Calibri"/>
                <w:b/>
                <w:bCs/>
                <w:color w:val="FFFFFF"/>
                <w:sz w:val="18"/>
                <w:szCs w:val="18"/>
                <w:lang w:val="en-NG" w:eastAsia="zh-CN"/>
              </w:rPr>
              <w:t>Owner</w:t>
            </w:r>
          </w:p>
        </w:tc>
      </w:tr>
      <w:tr w:rsidR="001F3966" w:rsidRPr="00F70F2F" w14:paraId="2223713D" w14:textId="77777777" w:rsidTr="00203697">
        <w:trPr>
          <w:trHeight w:val="660"/>
        </w:trPr>
        <w:tc>
          <w:tcPr>
            <w:tcW w:w="327" w:type="pct"/>
            <w:tcBorders>
              <w:top w:val="single" w:sz="8" w:space="0" w:color="auto"/>
              <w:left w:val="single" w:sz="8" w:space="0" w:color="auto"/>
              <w:bottom w:val="single" w:sz="4" w:space="0" w:color="auto"/>
              <w:right w:val="single" w:sz="4" w:space="0" w:color="auto"/>
            </w:tcBorders>
            <w:noWrap/>
            <w:vAlign w:val="center"/>
            <w:hideMark/>
          </w:tcPr>
          <w:p w14:paraId="0BB72CB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608" w:type="pct"/>
            <w:tcBorders>
              <w:top w:val="single" w:sz="8" w:space="0" w:color="auto"/>
              <w:left w:val="single" w:sz="4" w:space="0" w:color="auto"/>
              <w:bottom w:val="single" w:sz="4" w:space="0" w:color="auto"/>
              <w:right w:val="single" w:sz="4" w:space="0" w:color="auto"/>
            </w:tcBorders>
            <w:noWrap/>
            <w:vAlign w:val="center"/>
            <w:hideMark/>
          </w:tcPr>
          <w:p w14:paraId="0D3B4EC3"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Design</w:t>
            </w:r>
          </w:p>
        </w:tc>
        <w:tc>
          <w:tcPr>
            <w:tcW w:w="654" w:type="pct"/>
            <w:tcBorders>
              <w:top w:val="single" w:sz="8" w:space="0" w:color="auto"/>
              <w:left w:val="nil"/>
              <w:bottom w:val="single" w:sz="4" w:space="0" w:color="auto"/>
              <w:right w:val="single" w:sz="4" w:space="0" w:color="auto"/>
            </w:tcBorders>
            <w:noWrap/>
            <w:vAlign w:val="center"/>
            <w:hideMark/>
          </w:tcPr>
          <w:p w14:paraId="37493FF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FEED &amp; DED</w:t>
            </w:r>
          </w:p>
        </w:tc>
        <w:tc>
          <w:tcPr>
            <w:tcW w:w="234" w:type="pct"/>
            <w:tcBorders>
              <w:top w:val="single" w:sz="8" w:space="0" w:color="auto"/>
              <w:left w:val="nil"/>
              <w:bottom w:val="single" w:sz="4" w:space="0" w:color="auto"/>
              <w:right w:val="single" w:sz="4" w:space="0" w:color="auto"/>
            </w:tcBorders>
            <w:noWrap/>
            <w:vAlign w:val="center"/>
            <w:hideMark/>
          </w:tcPr>
          <w:p w14:paraId="1028D31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single" w:sz="8" w:space="0" w:color="auto"/>
              <w:left w:val="nil"/>
              <w:bottom w:val="single" w:sz="4" w:space="0" w:color="auto"/>
              <w:right w:val="single" w:sz="4" w:space="0" w:color="auto"/>
            </w:tcBorders>
            <w:vAlign w:val="center"/>
            <w:hideMark/>
          </w:tcPr>
          <w:p w14:paraId="093798DD"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Including general contracting management fees</w:t>
            </w:r>
          </w:p>
        </w:tc>
        <w:tc>
          <w:tcPr>
            <w:tcW w:w="473" w:type="pct"/>
            <w:vMerge w:val="restart"/>
            <w:tcBorders>
              <w:top w:val="single" w:sz="8" w:space="0" w:color="auto"/>
              <w:left w:val="single" w:sz="4" w:space="0" w:color="auto"/>
              <w:bottom w:val="single" w:sz="8" w:space="0" w:color="000000"/>
              <w:right w:val="single" w:sz="4" w:space="0" w:color="auto"/>
            </w:tcBorders>
            <w:vAlign w:val="center"/>
            <w:hideMark/>
          </w:tcPr>
          <w:p w14:paraId="34F018E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227" w:type="pct"/>
            <w:tcBorders>
              <w:top w:val="single" w:sz="8" w:space="0" w:color="auto"/>
              <w:left w:val="single" w:sz="4" w:space="0" w:color="auto"/>
              <w:bottom w:val="single" w:sz="4" w:space="0" w:color="auto"/>
              <w:right w:val="single" w:sz="4" w:space="0" w:color="auto"/>
            </w:tcBorders>
            <w:vAlign w:val="center"/>
            <w:hideMark/>
          </w:tcPr>
          <w:p w14:paraId="79F7F56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single" w:sz="8" w:space="0" w:color="auto"/>
              <w:left w:val="nil"/>
              <w:bottom w:val="single" w:sz="4" w:space="0" w:color="auto"/>
              <w:right w:val="single" w:sz="4" w:space="0" w:color="auto"/>
            </w:tcBorders>
            <w:vAlign w:val="center"/>
            <w:hideMark/>
          </w:tcPr>
          <w:p w14:paraId="388DBBE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single" w:sz="8" w:space="0" w:color="auto"/>
              <w:left w:val="nil"/>
              <w:bottom w:val="single" w:sz="4" w:space="0" w:color="auto"/>
              <w:right w:val="single" w:sz="4" w:space="0" w:color="auto"/>
            </w:tcBorders>
            <w:vAlign w:val="center"/>
            <w:hideMark/>
          </w:tcPr>
          <w:p w14:paraId="306E0D7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single" w:sz="8" w:space="0" w:color="auto"/>
              <w:left w:val="nil"/>
              <w:bottom w:val="single" w:sz="4" w:space="0" w:color="auto"/>
              <w:right w:val="single" w:sz="4" w:space="0" w:color="auto"/>
            </w:tcBorders>
            <w:vAlign w:val="center"/>
            <w:hideMark/>
          </w:tcPr>
          <w:p w14:paraId="09068C4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single" w:sz="8" w:space="0" w:color="auto"/>
              <w:left w:val="nil"/>
              <w:bottom w:val="single" w:sz="4" w:space="0" w:color="auto"/>
              <w:right w:val="single" w:sz="4" w:space="0" w:color="auto"/>
            </w:tcBorders>
            <w:vAlign w:val="center"/>
            <w:hideMark/>
          </w:tcPr>
          <w:p w14:paraId="5B416786"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single" w:sz="8" w:space="0" w:color="auto"/>
              <w:left w:val="single" w:sz="4" w:space="0" w:color="auto"/>
              <w:bottom w:val="single" w:sz="4" w:space="0" w:color="auto"/>
              <w:right w:val="single" w:sz="8" w:space="0" w:color="auto"/>
            </w:tcBorders>
            <w:vAlign w:val="center"/>
            <w:hideMark/>
          </w:tcPr>
          <w:p w14:paraId="772D5BB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11E76331" w14:textId="77777777" w:rsidTr="00203697">
        <w:trPr>
          <w:trHeight w:val="840"/>
        </w:trPr>
        <w:tc>
          <w:tcPr>
            <w:tcW w:w="327" w:type="pct"/>
            <w:tcBorders>
              <w:top w:val="nil"/>
              <w:left w:val="single" w:sz="8" w:space="0" w:color="auto"/>
              <w:bottom w:val="single" w:sz="4" w:space="0" w:color="auto"/>
              <w:right w:val="single" w:sz="4" w:space="0" w:color="auto"/>
            </w:tcBorders>
            <w:noWrap/>
            <w:vAlign w:val="center"/>
            <w:hideMark/>
          </w:tcPr>
          <w:p w14:paraId="44BC063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w:t>
            </w:r>
          </w:p>
        </w:tc>
        <w:tc>
          <w:tcPr>
            <w:tcW w:w="608" w:type="pct"/>
            <w:vMerge w:val="restart"/>
            <w:tcBorders>
              <w:top w:val="single" w:sz="4" w:space="0" w:color="auto"/>
              <w:left w:val="single" w:sz="4" w:space="0" w:color="auto"/>
              <w:bottom w:val="nil"/>
              <w:right w:val="single" w:sz="4" w:space="0" w:color="auto"/>
            </w:tcBorders>
            <w:noWrap/>
            <w:vAlign w:val="center"/>
            <w:hideMark/>
          </w:tcPr>
          <w:p w14:paraId="7C46D8F2"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Process Unit</w:t>
            </w:r>
          </w:p>
        </w:tc>
        <w:tc>
          <w:tcPr>
            <w:tcW w:w="654" w:type="pct"/>
            <w:tcBorders>
              <w:top w:val="single" w:sz="4" w:space="0" w:color="auto"/>
              <w:left w:val="nil"/>
              <w:bottom w:val="single" w:sz="4" w:space="0" w:color="auto"/>
              <w:right w:val="single" w:sz="4" w:space="0" w:color="auto"/>
            </w:tcBorders>
            <w:noWrap/>
            <w:vAlign w:val="center"/>
            <w:hideMark/>
          </w:tcPr>
          <w:p w14:paraId="44FDB6DF"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Feed gas Inlet Device</w:t>
            </w:r>
          </w:p>
        </w:tc>
        <w:tc>
          <w:tcPr>
            <w:tcW w:w="234" w:type="pct"/>
            <w:tcBorders>
              <w:top w:val="single" w:sz="4" w:space="0" w:color="auto"/>
              <w:left w:val="nil"/>
              <w:bottom w:val="single" w:sz="4" w:space="0" w:color="auto"/>
              <w:right w:val="single" w:sz="4" w:space="0" w:color="auto"/>
            </w:tcBorders>
            <w:noWrap/>
            <w:vAlign w:val="center"/>
            <w:hideMark/>
          </w:tcPr>
          <w:p w14:paraId="545D65B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single" w:sz="4" w:space="0" w:color="auto"/>
              <w:left w:val="nil"/>
              <w:bottom w:val="single" w:sz="4" w:space="0" w:color="auto"/>
              <w:right w:val="single" w:sz="4" w:space="0" w:color="auto"/>
            </w:tcBorders>
            <w:vAlign w:val="center"/>
            <w:hideMark/>
          </w:tcPr>
          <w:p w14:paraId="1E1351F5"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Capacity:5MMSCFD</w:t>
            </w:r>
            <w:r w:rsidRPr="00F70F2F">
              <w:rPr>
                <w:rFonts w:ascii="Calibri" w:hAnsi="Calibri" w:cs="Calibri"/>
                <w:sz w:val="20"/>
                <w:szCs w:val="20"/>
                <w:lang w:val="en-NG" w:eastAsia="zh-CN"/>
              </w:rPr>
              <w:t>，</w:t>
            </w:r>
            <w:r w:rsidRPr="00F70F2F">
              <w:rPr>
                <w:rFonts w:ascii="Calibri" w:hAnsi="Calibri" w:cs="Calibri"/>
                <w:sz w:val="20"/>
                <w:szCs w:val="20"/>
                <w:lang w:val="en-NG" w:eastAsia="zh-CN"/>
              </w:rPr>
              <w:t>separator, shut-off valve, filter, heat exchanger, etc Feed gas pressure more than 4.0MPaG</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663BD3E2"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single" w:sz="4" w:space="0" w:color="auto"/>
              <w:left w:val="nil"/>
              <w:bottom w:val="single" w:sz="4" w:space="0" w:color="auto"/>
              <w:right w:val="single" w:sz="4" w:space="0" w:color="auto"/>
            </w:tcBorders>
            <w:vAlign w:val="center"/>
            <w:hideMark/>
          </w:tcPr>
          <w:p w14:paraId="203C619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single" w:sz="4" w:space="0" w:color="auto"/>
              <w:left w:val="nil"/>
              <w:bottom w:val="single" w:sz="4" w:space="0" w:color="auto"/>
              <w:right w:val="single" w:sz="4" w:space="0" w:color="auto"/>
            </w:tcBorders>
            <w:vAlign w:val="center"/>
            <w:hideMark/>
          </w:tcPr>
          <w:p w14:paraId="4777B0B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single" w:sz="4" w:space="0" w:color="auto"/>
              <w:left w:val="nil"/>
              <w:bottom w:val="single" w:sz="4" w:space="0" w:color="auto"/>
              <w:right w:val="single" w:sz="4" w:space="0" w:color="auto"/>
            </w:tcBorders>
            <w:vAlign w:val="center"/>
            <w:hideMark/>
          </w:tcPr>
          <w:p w14:paraId="55C27F4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single" w:sz="4" w:space="0" w:color="auto"/>
              <w:left w:val="nil"/>
              <w:bottom w:val="single" w:sz="4" w:space="0" w:color="auto"/>
              <w:right w:val="single" w:sz="4" w:space="0" w:color="auto"/>
            </w:tcBorders>
            <w:vAlign w:val="center"/>
            <w:hideMark/>
          </w:tcPr>
          <w:p w14:paraId="2199556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single" w:sz="4" w:space="0" w:color="auto"/>
              <w:left w:val="nil"/>
              <w:bottom w:val="single" w:sz="4" w:space="0" w:color="auto"/>
              <w:right w:val="single" w:sz="4" w:space="0" w:color="auto"/>
            </w:tcBorders>
            <w:vAlign w:val="center"/>
            <w:hideMark/>
          </w:tcPr>
          <w:p w14:paraId="126E3A5F"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29C1FBD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03282819" w14:textId="77777777" w:rsidTr="00203697">
        <w:trPr>
          <w:trHeight w:val="611"/>
        </w:trPr>
        <w:tc>
          <w:tcPr>
            <w:tcW w:w="327" w:type="pct"/>
            <w:tcBorders>
              <w:top w:val="nil"/>
              <w:left w:val="single" w:sz="8" w:space="0" w:color="auto"/>
              <w:bottom w:val="single" w:sz="4" w:space="0" w:color="auto"/>
              <w:right w:val="single" w:sz="4" w:space="0" w:color="auto"/>
            </w:tcBorders>
            <w:noWrap/>
            <w:vAlign w:val="center"/>
            <w:hideMark/>
          </w:tcPr>
          <w:p w14:paraId="74D4FA7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w:t>
            </w:r>
          </w:p>
        </w:tc>
        <w:tc>
          <w:tcPr>
            <w:tcW w:w="608" w:type="pct"/>
            <w:vMerge/>
            <w:tcBorders>
              <w:top w:val="single" w:sz="4" w:space="0" w:color="auto"/>
              <w:left w:val="single" w:sz="4" w:space="0" w:color="auto"/>
              <w:bottom w:val="nil"/>
              <w:right w:val="single" w:sz="4" w:space="0" w:color="auto"/>
            </w:tcBorders>
            <w:vAlign w:val="center"/>
            <w:hideMark/>
          </w:tcPr>
          <w:p w14:paraId="299A3CEB"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1D1FBD25"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Acid Gas Removal Unit</w:t>
            </w:r>
          </w:p>
        </w:tc>
        <w:tc>
          <w:tcPr>
            <w:tcW w:w="234" w:type="pct"/>
            <w:tcBorders>
              <w:top w:val="nil"/>
              <w:left w:val="nil"/>
              <w:bottom w:val="single" w:sz="4" w:space="0" w:color="auto"/>
              <w:right w:val="single" w:sz="4" w:space="0" w:color="auto"/>
            </w:tcBorders>
            <w:noWrap/>
            <w:vAlign w:val="center"/>
            <w:hideMark/>
          </w:tcPr>
          <w:p w14:paraId="65A7E9A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5BB1111"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The CO2 content in Feed Gas less than 2%</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248AA6DF"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6308FD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400B8C0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6084090"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5A1A17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4BD15B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54F62CF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6C7453CC"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3697002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4</w:t>
            </w:r>
          </w:p>
        </w:tc>
        <w:tc>
          <w:tcPr>
            <w:tcW w:w="608" w:type="pct"/>
            <w:vMerge/>
            <w:tcBorders>
              <w:top w:val="single" w:sz="4" w:space="0" w:color="auto"/>
              <w:left w:val="single" w:sz="4" w:space="0" w:color="auto"/>
              <w:bottom w:val="nil"/>
              <w:right w:val="single" w:sz="4" w:space="0" w:color="auto"/>
            </w:tcBorders>
            <w:vAlign w:val="center"/>
            <w:hideMark/>
          </w:tcPr>
          <w:p w14:paraId="59EEA7EC"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33ACF6F4"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Dehydration Device</w:t>
            </w:r>
          </w:p>
        </w:tc>
        <w:tc>
          <w:tcPr>
            <w:tcW w:w="234" w:type="pct"/>
            <w:tcBorders>
              <w:top w:val="nil"/>
              <w:left w:val="nil"/>
              <w:bottom w:val="single" w:sz="4" w:space="0" w:color="auto"/>
              <w:right w:val="single" w:sz="4" w:space="0" w:color="auto"/>
            </w:tcBorders>
            <w:noWrap/>
            <w:vAlign w:val="center"/>
            <w:hideMark/>
          </w:tcPr>
          <w:p w14:paraId="0D8ACFE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1567B8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DCEB7A1"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E67421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6A5EC1A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037C29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631DB8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1C073E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0F2A7FC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5DF9B3E1"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45BFB1E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5</w:t>
            </w:r>
          </w:p>
        </w:tc>
        <w:tc>
          <w:tcPr>
            <w:tcW w:w="608" w:type="pct"/>
            <w:vMerge/>
            <w:tcBorders>
              <w:top w:val="single" w:sz="4" w:space="0" w:color="auto"/>
              <w:left w:val="single" w:sz="4" w:space="0" w:color="auto"/>
              <w:bottom w:val="nil"/>
              <w:right w:val="single" w:sz="4" w:space="0" w:color="auto"/>
            </w:tcBorders>
            <w:vAlign w:val="center"/>
            <w:hideMark/>
          </w:tcPr>
          <w:p w14:paraId="66187089"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2A22983"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Heavy Hydrocarbon Removal Device</w:t>
            </w:r>
          </w:p>
        </w:tc>
        <w:tc>
          <w:tcPr>
            <w:tcW w:w="234" w:type="pct"/>
            <w:tcBorders>
              <w:top w:val="nil"/>
              <w:left w:val="nil"/>
              <w:bottom w:val="single" w:sz="4" w:space="0" w:color="auto"/>
              <w:right w:val="single" w:sz="4" w:space="0" w:color="auto"/>
            </w:tcBorders>
            <w:noWrap/>
            <w:vAlign w:val="center"/>
            <w:hideMark/>
          </w:tcPr>
          <w:p w14:paraId="321F561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7367F7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0C5645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FA6D1D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DCD117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F23672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7C38CA0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9AB26A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25F5B3A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0E3B4310"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4F76B10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6</w:t>
            </w:r>
          </w:p>
        </w:tc>
        <w:tc>
          <w:tcPr>
            <w:tcW w:w="608" w:type="pct"/>
            <w:vMerge/>
            <w:tcBorders>
              <w:top w:val="single" w:sz="4" w:space="0" w:color="auto"/>
              <w:left w:val="single" w:sz="4" w:space="0" w:color="auto"/>
              <w:bottom w:val="nil"/>
              <w:right w:val="single" w:sz="4" w:space="0" w:color="auto"/>
            </w:tcBorders>
            <w:vAlign w:val="center"/>
            <w:hideMark/>
          </w:tcPr>
          <w:p w14:paraId="17714D48"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70AE756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Cold Box</w:t>
            </w:r>
          </w:p>
        </w:tc>
        <w:tc>
          <w:tcPr>
            <w:tcW w:w="234" w:type="pct"/>
            <w:tcBorders>
              <w:top w:val="nil"/>
              <w:left w:val="nil"/>
              <w:bottom w:val="single" w:sz="4" w:space="0" w:color="auto"/>
              <w:right w:val="single" w:sz="4" w:space="0" w:color="auto"/>
            </w:tcBorders>
            <w:noWrap/>
            <w:vAlign w:val="center"/>
            <w:hideMark/>
          </w:tcPr>
          <w:p w14:paraId="6FDBF897"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64DCADF7"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10AD957"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84094B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00959CC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6AC460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A07B14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428007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DA7177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4783A5F"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12887DC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7</w:t>
            </w:r>
          </w:p>
        </w:tc>
        <w:tc>
          <w:tcPr>
            <w:tcW w:w="608" w:type="pct"/>
            <w:vMerge/>
            <w:tcBorders>
              <w:top w:val="single" w:sz="4" w:space="0" w:color="auto"/>
              <w:left w:val="single" w:sz="4" w:space="0" w:color="auto"/>
              <w:bottom w:val="nil"/>
              <w:right w:val="single" w:sz="4" w:space="0" w:color="auto"/>
            </w:tcBorders>
            <w:vAlign w:val="center"/>
            <w:hideMark/>
          </w:tcPr>
          <w:p w14:paraId="194E0147"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6093CD4B"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Refrigerant Compressor</w:t>
            </w:r>
          </w:p>
        </w:tc>
        <w:tc>
          <w:tcPr>
            <w:tcW w:w="234" w:type="pct"/>
            <w:tcBorders>
              <w:top w:val="nil"/>
              <w:left w:val="nil"/>
              <w:bottom w:val="single" w:sz="4" w:space="0" w:color="auto"/>
              <w:right w:val="single" w:sz="4" w:space="0" w:color="auto"/>
            </w:tcBorders>
            <w:noWrap/>
            <w:vAlign w:val="center"/>
            <w:hideMark/>
          </w:tcPr>
          <w:p w14:paraId="2137A18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6E3D2F8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3C554CAC"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F6B3B6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3FD38F6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2303A5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7F3B7EC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87BDB09"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28E9F0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79577749"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33640C0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8</w:t>
            </w:r>
          </w:p>
        </w:tc>
        <w:tc>
          <w:tcPr>
            <w:tcW w:w="608" w:type="pct"/>
            <w:vMerge/>
            <w:tcBorders>
              <w:top w:val="single" w:sz="4" w:space="0" w:color="auto"/>
              <w:left w:val="single" w:sz="4" w:space="0" w:color="auto"/>
              <w:bottom w:val="nil"/>
              <w:right w:val="single" w:sz="4" w:space="0" w:color="auto"/>
            </w:tcBorders>
            <w:vAlign w:val="center"/>
            <w:hideMark/>
          </w:tcPr>
          <w:p w14:paraId="202E4741"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2A7052D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Heat exchanger Separation Device</w:t>
            </w:r>
          </w:p>
        </w:tc>
        <w:tc>
          <w:tcPr>
            <w:tcW w:w="234" w:type="pct"/>
            <w:tcBorders>
              <w:top w:val="nil"/>
              <w:left w:val="nil"/>
              <w:bottom w:val="single" w:sz="4" w:space="0" w:color="auto"/>
              <w:right w:val="single" w:sz="4" w:space="0" w:color="auto"/>
            </w:tcBorders>
            <w:noWrap/>
            <w:vAlign w:val="center"/>
            <w:hideMark/>
          </w:tcPr>
          <w:p w14:paraId="3227E8B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401774B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EE49DB0"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3825EA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3B75EDD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632C57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4CD8CE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CA3D96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4D9246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14837765"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2B8817D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9</w:t>
            </w:r>
          </w:p>
        </w:tc>
        <w:tc>
          <w:tcPr>
            <w:tcW w:w="608" w:type="pct"/>
            <w:vMerge/>
            <w:tcBorders>
              <w:top w:val="single" w:sz="4" w:space="0" w:color="auto"/>
              <w:left w:val="single" w:sz="4" w:space="0" w:color="auto"/>
              <w:bottom w:val="nil"/>
              <w:right w:val="single" w:sz="4" w:space="0" w:color="auto"/>
            </w:tcBorders>
            <w:vAlign w:val="center"/>
            <w:hideMark/>
          </w:tcPr>
          <w:p w14:paraId="1F086C4D"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212F98D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Refrigerant makeup SKID</w:t>
            </w:r>
          </w:p>
        </w:tc>
        <w:tc>
          <w:tcPr>
            <w:tcW w:w="234" w:type="pct"/>
            <w:tcBorders>
              <w:top w:val="nil"/>
              <w:left w:val="nil"/>
              <w:bottom w:val="single" w:sz="4" w:space="0" w:color="auto"/>
              <w:right w:val="single" w:sz="4" w:space="0" w:color="auto"/>
            </w:tcBorders>
            <w:noWrap/>
            <w:vAlign w:val="center"/>
            <w:hideMark/>
          </w:tcPr>
          <w:p w14:paraId="3A076C4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49D11F5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76ACB7CD"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5B143A3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32095A6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BDE94F0"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5047B6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7FEEB7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99B43C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2DF05CD"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1288123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10</w:t>
            </w:r>
          </w:p>
        </w:tc>
        <w:tc>
          <w:tcPr>
            <w:tcW w:w="608" w:type="pct"/>
            <w:vMerge/>
            <w:tcBorders>
              <w:top w:val="single" w:sz="4" w:space="0" w:color="auto"/>
              <w:left w:val="single" w:sz="4" w:space="0" w:color="auto"/>
              <w:bottom w:val="nil"/>
              <w:right w:val="single" w:sz="4" w:space="0" w:color="auto"/>
            </w:tcBorders>
            <w:vAlign w:val="center"/>
            <w:hideMark/>
          </w:tcPr>
          <w:p w14:paraId="092FAE7C"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545911C"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BOG Compressor</w:t>
            </w:r>
          </w:p>
        </w:tc>
        <w:tc>
          <w:tcPr>
            <w:tcW w:w="234" w:type="pct"/>
            <w:tcBorders>
              <w:top w:val="nil"/>
              <w:left w:val="nil"/>
              <w:bottom w:val="single" w:sz="4" w:space="0" w:color="auto"/>
              <w:right w:val="single" w:sz="4" w:space="0" w:color="auto"/>
            </w:tcBorders>
            <w:noWrap/>
            <w:vAlign w:val="center"/>
            <w:hideMark/>
          </w:tcPr>
          <w:p w14:paraId="58DC8C4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w:t>
            </w:r>
          </w:p>
        </w:tc>
        <w:tc>
          <w:tcPr>
            <w:tcW w:w="1169" w:type="pct"/>
            <w:tcBorders>
              <w:top w:val="nil"/>
              <w:left w:val="nil"/>
              <w:bottom w:val="single" w:sz="4" w:space="0" w:color="auto"/>
              <w:right w:val="single" w:sz="4" w:space="0" w:color="auto"/>
            </w:tcBorders>
            <w:vAlign w:val="center"/>
            <w:hideMark/>
          </w:tcPr>
          <w:p w14:paraId="1FFE66F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7DC11680"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389279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6FC14FE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624499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927B72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3AA9E8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390537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AA52310" w14:textId="77777777" w:rsidTr="00203697">
        <w:trPr>
          <w:trHeight w:val="680"/>
        </w:trPr>
        <w:tc>
          <w:tcPr>
            <w:tcW w:w="327" w:type="pct"/>
            <w:tcBorders>
              <w:top w:val="nil"/>
              <w:left w:val="single" w:sz="8" w:space="0" w:color="auto"/>
              <w:bottom w:val="single" w:sz="4" w:space="0" w:color="auto"/>
              <w:right w:val="single" w:sz="4" w:space="0" w:color="auto"/>
            </w:tcBorders>
            <w:noWrap/>
            <w:vAlign w:val="center"/>
            <w:hideMark/>
          </w:tcPr>
          <w:p w14:paraId="30EE4FD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11</w:t>
            </w:r>
          </w:p>
        </w:tc>
        <w:tc>
          <w:tcPr>
            <w:tcW w:w="608" w:type="pct"/>
            <w:vMerge w:val="restart"/>
            <w:tcBorders>
              <w:top w:val="single" w:sz="4" w:space="0" w:color="auto"/>
              <w:left w:val="single" w:sz="4" w:space="0" w:color="auto"/>
              <w:bottom w:val="nil"/>
              <w:right w:val="single" w:sz="4" w:space="0" w:color="auto"/>
            </w:tcBorders>
            <w:vAlign w:val="center"/>
            <w:hideMark/>
          </w:tcPr>
          <w:p w14:paraId="4179675C"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LNG storage and transportation unit</w:t>
            </w:r>
          </w:p>
        </w:tc>
        <w:tc>
          <w:tcPr>
            <w:tcW w:w="654" w:type="pct"/>
            <w:tcBorders>
              <w:top w:val="nil"/>
              <w:left w:val="nil"/>
              <w:bottom w:val="single" w:sz="4" w:space="0" w:color="auto"/>
              <w:right w:val="single" w:sz="4" w:space="0" w:color="auto"/>
            </w:tcBorders>
            <w:noWrap/>
            <w:vAlign w:val="center"/>
            <w:hideMark/>
          </w:tcPr>
          <w:p w14:paraId="697F0B1D"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LNG Tank</w:t>
            </w:r>
          </w:p>
        </w:tc>
        <w:tc>
          <w:tcPr>
            <w:tcW w:w="234" w:type="pct"/>
            <w:tcBorders>
              <w:top w:val="nil"/>
              <w:left w:val="nil"/>
              <w:bottom w:val="single" w:sz="4" w:space="0" w:color="auto"/>
              <w:right w:val="single" w:sz="4" w:space="0" w:color="auto"/>
            </w:tcBorders>
            <w:noWrap/>
            <w:vAlign w:val="center"/>
            <w:hideMark/>
          </w:tcPr>
          <w:p w14:paraId="49DA377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6</w:t>
            </w:r>
          </w:p>
        </w:tc>
        <w:tc>
          <w:tcPr>
            <w:tcW w:w="1169" w:type="pct"/>
            <w:tcBorders>
              <w:top w:val="nil"/>
              <w:left w:val="nil"/>
              <w:bottom w:val="single" w:sz="4" w:space="0" w:color="auto"/>
              <w:right w:val="single" w:sz="4" w:space="0" w:color="auto"/>
            </w:tcBorders>
            <w:vAlign w:val="center"/>
            <w:hideMark/>
          </w:tcPr>
          <w:p w14:paraId="538DD712"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150m³, Operating pressure0.15MpaG, Design pressure0.8MPag</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380B266"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B4892E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A3862F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039564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42B0A72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E08910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9B1876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6825A957"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1C3ED4C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12</w:t>
            </w:r>
          </w:p>
        </w:tc>
        <w:tc>
          <w:tcPr>
            <w:tcW w:w="608" w:type="pct"/>
            <w:vMerge/>
            <w:tcBorders>
              <w:top w:val="single" w:sz="4" w:space="0" w:color="auto"/>
              <w:left w:val="single" w:sz="4" w:space="0" w:color="auto"/>
              <w:bottom w:val="nil"/>
              <w:right w:val="single" w:sz="4" w:space="0" w:color="auto"/>
            </w:tcBorders>
            <w:vAlign w:val="center"/>
            <w:hideMark/>
          </w:tcPr>
          <w:p w14:paraId="3175F0CC"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14A38A6B"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Condensate Tank</w:t>
            </w:r>
          </w:p>
        </w:tc>
        <w:tc>
          <w:tcPr>
            <w:tcW w:w="234" w:type="pct"/>
            <w:tcBorders>
              <w:top w:val="nil"/>
              <w:left w:val="nil"/>
              <w:bottom w:val="single" w:sz="4" w:space="0" w:color="auto"/>
              <w:right w:val="single" w:sz="4" w:space="0" w:color="auto"/>
            </w:tcBorders>
            <w:noWrap/>
            <w:vAlign w:val="center"/>
            <w:hideMark/>
          </w:tcPr>
          <w:p w14:paraId="6101E93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15C9B41"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100m³, Operating pressure0.6MpaG, Design pressure1.0MPag</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78BCCFE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E8088B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40AA0F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6CCEEC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3EF12F1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5A88DA6"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E4F02A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4FAA85E"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07DE655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13</w:t>
            </w:r>
          </w:p>
        </w:tc>
        <w:tc>
          <w:tcPr>
            <w:tcW w:w="608" w:type="pct"/>
            <w:vMerge/>
            <w:tcBorders>
              <w:top w:val="single" w:sz="4" w:space="0" w:color="auto"/>
              <w:left w:val="single" w:sz="4" w:space="0" w:color="auto"/>
              <w:bottom w:val="nil"/>
              <w:right w:val="single" w:sz="4" w:space="0" w:color="auto"/>
            </w:tcBorders>
            <w:vAlign w:val="center"/>
            <w:hideMark/>
          </w:tcPr>
          <w:p w14:paraId="79E39D2A"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2C11422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LNG Loading Pump SKID</w:t>
            </w:r>
          </w:p>
        </w:tc>
        <w:tc>
          <w:tcPr>
            <w:tcW w:w="234" w:type="pct"/>
            <w:tcBorders>
              <w:top w:val="nil"/>
              <w:left w:val="nil"/>
              <w:bottom w:val="single" w:sz="4" w:space="0" w:color="auto"/>
              <w:right w:val="single" w:sz="4" w:space="0" w:color="auto"/>
            </w:tcBorders>
            <w:noWrap/>
            <w:vAlign w:val="center"/>
            <w:hideMark/>
          </w:tcPr>
          <w:p w14:paraId="2D24A42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1BAEE12"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80m3/h</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2B4C0A52"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F34C74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46CDC05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E57AEE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64DCC43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45FF04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F90E6F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0328AE2F" w14:textId="77777777" w:rsidTr="00203697">
        <w:trPr>
          <w:trHeight w:val="336"/>
        </w:trPr>
        <w:tc>
          <w:tcPr>
            <w:tcW w:w="327" w:type="pct"/>
            <w:tcBorders>
              <w:top w:val="nil"/>
              <w:left w:val="single" w:sz="8" w:space="0" w:color="auto"/>
              <w:bottom w:val="single" w:sz="4" w:space="0" w:color="auto"/>
              <w:right w:val="single" w:sz="4" w:space="0" w:color="auto"/>
            </w:tcBorders>
            <w:noWrap/>
            <w:vAlign w:val="center"/>
            <w:hideMark/>
          </w:tcPr>
          <w:p w14:paraId="3F19EEF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14</w:t>
            </w:r>
          </w:p>
        </w:tc>
        <w:tc>
          <w:tcPr>
            <w:tcW w:w="608" w:type="pct"/>
            <w:vMerge/>
            <w:tcBorders>
              <w:top w:val="single" w:sz="4" w:space="0" w:color="auto"/>
              <w:left w:val="single" w:sz="4" w:space="0" w:color="auto"/>
              <w:bottom w:val="nil"/>
              <w:right w:val="single" w:sz="4" w:space="0" w:color="auto"/>
            </w:tcBorders>
            <w:vAlign w:val="center"/>
            <w:hideMark/>
          </w:tcPr>
          <w:p w14:paraId="60F28619"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30F68A3"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Condensate Loading Pump</w:t>
            </w:r>
          </w:p>
        </w:tc>
        <w:tc>
          <w:tcPr>
            <w:tcW w:w="234" w:type="pct"/>
            <w:tcBorders>
              <w:top w:val="nil"/>
              <w:left w:val="nil"/>
              <w:bottom w:val="single" w:sz="4" w:space="0" w:color="auto"/>
              <w:right w:val="single" w:sz="4" w:space="0" w:color="auto"/>
            </w:tcBorders>
            <w:noWrap/>
            <w:vAlign w:val="center"/>
            <w:hideMark/>
          </w:tcPr>
          <w:p w14:paraId="112E233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w:t>
            </w:r>
          </w:p>
        </w:tc>
        <w:tc>
          <w:tcPr>
            <w:tcW w:w="1169" w:type="pct"/>
            <w:tcBorders>
              <w:top w:val="nil"/>
              <w:left w:val="nil"/>
              <w:bottom w:val="single" w:sz="4" w:space="0" w:color="auto"/>
              <w:right w:val="single" w:sz="4" w:space="0" w:color="auto"/>
            </w:tcBorders>
            <w:vAlign w:val="center"/>
            <w:hideMark/>
          </w:tcPr>
          <w:p w14:paraId="32099AF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30m3/h</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358AF97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F90BD6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5EBF896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5067AC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4A1CA2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DD5700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2037439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EE26B03" w14:textId="77777777" w:rsidTr="00203697">
        <w:trPr>
          <w:trHeight w:val="672"/>
        </w:trPr>
        <w:tc>
          <w:tcPr>
            <w:tcW w:w="327" w:type="pct"/>
            <w:tcBorders>
              <w:top w:val="nil"/>
              <w:left w:val="single" w:sz="8" w:space="0" w:color="auto"/>
              <w:bottom w:val="single" w:sz="4" w:space="0" w:color="auto"/>
              <w:right w:val="single" w:sz="4" w:space="0" w:color="auto"/>
            </w:tcBorders>
            <w:noWrap/>
            <w:vAlign w:val="center"/>
            <w:hideMark/>
          </w:tcPr>
          <w:p w14:paraId="4AAEE8A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lastRenderedPageBreak/>
              <w:t>15</w:t>
            </w:r>
          </w:p>
        </w:tc>
        <w:tc>
          <w:tcPr>
            <w:tcW w:w="608" w:type="pct"/>
            <w:vMerge/>
            <w:tcBorders>
              <w:top w:val="single" w:sz="4" w:space="0" w:color="auto"/>
              <w:left w:val="single" w:sz="4" w:space="0" w:color="auto"/>
              <w:bottom w:val="nil"/>
              <w:right w:val="single" w:sz="4" w:space="0" w:color="auto"/>
            </w:tcBorders>
            <w:vAlign w:val="center"/>
            <w:hideMark/>
          </w:tcPr>
          <w:p w14:paraId="331F8B76"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C35FAF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LNG Loading SKID</w:t>
            </w:r>
          </w:p>
        </w:tc>
        <w:tc>
          <w:tcPr>
            <w:tcW w:w="234" w:type="pct"/>
            <w:tcBorders>
              <w:top w:val="nil"/>
              <w:left w:val="nil"/>
              <w:bottom w:val="single" w:sz="4" w:space="0" w:color="auto"/>
              <w:right w:val="single" w:sz="4" w:space="0" w:color="auto"/>
            </w:tcBorders>
            <w:noWrap/>
            <w:vAlign w:val="center"/>
            <w:hideMark/>
          </w:tcPr>
          <w:p w14:paraId="1DE9D26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E39E993"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Equipped with metering, shut-off valve, etc.</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flow rate</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80m3/h,2 loading hoses</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7EC287A9"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7DB67B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0727958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4A11E8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41D3F3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10F0BD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9459E9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58BF78A3" w14:textId="77777777" w:rsidTr="00203697">
        <w:trPr>
          <w:trHeight w:val="672"/>
        </w:trPr>
        <w:tc>
          <w:tcPr>
            <w:tcW w:w="327" w:type="pct"/>
            <w:tcBorders>
              <w:top w:val="nil"/>
              <w:left w:val="single" w:sz="8" w:space="0" w:color="auto"/>
              <w:bottom w:val="single" w:sz="4" w:space="0" w:color="auto"/>
              <w:right w:val="single" w:sz="4" w:space="0" w:color="auto"/>
            </w:tcBorders>
            <w:noWrap/>
            <w:vAlign w:val="center"/>
            <w:hideMark/>
          </w:tcPr>
          <w:p w14:paraId="3F302F9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16</w:t>
            </w:r>
          </w:p>
        </w:tc>
        <w:tc>
          <w:tcPr>
            <w:tcW w:w="608" w:type="pct"/>
            <w:vMerge/>
            <w:tcBorders>
              <w:top w:val="single" w:sz="4" w:space="0" w:color="auto"/>
              <w:left w:val="single" w:sz="4" w:space="0" w:color="auto"/>
              <w:bottom w:val="nil"/>
              <w:right w:val="single" w:sz="4" w:space="0" w:color="auto"/>
            </w:tcBorders>
            <w:vAlign w:val="center"/>
            <w:hideMark/>
          </w:tcPr>
          <w:p w14:paraId="369EF4CC"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B220563"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Condensate Loading SKID</w:t>
            </w:r>
          </w:p>
        </w:tc>
        <w:tc>
          <w:tcPr>
            <w:tcW w:w="234" w:type="pct"/>
            <w:tcBorders>
              <w:top w:val="nil"/>
              <w:left w:val="nil"/>
              <w:bottom w:val="single" w:sz="4" w:space="0" w:color="auto"/>
              <w:right w:val="single" w:sz="4" w:space="0" w:color="auto"/>
            </w:tcBorders>
            <w:noWrap/>
            <w:vAlign w:val="center"/>
            <w:hideMark/>
          </w:tcPr>
          <w:p w14:paraId="3335612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1DE2716"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Equipped with metering, shut-off valve, etc.</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flow rate</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30m3/h,2 loading hoses</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628E36C1"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4D77A0F"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5972532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1ED313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3853B2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93C42C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57D9C74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608D002"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4483F0B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17</w:t>
            </w:r>
          </w:p>
        </w:tc>
        <w:tc>
          <w:tcPr>
            <w:tcW w:w="608" w:type="pct"/>
            <w:vMerge w:val="restart"/>
            <w:tcBorders>
              <w:top w:val="single" w:sz="4" w:space="0" w:color="auto"/>
              <w:left w:val="single" w:sz="4" w:space="0" w:color="auto"/>
              <w:bottom w:val="nil"/>
              <w:right w:val="single" w:sz="4" w:space="0" w:color="auto"/>
            </w:tcBorders>
            <w:vAlign w:val="center"/>
            <w:hideMark/>
          </w:tcPr>
          <w:p w14:paraId="14B74F3D"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 xml:space="preserve"> Utility Facility  </w:t>
            </w:r>
          </w:p>
        </w:tc>
        <w:tc>
          <w:tcPr>
            <w:tcW w:w="654" w:type="pct"/>
            <w:tcBorders>
              <w:top w:val="nil"/>
              <w:left w:val="nil"/>
              <w:bottom w:val="single" w:sz="4" w:space="0" w:color="auto"/>
              <w:right w:val="single" w:sz="4" w:space="0" w:color="auto"/>
            </w:tcBorders>
            <w:noWrap/>
            <w:vAlign w:val="center"/>
            <w:hideMark/>
          </w:tcPr>
          <w:p w14:paraId="5767A31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Instrument Air and Nitrogen Producing Device</w:t>
            </w:r>
          </w:p>
        </w:tc>
        <w:tc>
          <w:tcPr>
            <w:tcW w:w="234" w:type="pct"/>
            <w:tcBorders>
              <w:top w:val="nil"/>
              <w:left w:val="nil"/>
              <w:bottom w:val="single" w:sz="4" w:space="0" w:color="auto"/>
              <w:right w:val="single" w:sz="4" w:space="0" w:color="auto"/>
            </w:tcBorders>
            <w:noWrap/>
            <w:vAlign w:val="center"/>
            <w:hideMark/>
          </w:tcPr>
          <w:p w14:paraId="3DE776B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3C2963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B096AE4"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356553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20FF52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93C884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245AF1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65BCDC4"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4AF1B71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0303EDCC"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0B20A57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18</w:t>
            </w:r>
          </w:p>
        </w:tc>
        <w:tc>
          <w:tcPr>
            <w:tcW w:w="608" w:type="pct"/>
            <w:vMerge/>
            <w:tcBorders>
              <w:top w:val="single" w:sz="4" w:space="0" w:color="auto"/>
              <w:left w:val="single" w:sz="4" w:space="0" w:color="auto"/>
              <w:bottom w:val="nil"/>
              <w:right w:val="single" w:sz="4" w:space="0" w:color="auto"/>
            </w:tcBorders>
            <w:vAlign w:val="center"/>
            <w:hideMark/>
          </w:tcPr>
          <w:p w14:paraId="7E7947D5"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DC5A2A7"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Desalinated water Device</w:t>
            </w:r>
          </w:p>
        </w:tc>
        <w:tc>
          <w:tcPr>
            <w:tcW w:w="234" w:type="pct"/>
            <w:tcBorders>
              <w:top w:val="nil"/>
              <w:left w:val="nil"/>
              <w:bottom w:val="single" w:sz="4" w:space="0" w:color="auto"/>
              <w:right w:val="single" w:sz="4" w:space="0" w:color="auto"/>
            </w:tcBorders>
            <w:noWrap/>
            <w:vAlign w:val="center"/>
            <w:hideMark/>
          </w:tcPr>
          <w:p w14:paraId="71FDA64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AE0C1D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B784878"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080D96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0A20BB3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4BA869F"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22CB353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8C636D4"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173262C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7EAEFBE9"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48C6508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19</w:t>
            </w:r>
          </w:p>
        </w:tc>
        <w:tc>
          <w:tcPr>
            <w:tcW w:w="608" w:type="pct"/>
            <w:vMerge/>
            <w:tcBorders>
              <w:top w:val="single" w:sz="4" w:space="0" w:color="auto"/>
              <w:left w:val="single" w:sz="4" w:space="0" w:color="auto"/>
              <w:bottom w:val="nil"/>
              <w:right w:val="single" w:sz="4" w:space="0" w:color="auto"/>
            </w:tcBorders>
            <w:vAlign w:val="center"/>
            <w:hideMark/>
          </w:tcPr>
          <w:p w14:paraId="7B0B0A7A"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719DE234"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Heat transfer Oil Heating Device</w:t>
            </w:r>
          </w:p>
        </w:tc>
        <w:tc>
          <w:tcPr>
            <w:tcW w:w="234" w:type="pct"/>
            <w:tcBorders>
              <w:top w:val="nil"/>
              <w:left w:val="nil"/>
              <w:bottom w:val="single" w:sz="4" w:space="0" w:color="auto"/>
              <w:right w:val="single" w:sz="4" w:space="0" w:color="auto"/>
            </w:tcBorders>
            <w:noWrap/>
            <w:vAlign w:val="center"/>
            <w:hideMark/>
          </w:tcPr>
          <w:p w14:paraId="50FBD6B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6868B44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xml:space="preserve">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3D9999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DE5B80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10D1C8A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B0B558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CDE0CD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D9F6F4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87D6C4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1034408"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1A03150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20</w:t>
            </w:r>
          </w:p>
        </w:tc>
        <w:tc>
          <w:tcPr>
            <w:tcW w:w="608" w:type="pct"/>
            <w:vMerge/>
            <w:tcBorders>
              <w:top w:val="single" w:sz="4" w:space="0" w:color="auto"/>
              <w:left w:val="single" w:sz="4" w:space="0" w:color="auto"/>
              <w:bottom w:val="nil"/>
              <w:right w:val="single" w:sz="4" w:space="0" w:color="auto"/>
            </w:tcBorders>
            <w:vAlign w:val="center"/>
            <w:hideMark/>
          </w:tcPr>
          <w:p w14:paraId="034B73DC"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0A8742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Cooling tower</w:t>
            </w:r>
          </w:p>
        </w:tc>
        <w:tc>
          <w:tcPr>
            <w:tcW w:w="234" w:type="pct"/>
            <w:tcBorders>
              <w:top w:val="nil"/>
              <w:left w:val="nil"/>
              <w:bottom w:val="single" w:sz="4" w:space="0" w:color="auto"/>
              <w:right w:val="single" w:sz="4" w:space="0" w:color="auto"/>
            </w:tcBorders>
            <w:noWrap/>
            <w:vAlign w:val="center"/>
            <w:hideMark/>
          </w:tcPr>
          <w:p w14:paraId="597BA1C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6F9477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4369B1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DE85729"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6564944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E98BC6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2480DB7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E703D7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2F30B3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FDC06BD"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6555C01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21</w:t>
            </w:r>
          </w:p>
        </w:tc>
        <w:tc>
          <w:tcPr>
            <w:tcW w:w="608" w:type="pct"/>
            <w:vMerge/>
            <w:tcBorders>
              <w:top w:val="single" w:sz="4" w:space="0" w:color="auto"/>
              <w:left w:val="single" w:sz="4" w:space="0" w:color="auto"/>
              <w:bottom w:val="nil"/>
              <w:right w:val="single" w:sz="4" w:space="0" w:color="auto"/>
            </w:tcBorders>
            <w:vAlign w:val="center"/>
            <w:hideMark/>
          </w:tcPr>
          <w:p w14:paraId="25B65239"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E7D2CD2"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Circulating Water Pump</w:t>
            </w:r>
          </w:p>
        </w:tc>
        <w:tc>
          <w:tcPr>
            <w:tcW w:w="234" w:type="pct"/>
            <w:tcBorders>
              <w:top w:val="nil"/>
              <w:left w:val="nil"/>
              <w:bottom w:val="single" w:sz="4" w:space="0" w:color="auto"/>
              <w:right w:val="single" w:sz="4" w:space="0" w:color="auto"/>
            </w:tcBorders>
            <w:noWrap/>
            <w:vAlign w:val="center"/>
            <w:hideMark/>
          </w:tcPr>
          <w:p w14:paraId="032D658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w:t>
            </w:r>
          </w:p>
        </w:tc>
        <w:tc>
          <w:tcPr>
            <w:tcW w:w="1169" w:type="pct"/>
            <w:tcBorders>
              <w:top w:val="nil"/>
              <w:left w:val="nil"/>
              <w:bottom w:val="single" w:sz="4" w:space="0" w:color="auto"/>
              <w:right w:val="single" w:sz="4" w:space="0" w:color="auto"/>
            </w:tcBorders>
            <w:vAlign w:val="center"/>
            <w:hideMark/>
          </w:tcPr>
          <w:p w14:paraId="7F9BF14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C854FAD"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14E608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76D9520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A2E0CC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23ADD7F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F43AB46"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420E764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474A14E5"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76FB5A0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22</w:t>
            </w:r>
          </w:p>
        </w:tc>
        <w:tc>
          <w:tcPr>
            <w:tcW w:w="608" w:type="pct"/>
            <w:vMerge/>
            <w:tcBorders>
              <w:top w:val="single" w:sz="4" w:space="0" w:color="auto"/>
              <w:left w:val="single" w:sz="4" w:space="0" w:color="auto"/>
              <w:bottom w:val="nil"/>
              <w:right w:val="single" w:sz="4" w:space="0" w:color="auto"/>
            </w:tcBorders>
            <w:vAlign w:val="center"/>
            <w:hideMark/>
          </w:tcPr>
          <w:p w14:paraId="23BA72F3"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42D8A00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Booster Water Pump</w:t>
            </w:r>
          </w:p>
        </w:tc>
        <w:tc>
          <w:tcPr>
            <w:tcW w:w="234" w:type="pct"/>
            <w:tcBorders>
              <w:top w:val="nil"/>
              <w:left w:val="nil"/>
              <w:bottom w:val="single" w:sz="4" w:space="0" w:color="auto"/>
              <w:right w:val="single" w:sz="4" w:space="0" w:color="auto"/>
            </w:tcBorders>
            <w:noWrap/>
            <w:vAlign w:val="center"/>
            <w:hideMark/>
          </w:tcPr>
          <w:p w14:paraId="0B801EE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w:t>
            </w:r>
          </w:p>
        </w:tc>
        <w:tc>
          <w:tcPr>
            <w:tcW w:w="1169" w:type="pct"/>
            <w:tcBorders>
              <w:top w:val="nil"/>
              <w:left w:val="nil"/>
              <w:bottom w:val="single" w:sz="4" w:space="0" w:color="auto"/>
              <w:right w:val="single" w:sz="4" w:space="0" w:color="auto"/>
            </w:tcBorders>
            <w:vAlign w:val="center"/>
            <w:hideMark/>
          </w:tcPr>
          <w:p w14:paraId="4D2DA4F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6B1F2C10"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5EA5DD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B1E0C7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AD02C0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F35243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4BB238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A4DD75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744A7868"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0010603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23</w:t>
            </w:r>
          </w:p>
        </w:tc>
        <w:tc>
          <w:tcPr>
            <w:tcW w:w="608" w:type="pct"/>
            <w:vMerge/>
            <w:tcBorders>
              <w:top w:val="single" w:sz="4" w:space="0" w:color="auto"/>
              <w:left w:val="single" w:sz="4" w:space="0" w:color="auto"/>
              <w:bottom w:val="nil"/>
              <w:right w:val="single" w:sz="4" w:space="0" w:color="auto"/>
            </w:tcBorders>
            <w:vAlign w:val="center"/>
            <w:hideMark/>
          </w:tcPr>
          <w:p w14:paraId="0F473130"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3936BBC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Analyzer system</w:t>
            </w:r>
          </w:p>
        </w:tc>
        <w:tc>
          <w:tcPr>
            <w:tcW w:w="234" w:type="pct"/>
            <w:tcBorders>
              <w:top w:val="nil"/>
              <w:left w:val="nil"/>
              <w:bottom w:val="single" w:sz="4" w:space="0" w:color="auto"/>
              <w:right w:val="single" w:sz="4" w:space="0" w:color="auto"/>
            </w:tcBorders>
            <w:noWrap/>
            <w:vAlign w:val="center"/>
            <w:hideMark/>
          </w:tcPr>
          <w:p w14:paraId="03CFAC4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51107994"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CO2, water dew point</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0150A8C"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2423FE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029B413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92295F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EE0895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701A03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446BBD5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69D3D1A"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67FA1F8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24</w:t>
            </w:r>
          </w:p>
        </w:tc>
        <w:tc>
          <w:tcPr>
            <w:tcW w:w="608" w:type="pct"/>
            <w:vMerge/>
            <w:tcBorders>
              <w:top w:val="single" w:sz="4" w:space="0" w:color="auto"/>
              <w:left w:val="single" w:sz="4" w:space="0" w:color="auto"/>
              <w:bottom w:val="nil"/>
              <w:right w:val="single" w:sz="4" w:space="0" w:color="auto"/>
            </w:tcBorders>
            <w:vAlign w:val="center"/>
            <w:hideMark/>
          </w:tcPr>
          <w:p w14:paraId="01982755"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45299E94"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Flare system</w:t>
            </w:r>
          </w:p>
        </w:tc>
        <w:tc>
          <w:tcPr>
            <w:tcW w:w="234" w:type="pct"/>
            <w:tcBorders>
              <w:top w:val="nil"/>
              <w:left w:val="nil"/>
              <w:bottom w:val="single" w:sz="4" w:space="0" w:color="auto"/>
              <w:right w:val="single" w:sz="4" w:space="0" w:color="auto"/>
            </w:tcBorders>
            <w:noWrap/>
            <w:vAlign w:val="center"/>
            <w:hideMark/>
          </w:tcPr>
          <w:p w14:paraId="68B55E2B"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10EA8B17"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Simple Torch</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0E6A150"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AC73720"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479AC840"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8012262"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7E90C8FD"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37B8561"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04B88A45"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r>
      <w:tr w:rsidR="001F3966" w:rsidRPr="00F70F2F" w14:paraId="47FDAF3D" w14:textId="77777777" w:rsidTr="00203697">
        <w:trPr>
          <w:trHeight w:val="540"/>
        </w:trPr>
        <w:tc>
          <w:tcPr>
            <w:tcW w:w="327" w:type="pct"/>
            <w:tcBorders>
              <w:top w:val="nil"/>
              <w:left w:val="single" w:sz="8" w:space="0" w:color="auto"/>
              <w:bottom w:val="single" w:sz="4" w:space="0" w:color="auto"/>
              <w:right w:val="single" w:sz="4" w:space="0" w:color="auto"/>
            </w:tcBorders>
            <w:noWrap/>
            <w:vAlign w:val="center"/>
            <w:hideMark/>
          </w:tcPr>
          <w:p w14:paraId="493DE59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25</w:t>
            </w:r>
          </w:p>
        </w:tc>
        <w:tc>
          <w:tcPr>
            <w:tcW w:w="608" w:type="pct"/>
            <w:vMerge/>
            <w:tcBorders>
              <w:top w:val="single" w:sz="4" w:space="0" w:color="auto"/>
              <w:left w:val="single" w:sz="4" w:space="0" w:color="auto"/>
              <w:bottom w:val="nil"/>
              <w:right w:val="single" w:sz="4" w:space="0" w:color="auto"/>
            </w:tcBorders>
            <w:vAlign w:val="center"/>
            <w:hideMark/>
          </w:tcPr>
          <w:p w14:paraId="669D8ED8"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457DEF2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Control system</w:t>
            </w:r>
          </w:p>
        </w:tc>
        <w:tc>
          <w:tcPr>
            <w:tcW w:w="234" w:type="pct"/>
            <w:tcBorders>
              <w:top w:val="nil"/>
              <w:left w:val="nil"/>
              <w:bottom w:val="single" w:sz="4" w:space="0" w:color="auto"/>
              <w:right w:val="single" w:sz="4" w:space="0" w:color="auto"/>
            </w:tcBorders>
            <w:noWrap/>
            <w:vAlign w:val="center"/>
            <w:hideMark/>
          </w:tcPr>
          <w:p w14:paraId="0B4B85B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6B560802"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Including DCS/ESD system</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E7E33F4"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A9C01F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3E0430E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1D4F56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21D6F79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EE6064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98C574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9BED08B" w14:textId="77777777" w:rsidTr="00203697">
        <w:trPr>
          <w:trHeight w:val="1080"/>
        </w:trPr>
        <w:tc>
          <w:tcPr>
            <w:tcW w:w="327" w:type="pct"/>
            <w:tcBorders>
              <w:top w:val="nil"/>
              <w:left w:val="single" w:sz="8" w:space="0" w:color="auto"/>
              <w:bottom w:val="single" w:sz="4" w:space="0" w:color="auto"/>
              <w:right w:val="single" w:sz="4" w:space="0" w:color="auto"/>
            </w:tcBorders>
            <w:noWrap/>
            <w:vAlign w:val="center"/>
            <w:hideMark/>
          </w:tcPr>
          <w:p w14:paraId="6A388C9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26</w:t>
            </w:r>
          </w:p>
        </w:tc>
        <w:tc>
          <w:tcPr>
            <w:tcW w:w="608" w:type="pct"/>
            <w:vMerge/>
            <w:tcBorders>
              <w:top w:val="single" w:sz="4" w:space="0" w:color="auto"/>
              <w:left w:val="single" w:sz="4" w:space="0" w:color="auto"/>
              <w:bottom w:val="nil"/>
              <w:right w:val="single" w:sz="4" w:space="0" w:color="auto"/>
            </w:tcBorders>
            <w:vAlign w:val="center"/>
            <w:hideMark/>
          </w:tcPr>
          <w:p w14:paraId="1675E64E"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4410FE53"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lighting system</w:t>
            </w:r>
          </w:p>
        </w:tc>
        <w:tc>
          <w:tcPr>
            <w:tcW w:w="234" w:type="pct"/>
            <w:tcBorders>
              <w:top w:val="nil"/>
              <w:left w:val="nil"/>
              <w:bottom w:val="single" w:sz="4" w:space="0" w:color="auto"/>
              <w:right w:val="single" w:sz="4" w:space="0" w:color="auto"/>
            </w:tcBorders>
            <w:noWrap/>
            <w:vAlign w:val="center"/>
            <w:hideMark/>
          </w:tcPr>
          <w:p w14:paraId="5AF994A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33C80CE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Including explosion-proof lighting fixtures, explosion-proof lighting boxes, explosion-proof installation accessories, and other lighting materials</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CA4C687"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860E82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38B637F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18CFF6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92FE17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CEAAA5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1969AD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F7988B7" w14:textId="77777777" w:rsidTr="00203697">
        <w:trPr>
          <w:trHeight w:val="1080"/>
        </w:trPr>
        <w:tc>
          <w:tcPr>
            <w:tcW w:w="327" w:type="pct"/>
            <w:tcBorders>
              <w:top w:val="nil"/>
              <w:left w:val="single" w:sz="8" w:space="0" w:color="auto"/>
              <w:bottom w:val="single" w:sz="4" w:space="0" w:color="auto"/>
              <w:right w:val="single" w:sz="4" w:space="0" w:color="auto"/>
            </w:tcBorders>
            <w:noWrap/>
            <w:vAlign w:val="center"/>
            <w:hideMark/>
          </w:tcPr>
          <w:p w14:paraId="6853456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27</w:t>
            </w:r>
          </w:p>
        </w:tc>
        <w:tc>
          <w:tcPr>
            <w:tcW w:w="608" w:type="pct"/>
            <w:vMerge/>
            <w:tcBorders>
              <w:top w:val="single" w:sz="4" w:space="0" w:color="auto"/>
              <w:left w:val="single" w:sz="4" w:space="0" w:color="auto"/>
              <w:bottom w:val="nil"/>
              <w:right w:val="single" w:sz="4" w:space="0" w:color="auto"/>
            </w:tcBorders>
            <w:vAlign w:val="center"/>
            <w:hideMark/>
          </w:tcPr>
          <w:p w14:paraId="5D996EC2"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623ADE1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Grounding System</w:t>
            </w:r>
          </w:p>
        </w:tc>
        <w:tc>
          <w:tcPr>
            <w:tcW w:w="234" w:type="pct"/>
            <w:tcBorders>
              <w:top w:val="nil"/>
              <w:left w:val="nil"/>
              <w:bottom w:val="single" w:sz="4" w:space="0" w:color="auto"/>
              <w:right w:val="single" w:sz="4" w:space="0" w:color="auto"/>
            </w:tcBorders>
            <w:noWrap/>
            <w:vAlign w:val="center"/>
            <w:hideMark/>
          </w:tcPr>
          <w:p w14:paraId="0768165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3F2DE19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Including grounding materials such as galvanized angle steel and galvanized flat steel, as well as equipment such as electrostatic alarm devices</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E3463D3"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AE68D2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19C2533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EFFE98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4AADE95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CDE2CB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4265339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6F3E0B74" w14:textId="77777777" w:rsidTr="00203697">
        <w:trPr>
          <w:trHeight w:val="630"/>
        </w:trPr>
        <w:tc>
          <w:tcPr>
            <w:tcW w:w="327" w:type="pct"/>
            <w:tcBorders>
              <w:top w:val="nil"/>
              <w:left w:val="single" w:sz="8" w:space="0" w:color="auto"/>
              <w:bottom w:val="single" w:sz="4" w:space="0" w:color="auto"/>
              <w:right w:val="single" w:sz="4" w:space="0" w:color="auto"/>
            </w:tcBorders>
            <w:noWrap/>
            <w:vAlign w:val="center"/>
            <w:hideMark/>
          </w:tcPr>
          <w:p w14:paraId="347EB24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lastRenderedPageBreak/>
              <w:t>28</w:t>
            </w:r>
          </w:p>
        </w:tc>
        <w:tc>
          <w:tcPr>
            <w:tcW w:w="608" w:type="pct"/>
            <w:vMerge/>
            <w:tcBorders>
              <w:top w:val="single" w:sz="4" w:space="0" w:color="auto"/>
              <w:left w:val="single" w:sz="4" w:space="0" w:color="auto"/>
              <w:bottom w:val="nil"/>
              <w:right w:val="single" w:sz="4" w:space="0" w:color="auto"/>
            </w:tcBorders>
            <w:vAlign w:val="center"/>
            <w:hideMark/>
          </w:tcPr>
          <w:p w14:paraId="7B8AAA9A"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vAlign w:val="center"/>
            <w:hideMark/>
          </w:tcPr>
          <w:p w14:paraId="11BFE177"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Fire protection device</w:t>
            </w:r>
          </w:p>
        </w:tc>
        <w:tc>
          <w:tcPr>
            <w:tcW w:w="234" w:type="pct"/>
            <w:tcBorders>
              <w:top w:val="nil"/>
              <w:left w:val="nil"/>
              <w:bottom w:val="single" w:sz="4" w:space="0" w:color="auto"/>
              <w:right w:val="single" w:sz="4" w:space="0" w:color="auto"/>
            </w:tcBorders>
            <w:noWrap/>
            <w:vAlign w:val="center"/>
            <w:hideMark/>
          </w:tcPr>
          <w:p w14:paraId="09394E1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675F3F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261C3CBE"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245316E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2A323A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79C18F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6A77486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D223F0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25D81F8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27AC90C" w14:textId="77777777" w:rsidTr="00203697">
        <w:trPr>
          <w:trHeight w:val="641"/>
        </w:trPr>
        <w:tc>
          <w:tcPr>
            <w:tcW w:w="327" w:type="pct"/>
            <w:tcBorders>
              <w:top w:val="nil"/>
              <w:left w:val="single" w:sz="8" w:space="0" w:color="auto"/>
              <w:bottom w:val="single" w:sz="4" w:space="0" w:color="auto"/>
              <w:right w:val="single" w:sz="4" w:space="0" w:color="auto"/>
            </w:tcBorders>
            <w:noWrap/>
            <w:vAlign w:val="center"/>
            <w:hideMark/>
          </w:tcPr>
          <w:p w14:paraId="3A4A4EB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29</w:t>
            </w:r>
          </w:p>
        </w:tc>
        <w:tc>
          <w:tcPr>
            <w:tcW w:w="608" w:type="pct"/>
            <w:vMerge/>
            <w:tcBorders>
              <w:top w:val="single" w:sz="4" w:space="0" w:color="auto"/>
              <w:left w:val="single" w:sz="4" w:space="0" w:color="auto"/>
              <w:bottom w:val="nil"/>
              <w:right w:val="single" w:sz="4" w:space="0" w:color="auto"/>
            </w:tcBorders>
            <w:vAlign w:val="center"/>
            <w:hideMark/>
          </w:tcPr>
          <w:p w14:paraId="4FB97EFE"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vAlign w:val="center"/>
            <w:hideMark/>
          </w:tcPr>
          <w:p w14:paraId="1A49B3F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Fire Water Tank</w:t>
            </w:r>
          </w:p>
        </w:tc>
        <w:tc>
          <w:tcPr>
            <w:tcW w:w="234" w:type="pct"/>
            <w:tcBorders>
              <w:top w:val="nil"/>
              <w:left w:val="nil"/>
              <w:bottom w:val="single" w:sz="4" w:space="0" w:color="auto"/>
              <w:right w:val="single" w:sz="4" w:space="0" w:color="auto"/>
            </w:tcBorders>
            <w:noWrap/>
            <w:vAlign w:val="center"/>
            <w:hideMark/>
          </w:tcPr>
          <w:p w14:paraId="1888B39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4F5F5511"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74F4E83"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5883A931"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4DFEA01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C5012F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66F405D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A91C65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0573471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3CD1EB8" w14:textId="77777777" w:rsidTr="00203697">
        <w:trPr>
          <w:trHeight w:val="701"/>
        </w:trPr>
        <w:tc>
          <w:tcPr>
            <w:tcW w:w="327" w:type="pct"/>
            <w:tcBorders>
              <w:top w:val="nil"/>
              <w:left w:val="single" w:sz="8" w:space="0" w:color="auto"/>
              <w:bottom w:val="single" w:sz="4" w:space="0" w:color="auto"/>
              <w:right w:val="single" w:sz="4" w:space="0" w:color="auto"/>
            </w:tcBorders>
            <w:noWrap/>
            <w:vAlign w:val="center"/>
            <w:hideMark/>
          </w:tcPr>
          <w:p w14:paraId="2B7F91B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30</w:t>
            </w:r>
          </w:p>
        </w:tc>
        <w:tc>
          <w:tcPr>
            <w:tcW w:w="608" w:type="pct"/>
            <w:vMerge/>
            <w:tcBorders>
              <w:top w:val="single" w:sz="4" w:space="0" w:color="auto"/>
              <w:left w:val="single" w:sz="4" w:space="0" w:color="auto"/>
              <w:bottom w:val="nil"/>
              <w:right w:val="single" w:sz="4" w:space="0" w:color="auto"/>
            </w:tcBorders>
            <w:vAlign w:val="center"/>
            <w:hideMark/>
          </w:tcPr>
          <w:p w14:paraId="5806412B"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2FEFC1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Gas generator Set</w:t>
            </w:r>
          </w:p>
        </w:tc>
        <w:tc>
          <w:tcPr>
            <w:tcW w:w="234" w:type="pct"/>
            <w:tcBorders>
              <w:top w:val="nil"/>
              <w:left w:val="nil"/>
              <w:bottom w:val="single" w:sz="4" w:space="0" w:color="auto"/>
              <w:right w:val="single" w:sz="4" w:space="0" w:color="auto"/>
            </w:tcBorders>
            <w:noWrap/>
            <w:vAlign w:val="center"/>
            <w:hideMark/>
          </w:tcPr>
          <w:p w14:paraId="0B19E6A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BB28EE0"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Output Power</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2500kw</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C202207"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7C6181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159646D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128EAA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9BE806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C51B02F"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4E0EC1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09BD2229" w14:textId="77777777" w:rsidTr="00203697">
        <w:trPr>
          <w:trHeight w:val="701"/>
        </w:trPr>
        <w:tc>
          <w:tcPr>
            <w:tcW w:w="327" w:type="pct"/>
            <w:tcBorders>
              <w:top w:val="nil"/>
              <w:left w:val="single" w:sz="8" w:space="0" w:color="auto"/>
              <w:bottom w:val="single" w:sz="4" w:space="0" w:color="auto"/>
              <w:right w:val="single" w:sz="4" w:space="0" w:color="auto"/>
            </w:tcBorders>
            <w:noWrap/>
            <w:vAlign w:val="center"/>
            <w:hideMark/>
          </w:tcPr>
          <w:p w14:paraId="0F204AD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31</w:t>
            </w:r>
          </w:p>
        </w:tc>
        <w:tc>
          <w:tcPr>
            <w:tcW w:w="608" w:type="pct"/>
            <w:vMerge/>
            <w:tcBorders>
              <w:top w:val="single" w:sz="4" w:space="0" w:color="auto"/>
              <w:left w:val="single" w:sz="4" w:space="0" w:color="auto"/>
              <w:bottom w:val="nil"/>
              <w:right w:val="single" w:sz="4" w:space="0" w:color="auto"/>
            </w:tcBorders>
            <w:vAlign w:val="center"/>
            <w:hideMark/>
          </w:tcPr>
          <w:p w14:paraId="64E302D3"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73F03CC1"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Power Transformation and Distribution</w:t>
            </w:r>
          </w:p>
        </w:tc>
        <w:tc>
          <w:tcPr>
            <w:tcW w:w="234" w:type="pct"/>
            <w:tcBorders>
              <w:top w:val="nil"/>
              <w:left w:val="nil"/>
              <w:bottom w:val="single" w:sz="4" w:space="0" w:color="auto"/>
              <w:right w:val="single" w:sz="4" w:space="0" w:color="auto"/>
            </w:tcBorders>
            <w:noWrap/>
            <w:vAlign w:val="center"/>
            <w:hideMark/>
          </w:tcPr>
          <w:p w14:paraId="6257ABB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5863E2E6"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Including high-voltage transformation and distribution, low-voltage distribution</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B0473B7"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44D7E50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29795A0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F80031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5D03011D"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74E901F"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BFBE640"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21C611D0" w14:textId="77777777" w:rsidTr="00203697">
        <w:trPr>
          <w:trHeight w:val="671"/>
        </w:trPr>
        <w:tc>
          <w:tcPr>
            <w:tcW w:w="327" w:type="pct"/>
            <w:tcBorders>
              <w:top w:val="nil"/>
              <w:left w:val="single" w:sz="8" w:space="0" w:color="auto"/>
              <w:bottom w:val="single" w:sz="4" w:space="0" w:color="auto"/>
              <w:right w:val="single" w:sz="4" w:space="0" w:color="auto"/>
            </w:tcBorders>
            <w:noWrap/>
            <w:vAlign w:val="center"/>
            <w:hideMark/>
          </w:tcPr>
          <w:p w14:paraId="37D42A9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32</w:t>
            </w:r>
          </w:p>
        </w:tc>
        <w:tc>
          <w:tcPr>
            <w:tcW w:w="608" w:type="pct"/>
            <w:vMerge/>
            <w:tcBorders>
              <w:top w:val="single" w:sz="4" w:space="0" w:color="auto"/>
              <w:left w:val="single" w:sz="4" w:space="0" w:color="auto"/>
              <w:bottom w:val="nil"/>
              <w:right w:val="single" w:sz="4" w:space="0" w:color="auto"/>
            </w:tcBorders>
            <w:vAlign w:val="center"/>
            <w:hideMark/>
          </w:tcPr>
          <w:p w14:paraId="617245A2"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vAlign w:val="center"/>
            <w:hideMark/>
          </w:tcPr>
          <w:p w14:paraId="77E637D5"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Emergency diesel generator set</w:t>
            </w:r>
          </w:p>
        </w:tc>
        <w:tc>
          <w:tcPr>
            <w:tcW w:w="234" w:type="pct"/>
            <w:tcBorders>
              <w:top w:val="nil"/>
              <w:left w:val="nil"/>
              <w:bottom w:val="single" w:sz="4" w:space="0" w:color="auto"/>
              <w:right w:val="single" w:sz="4" w:space="0" w:color="auto"/>
            </w:tcBorders>
            <w:noWrap/>
            <w:vAlign w:val="center"/>
            <w:hideMark/>
          </w:tcPr>
          <w:p w14:paraId="55F8DA5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46DE28E1"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Rated power 100kW 0.4kV, outdoor with silent machine room</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3D32CAF"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6766137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5205603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33483F3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75AD439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307F82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3C82F2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7326D772" w14:textId="77777777" w:rsidTr="00203697">
        <w:trPr>
          <w:trHeight w:val="401"/>
        </w:trPr>
        <w:tc>
          <w:tcPr>
            <w:tcW w:w="327" w:type="pct"/>
            <w:tcBorders>
              <w:top w:val="nil"/>
              <w:left w:val="single" w:sz="8" w:space="0" w:color="auto"/>
              <w:bottom w:val="single" w:sz="4" w:space="0" w:color="auto"/>
              <w:right w:val="single" w:sz="4" w:space="0" w:color="auto"/>
            </w:tcBorders>
            <w:noWrap/>
            <w:vAlign w:val="center"/>
            <w:hideMark/>
          </w:tcPr>
          <w:p w14:paraId="46A60AD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33</w:t>
            </w:r>
          </w:p>
        </w:tc>
        <w:tc>
          <w:tcPr>
            <w:tcW w:w="608" w:type="pct"/>
            <w:vMerge/>
            <w:tcBorders>
              <w:top w:val="single" w:sz="4" w:space="0" w:color="auto"/>
              <w:left w:val="single" w:sz="4" w:space="0" w:color="auto"/>
              <w:bottom w:val="nil"/>
              <w:right w:val="single" w:sz="4" w:space="0" w:color="auto"/>
            </w:tcBorders>
            <w:vAlign w:val="center"/>
            <w:hideMark/>
          </w:tcPr>
          <w:p w14:paraId="6AFAAF5F"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vAlign w:val="center"/>
            <w:hideMark/>
          </w:tcPr>
          <w:p w14:paraId="2E26C47A"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Weighbridge</w:t>
            </w:r>
          </w:p>
        </w:tc>
        <w:tc>
          <w:tcPr>
            <w:tcW w:w="234" w:type="pct"/>
            <w:tcBorders>
              <w:top w:val="nil"/>
              <w:left w:val="nil"/>
              <w:bottom w:val="single" w:sz="4" w:space="0" w:color="auto"/>
              <w:right w:val="single" w:sz="4" w:space="0" w:color="auto"/>
            </w:tcBorders>
            <w:noWrap/>
            <w:vAlign w:val="center"/>
            <w:hideMark/>
          </w:tcPr>
          <w:p w14:paraId="204C44A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8F192D5"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80T</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569AADA6"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704A2F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57EC48D3"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EB2ACD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479E1E1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17F5D5C4"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4D167F8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1B792F5E" w14:textId="77777777" w:rsidTr="00203697">
        <w:trPr>
          <w:trHeight w:val="672"/>
        </w:trPr>
        <w:tc>
          <w:tcPr>
            <w:tcW w:w="327" w:type="pct"/>
            <w:tcBorders>
              <w:top w:val="nil"/>
              <w:left w:val="single" w:sz="8" w:space="0" w:color="auto"/>
              <w:bottom w:val="single" w:sz="4" w:space="0" w:color="auto"/>
              <w:right w:val="single" w:sz="4" w:space="0" w:color="auto"/>
            </w:tcBorders>
            <w:noWrap/>
            <w:vAlign w:val="center"/>
            <w:hideMark/>
          </w:tcPr>
          <w:p w14:paraId="3424313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34</w:t>
            </w:r>
          </w:p>
        </w:tc>
        <w:tc>
          <w:tcPr>
            <w:tcW w:w="608" w:type="pct"/>
            <w:vMerge w:val="restart"/>
            <w:tcBorders>
              <w:top w:val="single" w:sz="4" w:space="0" w:color="auto"/>
              <w:left w:val="single" w:sz="4" w:space="0" w:color="auto"/>
              <w:bottom w:val="single" w:sz="4" w:space="0" w:color="auto"/>
              <w:right w:val="single" w:sz="4" w:space="0" w:color="auto"/>
            </w:tcBorders>
            <w:vAlign w:val="center"/>
            <w:hideMark/>
          </w:tcPr>
          <w:p w14:paraId="6B80EE1C"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Civil</w:t>
            </w:r>
          </w:p>
        </w:tc>
        <w:tc>
          <w:tcPr>
            <w:tcW w:w="654" w:type="pct"/>
            <w:tcBorders>
              <w:top w:val="nil"/>
              <w:left w:val="nil"/>
              <w:bottom w:val="single" w:sz="4" w:space="0" w:color="auto"/>
              <w:right w:val="single" w:sz="4" w:space="0" w:color="auto"/>
            </w:tcBorders>
            <w:noWrap/>
            <w:vAlign w:val="center"/>
            <w:hideMark/>
          </w:tcPr>
          <w:p w14:paraId="4C3B8DED"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Process equipment area</w:t>
            </w:r>
          </w:p>
        </w:tc>
        <w:tc>
          <w:tcPr>
            <w:tcW w:w="234" w:type="pct"/>
            <w:tcBorders>
              <w:top w:val="nil"/>
              <w:left w:val="nil"/>
              <w:bottom w:val="single" w:sz="4" w:space="0" w:color="auto"/>
              <w:right w:val="single" w:sz="4" w:space="0" w:color="auto"/>
            </w:tcBorders>
            <w:noWrap/>
            <w:vAlign w:val="center"/>
            <w:hideMark/>
          </w:tcPr>
          <w:p w14:paraId="23C08A5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C885C96" w14:textId="31DDFC8F" w:rsidR="001F3966" w:rsidRPr="00662C8A" w:rsidRDefault="001F3966" w:rsidP="00866075">
            <w:pPr>
              <w:rPr>
                <w:rFonts w:ascii="Calibri" w:hAnsi="Calibri" w:cs="Calibri"/>
                <w:color w:val="000000"/>
                <w:sz w:val="20"/>
                <w:szCs w:val="20"/>
                <w:lang w:eastAsia="zh-CN"/>
              </w:rPr>
            </w:pPr>
            <w:r w:rsidRPr="00F70F2F">
              <w:rPr>
                <w:rFonts w:ascii="Calibri" w:hAnsi="Calibri" w:cs="Calibri"/>
                <w:color w:val="000000"/>
                <w:sz w:val="20"/>
                <w:szCs w:val="20"/>
                <w:lang w:val="en-NG" w:eastAsia="zh-CN"/>
              </w:rPr>
              <w:t>The road leading to the LNG loading zone shall be a</w:t>
            </w:r>
            <w:r w:rsidR="00E9668A">
              <w:rPr>
                <w:rFonts w:ascii="Calibri" w:hAnsi="Calibri" w:cs="Calibri"/>
                <w:color w:val="000000"/>
                <w:sz w:val="20"/>
                <w:szCs w:val="20"/>
                <w:lang w:eastAsia="zh-CN"/>
              </w:rPr>
              <w:t xml:space="preserve"> reinforced concrete</w:t>
            </w:r>
            <w:r w:rsidR="00662C8A">
              <w:rPr>
                <w:rFonts w:ascii="Calibri" w:hAnsi="Calibri" w:cs="Calibri"/>
                <w:color w:val="000000"/>
                <w:sz w:val="20"/>
                <w:szCs w:val="20"/>
                <w:lang w:eastAsia="zh-CN"/>
              </w:rPr>
              <w:t xml:space="preserve"> road.</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654C1AF"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7C970C3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49BCC2A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698408F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9598B9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B4D8DE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7949B38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3D518B4" w14:textId="77777777" w:rsidTr="00203697">
        <w:trPr>
          <w:trHeight w:val="1008"/>
        </w:trPr>
        <w:tc>
          <w:tcPr>
            <w:tcW w:w="327" w:type="pct"/>
            <w:tcBorders>
              <w:top w:val="nil"/>
              <w:left w:val="single" w:sz="8" w:space="0" w:color="auto"/>
              <w:bottom w:val="single" w:sz="4" w:space="0" w:color="auto"/>
              <w:right w:val="single" w:sz="4" w:space="0" w:color="auto"/>
            </w:tcBorders>
            <w:noWrap/>
            <w:vAlign w:val="center"/>
            <w:hideMark/>
          </w:tcPr>
          <w:p w14:paraId="131ADD3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35</w:t>
            </w:r>
          </w:p>
        </w:tc>
        <w:tc>
          <w:tcPr>
            <w:tcW w:w="608" w:type="pct"/>
            <w:vMerge/>
            <w:tcBorders>
              <w:top w:val="single" w:sz="4" w:space="0" w:color="auto"/>
              <w:left w:val="single" w:sz="4" w:space="0" w:color="auto"/>
              <w:bottom w:val="single" w:sz="4" w:space="0" w:color="auto"/>
              <w:right w:val="single" w:sz="4" w:space="0" w:color="auto"/>
            </w:tcBorders>
            <w:vAlign w:val="center"/>
            <w:hideMark/>
          </w:tcPr>
          <w:p w14:paraId="08A5B6C4"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861359F"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Office and living areas</w:t>
            </w:r>
          </w:p>
        </w:tc>
        <w:tc>
          <w:tcPr>
            <w:tcW w:w="234" w:type="pct"/>
            <w:tcBorders>
              <w:top w:val="nil"/>
              <w:left w:val="nil"/>
              <w:bottom w:val="single" w:sz="4" w:space="0" w:color="auto"/>
              <w:right w:val="single" w:sz="4" w:space="0" w:color="auto"/>
            </w:tcBorders>
            <w:noWrap/>
            <w:vAlign w:val="center"/>
            <w:hideMark/>
          </w:tcPr>
          <w:p w14:paraId="24530C5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10D8847"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PCC is responsible for the design and construction of the office (less than 300</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 dormitory (less than 600</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 and security room (less than 100</w:t>
            </w:r>
            <w:r w:rsidRPr="00F70F2F">
              <w:rPr>
                <w:rFonts w:ascii="Calibri" w:hAnsi="Calibri" w:cs="Calibri"/>
                <w:color w:val="000000"/>
                <w:sz w:val="20"/>
                <w:szCs w:val="20"/>
                <w:lang w:val="en-NG" w:eastAsia="zh-CN"/>
              </w:rPr>
              <w:t>㎡</w:t>
            </w:r>
            <w:r w:rsidRPr="00F70F2F">
              <w:rPr>
                <w:rFonts w:ascii="Calibri" w:hAnsi="Calibri" w:cs="Calibri"/>
                <w:color w:val="000000"/>
                <w:sz w:val="20"/>
                <w:szCs w:val="20"/>
                <w:lang w:val="en-NG" w:eastAsia="zh-CN"/>
              </w:rPr>
              <w:t>), no power grid)</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F31CC62"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547A951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7DB70DE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29DB36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26F972A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AB15075"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0F686AC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3CAFECFA" w14:textId="77777777" w:rsidTr="00203697">
        <w:trPr>
          <w:trHeight w:val="911"/>
        </w:trPr>
        <w:tc>
          <w:tcPr>
            <w:tcW w:w="327" w:type="pct"/>
            <w:tcBorders>
              <w:top w:val="nil"/>
              <w:left w:val="single" w:sz="8" w:space="0" w:color="auto"/>
              <w:bottom w:val="single" w:sz="4" w:space="0" w:color="auto"/>
              <w:right w:val="single" w:sz="4" w:space="0" w:color="auto"/>
            </w:tcBorders>
            <w:noWrap/>
            <w:vAlign w:val="center"/>
            <w:hideMark/>
          </w:tcPr>
          <w:p w14:paraId="11218504"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36</w:t>
            </w:r>
          </w:p>
        </w:tc>
        <w:tc>
          <w:tcPr>
            <w:tcW w:w="608" w:type="pct"/>
            <w:vMerge/>
            <w:tcBorders>
              <w:top w:val="single" w:sz="4" w:space="0" w:color="auto"/>
              <w:left w:val="single" w:sz="4" w:space="0" w:color="auto"/>
              <w:bottom w:val="single" w:sz="4" w:space="0" w:color="auto"/>
              <w:right w:val="single" w:sz="4" w:space="0" w:color="auto"/>
            </w:tcBorders>
            <w:vAlign w:val="center"/>
            <w:hideMark/>
          </w:tcPr>
          <w:p w14:paraId="4DF892D7"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54261846"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others</w:t>
            </w:r>
          </w:p>
        </w:tc>
        <w:tc>
          <w:tcPr>
            <w:tcW w:w="234" w:type="pct"/>
            <w:tcBorders>
              <w:top w:val="nil"/>
              <w:left w:val="nil"/>
              <w:bottom w:val="single" w:sz="4" w:space="0" w:color="auto"/>
              <w:right w:val="single" w:sz="4" w:space="0" w:color="auto"/>
            </w:tcBorders>
            <w:noWrap/>
            <w:vAlign w:val="center"/>
            <w:hideMark/>
          </w:tcPr>
          <w:p w14:paraId="547E0AE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0275E33E"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Site clearance, fencing, sand filling, piling, geotechnical survey, Water quality report are to be handled by the owner</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7F9B7D63"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0B26443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5612D4B4"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B76F37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D67735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4C109F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0CA8A433"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r>
      <w:tr w:rsidR="001F3966" w:rsidRPr="00F70F2F" w14:paraId="7F3F9B60" w14:textId="77777777" w:rsidTr="00203697">
        <w:trPr>
          <w:trHeight w:val="672"/>
        </w:trPr>
        <w:tc>
          <w:tcPr>
            <w:tcW w:w="327" w:type="pct"/>
            <w:tcBorders>
              <w:top w:val="nil"/>
              <w:left w:val="single" w:sz="8" w:space="0" w:color="auto"/>
              <w:bottom w:val="single" w:sz="4" w:space="0" w:color="auto"/>
              <w:right w:val="single" w:sz="4" w:space="0" w:color="auto"/>
            </w:tcBorders>
            <w:noWrap/>
            <w:vAlign w:val="center"/>
            <w:hideMark/>
          </w:tcPr>
          <w:p w14:paraId="4423125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37</w:t>
            </w:r>
          </w:p>
        </w:tc>
        <w:tc>
          <w:tcPr>
            <w:tcW w:w="608" w:type="pct"/>
            <w:tcBorders>
              <w:top w:val="nil"/>
              <w:left w:val="nil"/>
              <w:bottom w:val="single" w:sz="4" w:space="0" w:color="auto"/>
              <w:right w:val="single" w:sz="4" w:space="0" w:color="auto"/>
            </w:tcBorders>
            <w:vAlign w:val="center"/>
            <w:hideMark/>
          </w:tcPr>
          <w:p w14:paraId="1083F73E"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Installation</w:t>
            </w:r>
          </w:p>
        </w:tc>
        <w:tc>
          <w:tcPr>
            <w:tcW w:w="654" w:type="pct"/>
            <w:tcBorders>
              <w:top w:val="nil"/>
              <w:left w:val="nil"/>
              <w:bottom w:val="single" w:sz="4" w:space="0" w:color="auto"/>
              <w:right w:val="single" w:sz="4" w:space="0" w:color="auto"/>
            </w:tcBorders>
            <w:vAlign w:val="center"/>
            <w:hideMark/>
          </w:tcPr>
          <w:p w14:paraId="31B0B242"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 </w:t>
            </w:r>
          </w:p>
        </w:tc>
        <w:tc>
          <w:tcPr>
            <w:tcW w:w="234" w:type="pct"/>
            <w:tcBorders>
              <w:top w:val="nil"/>
              <w:left w:val="nil"/>
              <w:bottom w:val="single" w:sz="4" w:space="0" w:color="auto"/>
              <w:right w:val="single" w:sz="4" w:space="0" w:color="auto"/>
            </w:tcBorders>
            <w:noWrap/>
            <w:vAlign w:val="center"/>
            <w:hideMark/>
          </w:tcPr>
          <w:p w14:paraId="62B3524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146993B8"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Installation of all equipment and installation materials within the process unit area only.</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3154A65A"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77EA07E"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6FDFB46C"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4198B57"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3038F6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AA1339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654410A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5A9C489A" w14:textId="77777777" w:rsidTr="00203697">
        <w:trPr>
          <w:trHeight w:val="1344"/>
        </w:trPr>
        <w:tc>
          <w:tcPr>
            <w:tcW w:w="327" w:type="pct"/>
            <w:tcBorders>
              <w:top w:val="nil"/>
              <w:left w:val="single" w:sz="8" w:space="0" w:color="auto"/>
              <w:bottom w:val="single" w:sz="4" w:space="0" w:color="auto"/>
              <w:right w:val="single" w:sz="4" w:space="0" w:color="auto"/>
            </w:tcBorders>
            <w:noWrap/>
            <w:vAlign w:val="center"/>
            <w:hideMark/>
          </w:tcPr>
          <w:p w14:paraId="4638A15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lastRenderedPageBreak/>
              <w:t>38</w:t>
            </w:r>
          </w:p>
        </w:tc>
        <w:tc>
          <w:tcPr>
            <w:tcW w:w="608" w:type="pct"/>
            <w:vMerge w:val="restart"/>
            <w:tcBorders>
              <w:top w:val="nil"/>
              <w:left w:val="single" w:sz="4" w:space="0" w:color="auto"/>
              <w:bottom w:val="single" w:sz="4" w:space="0" w:color="000000"/>
              <w:right w:val="single" w:sz="4" w:space="0" w:color="auto"/>
            </w:tcBorders>
            <w:vAlign w:val="center"/>
            <w:hideMark/>
          </w:tcPr>
          <w:p w14:paraId="059377C8"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Commissioning</w:t>
            </w:r>
          </w:p>
        </w:tc>
        <w:tc>
          <w:tcPr>
            <w:tcW w:w="654" w:type="pct"/>
            <w:tcBorders>
              <w:top w:val="nil"/>
              <w:left w:val="nil"/>
              <w:bottom w:val="single" w:sz="4" w:space="0" w:color="auto"/>
              <w:right w:val="single" w:sz="4" w:space="0" w:color="auto"/>
            </w:tcBorders>
            <w:noWrap/>
            <w:vAlign w:val="center"/>
            <w:hideMark/>
          </w:tcPr>
          <w:p w14:paraId="0566E4F7"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Manpower</w:t>
            </w:r>
          </w:p>
        </w:tc>
        <w:tc>
          <w:tcPr>
            <w:tcW w:w="234" w:type="pct"/>
            <w:tcBorders>
              <w:top w:val="nil"/>
              <w:left w:val="nil"/>
              <w:bottom w:val="single" w:sz="4" w:space="0" w:color="auto"/>
              <w:right w:val="single" w:sz="4" w:space="0" w:color="auto"/>
            </w:tcBorders>
            <w:noWrap/>
            <w:vAlign w:val="center"/>
            <w:hideMark/>
          </w:tcPr>
          <w:p w14:paraId="576A78C6"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AA821BE"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eastAsia="zh-CN"/>
              </w:rPr>
              <w:t>PCC</w:t>
            </w:r>
            <w:r w:rsidRPr="00F70F2F">
              <w:rPr>
                <w:rFonts w:ascii="Calibri" w:hAnsi="Calibri" w:cs="Calibri"/>
                <w:sz w:val="20"/>
                <w:szCs w:val="20"/>
                <w:lang w:val="en-NG" w:eastAsia="zh-CN"/>
              </w:rPr>
              <w:t xml:space="preserve"> shall provide commissioning supervision personnel, and the client shall supply the operators in accordance with the staffing requirements specified by the PCCS.PCC shall provide 3 commissioning engineers for a 30-day service period.</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F233963"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555D49C1"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76E35331"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09FB7617"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0EEE0A6E"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D12C8AB" w14:textId="77777777" w:rsidR="001F3966" w:rsidRPr="00F70F2F" w:rsidRDefault="001F3966" w:rsidP="00866075">
            <w:pPr>
              <w:jc w:val="center"/>
              <w:rPr>
                <w:rFonts w:ascii="SimSun" w:hAnsi="SimSun"/>
                <w:sz w:val="20"/>
                <w:szCs w:val="20"/>
                <w:lang w:val="en-NG" w:eastAsia="zh-CN"/>
              </w:rPr>
            </w:pPr>
            <w:r w:rsidRPr="00F70F2F">
              <w:rPr>
                <w:rFonts w:ascii="MS Gothic" w:eastAsia="MS Gothic" w:hAnsi="MS Gothic" w:cs="MS Gothic" w:hint="eastAsia"/>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4A9367E"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w:t>
            </w:r>
          </w:p>
        </w:tc>
      </w:tr>
      <w:tr w:rsidR="001F3966" w:rsidRPr="00F70F2F" w14:paraId="49AB3604" w14:textId="77777777" w:rsidTr="00203697">
        <w:trPr>
          <w:trHeight w:val="1031"/>
        </w:trPr>
        <w:tc>
          <w:tcPr>
            <w:tcW w:w="327" w:type="pct"/>
            <w:tcBorders>
              <w:top w:val="nil"/>
              <w:left w:val="single" w:sz="8" w:space="0" w:color="auto"/>
              <w:bottom w:val="single" w:sz="4" w:space="0" w:color="auto"/>
              <w:right w:val="single" w:sz="4" w:space="0" w:color="auto"/>
            </w:tcBorders>
            <w:noWrap/>
            <w:vAlign w:val="center"/>
            <w:hideMark/>
          </w:tcPr>
          <w:p w14:paraId="389A2B11"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39</w:t>
            </w:r>
          </w:p>
        </w:tc>
        <w:tc>
          <w:tcPr>
            <w:tcW w:w="608" w:type="pct"/>
            <w:vMerge/>
            <w:tcBorders>
              <w:top w:val="nil"/>
              <w:left w:val="single" w:sz="4" w:space="0" w:color="auto"/>
              <w:bottom w:val="single" w:sz="4" w:space="0" w:color="000000"/>
              <w:right w:val="single" w:sz="4" w:space="0" w:color="auto"/>
            </w:tcBorders>
            <w:vAlign w:val="center"/>
            <w:hideMark/>
          </w:tcPr>
          <w:p w14:paraId="0D72ECF7"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0CF985A4"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Commissioning materials</w:t>
            </w:r>
          </w:p>
        </w:tc>
        <w:tc>
          <w:tcPr>
            <w:tcW w:w="234" w:type="pct"/>
            <w:tcBorders>
              <w:top w:val="nil"/>
              <w:left w:val="nil"/>
              <w:bottom w:val="single" w:sz="4" w:space="0" w:color="auto"/>
              <w:right w:val="single" w:sz="4" w:space="0" w:color="auto"/>
            </w:tcBorders>
            <w:noWrap/>
            <w:vAlign w:val="center"/>
            <w:hideMark/>
          </w:tcPr>
          <w:p w14:paraId="5B88AA1C" w14:textId="77777777" w:rsidR="001F3966" w:rsidRPr="00F70F2F" w:rsidRDefault="001F3966" w:rsidP="00866075">
            <w:pPr>
              <w:jc w:val="center"/>
              <w:rPr>
                <w:rFonts w:ascii="Calibri" w:hAnsi="Calibri" w:cs="Calibri"/>
                <w:sz w:val="20"/>
                <w:szCs w:val="20"/>
                <w:lang w:val="en-NG" w:eastAsia="zh-CN"/>
              </w:rPr>
            </w:pPr>
            <w:r w:rsidRPr="00F70F2F">
              <w:rPr>
                <w:rFonts w:ascii="Calibri" w:hAnsi="Calibri" w:cs="Calibri"/>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24F2E398" w14:textId="77777777" w:rsidR="001F3966" w:rsidRPr="00F70F2F" w:rsidRDefault="001F3966" w:rsidP="00866075">
            <w:pPr>
              <w:rPr>
                <w:rFonts w:ascii="Calibri" w:hAnsi="Calibri" w:cs="Calibri"/>
                <w:sz w:val="20"/>
                <w:szCs w:val="20"/>
                <w:lang w:val="en-NG" w:eastAsia="zh-CN"/>
              </w:rPr>
            </w:pPr>
            <w:r w:rsidRPr="00F70F2F">
              <w:rPr>
                <w:rFonts w:ascii="Calibri" w:hAnsi="Calibri" w:cs="Calibri"/>
                <w:sz w:val="20"/>
                <w:szCs w:val="20"/>
                <w:lang w:val="en-NG" w:eastAsia="zh-CN"/>
              </w:rPr>
              <w:t>Refrigerant</w:t>
            </w:r>
            <w:r w:rsidRPr="00F70F2F">
              <w:rPr>
                <w:rFonts w:ascii="Calibri" w:hAnsi="Calibri" w:cs="Calibri"/>
                <w:sz w:val="20"/>
                <w:szCs w:val="20"/>
                <w:lang w:val="en-NG" w:eastAsia="zh-CN"/>
              </w:rPr>
              <w:t>、</w:t>
            </w:r>
            <w:r w:rsidRPr="00F70F2F">
              <w:rPr>
                <w:rFonts w:ascii="Calibri" w:hAnsi="Calibri" w:cs="Calibri"/>
                <w:sz w:val="20"/>
                <w:szCs w:val="20"/>
                <w:lang w:val="en-NG" w:eastAsia="zh-CN"/>
              </w:rPr>
              <w:t>lubricant</w:t>
            </w:r>
            <w:r w:rsidRPr="00F70F2F">
              <w:rPr>
                <w:rFonts w:ascii="Calibri" w:hAnsi="Calibri" w:cs="Calibri"/>
                <w:sz w:val="20"/>
                <w:szCs w:val="20"/>
                <w:lang w:val="en-NG" w:eastAsia="zh-CN"/>
              </w:rPr>
              <w:t>、</w:t>
            </w:r>
            <w:r w:rsidRPr="00F70F2F">
              <w:rPr>
                <w:rFonts w:ascii="Calibri" w:hAnsi="Calibri" w:cs="Calibri"/>
                <w:sz w:val="20"/>
                <w:szCs w:val="20"/>
                <w:lang w:val="en-NG" w:eastAsia="zh-CN"/>
              </w:rPr>
              <w:t>Transformer oil</w:t>
            </w:r>
            <w:r w:rsidRPr="00F70F2F">
              <w:rPr>
                <w:rFonts w:ascii="Calibri" w:hAnsi="Calibri" w:cs="Calibri"/>
                <w:sz w:val="20"/>
                <w:szCs w:val="20"/>
                <w:lang w:val="en-NG" w:eastAsia="zh-CN"/>
              </w:rPr>
              <w:t>、</w:t>
            </w:r>
            <w:r w:rsidRPr="00F70F2F">
              <w:rPr>
                <w:rFonts w:ascii="Calibri" w:hAnsi="Calibri" w:cs="Calibri"/>
                <w:sz w:val="20"/>
                <w:szCs w:val="20"/>
                <w:lang w:val="en-NG" w:eastAsia="zh-CN"/>
              </w:rPr>
              <w:t xml:space="preserve"> molecular sieves</w:t>
            </w:r>
            <w:r w:rsidRPr="00F70F2F">
              <w:rPr>
                <w:rFonts w:ascii="Calibri" w:hAnsi="Calibri" w:cs="Calibri"/>
                <w:sz w:val="20"/>
                <w:szCs w:val="20"/>
                <w:lang w:val="en-NG" w:eastAsia="zh-CN"/>
              </w:rPr>
              <w:t>、</w:t>
            </w:r>
            <w:r w:rsidRPr="00F70F2F">
              <w:rPr>
                <w:rFonts w:ascii="Calibri" w:hAnsi="Calibri" w:cs="Calibri"/>
                <w:sz w:val="20"/>
                <w:szCs w:val="20"/>
                <w:lang w:val="en-NG" w:eastAsia="zh-CN"/>
              </w:rPr>
              <w:t>Specialized Acid Removal Absorbents excluding feed gas, water and electricity.</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1511F585"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6D04A4BD"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6630D40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A43FE6A"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D8426D7"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1D2C32B"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3D964A3F"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757756D1" w14:textId="77777777" w:rsidTr="00203697">
        <w:trPr>
          <w:trHeight w:val="410"/>
        </w:trPr>
        <w:tc>
          <w:tcPr>
            <w:tcW w:w="327" w:type="pct"/>
            <w:tcBorders>
              <w:top w:val="nil"/>
              <w:left w:val="single" w:sz="8" w:space="0" w:color="auto"/>
              <w:bottom w:val="single" w:sz="4" w:space="0" w:color="auto"/>
              <w:right w:val="single" w:sz="4" w:space="0" w:color="auto"/>
            </w:tcBorders>
            <w:noWrap/>
            <w:vAlign w:val="center"/>
            <w:hideMark/>
          </w:tcPr>
          <w:p w14:paraId="48441D3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40</w:t>
            </w:r>
          </w:p>
        </w:tc>
        <w:tc>
          <w:tcPr>
            <w:tcW w:w="608" w:type="pct"/>
            <w:vMerge w:val="restart"/>
            <w:tcBorders>
              <w:top w:val="nil"/>
              <w:left w:val="single" w:sz="4" w:space="0" w:color="auto"/>
              <w:bottom w:val="single" w:sz="4" w:space="0" w:color="000000"/>
              <w:right w:val="single" w:sz="4" w:space="0" w:color="auto"/>
            </w:tcBorders>
            <w:vAlign w:val="center"/>
            <w:hideMark/>
          </w:tcPr>
          <w:p w14:paraId="7821475A"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Transportation</w:t>
            </w:r>
          </w:p>
        </w:tc>
        <w:tc>
          <w:tcPr>
            <w:tcW w:w="654" w:type="pct"/>
            <w:tcBorders>
              <w:top w:val="nil"/>
              <w:left w:val="nil"/>
              <w:bottom w:val="single" w:sz="4" w:space="0" w:color="auto"/>
              <w:right w:val="single" w:sz="4" w:space="0" w:color="auto"/>
            </w:tcBorders>
            <w:noWrap/>
            <w:vAlign w:val="center"/>
            <w:hideMark/>
          </w:tcPr>
          <w:p w14:paraId="2FBB4461"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Logistics</w:t>
            </w:r>
          </w:p>
        </w:tc>
        <w:tc>
          <w:tcPr>
            <w:tcW w:w="234" w:type="pct"/>
            <w:tcBorders>
              <w:top w:val="nil"/>
              <w:left w:val="nil"/>
              <w:bottom w:val="single" w:sz="4" w:space="0" w:color="auto"/>
              <w:right w:val="single" w:sz="4" w:space="0" w:color="auto"/>
            </w:tcBorders>
            <w:noWrap/>
            <w:vAlign w:val="center"/>
            <w:hideMark/>
          </w:tcPr>
          <w:p w14:paraId="3E3AFA4E"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77A15D9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Shipping cost from China to Nigerian Port</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4909991"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3A600134"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101B043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777D1056"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13E89E1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5E05B318"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1BB47849"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r>
      <w:tr w:rsidR="001F3966" w:rsidRPr="00F70F2F" w14:paraId="1829A1D1" w14:textId="77777777" w:rsidTr="00203697">
        <w:trPr>
          <w:trHeight w:val="1661"/>
        </w:trPr>
        <w:tc>
          <w:tcPr>
            <w:tcW w:w="327" w:type="pct"/>
            <w:tcBorders>
              <w:top w:val="nil"/>
              <w:left w:val="single" w:sz="8" w:space="0" w:color="auto"/>
              <w:bottom w:val="single" w:sz="4" w:space="0" w:color="auto"/>
              <w:right w:val="single" w:sz="4" w:space="0" w:color="auto"/>
            </w:tcBorders>
            <w:noWrap/>
            <w:vAlign w:val="center"/>
            <w:hideMark/>
          </w:tcPr>
          <w:p w14:paraId="7E4A890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41</w:t>
            </w:r>
          </w:p>
        </w:tc>
        <w:tc>
          <w:tcPr>
            <w:tcW w:w="608" w:type="pct"/>
            <w:vMerge/>
            <w:tcBorders>
              <w:top w:val="nil"/>
              <w:left w:val="single" w:sz="4" w:space="0" w:color="auto"/>
              <w:bottom w:val="single" w:sz="4" w:space="0" w:color="000000"/>
              <w:right w:val="single" w:sz="4" w:space="0" w:color="auto"/>
            </w:tcBorders>
            <w:vAlign w:val="center"/>
            <w:hideMark/>
          </w:tcPr>
          <w:p w14:paraId="0C76FFF3" w14:textId="77777777" w:rsidR="001F3966" w:rsidRPr="00F70F2F" w:rsidRDefault="001F3966" w:rsidP="00866075">
            <w:pPr>
              <w:rPr>
                <w:rFonts w:ascii="Calibri" w:hAnsi="Calibri" w:cs="Calibri"/>
                <w:b/>
                <w:bCs/>
                <w:color w:val="000000"/>
                <w:sz w:val="20"/>
                <w:szCs w:val="20"/>
                <w:lang w:val="en-NG" w:eastAsia="zh-CN"/>
              </w:rPr>
            </w:pPr>
          </w:p>
        </w:tc>
        <w:tc>
          <w:tcPr>
            <w:tcW w:w="654" w:type="pct"/>
            <w:tcBorders>
              <w:top w:val="nil"/>
              <w:left w:val="nil"/>
              <w:bottom w:val="single" w:sz="4" w:space="0" w:color="auto"/>
              <w:right w:val="single" w:sz="4" w:space="0" w:color="auto"/>
            </w:tcBorders>
            <w:noWrap/>
            <w:vAlign w:val="center"/>
            <w:hideMark/>
          </w:tcPr>
          <w:p w14:paraId="4C45C83F"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Nigerian local transportation</w:t>
            </w:r>
          </w:p>
        </w:tc>
        <w:tc>
          <w:tcPr>
            <w:tcW w:w="234" w:type="pct"/>
            <w:tcBorders>
              <w:top w:val="nil"/>
              <w:left w:val="nil"/>
              <w:bottom w:val="single" w:sz="4" w:space="0" w:color="auto"/>
              <w:right w:val="single" w:sz="4" w:space="0" w:color="auto"/>
            </w:tcBorders>
            <w:noWrap/>
            <w:vAlign w:val="center"/>
            <w:hideMark/>
          </w:tcPr>
          <w:p w14:paraId="2C1FF0D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single" w:sz="4" w:space="0" w:color="auto"/>
              <w:right w:val="single" w:sz="4" w:space="0" w:color="auto"/>
            </w:tcBorders>
            <w:vAlign w:val="center"/>
            <w:hideMark/>
          </w:tcPr>
          <w:p w14:paraId="6067BE79"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The Owner/client shall be responsible for custom clearance at the port of delivery (Apapa or other port) and shall be responsible for transporting all equipment from the port of delivery to the project site. The Owner/client shall bear all the cost including transportation, security, insurance, etc.</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07031BA6"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single" w:sz="4" w:space="0" w:color="auto"/>
              <w:right w:val="single" w:sz="4" w:space="0" w:color="auto"/>
            </w:tcBorders>
            <w:vAlign w:val="center"/>
            <w:hideMark/>
          </w:tcPr>
          <w:p w14:paraId="1D48742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1" w:type="pct"/>
            <w:tcBorders>
              <w:top w:val="nil"/>
              <w:left w:val="nil"/>
              <w:bottom w:val="single" w:sz="4" w:space="0" w:color="auto"/>
              <w:right w:val="single" w:sz="4" w:space="0" w:color="auto"/>
            </w:tcBorders>
            <w:vAlign w:val="center"/>
            <w:hideMark/>
          </w:tcPr>
          <w:p w14:paraId="7F9D465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4F9FBA8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0" w:type="pct"/>
            <w:tcBorders>
              <w:top w:val="nil"/>
              <w:left w:val="nil"/>
              <w:bottom w:val="single" w:sz="4" w:space="0" w:color="auto"/>
              <w:right w:val="single" w:sz="4" w:space="0" w:color="auto"/>
            </w:tcBorders>
            <w:vAlign w:val="center"/>
            <w:hideMark/>
          </w:tcPr>
          <w:p w14:paraId="3DC418A0"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single" w:sz="4" w:space="0" w:color="auto"/>
              <w:right w:val="single" w:sz="4" w:space="0" w:color="auto"/>
            </w:tcBorders>
            <w:vAlign w:val="center"/>
            <w:hideMark/>
          </w:tcPr>
          <w:p w14:paraId="26F17975"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79" w:type="pct"/>
            <w:tcBorders>
              <w:top w:val="nil"/>
              <w:left w:val="nil"/>
              <w:bottom w:val="single" w:sz="4" w:space="0" w:color="auto"/>
              <w:right w:val="single" w:sz="8" w:space="0" w:color="auto"/>
            </w:tcBorders>
            <w:vAlign w:val="center"/>
            <w:hideMark/>
          </w:tcPr>
          <w:p w14:paraId="18CD5459"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r>
      <w:tr w:rsidR="001F3966" w:rsidRPr="00F70F2F" w14:paraId="08B06395" w14:textId="77777777" w:rsidTr="00203697">
        <w:trPr>
          <w:trHeight w:val="788"/>
        </w:trPr>
        <w:tc>
          <w:tcPr>
            <w:tcW w:w="327" w:type="pct"/>
            <w:tcBorders>
              <w:top w:val="nil"/>
              <w:left w:val="single" w:sz="8" w:space="0" w:color="auto"/>
              <w:bottom w:val="nil"/>
              <w:right w:val="single" w:sz="4" w:space="0" w:color="auto"/>
            </w:tcBorders>
            <w:noWrap/>
            <w:vAlign w:val="center"/>
            <w:hideMark/>
          </w:tcPr>
          <w:p w14:paraId="10318D5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42</w:t>
            </w:r>
          </w:p>
        </w:tc>
        <w:tc>
          <w:tcPr>
            <w:tcW w:w="608" w:type="pct"/>
            <w:tcBorders>
              <w:top w:val="nil"/>
              <w:left w:val="nil"/>
              <w:bottom w:val="nil"/>
              <w:right w:val="single" w:sz="4" w:space="0" w:color="auto"/>
            </w:tcBorders>
            <w:vAlign w:val="center"/>
            <w:hideMark/>
          </w:tcPr>
          <w:p w14:paraId="58082835" w14:textId="77777777" w:rsidR="001F3966" w:rsidRPr="00F70F2F" w:rsidRDefault="001F3966" w:rsidP="00866075">
            <w:pP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Public Relationship and security</w:t>
            </w:r>
          </w:p>
        </w:tc>
        <w:tc>
          <w:tcPr>
            <w:tcW w:w="654" w:type="pct"/>
            <w:tcBorders>
              <w:top w:val="nil"/>
              <w:left w:val="nil"/>
              <w:bottom w:val="nil"/>
              <w:right w:val="single" w:sz="4" w:space="0" w:color="auto"/>
            </w:tcBorders>
            <w:noWrap/>
            <w:vAlign w:val="center"/>
            <w:hideMark/>
          </w:tcPr>
          <w:p w14:paraId="4BFB5EC8"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xml:space="preserve">Government/ Community Relations Work </w:t>
            </w:r>
          </w:p>
        </w:tc>
        <w:tc>
          <w:tcPr>
            <w:tcW w:w="234" w:type="pct"/>
            <w:tcBorders>
              <w:top w:val="nil"/>
              <w:left w:val="nil"/>
              <w:bottom w:val="nil"/>
              <w:right w:val="single" w:sz="4" w:space="0" w:color="auto"/>
            </w:tcBorders>
            <w:noWrap/>
            <w:vAlign w:val="center"/>
            <w:hideMark/>
          </w:tcPr>
          <w:p w14:paraId="056FFD38"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1</w:t>
            </w:r>
          </w:p>
        </w:tc>
        <w:tc>
          <w:tcPr>
            <w:tcW w:w="1169" w:type="pct"/>
            <w:tcBorders>
              <w:top w:val="nil"/>
              <w:left w:val="nil"/>
              <w:bottom w:val="nil"/>
              <w:right w:val="single" w:sz="4" w:space="0" w:color="auto"/>
            </w:tcBorders>
            <w:vAlign w:val="center"/>
            <w:hideMark/>
          </w:tcPr>
          <w:p w14:paraId="345209A9" w14:textId="77777777" w:rsidR="001F3966" w:rsidRPr="00F70F2F" w:rsidRDefault="001F3966" w:rsidP="00866075">
            <w:pP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xml:space="preserve">The Owner/client shall be responsible for all community related cost and community relations; armed military personnel, and shall be responsible for procurement of all statutory and government permits, waiver and authorizations (including but not limited to EIA, NMDPRA Permits, HAZOP etc.), The safety of all personnel and materials involved is the responsibility of the owner. The client is responsible for providing the land required for project </w:t>
            </w:r>
            <w:r w:rsidRPr="00F70F2F">
              <w:rPr>
                <w:rFonts w:ascii="Calibri" w:hAnsi="Calibri" w:cs="Calibri"/>
                <w:color w:val="000000"/>
                <w:sz w:val="20"/>
                <w:szCs w:val="20"/>
                <w:lang w:val="en-NG" w:eastAsia="zh-CN"/>
              </w:rPr>
              <w:lastRenderedPageBreak/>
              <w:t>construction, handling certificates and procedures related to the government such as usage certificates and safety production permits.</w:t>
            </w:r>
          </w:p>
        </w:tc>
        <w:tc>
          <w:tcPr>
            <w:tcW w:w="473" w:type="pct"/>
            <w:vMerge/>
            <w:tcBorders>
              <w:top w:val="single" w:sz="8" w:space="0" w:color="auto"/>
              <w:left w:val="single" w:sz="4" w:space="0" w:color="auto"/>
              <w:bottom w:val="single" w:sz="8" w:space="0" w:color="000000"/>
              <w:right w:val="single" w:sz="4" w:space="0" w:color="auto"/>
            </w:tcBorders>
            <w:vAlign w:val="center"/>
            <w:hideMark/>
          </w:tcPr>
          <w:p w14:paraId="4A497AB3" w14:textId="77777777" w:rsidR="001F3966" w:rsidRPr="00F70F2F" w:rsidRDefault="001F3966" w:rsidP="00866075">
            <w:pPr>
              <w:rPr>
                <w:rFonts w:ascii="Calibri" w:hAnsi="Calibri" w:cs="Calibri"/>
                <w:color w:val="000000"/>
                <w:sz w:val="20"/>
                <w:szCs w:val="20"/>
                <w:lang w:val="en-NG" w:eastAsia="zh-CN"/>
              </w:rPr>
            </w:pPr>
          </w:p>
        </w:tc>
        <w:tc>
          <w:tcPr>
            <w:tcW w:w="227" w:type="pct"/>
            <w:tcBorders>
              <w:top w:val="nil"/>
              <w:left w:val="nil"/>
              <w:bottom w:val="nil"/>
              <w:right w:val="single" w:sz="4" w:space="0" w:color="auto"/>
            </w:tcBorders>
            <w:vAlign w:val="center"/>
            <w:hideMark/>
          </w:tcPr>
          <w:p w14:paraId="7FF50ADA"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1" w:type="pct"/>
            <w:tcBorders>
              <w:top w:val="nil"/>
              <w:left w:val="nil"/>
              <w:bottom w:val="nil"/>
              <w:right w:val="single" w:sz="4" w:space="0" w:color="auto"/>
            </w:tcBorders>
            <w:vAlign w:val="center"/>
            <w:hideMark/>
          </w:tcPr>
          <w:p w14:paraId="76AE47A0"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nil"/>
              <w:right w:val="single" w:sz="4" w:space="0" w:color="auto"/>
            </w:tcBorders>
            <w:vAlign w:val="center"/>
            <w:hideMark/>
          </w:tcPr>
          <w:p w14:paraId="16FEBDD6"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80" w:type="pct"/>
            <w:tcBorders>
              <w:top w:val="nil"/>
              <w:left w:val="nil"/>
              <w:bottom w:val="nil"/>
              <w:right w:val="single" w:sz="4" w:space="0" w:color="auto"/>
            </w:tcBorders>
            <w:vAlign w:val="center"/>
            <w:hideMark/>
          </w:tcPr>
          <w:p w14:paraId="45C58632"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c>
          <w:tcPr>
            <w:tcW w:w="234" w:type="pct"/>
            <w:tcBorders>
              <w:top w:val="nil"/>
              <w:left w:val="nil"/>
              <w:bottom w:val="nil"/>
              <w:right w:val="single" w:sz="4" w:space="0" w:color="auto"/>
            </w:tcBorders>
            <w:vAlign w:val="center"/>
            <w:hideMark/>
          </w:tcPr>
          <w:p w14:paraId="45BA02A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w:t>
            </w:r>
          </w:p>
        </w:tc>
        <w:tc>
          <w:tcPr>
            <w:tcW w:w="279" w:type="pct"/>
            <w:tcBorders>
              <w:top w:val="nil"/>
              <w:left w:val="nil"/>
              <w:bottom w:val="nil"/>
              <w:right w:val="single" w:sz="8" w:space="0" w:color="auto"/>
            </w:tcBorders>
            <w:vAlign w:val="center"/>
            <w:hideMark/>
          </w:tcPr>
          <w:p w14:paraId="0C03CBDC" w14:textId="77777777" w:rsidR="001F3966" w:rsidRPr="00F70F2F" w:rsidRDefault="001F3966" w:rsidP="00866075">
            <w:pPr>
              <w:jc w:val="center"/>
              <w:rPr>
                <w:rFonts w:ascii="SimSun" w:hAnsi="SimSun"/>
                <w:color w:val="000000"/>
                <w:sz w:val="20"/>
                <w:szCs w:val="20"/>
                <w:lang w:val="en-NG" w:eastAsia="zh-CN"/>
              </w:rPr>
            </w:pPr>
            <w:r w:rsidRPr="00F70F2F">
              <w:rPr>
                <w:rFonts w:ascii="MS Gothic" w:eastAsia="MS Gothic" w:hAnsi="MS Gothic" w:cs="MS Gothic" w:hint="eastAsia"/>
                <w:color w:val="000000"/>
                <w:sz w:val="20"/>
                <w:szCs w:val="20"/>
                <w:lang w:val="en-NG" w:eastAsia="zh-CN"/>
              </w:rPr>
              <w:t>✓</w:t>
            </w:r>
          </w:p>
        </w:tc>
      </w:tr>
      <w:tr w:rsidR="001F3966" w:rsidRPr="00F70F2F" w14:paraId="7758A986" w14:textId="77777777" w:rsidTr="00203697">
        <w:trPr>
          <w:trHeight w:val="342"/>
        </w:trPr>
        <w:tc>
          <w:tcPr>
            <w:tcW w:w="2992" w:type="pct"/>
            <w:gridSpan w:val="5"/>
            <w:tcBorders>
              <w:top w:val="single" w:sz="8" w:space="0" w:color="auto"/>
              <w:left w:val="single" w:sz="8" w:space="0" w:color="auto"/>
              <w:bottom w:val="single" w:sz="8" w:space="0" w:color="auto"/>
              <w:right w:val="single" w:sz="4" w:space="0" w:color="000000"/>
            </w:tcBorders>
            <w:noWrap/>
            <w:vAlign w:val="center"/>
            <w:hideMark/>
          </w:tcPr>
          <w:p w14:paraId="71E9087E" w14:textId="4DCCFDAA" w:rsidR="001F3966" w:rsidRPr="00F70F2F" w:rsidRDefault="00B13717" w:rsidP="00866075">
            <w:pPr>
              <w:jc w:val="right"/>
              <w:rPr>
                <w:rFonts w:ascii="Calibri" w:hAnsi="Calibri" w:cs="Calibri"/>
                <w:b/>
                <w:bCs/>
                <w:color w:val="000000"/>
                <w:sz w:val="20"/>
                <w:szCs w:val="20"/>
                <w:lang w:val="en-NG" w:eastAsia="zh-CN"/>
              </w:rPr>
            </w:pPr>
            <w:r>
              <w:rPr>
                <w:rFonts w:ascii="Calibri" w:hAnsi="Calibri" w:cs="Calibri"/>
                <w:b/>
                <w:bCs/>
                <w:color w:val="000000"/>
                <w:sz w:val="20"/>
                <w:szCs w:val="20"/>
                <w:lang w:eastAsia="zh-CN"/>
              </w:rPr>
              <w:t xml:space="preserve">Total Contract price- CIF </w:t>
            </w:r>
            <w:r w:rsidRPr="00B13717">
              <w:rPr>
                <w:rFonts w:ascii="Calibri" w:hAnsi="Calibri" w:cs="Calibri"/>
                <w:bCs/>
                <w:i/>
                <w:color w:val="000000"/>
                <w:sz w:val="20"/>
                <w:szCs w:val="20"/>
                <w:lang w:eastAsia="zh-CN"/>
              </w:rPr>
              <w:t>(</w:t>
            </w:r>
            <w:r w:rsidRPr="00B13717">
              <w:rPr>
                <w:rFonts w:ascii="Calibri" w:hAnsi="Calibri" w:cs="Calibri"/>
                <w:bCs/>
                <w:i/>
                <w:color w:val="000000"/>
                <w:sz w:val="20"/>
                <w:szCs w:val="20"/>
                <w:lang w:val="en-NG" w:eastAsia="zh-CN"/>
              </w:rPr>
              <w:t>excluding</w:t>
            </w:r>
            <w:r w:rsidR="001F3966" w:rsidRPr="00B13717">
              <w:rPr>
                <w:rFonts w:ascii="Calibri" w:hAnsi="Calibri" w:cs="Calibri"/>
                <w:bCs/>
                <w:i/>
                <w:color w:val="000000"/>
                <w:sz w:val="20"/>
                <w:szCs w:val="20"/>
                <w:lang w:val="en-NG" w:eastAsia="zh-CN"/>
              </w:rPr>
              <w:t xml:space="preserve"> </w:t>
            </w:r>
            <w:r w:rsidR="00200A1E">
              <w:rPr>
                <w:rFonts w:ascii="Calibri" w:hAnsi="Calibri" w:cs="Calibri"/>
                <w:bCs/>
                <w:i/>
                <w:color w:val="000000"/>
                <w:sz w:val="20"/>
                <w:szCs w:val="20"/>
                <w:lang w:eastAsia="zh-CN"/>
              </w:rPr>
              <w:t>all t</w:t>
            </w:r>
            <w:proofErr w:type="spellStart"/>
            <w:r w:rsidR="001F3966" w:rsidRPr="00B13717">
              <w:rPr>
                <w:rFonts w:ascii="Calibri" w:hAnsi="Calibri" w:cs="Calibri"/>
                <w:bCs/>
                <w:i/>
                <w:color w:val="000000"/>
                <w:sz w:val="20"/>
                <w:szCs w:val="20"/>
                <w:lang w:val="en-NG" w:eastAsia="zh-CN"/>
              </w:rPr>
              <w:t>ax</w:t>
            </w:r>
            <w:proofErr w:type="spellEnd"/>
            <w:r w:rsidRPr="00B13717">
              <w:rPr>
                <w:rFonts w:ascii="Calibri" w:hAnsi="Calibri" w:cs="Calibri"/>
                <w:bCs/>
                <w:i/>
                <w:color w:val="000000"/>
                <w:sz w:val="20"/>
                <w:szCs w:val="20"/>
                <w:lang w:eastAsia="zh-CN"/>
              </w:rPr>
              <w:t>es and</w:t>
            </w:r>
            <w:r w:rsidR="00200A1E">
              <w:rPr>
                <w:rFonts w:ascii="Calibri" w:hAnsi="Calibri" w:cs="Calibri"/>
                <w:bCs/>
                <w:i/>
                <w:color w:val="000000"/>
                <w:sz w:val="20"/>
                <w:szCs w:val="20"/>
                <w:lang w:eastAsia="zh-CN"/>
              </w:rPr>
              <w:t xml:space="preserve"> excluding</w:t>
            </w:r>
            <w:r w:rsidRPr="00B13717">
              <w:rPr>
                <w:rFonts w:ascii="Calibri" w:hAnsi="Calibri" w:cs="Calibri"/>
                <w:bCs/>
                <w:i/>
                <w:color w:val="000000"/>
                <w:sz w:val="20"/>
                <w:szCs w:val="20"/>
                <w:lang w:eastAsia="zh-CN"/>
              </w:rPr>
              <w:t xml:space="preserve"> owner’s scope of </w:t>
            </w:r>
            <w:proofErr w:type="gramStart"/>
            <w:r w:rsidRPr="00B13717">
              <w:rPr>
                <w:rFonts w:ascii="Calibri" w:hAnsi="Calibri" w:cs="Calibri"/>
                <w:bCs/>
                <w:i/>
                <w:color w:val="000000"/>
                <w:sz w:val="20"/>
                <w:szCs w:val="20"/>
                <w:lang w:eastAsia="zh-CN"/>
              </w:rPr>
              <w:t>work)</w:t>
            </w:r>
            <w:r w:rsidR="001F3966" w:rsidRPr="00F70F2F">
              <w:rPr>
                <w:rFonts w:ascii="SimSun" w:hAnsi="SimSun" w:cs="Calibri" w:hint="eastAsia"/>
                <w:b/>
                <w:bCs/>
                <w:color w:val="000000"/>
                <w:sz w:val="20"/>
                <w:szCs w:val="20"/>
                <w:lang w:val="en-NG" w:eastAsia="zh-CN"/>
              </w:rPr>
              <w:t>：</w:t>
            </w:r>
            <w:proofErr w:type="gramEnd"/>
          </w:p>
        </w:tc>
        <w:tc>
          <w:tcPr>
            <w:tcW w:w="473" w:type="pct"/>
            <w:tcBorders>
              <w:top w:val="nil"/>
              <w:left w:val="nil"/>
              <w:bottom w:val="single" w:sz="8" w:space="0" w:color="auto"/>
              <w:right w:val="single" w:sz="4" w:space="0" w:color="auto"/>
            </w:tcBorders>
            <w:hideMark/>
          </w:tcPr>
          <w:p w14:paraId="13F7C0EA"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12,500,000</w:t>
            </w:r>
          </w:p>
        </w:tc>
        <w:tc>
          <w:tcPr>
            <w:tcW w:w="227" w:type="pct"/>
            <w:tcBorders>
              <w:top w:val="single" w:sz="8" w:space="0" w:color="auto"/>
              <w:left w:val="nil"/>
              <w:bottom w:val="single" w:sz="8" w:space="0" w:color="auto"/>
              <w:right w:val="single" w:sz="4" w:space="0" w:color="auto"/>
            </w:tcBorders>
            <w:vAlign w:val="center"/>
            <w:hideMark/>
          </w:tcPr>
          <w:p w14:paraId="22B07D4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281" w:type="pct"/>
            <w:tcBorders>
              <w:top w:val="single" w:sz="8" w:space="0" w:color="auto"/>
              <w:left w:val="nil"/>
              <w:bottom w:val="single" w:sz="8" w:space="0" w:color="auto"/>
              <w:right w:val="single" w:sz="4" w:space="0" w:color="auto"/>
            </w:tcBorders>
            <w:vAlign w:val="center"/>
            <w:hideMark/>
          </w:tcPr>
          <w:p w14:paraId="67C36722" w14:textId="77777777" w:rsidR="001F3966" w:rsidRPr="00F70F2F" w:rsidRDefault="001F3966" w:rsidP="00866075">
            <w:pPr>
              <w:jc w:val="center"/>
              <w:rPr>
                <w:rFonts w:ascii="SimSun" w:hAnsi="SimSun"/>
                <w:color w:val="000000"/>
                <w:sz w:val="20"/>
                <w:szCs w:val="20"/>
                <w:lang w:val="en-NG" w:eastAsia="zh-CN"/>
              </w:rPr>
            </w:pPr>
            <w:r w:rsidRPr="00F70F2F">
              <w:rPr>
                <w:rFonts w:ascii="SimSun" w:hAnsi="SimSun" w:hint="eastAsia"/>
                <w:color w:val="000000"/>
                <w:sz w:val="20"/>
                <w:szCs w:val="20"/>
                <w:lang w:val="en-NG" w:eastAsia="zh-CN"/>
              </w:rPr>
              <w:t> </w:t>
            </w:r>
          </w:p>
        </w:tc>
        <w:tc>
          <w:tcPr>
            <w:tcW w:w="234" w:type="pct"/>
            <w:tcBorders>
              <w:top w:val="single" w:sz="8" w:space="0" w:color="auto"/>
              <w:left w:val="nil"/>
              <w:bottom w:val="single" w:sz="8" w:space="0" w:color="auto"/>
              <w:right w:val="single" w:sz="4" w:space="0" w:color="auto"/>
            </w:tcBorders>
            <w:vAlign w:val="center"/>
            <w:hideMark/>
          </w:tcPr>
          <w:p w14:paraId="4E5868BB"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280" w:type="pct"/>
            <w:tcBorders>
              <w:top w:val="single" w:sz="8" w:space="0" w:color="auto"/>
              <w:left w:val="nil"/>
              <w:bottom w:val="single" w:sz="8" w:space="0" w:color="auto"/>
              <w:right w:val="single" w:sz="4" w:space="0" w:color="auto"/>
            </w:tcBorders>
            <w:vAlign w:val="center"/>
            <w:hideMark/>
          </w:tcPr>
          <w:p w14:paraId="30B69E8F" w14:textId="77777777" w:rsidR="001F3966" w:rsidRPr="00F70F2F" w:rsidRDefault="001F3966" w:rsidP="00866075">
            <w:pPr>
              <w:jc w:val="center"/>
              <w:rPr>
                <w:rFonts w:ascii="SimSun" w:hAnsi="SimSun"/>
                <w:color w:val="000000"/>
                <w:sz w:val="20"/>
                <w:szCs w:val="20"/>
                <w:lang w:val="en-NG" w:eastAsia="zh-CN"/>
              </w:rPr>
            </w:pPr>
            <w:r w:rsidRPr="00F70F2F">
              <w:rPr>
                <w:rFonts w:ascii="SimSun" w:hAnsi="SimSun" w:hint="eastAsia"/>
                <w:color w:val="000000"/>
                <w:sz w:val="20"/>
                <w:szCs w:val="20"/>
                <w:lang w:val="en-NG" w:eastAsia="zh-CN"/>
              </w:rPr>
              <w:t> </w:t>
            </w:r>
          </w:p>
        </w:tc>
        <w:tc>
          <w:tcPr>
            <w:tcW w:w="234" w:type="pct"/>
            <w:tcBorders>
              <w:top w:val="single" w:sz="8" w:space="0" w:color="auto"/>
              <w:left w:val="nil"/>
              <w:bottom w:val="single" w:sz="8" w:space="0" w:color="auto"/>
              <w:right w:val="single" w:sz="4" w:space="0" w:color="auto"/>
            </w:tcBorders>
            <w:vAlign w:val="center"/>
            <w:hideMark/>
          </w:tcPr>
          <w:p w14:paraId="68ED9882" w14:textId="77777777" w:rsidR="001F3966" w:rsidRPr="00F70F2F" w:rsidRDefault="001F3966" w:rsidP="00866075">
            <w:pPr>
              <w:jc w:val="center"/>
              <w:rPr>
                <w:rFonts w:ascii="Calibri" w:hAnsi="Calibri" w:cs="Calibri"/>
                <w:color w:val="000000"/>
                <w:sz w:val="20"/>
                <w:szCs w:val="20"/>
                <w:lang w:val="en-NG" w:eastAsia="zh-CN"/>
              </w:rPr>
            </w:pPr>
            <w:r w:rsidRPr="00F70F2F">
              <w:rPr>
                <w:rFonts w:ascii="Calibri" w:hAnsi="Calibri" w:cs="Calibri"/>
                <w:color w:val="000000"/>
                <w:sz w:val="20"/>
                <w:szCs w:val="20"/>
                <w:lang w:val="en-NG" w:eastAsia="zh-CN"/>
              </w:rPr>
              <w:t> </w:t>
            </w:r>
          </w:p>
        </w:tc>
        <w:tc>
          <w:tcPr>
            <w:tcW w:w="279" w:type="pct"/>
            <w:tcBorders>
              <w:top w:val="single" w:sz="8" w:space="0" w:color="auto"/>
              <w:left w:val="nil"/>
              <w:bottom w:val="single" w:sz="8" w:space="0" w:color="auto"/>
              <w:right w:val="single" w:sz="8" w:space="0" w:color="auto"/>
            </w:tcBorders>
            <w:vAlign w:val="center"/>
            <w:hideMark/>
          </w:tcPr>
          <w:p w14:paraId="7E0094C8" w14:textId="77777777" w:rsidR="001F3966" w:rsidRPr="00F70F2F" w:rsidRDefault="001F3966" w:rsidP="00866075">
            <w:pPr>
              <w:jc w:val="center"/>
              <w:rPr>
                <w:rFonts w:ascii="SimSun" w:hAnsi="SimSun"/>
                <w:color w:val="000000"/>
                <w:sz w:val="20"/>
                <w:szCs w:val="20"/>
                <w:lang w:val="en-NG" w:eastAsia="zh-CN"/>
              </w:rPr>
            </w:pPr>
            <w:r w:rsidRPr="00F70F2F">
              <w:rPr>
                <w:rFonts w:ascii="SimSun" w:hAnsi="SimSun" w:hint="eastAsia"/>
                <w:color w:val="000000"/>
                <w:sz w:val="20"/>
                <w:szCs w:val="20"/>
                <w:lang w:val="en-NG" w:eastAsia="zh-CN"/>
              </w:rPr>
              <w:t> </w:t>
            </w:r>
          </w:p>
        </w:tc>
      </w:tr>
      <w:tr w:rsidR="001F3966" w:rsidRPr="00F70F2F" w14:paraId="13294159" w14:textId="77777777" w:rsidTr="00866075">
        <w:trPr>
          <w:trHeight w:val="464"/>
        </w:trPr>
        <w:tc>
          <w:tcPr>
            <w:tcW w:w="327" w:type="pct"/>
            <w:vMerge w:val="restart"/>
            <w:tcBorders>
              <w:top w:val="nil"/>
              <w:left w:val="single" w:sz="8" w:space="0" w:color="auto"/>
              <w:bottom w:val="single" w:sz="8" w:space="0" w:color="000000"/>
              <w:right w:val="single" w:sz="4" w:space="0" w:color="auto"/>
            </w:tcBorders>
            <w:noWrap/>
            <w:vAlign w:val="center"/>
            <w:hideMark/>
          </w:tcPr>
          <w:p w14:paraId="1F6C7709" w14:textId="77777777" w:rsidR="001F3966" w:rsidRPr="00F70F2F" w:rsidRDefault="001F3966" w:rsidP="00866075">
            <w:pPr>
              <w:jc w:val="cente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Remarks:</w:t>
            </w:r>
          </w:p>
        </w:tc>
        <w:tc>
          <w:tcPr>
            <w:tcW w:w="4673"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1F1F69C4" w14:textId="77777777" w:rsidR="001F3966" w:rsidRPr="00F70F2F" w:rsidRDefault="001F3966" w:rsidP="00866075">
            <w:pPr>
              <w:rPr>
                <w:rFonts w:ascii="Calibri" w:hAnsi="Calibri" w:cs="Calibri"/>
                <w:b/>
                <w:bCs/>
                <w:color w:val="000000"/>
                <w:sz w:val="20"/>
                <w:szCs w:val="20"/>
                <w:lang w:val="en-NG" w:eastAsia="zh-CN"/>
              </w:rPr>
            </w:pPr>
            <w:r w:rsidRPr="00F70F2F">
              <w:rPr>
                <w:rFonts w:ascii="Calibri" w:hAnsi="Calibri" w:cs="Calibri"/>
                <w:b/>
                <w:bCs/>
                <w:color w:val="000000"/>
                <w:sz w:val="20"/>
                <w:szCs w:val="20"/>
                <w:lang w:val="en-NG" w:eastAsia="zh-CN"/>
              </w:rPr>
              <w:t xml:space="preserve">Boundary: The external connection point of the liquefaction unit is the boundary between the two parties, and all pipelines outside the boundary shall be completed by the owner. The contract amount is based on the above supply scope and specifications. The above equipment </w:t>
            </w:r>
            <w:proofErr w:type="gramStart"/>
            <w:r w:rsidRPr="00F70F2F">
              <w:rPr>
                <w:rFonts w:ascii="Calibri" w:hAnsi="Calibri" w:cs="Calibri"/>
                <w:b/>
                <w:bCs/>
                <w:color w:val="000000"/>
                <w:sz w:val="20"/>
                <w:szCs w:val="20"/>
                <w:lang w:val="en-NG" w:eastAsia="zh-CN"/>
              </w:rPr>
              <w:t>are</w:t>
            </w:r>
            <w:proofErr w:type="gramEnd"/>
            <w:r w:rsidRPr="00F70F2F">
              <w:rPr>
                <w:rFonts w:ascii="Calibri" w:hAnsi="Calibri" w:cs="Calibri"/>
                <w:b/>
                <w:bCs/>
                <w:color w:val="000000"/>
                <w:sz w:val="20"/>
                <w:szCs w:val="20"/>
                <w:lang w:val="en-NG" w:eastAsia="zh-CN"/>
              </w:rPr>
              <w:t xml:space="preserve"> designed according to GB standards. The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Owner/client. Piping materials and installation work between the natural gas main pipeline and the Feed gas Inlet Device are the responsibilities of the owner.</w:t>
            </w:r>
          </w:p>
        </w:tc>
      </w:tr>
      <w:tr w:rsidR="001F3966" w:rsidRPr="00F70F2F" w14:paraId="1F59AC28" w14:textId="77777777" w:rsidTr="00866075">
        <w:trPr>
          <w:trHeight w:val="821"/>
        </w:trPr>
        <w:tc>
          <w:tcPr>
            <w:tcW w:w="327" w:type="pct"/>
            <w:vMerge/>
            <w:tcBorders>
              <w:top w:val="nil"/>
              <w:left w:val="single" w:sz="8" w:space="0" w:color="auto"/>
              <w:bottom w:val="single" w:sz="8" w:space="0" w:color="000000"/>
              <w:right w:val="single" w:sz="4" w:space="0" w:color="auto"/>
            </w:tcBorders>
            <w:vAlign w:val="center"/>
            <w:hideMark/>
          </w:tcPr>
          <w:p w14:paraId="30BCAF33" w14:textId="77777777" w:rsidR="001F3966" w:rsidRPr="00F70F2F" w:rsidRDefault="001F3966" w:rsidP="00866075">
            <w:pPr>
              <w:rPr>
                <w:rFonts w:ascii="Calibri" w:hAnsi="Calibri" w:cs="Calibri"/>
                <w:b/>
                <w:bCs/>
                <w:color w:val="000000"/>
                <w:sz w:val="20"/>
                <w:szCs w:val="20"/>
                <w:lang w:val="en-NG" w:eastAsia="zh-CN"/>
              </w:rPr>
            </w:pPr>
          </w:p>
        </w:tc>
        <w:tc>
          <w:tcPr>
            <w:tcW w:w="4673" w:type="pct"/>
            <w:gridSpan w:val="11"/>
            <w:vMerge/>
            <w:tcBorders>
              <w:top w:val="single" w:sz="8" w:space="0" w:color="auto"/>
              <w:left w:val="single" w:sz="4" w:space="0" w:color="auto"/>
              <w:bottom w:val="single" w:sz="8" w:space="0" w:color="000000"/>
              <w:right w:val="single" w:sz="8" w:space="0" w:color="000000"/>
            </w:tcBorders>
            <w:vAlign w:val="center"/>
            <w:hideMark/>
          </w:tcPr>
          <w:p w14:paraId="519A1663" w14:textId="77777777" w:rsidR="001F3966" w:rsidRPr="00F70F2F" w:rsidRDefault="001F3966" w:rsidP="00866075">
            <w:pPr>
              <w:rPr>
                <w:rFonts w:ascii="Calibri" w:hAnsi="Calibri" w:cs="Calibri"/>
                <w:b/>
                <w:bCs/>
                <w:color w:val="000000"/>
                <w:sz w:val="20"/>
                <w:szCs w:val="20"/>
                <w:lang w:val="en-NG" w:eastAsia="zh-CN"/>
              </w:rPr>
            </w:pPr>
          </w:p>
        </w:tc>
      </w:tr>
      <w:tr w:rsidR="001F3966" w:rsidRPr="00F70F2F" w14:paraId="22F1AC2A" w14:textId="77777777" w:rsidTr="00203697">
        <w:trPr>
          <w:trHeight w:val="366"/>
        </w:trPr>
        <w:tc>
          <w:tcPr>
            <w:tcW w:w="4721"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4E2E4C5A" w14:textId="77777777" w:rsidR="001F3966" w:rsidRPr="00F70F2F" w:rsidRDefault="001F3966" w:rsidP="00866075">
            <w:pPr>
              <w:jc w:val="center"/>
              <w:rPr>
                <w:rFonts w:ascii="SimSun" w:hAnsi="SimSun"/>
                <w:b/>
                <w:bCs/>
                <w:color w:val="FFFFFF"/>
                <w:sz w:val="20"/>
                <w:szCs w:val="20"/>
                <w:lang w:val="en-NG" w:eastAsia="zh-CN"/>
              </w:rPr>
            </w:pPr>
            <w:r w:rsidRPr="00F70F2F">
              <w:rPr>
                <w:rFonts w:ascii="SimSun" w:hAnsi="SimSun" w:hint="eastAsia"/>
                <w:b/>
                <w:bCs/>
                <w:color w:val="FFFFFF"/>
                <w:sz w:val="20"/>
                <w:szCs w:val="20"/>
                <w:lang w:val="en-NG" w:eastAsia="zh-CN"/>
              </w:rPr>
              <w:t> </w:t>
            </w:r>
          </w:p>
        </w:tc>
        <w:tc>
          <w:tcPr>
            <w:tcW w:w="279" w:type="pct"/>
            <w:tcBorders>
              <w:top w:val="single" w:sz="4" w:space="0" w:color="auto"/>
              <w:left w:val="nil"/>
              <w:bottom w:val="nil"/>
              <w:right w:val="single" w:sz="8" w:space="0" w:color="auto"/>
            </w:tcBorders>
            <w:shd w:val="clear" w:color="000000" w:fill="244062"/>
            <w:vAlign w:val="center"/>
            <w:hideMark/>
          </w:tcPr>
          <w:p w14:paraId="61340005" w14:textId="77777777" w:rsidR="001F3966" w:rsidRPr="00F70F2F" w:rsidRDefault="001F3966" w:rsidP="00866075">
            <w:pPr>
              <w:rPr>
                <w:rFonts w:ascii="SimSun" w:hAnsi="SimSun"/>
                <w:b/>
                <w:bCs/>
                <w:color w:val="FFFFFF"/>
                <w:sz w:val="20"/>
                <w:szCs w:val="20"/>
                <w:lang w:val="en-NG" w:eastAsia="zh-CN"/>
              </w:rPr>
            </w:pPr>
            <w:r w:rsidRPr="00F70F2F">
              <w:rPr>
                <w:rFonts w:ascii="SimSun" w:hAnsi="SimSun" w:hint="eastAsia"/>
                <w:b/>
                <w:bCs/>
                <w:color w:val="FFFFFF"/>
                <w:sz w:val="20"/>
                <w:szCs w:val="20"/>
                <w:lang w:val="en-NG" w:eastAsia="zh-CN"/>
              </w:rPr>
              <w:t xml:space="preserve">   </w:t>
            </w:r>
          </w:p>
        </w:tc>
      </w:tr>
    </w:tbl>
    <w:p w14:paraId="7E2D43D7" w14:textId="31481A2D" w:rsidR="001F3966" w:rsidRPr="001F3966" w:rsidRDefault="001F3966" w:rsidP="00C40C59">
      <w:pPr>
        <w:pStyle w:val="Heading2"/>
        <w:spacing w:before="360" w:after="240"/>
        <w:rPr>
          <w:b w:val="0"/>
          <w:bCs w:val="0"/>
          <w:lang w:val="en-NG"/>
        </w:rPr>
        <w:sectPr w:rsidR="001F3966" w:rsidRPr="001F3966" w:rsidSect="0020729B">
          <w:pgSz w:w="15840" w:h="12240" w:orient="landscape"/>
          <w:pgMar w:top="1440" w:right="1440" w:bottom="1440" w:left="1440" w:header="709" w:footer="709" w:gutter="0"/>
          <w:cols w:space="720"/>
          <w:docGrid w:linePitch="360"/>
        </w:sectPr>
      </w:pPr>
    </w:p>
    <w:p w14:paraId="75FB9613" w14:textId="77777777" w:rsidR="008B3961" w:rsidRPr="00837F81" w:rsidRDefault="00D74028">
      <w:pPr>
        <w:pStyle w:val="Heading2"/>
        <w:spacing w:before="360" w:after="240"/>
      </w:pPr>
      <w:bookmarkStart w:id="258" w:name="_Toc229430464"/>
      <w:r w:rsidRPr="00837F81">
        <w:rPr>
          <w:sz w:val="28"/>
          <w:szCs w:val="28"/>
        </w:rPr>
        <w:lastRenderedPageBreak/>
        <w:t>Schedule A-2: Basis of Design</w:t>
      </w:r>
      <w:bookmarkEnd w:id="258"/>
    </w:p>
    <w:p w14:paraId="4FB955E8" w14:textId="77777777" w:rsidR="008B3961" w:rsidRPr="00837F81" w:rsidRDefault="00D74028">
      <w:pPr>
        <w:spacing w:after="200" w:line="276" w:lineRule="auto"/>
        <w:jc w:val="both"/>
      </w:pPr>
      <w:r w:rsidRPr="00837F81">
        <w:t>To be prepared by the Contractor. This Schedule shall include:</w:t>
      </w:r>
    </w:p>
    <w:p w14:paraId="636A21B1" w14:textId="4690CD89" w:rsidR="008B3961" w:rsidRPr="00837F81" w:rsidRDefault="00D74028">
      <w:pPr>
        <w:spacing w:after="200" w:line="276" w:lineRule="auto"/>
        <w:ind w:left="720"/>
        <w:jc w:val="both"/>
      </w:pPr>
      <w:r w:rsidRPr="00837F81">
        <w:t>(a) Feedstock specifications (type, pressure, temperature, flow rate, composition)</w:t>
      </w:r>
    </w:p>
    <w:p w14:paraId="799B6DC5" w14:textId="2F66454F" w:rsidR="008B3961" w:rsidRPr="00837F81" w:rsidRDefault="00D74028">
      <w:pPr>
        <w:spacing w:after="200" w:line="276" w:lineRule="auto"/>
        <w:ind w:left="720"/>
        <w:jc w:val="both"/>
      </w:pPr>
      <w:r w:rsidRPr="00837F81">
        <w:t>(</w:t>
      </w:r>
      <w:r w:rsidR="00A43825">
        <w:t>b</w:t>
      </w:r>
      <w:r w:rsidRPr="00837F81">
        <w:t>) Product specifications</w:t>
      </w:r>
    </w:p>
    <w:p w14:paraId="5ACF230A" w14:textId="4BE79150" w:rsidR="008B3961" w:rsidRPr="00837F81" w:rsidRDefault="00D74028">
      <w:pPr>
        <w:spacing w:after="200" w:line="276" w:lineRule="auto"/>
        <w:ind w:left="720"/>
        <w:jc w:val="both"/>
      </w:pPr>
      <w:r w:rsidRPr="00837F81">
        <w:t>(</w:t>
      </w:r>
      <w:r w:rsidR="00A43825">
        <w:t>c</w:t>
      </w:r>
      <w:r w:rsidRPr="00837F81">
        <w:t>) Utility requirements (power, water, instrument air)</w:t>
      </w:r>
    </w:p>
    <w:p w14:paraId="578015DE" w14:textId="5E8CAC6F" w:rsidR="008B3961" w:rsidRPr="00837F81" w:rsidRDefault="00D74028">
      <w:pPr>
        <w:spacing w:after="200" w:line="276" w:lineRule="auto"/>
        <w:ind w:left="720"/>
        <w:jc w:val="both"/>
      </w:pPr>
      <w:r w:rsidRPr="00837F81">
        <w:t>(</w:t>
      </w:r>
      <w:r w:rsidR="00A43825">
        <w:t>d</w:t>
      </w:r>
      <w:r w:rsidRPr="00837F81">
        <w:t>) Design codes and standards (Nigerian and international)</w:t>
      </w:r>
    </w:p>
    <w:p w14:paraId="67D3BA51" w14:textId="449CA705" w:rsidR="008B3961" w:rsidRPr="00837F81" w:rsidRDefault="00D74028">
      <w:pPr>
        <w:spacing w:after="200" w:line="276" w:lineRule="auto"/>
        <w:ind w:left="720"/>
        <w:jc w:val="both"/>
      </w:pPr>
      <w:r w:rsidRPr="00837F81">
        <w:t>(</w:t>
      </w:r>
      <w:r w:rsidR="00A43825">
        <w:t>e</w:t>
      </w:r>
      <w:r w:rsidRPr="00837F81">
        <w:t>) List of FEED documents forming the basis for detailed design</w:t>
      </w:r>
    </w:p>
    <w:p w14:paraId="409F9901" w14:textId="77777777" w:rsidR="008B3961" w:rsidRPr="00837F81" w:rsidRDefault="008B3961"/>
    <w:p w14:paraId="45BDA490" w14:textId="77777777" w:rsidR="008B3961" w:rsidRPr="00837F81" w:rsidRDefault="00D74028">
      <w:pPr>
        <w:pStyle w:val="Heading2"/>
        <w:spacing w:before="360" w:after="240"/>
      </w:pPr>
      <w:bookmarkStart w:id="259" w:name="_Toc229430465"/>
      <w:r w:rsidRPr="00837F81">
        <w:rPr>
          <w:sz w:val="28"/>
          <w:szCs w:val="28"/>
        </w:rPr>
        <w:t>Schedule A-3: Performance Guarantee and Performance Test Procedures</w:t>
      </w:r>
      <w:bookmarkEnd w:id="259"/>
    </w:p>
    <w:p w14:paraId="1D15EFE9" w14:textId="77777777" w:rsidR="008B3961" w:rsidRPr="00837F81" w:rsidRDefault="008B3961"/>
    <w:p w14:paraId="6DA17EAE" w14:textId="77777777" w:rsidR="008B3961" w:rsidRPr="00837F81" w:rsidRDefault="00D74028">
      <w:pPr>
        <w:pStyle w:val="Heading2"/>
        <w:spacing w:before="360" w:after="240"/>
      </w:pPr>
      <w:bookmarkStart w:id="260" w:name="_Toc229430466"/>
      <w:r w:rsidRPr="00211A5D">
        <w:rPr>
          <w:sz w:val="28"/>
          <w:szCs w:val="28"/>
        </w:rPr>
        <w:t>Schedule B: Project Schedule and Key Milestones</w:t>
      </w:r>
      <w:bookmarkEnd w:id="260"/>
    </w:p>
    <w:p w14:paraId="6785CC86" w14:textId="77777777" w:rsidR="008B3961" w:rsidRPr="00837F81" w:rsidRDefault="00D74028">
      <w:pPr>
        <w:spacing w:after="200" w:line="276" w:lineRule="auto"/>
        <w:jc w:val="both"/>
      </w:pPr>
      <w:r w:rsidRPr="00837F81">
        <w:t>To be prepared by the Contractor. This Schedule shall include:</w:t>
      </w:r>
    </w:p>
    <w:p w14:paraId="13041F80" w14:textId="77777777" w:rsidR="008B3961" w:rsidRPr="00837F81" w:rsidRDefault="00D74028">
      <w:pPr>
        <w:spacing w:after="200" w:line="276" w:lineRule="auto"/>
        <w:ind w:left="720"/>
        <w:jc w:val="both"/>
      </w:pPr>
      <w:r w:rsidRPr="00837F81">
        <w:t>(a) Key milestones table (benchmarked to NTP + Days)</w:t>
      </w:r>
    </w:p>
    <w:p w14:paraId="20393DC7" w14:textId="77777777" w:rsidR="008B3961" w:rsidRPr="00837F81" w:rsidRDefault="00D74028">
      <w:pPr>
        <w:spacing w:after="200" w:line="276" w:lineRule="auto"/>
        <w:ind w:left="720"/>
        <w:jc w:val="both"/>
      </w:pPr>
      <w:r w:rsidRPr="00837F81">
        <w:t>(b) Guaranteed Substantial Completion Date</w:t>
      </w:r>
    </w:p>
    <w:p w14:paraId="4F03D1AF" w14:textId="77777777" w:rsidR="008B3961" w:rsidRPr="00837F81" w:rsidRDefault="00D74028">
      <w:pPr>
        <w:spacing w:after="200" w:line="276" w:lineRule="auto"/>
        <w:ind w:left="720"/>
        <w:jc w:val="both"/>
      </w:pPr>
      <w:r w:rsidRPr="00837F81">
        <w:t>(c) Any project-specific conditions precedent to NTP</w:t>
      </w:r>
    </w:p>
    <w:p w14:paraId="609010F9" w14:textId="77777777" w:rsidR="008B3961" w:rsidRDefault="00D74028">
      <w:pPr>
        <w:spacing w:after="200" w:line="276" w:lineRule="auto"/>
        <w:ind w:left="720"/>
        <w:jc w:val="both"/>
      </w:pPr>
      <w:r w:rsidRPr="00837F81">
        <w:t>(d) Requirements for the detailed CPM schedule</w:t>
      </w:r>
    </w:p>
    <w:p w14:paraId="7AD71B1D" w14:textId="333C1E84" w:rsidR="00A83930" w:rsidRDefault="00A83930" w:rsidP="000D4AE6">
      <w:pPr>
        <w:spacing w:after="200" w:line="276" w:lineRule="auto"/>
        <w:jc w:val="both"/>
      </w:pPr>
    </w:p>
    <w:p w14:paraId="246B730A" w14:textId="49290C3E" w:rsidR="006D530C" w:rsidRDefault="006D530C" w:rsidP="000D4AE6">
      <w:pPr>
        <w:spacing w:after="200" w:line="276" w:lineRule="auto"/>
        <w:jc w:val="both"/>
      </w:pPr>
    </w:p>
    <w:p w14:paraId="46C7768C" w14:textId="6D1BB265" w:rsidR="006D530C" w:rsidRDefault="006D530C" w:rsidP="000D4AE6">
      <w:pPr>
        <w:spacing w:after="200" w:line="276" w:lineRule="auto"/>
        <w:jc w:val="both"/>
      </w:pPr>
    </w:p>
    <w:p w14:paraId="5A97CF37" w14:textId="0CF55B02" w:rsidR="006D530C" w:rsidRDefault="006D530C" w:rsidP="000D4AE6">
      <w:pPr>
        <w:spacing w:after="200" w:line="276" w:lineRule="auto"/>
        <w:jc w:val="both"/>
      </w:pPr>
    </w:p>
    <w:p w14:paraId="59369490" w14:textId="77777777" w:rsidR="006D530C" w:rsidRDefault="006D530C" w:rsidP="000D4AE6">
      <w:pPr>
        <w:spacing w:after="200" w:line="276" w:lineRule="auto"/>
        <w:jc w:val="both"/>
        <w:sectPr w:rsidR="006D530C" w:rsidSect="00610626">
          <w:pgSz w:w="12240" w:h="15840"/>
          <w:pgMar w:top="1440" w:right="1440" w:bottom="1440" w:left="1440" w:header="709" w:footer="709" w:gutter="0"/>
          <w:cols w:space="720"/>
          <w:docGrid w:linePitch="360"/>
        </w:sectPr>
      </w:pPr>
    </w:p>
    <w:p w14:paraId="4E055E78" w14:textId="352C846E" w:rsidR="00695936" w:rsidRDefault="0019198B" w:rsidP="00EF7DEA">
      <w:pPr>
        <w:spacing w:after="200" w:line="276" w:lineRule="auto"/>
        <w:jc w:val="center"/>
        <w:rPr>
          <w:noProof/>
        </w:rPr>
      </w:pPr>
      <w:r w:rsidRPr="0019198B">
        <w:rPr>
          <w:b/>
          <w:bCs/>
        </w:rPr>
        <w:lastRenderedPageBreak/>
        <w:t>Project</w:t>
      </w:r>
      <w:r w:rsidR="00EF7DEA">
        <w:rPr>
          <w:b/>
          <w:bCs/>
        </w:rPr>
        <w:t xml:space="preserve"> </w:t>
      </w:r>
      <w:r w:rsidRPr="0019198B">
        <w:rPr>
          <w:b/>
          <w:bCs/>
        </w:rPr>
        <w:t>Schedule</w:t>
      </w:r>
    </w:p>
    <w:p w14:paraId="07E14442" w14:textId="5CF785C9" w:rsidR="002510FE" w:rsidRPr="00837F81" w:rsidRDefault="002510FE" w:rsidP="00EF7DEA">
      <w:pPr>
        <w:spacing w:after="200" w:line="276" w:lineRule="auto"/>
        <w:jc w:val="center"/>
      </w:pPr>
      <w:r>
        <w:rPr>
          <w:noProof/>
        </w:rPr>
        <w:drawing>
          <wp:inline distT="0" distB="0" distL="0" distR="0" wp14:anchorId="7C6FEBCD" wp14:editId="348F8C27">
            <wp:extent cx="7412182" cy="513899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70" t="2928" r="1997" b="3025"/>
                    <a:stretch/>
                  </pic:blipFill>
                  <pic:spPr bwMode="auto">
                    <a:xfrm>
                      <a:off x="0" y="0"/>
                      <a:ext cx="7430594" cy="5151764"/>
                    </a:xfrm>
                    <a:prstGeom prst="rect">
                      <a:avLst/>
                    </a:prstGeom>
                    <a:noFill/>
                    <a:ln>
                      <a:noFill/>
                    </a:ln>
                    <a:extLst>
                      <a:ext uri="{53640926-AAD7-44D8-BBD7-CCE9431645EC}">
                        <a14:shadowObscured xmlns:a14="http://schemas.microsoft.com/office/drawing/2010/main"/>
                      </a:ext>
                    </a:extLst>
                  </pic:spPr>
                </pic:pic>
              </a:graphicData>
            </a:graphic>
          </wp:inline>
        </w:drawing>
      </w:r>
    </w:p>
    <w:p w14:paraId="7B9ACA7B" w14:textId="77777777" w:rsidR="006D530C" w:rsidRDefault="006D530C">
      <w:pPr>
        <w:pStyle w:val="Heading2"/>
        <w:spacing w:before="360" w:after="240"/>
        <w:rPr>
          <w:noProof/>
        </w:rPr>
      </w:pPr>
      <w:bookmarkStart w:id="261" w:name="_Toc229430467"/>
    </w:p>
    <w:p w14:paraId="1CFD75C5" w14:textId="77777777" w:rsidR="002510FE" w:rsidRDefault="002510FE">
      <w:pPr>
        <w:pStyle w:val="Heading2"/>
        <w:spacing w:before="360" w:after="240"/>
        <w:rPr>
          <w:sz w:val="28"/>
          <w:szCs w:val="28"/>
        </w:rPr>
      </w:pPr>
    </w:p>
    <w:p w14:paraId="5800BD14" w14:textId="4D7A8F1C" w:rsidR="002510FE" w:rsidRDefault="002510FE">
      <w:pPr>
        <w:pStyle w:val="Heading2"/>
        <w:spacing w:before="360" w:after="240"/>
        <w:rPr>
          <w:sz w:val="28"/>
          <w:szCs w:val="28"/>
        </w:rPr>
        <w:sectPr w:rsidR="002510FE" w:rsidSect="006D530C">
          <w:pgSz w:w="15840" w:h="12240" w:orient="landscape"/>
          <w:pgMar w:top="1440" w:right="1440" w:bottom="1440" w:left="1440" w:header="709" w:footer="709" w:gutter="0"/>
          <w:cols w:space="720"/>
          <w:docGrid w:linePitch="360"/>
        </w:sectPr>
      </w:pPr>
      <w:r>
        <w:rPr>
          <w:noProof/>
        </w:rPr>
        <w:drawing>
          <wp:inline distT="0" distB="0" distL="0" distR="0" wp14:anchorId="74BD1A71" wp14:editId="1B96839A">
            <wp:extent cx="7759645" cy="5340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55" t="3464" r="2156" b="3602"/>
                    <a:stretch/>
                  </pic:blipFill>
                  <pic:spPr bwMode="auto">
                    <a:xfrm>
                      <a:off x="0" y="0"/>
                      <a:ext cx="7767977" cy="5346662"/>
                    </a:xfrm>
                    <a:prstGeom prst="rect">
                      <a:avLst/>
                    </a:prstGeom>
                    <a:noFill/>
                    <a:ln>
                      <a:noFill/>
                    </a:ln>
                    <a:extLst>
                      <a:ext uri="{53640926-AAD7-44D8-BBD7-CCE9431645EC}">
                        <a14:shadowObscured xmlns:a14="http://schemas.microsoft.com/office/drawing/2010/main"/>
                      </a:ext>
                    </a:extLst>
                  </pic:spPr>
                </pic:pic>
              </a:graphicData>
            </a:graphic>
          </wp:inline>
        </w:drawing>
      </w:r>
    </w:p>
    <w:p w14:paraId="0B128BF1" w14:textId="0AE28499" w:rsidR="008B3961" w:rsidRPr="00837F81" w:rsidRDefault="00D74028">
      <w:pPr>
        <w:pStyle w:val="Heading2"/>
        <w:spacing w:before="360" w:after="240"/>
      </w:pPr>
      <w:r w:rsidRPr="00837F81">
        <w:rPr>
          <w:sz w:val="28"/>
          <w:szCs w:val="28"/>
        </w:rPr>
        <w:lastRenderedPageBreak/>
        <w:t>Schedule C: Site Description</w:t>
      </w:r>
      <w:bookmarkEnd w:id="261"/>
    </w:p>
    <w:p w14:paraId="618F4A7B" w14:textId="77777777" w:rsidR="008B3961" w:rsidRPr="00837F81" w:rsidRDefault="00D74028">
      <w:pPr>
        <w:spacing w:after="200" w:line="276" w:lineRule="auto"/>
        <w:jc w:val="both"/>
      </w:pPr>
      <w:r w:rsidRPr="00837F81">
        <w:t>To be prepared by the Owner. This Schedule shall include:</w:t>
      </w:r>
    </w:p>
    <w:p w14:paraId="512937C9" w14:textId="77777777" w:rsidR="008B3961" w:rsidRPr="00837F81" w:rsidRDefault="00D74028">
      <w:pPr>
        <w:spacing w:after="200" w:line="276" w:lineRule="auto"/>
        <w:ind w:left="720"/>
        <w:jc w:val="both"/>
      </w:pPr>
      <w:r w:rsidRPr="00837F81">
        <w:t>(a) Site location, address, GPS coordinates</w:t>
      </w:r>
    </w:p>
    <w:p w14:paraId="3169341C" w14:textId="5F462DC3" w:rsidR="008B3961" w:rsidRPr="00837F81" w:rsidRDefault="00D74028" w:rsidP="002B48EA">
      <w:pPr>
        <w:spacing w:after="200" w:line="276" w:lineRule="auto"/>
        <w:ind w:left="720"/>
        <w:jc w:val="both"/>
      </w:pPr>
      <w:r w:rsidRPr="00837F81">
        <w:t>(b) Total site area, construction area and laydown area</w:t>
      </w:r>
    </w:p>
    <w:p w14:paraId="2C00D869" w14:textId="22568B73" w:rsidR="008B3961" w:rsidRPr="00837F81" w:rsidRDefault="00D74028">
      <w:pPr>
        <w:spacing w:after="200" w:line="276" w:lineRule="auto"/>
        <w:ind w:left="720"/>
        <w:jc w:val="both"/>
      </w:pPr>
      <w:r w:rsidRPr="00837F81">
        <w:t>(</w:t>
      </w:r>
      <w:r w:rsidR="002B48EA" w:rsidRPr="00837F81">
        <w:t>c</w:t>
      </w:r>
      <w:r w:rsidRPr="00837F81">
        <w:t>) Site plan, survey plan, access route map and geotechnical report summary</w:t>
      </w:r>
    </w:p>
    <w:p w14:paraId="377AFD80" w14:textId="77777777" w:rsidR="008B3961" w:rsidRPr="00837F81" w:rsidRDefault="008B3961"/>
    <w:p w14:paraId="045BEAAD" w14:textId="77777777" w:rsidR="008B3961" w:rsidRPr="00837F81" w:rsidRDefault="00D74028">
      <w:pPr>
        <w:pStyle w:val="Heading2"/>
        <w:spacing w:before="360" w:after="240"/>
      </w:pPr>
      <w:bookmarkStart w:id="262" w:name="_Toc229430468"/>
      <w:r w:rsidRPr="00837F81">
        <w:rPr>
          <w:sz w:val="28"/>
          <w:szCs w:val="28"/>
        </w:rPr>
        <w:t>Schedule D: Key Personnel</w:t>
      </w:r>
      <w:bookmarkEnd w:id="262"/>
    </w:p>
    <w:p w14:paraId="554693C9" w14:textId="77777777" w:rsidR="008B3961" w:rsidRPr="00837F81" w:rsidRDefault="00D74028">
      <w:pPr>
        <w:spacing w:after="200" w:line="276" w:lineRule="auto"/>
        <w:jc w:val="both"/>
      </w:pPr>
      <w:r w:rsidRPr="00837F81">
        <w:t>To be prepared by the Contractor. This Schedule shall include:</w:t>
      </w:r>
    </w:p>
    <w:p w14:paraId="0FA074EB" w14:textId="77777777" w:rsidR="008B3961" w:rsidRPr="00837F81" w:rsidRDefault="00D74028">
      <w:pPr>
        <w:spacing w:after="200" w:line="276" w:lineRule="auto"/>
        <w:ind w:left="720"/>
        <w:jc w:val="both"/>
      </w:pPr>
      <w:r w:rsidRPr="00837F81">
        <w:t>(a) List of Key Personnel positions with minimum experience requirements</w:t>
      </w:r>
    </w:p>
    <w:p w14:paraId="19B20841" w14:textId="1AFCCBAC" w:rsidR="008B3961" w:rsidRDefault="00D74028">
      <w:pPr>
        <w:spacing w:after="200" w:line="276" w:lineRule="auto"/>
        <w:ind w:left="720"/>
        <w:jc w:val="both"/>
      </w:pPr>
      <w:r w:rsidRPr="00837F81">
        <w:t>(b) Proposed individuals and their CVs</w:t>
      </w:r>
    </w:p>
    <w:p w14:paraId="6F1E4E2A" w14:textId="78A98270" w:rsidR="008633F2" w:rsidRDefault="008633F2">
      <w:pPr>
        <w:spacing w:after="200" w:line="276" w:lineRule="auto"/>
        <w:ind w:left="720"/>
        <w:jc w:val="both"/>
      </w:pPr>
    </w:p>
    <w:p w14:paraId="19FDF328" w14:textId="3E6611BC" w:rsidR="008633F2" w:rsidRDefault="008633F2">
      <w:pPr>
        <w:spacing w:after="200" w:line="276" w:lineRule="auto"/>
        <w:ind w:left="720"/>
        <w:jc w:val="both"/>
      </w:pPr>
    </w:p>
    <w:p w14:paraId="6CC328B8" w14:textId="15FE095E" w:rsidR="008633F2" w:rsidRDefault="008633F2">
      <w:pPr>
        <w:spacing w:after="200" w:line="276" w:lineRule="auto"/>
        <w:ind w:left="720"/>
        <w:jc w:val="both"/>
      </w:pPr>
    </w:p>
    <w:p w14:paraId="4DBA0BA0" w14:textId="755CE6F8" w:rsidR="008633F2" w:rsidRDefault="008633F2">
      <w:pPr>
        <w:spacing w:after="200" w:line="276" w:lineRule="auto"/>
        <w:ind w:left="720"/>
        <w:jc w:val="both"/>
      </w:pPr>
    </w:p>
    <w:p w14:paraId="08159CE0" w14:textId="402FFCB1" w:rsidR="008633F2" w:rsidRDefault="008633F2">
      <w:pPr>
        <w:spacing w:after="200" w:line="276" w:lineRule="auto"/>
        <w:ind w:left="720"/>
        <w:jc w:val="both"/>
      </w:pPr>
    </w:p>
    <w:p w14:paraId="0BFDD870" w14:textId="2464F4C4" w:rsidR="008633F2" w:rsidRDefault="008633F2">
      <w:pPr>
        <w:spacing w:after="200" w:line="276" w:lineRule="auto"/>
        <w:ind w:left="720"/>
        <w:jc w:val="both"/>
      </w:pPr>
    </w:p>
    <w:p w14:paraId="500EBFE5" w14:textId="60E492F9" w:rsidR="008633F2" w:rsidRDefault="008633F2">
      <w:pPr>
        <w:spacing w:after="200" w:line="276" w:lineRule="auto"/>
        <w:ind w:left="720"/>
        <w:jc w:val="both"/>
      </w:pPr>
    </w:p>
    <w:p w14:paraId="3BE7520B" w14:textId="344345F1" w:rsidR="008633F2" w:rsidRDefault="008633F2">
      <w:pPr>
        <w:spacing w:after="200" w:line="276" w:lineRule="auto"/>
        <w:ind w:left="720"/>
        <w:jc w:val="both"/>
      </w:pPr>
    </w:p>
    <w:p w14:paraId="13DEEF24" w14:textId="6A890195" w:rsidR="008633F2" w:rsidRDefault="008633F2">
      <w:pPr>
        <w:spacing w:after="200" w:line="276" w:lineRule="auto"/>
        <w:ind w:left="720"/>
        <w:jc w:val="both"/>
      </w:pPr>
    </w:p>
    <w:p w14:paraId="250E923D" w14:textId="3B0CF139" w:rsidR="008633F2" w:rsidRDefault="008633F2">
      <w:pPr>
        <w:spacing w:after="200" w:line="276" w:lineRule="auto"/>
        <w:ind w:left="720"/>
        <w:jc w:val="both"/>
      </w:pPr>
    </w:p>
    <w:p w14:paraId="7A8EE0FC" w14:textId="565A161C" w:rsidR="008633F2" w:rsidRDefault="008633F2">
      <w:pPr>
        <w:spacing w:after="200" w:line="276" w:lineRule="auto"/>
        <w:ind w:left="720"/>
        <w:jc w:val="both"/>
      </w:pPr>
    </w:p>
    <w:p w14:paraId="590F2608" w14:textId="3532F665" w:rsidR="008633F2" w:rsidRDefault="008633F2">
      <w:pPr>
        <w:spacing w:after="200" w:line="276" w:lineRule="auto"/>
        <w:ind w:left="720"/>
        <w:jc w:val="both"/>
      </w:pPr>
    </w:p>
    <w:p w14:paraId="7F235355" w14:textId="77777777" w:rsidR="008633F2" w:rsidRPr="00837F81" w:rsidRDefault="008633F2">
      <w:pPr>
        <w:spacing w:after="200" w:line="276" w:lineRule="auto"/>
        <w:ind w:left="720"/>
        <w:jc w:val="both"/>
      </w:pPr>
    </w:p>
    <w:p w14:paraId="5DF377E2" w14:textId="77777777" w:rsidR="008B3961" w:rsidRPr="00837F81" w:rsidRDefault="008B3961"/>
    <w:p w14:paraId="66D93841" w14:textId="2C4E6C2A" w:rsidR="009E7CA7" w:rsidRPr="009E7CA7" w:rsidRDefault="00D74028" w:rsidP="00820CE0">
      <w:pPr>
        <w:pStyle w:val="Heading2"/>
        <w:spacing w:before="360" w:after="240"/>
      </w:pPr>
      <w:bookmarkStart w:id="263" w:name="_Toc229430469"/>
      <w:r w:rsidRPr="00837F81">
        <w:rPr>
          <w:sz w:val="28"/>
          <w:szCs w:val="28"/>
        </w:rPr>
        <w:lastRenderedPageBreak/>
        <w:t>Schedule E: Contract Price and Payment Schedule</w:t>
      </w:r>
      <w:bookmarkEnd w:id="263"/>
    </w:p>
    <w:p w14:paraId="21684613" w14:textId="57985A81" w:rsidR="008B3961" w:rsidRDefault="008B3961"/>
    <w:tbl>
      <w:tblPr>
        <w:tblStyle w:val="TableGrid"/>
        <w:tblW w:w="9918" w:type="dxa"/>
        <w:tblLayout w:type="fixed"/>
        <w:tblLook w:val="04A0" w:firstRow="1" w:lastRow="0" w:firstColumn="1" w:lastColumn="0" w:noHBand="0" w:noVBand="1"/>
      </w:tblPr>
      <w:tblGrid>
        <w:gridCol w:w="1838"/>
        <w:gridCol w:w="4820"/>
        <w:gridCol w:w="1701"/>
        <w:gridCol w:w="1559"/>
      </w:tblGrid>
      <w:tr w:rsidR="00820CE0" w:rsidRPr="00820CE0" w14:paraId="14BB8695" w14:textId="77777777" w:rsidTr="009F306F">
        <w:trPr>
          <w:trHeight w:val="288"/>
        </w:trPr>
        <w:tc>
          <w:tcPr>
            <w:tcW w:w="1838" w:type="dxa"/>
            <w:noWrap/>
            <w:hideMark/>
          </w:tcPr>
          <w:p w14:paraId="6E9181B5" w14:textId="77777777" w:rsidR="00820CE0" w:rsidRPr="00820CE0" w:rsidRDefault="00820CE0">
            <w:pPr>
              <w:rPr>
                <w:b/>
                <w:bCs/>
              </w:rPr>
            </w:pPr>
            <w:r w:rsidRPr="00820CE0">
              <w:rPr>
                <w:b/>
                <w:bCs/>
              </w:rPr>
              <w:t>MILESTONE</w:t>
            </w:r>
          </w:p>
        </w:tc>
        <w:tc>
          <w:tcPr>
            <w:tcW w:w="4820" w:type="dxa"/>
            <w:hideMark/>
          </w:tcPr>
          <w:p w14:paraId="5F29F1F1" w14:textId="77777777" w:rsidR="00820CE0" w:rsidRPr="00820CE0" w:rsidRDefault="00820CE0">
            <w:pPr>
              <w:rPr>
                <w:b/>
                <w:bCs/>
              </w:rPr>
            </w:pPr>
            <w:r w:rsidRPr="00820CE0">
              <w:rPr>
                <w:b/>
                <w:bCs/>
              </w:rPr>
              <w:t>DELIVERABLES</w:t>
            </w:r>
          </w:p>
        </w:tc>
        <w:tc>
          <w:tcPr>
            <w:tcW w:w="1701" w:type="dxa"/>
            <w:noWrap/>
            <w:hideMark/>
          </w:tcPr>
          <w:p w14:paraId="673387AF" w14:textId="77777777" w:rsidR="00820CE0" w:rsidRPr="00820CE0" w:rsidRDefault="00820CE0" w:rsidP="00820CE0">
            <w:pPr>
              <w:rPr>
                <w:b/>
                <w:bCs/>
              </w:rPr>
            </w:pPr>
            <w:r w:rsidRPr="00820CE0">
              <w:rPr>
                <w:b/>
                <w:bCs/>
              </w:rPr>
              <w:t>PYT MODE</w:t>
            </w:r>
          </w:p>
        </w:tc>
        <w:tc>
          <w:tcPr>
            <w:tcW w:w="1559" w:type="dxa"/>
            <w:hideMark/>
          </w:tcPr>
          <w:p w14:paraId="3EE93C4F" w14:textId="77777777" w:rsidR="00820CE0" w:rsidRPr="00820CE0" w:rsidRDefault="00820CE0">
            <w:pPr>
              <w:rPr>
                <w:b/>
                <w:bCs/>
              </w:rPr>
            </w:pPr>
            <w:r w:rsidRPr="00820CE0">
              <w:rPr>
                <w:b/>
                <w:bCs/>
              </w:rPr>
              <w:t>PAYMENT (USD)</w:t>
            </w:r>
          </w:p>
        </w:tc>
      </w:tr>
      <w:tr w:rsidR="00820CE0" w:rsidRPr="00820CE0" w14:paraId="41FD081E" w14:textId="77777777" w:rsidTr="009F306F">
        <w:trPr>
          <w:trHeight w:val="870"/>
        </w:trPr>
        <w:tc>
          <w:tcPr>
            <w:tcW w:w="1838" w:type="dxa"/>
            <w:noWrap/>
            <w:hideMark/>
          </w:tcPr>
          <w:p w14:paraId="7926BA79" w14:textId="77777777" w:rsidR="00820CE0" w:rsidRPr="00820CE0" w:rsidRDefault="00820CE0" w:rsidP="00820CE0">
            <w:r w:rsidRPr="00820CE0">
              <w:t>MILESTONE 1</w:t>
            </w:r>
          </w:p>
        </w:tc>
        <w:tc>
          <w:tcPr>
            <w:tcW w:w="4820" w:type="dxa"/>
            <w:hideMark/>
          </w:tcPr>
          <w:p w14:paraId="5DCCA493" w14:textId="4C8990EE" w:rsidR="00820CE0" w:rsidRPr="00820CE0" w:rsidRDefault="00820CE0">
            <w:r>
              <w:t>D</w:t>
            </w:r>
            <w:r w:rsidRPr="00820CE0">
              <w:t xml:space="preserve">own payment to complete 100% </w:t>
            </w:r>
            <w:r>
              <w:t>FEED</w:t>
            </w:r>
            <w:r w:rsidRPr="00820CE0">
              <w:t xml:space="preserve"> and 30% </w:t>
            </w:r>
            <w:r>
              <w:t>DED</w:t>
            </w:r>
            <w:r w:rsidRPr="00820CE0">
              <w:t xml:space="preserve"> and </w:t>
            </w:r>
            <w:r>
              <w:t>placing</w:t>
            </w:r>
            <w:r w:rsidRPr="00820CE0">
              <w:t xml:space="preserve"> order for procurement of all long lead items.</w:t>
            </w:r>
          </w:p>
        </w:tc>
        <w:tc>
          <w:tcPr>
            <w:tcW w:w="1701" w:type="dxa"/>
            <w:noWrap/>
            <w:vAlign w:val="center"/>
            <w:hideMark/>
          </w:tcPr>
          <w:p w14:paraId="0ED2758B" w14:textId="77777777" w:rsidR="00820CE0" w:rsidRPr="00820CE0" w:rsidRDefault="00820CE0" w:rsidP="009F306F">
            <w:pPr>
              <w:jc w:val="center"/>
            </w:pPr>
            <w:r w:rsidRPr="00820CE0">
              <w:t>T/T</w:t>
            </w:r>
          </w:p>
        </w:tc>
        <w:tc>
          <w:tcPr>
            <w:tcW w:w="1559" w:type="dxa"/>
            <w:vAlign w:val="center"/>
            <w:hideMark/>
          </w:tcPr>
          <w:p w14:paraId="3AF41CAE" w14:textId="64EFA1AA" w:rsidR="00820CE0" w:rsidRPr="00820CE0" w:rsidRDefault="00820CE0" w:rsidP="00820CE0">
            <w:pPr>
              <w:jc w:val="center"/>
            </w:pPr>
            <w:r w:rsidRPr="00820CE0">
              <w:t>3,500,000</w:t>
            </w:r>
          </w:p>
        </w:tc>
      </w:tr>
      <w:tr w:rsidR="00820CE0" w:rsidRPr="00820CE0" w14:paraId="3CA0A12F" w14:textId="77777777" w:rsidTr="009F306F">
        <w:trPr>
          <w:trHeight w:val="1446"/>
        </w:trPr>
        <w:tc>
          <w:tcPr>
            <w:tcW w:w="1838" w:type="dxa"/>
            <w:noWrap/>
            <w:hideMark/>
          </w:tcPr>
          <w:p w14:paraId="232D36A0" w14:textId="77777777" w:rsidR="00820CE0" w:rsidRPr="00820CE0" w:rsidRDefault="00820CE0">
            <w:r w:rsidRPr="00820CE0">
              <w:t>MILESTONE 2</w:t>
            </w:r>
          </w:p>
        </w:tc>
        <w:tc>
          <w:tcPr>
            <w:tcW w:w="4820" w:type="dxa"/>
            <w:hideMark/>
          </w:tcPr>
          <w:p w14:paraId="189555CB" w14:textId="2659B05A" w:rsidR="00820CE0" w:rsidRPr="00820CE0" w:rsidRDefault="00820CE0">
            <w:r w:rsidRPr="00820CE0">
              <w:t xml:space="preserve">to be paid before completion of 100% </w:t>
            </w:r>
            <w:r>
              <w:t>DED</w:t>
            </w:r>
            <w:r w:rsidRPr="00820CE0">
              <w:t>, procurement and fabrication of all equipment, factory acceptance test (</w:t>
            </w:r>
            <w:r>
              <w:t>FAT</w:t>
            </w:r>
            <w:r w:rsidRPr="00820CE0">
              <w:t xml:space="preserve">), shipment of equipment to </w:t>
            </w:r>
            <w:r>
              <w:t>N</w:t>
            </w:r>
            <w:r w:rsidRPr="00820CE0">
              <w:t>igeria, civil works, mechanical installation and pre-commissioning</w:t>
            </w:r>
          </w:p>
        </w:tc>
        <w:tc>
          <w:tcPr>
            <w:tcW w:w="1701" w:type="dxa"/>
            <w:noWrap/>
            <w:vAlign w:val="center"/>
            <w:hideMark/>
          </w:tcPr>
          <w:p w14:paraId="34091308" w14:textId="77777777" w:rsidR="00820CE0" w:rsidRPr="00820CE0" w:rsidRDefault="00820CE0" w:rsidP="009F306F">
            <w:pPr>
              <w:jc w:val="center"/>
            </w:pPr>
            <w:r w:rsidRPr="00820CE0">
              <w:t>T/T</w:t>
            </w:r>
          </w:p>
        </w:tc>
        <w:tc>
          <w:tcPr>
            <w:tcW w:w="1559" w:type="dxa"/>
            <w:vAlign w:val="center"/>
            <w:hideMark/>
          </w:tcPr>
          <w:p w14:paraId="5B2BDBEB" w14:textId="76AB5278" w:rsidR="00820CE0" w:rsidRPr="00820CE0" w:rsidRDefault="00820CE0" w:rsidP="00820CE0">
            <w:pPr>
              <w:jc w:val="center"/>
            </w:pPr>
            <w:r w:rsidRPr="00820CE0">
              <w:t>3,500,000</w:t>
            </w:r>
          </w:p>
        </w:tc>
      </w:tr>
      <w:tr w:rsidR="00820CE0" w:rsidRPr="00820CE0" w14:paraId="182A2891" w14:textId="77777777" w:rsidTr="009F306F">
        <w:trPr>
          <w:trHeight w:val="2598"/>
        </w:trPr>
        <w:tc>
          <w:tcPr>
            <w:tcW w:w="1838" w:type="dxa"/>
            <w:noWrap/>
            <w:hideMark/>
          </w:tcPr>
          <w:p w14:paraId="7954679B" w14:textId="77777777" w:rsidR="00820CE0" w:rsidRPr="00820CE0" w:rsidRDefault="00820CE0">
            <w:r w:rsidRPr="00820CE0">
              <w:t>MILESTONE 3</w:t>
            </w:r>
          </w:p>
        </w:tc>
        <w:tc>
          <w:tcPr>
            <w:tcW w:w="4820" w:type="dxa"/>
            <w:hideMark/>
          </w:tcPr>
          <w:p w14:paraId="361795DA" w14:textId="73FBBCE0" w:rsidR="00820CE0" w:rsidRPr="00820CE0" w:rsidRDefault="00820CE0">
            <w:r>
              <w:t>D</w:t>
            </w:r>
            <w:r w:rsidRPr="00820CE0">
              <w:t xml:space="preserve">eferred </w:t>
            </w:r>
            <w:r>
              <w:t>EPC</w:t>
            </w:r>
            <w:r w:rsidRPr="00820CE0">
              <w:t xml:space="preserve"> consideration representing contractor-supported equipment financing and deferred commercial settlement amount. this amount shall be financed by </w:t>
            </w:r>
            <w:r>
              <w:t>PCC</w:t>
            </w:r>
            <w:r w:rsidRPr="00820CE0">
              <w:t xml:space="preserve"> at 0% annual interest rate and repayable by the employer within 36 months commencing one (1) month after commencement of beneficial operation of the project, subject to financing agreement to be executed by the parties</w:t>
            </w:r>
          </w:p>
        </w:tc>
        <w:tc>
          <w:tcPr>
            <w:tcW w:w="1701" w:type="dxa"/>
            <w:vAlign w:val="center"/>
            <w:hideMark/>
          </w:tcPr>
          <w:p w14:paraId="41DC9F71" w14:textId="77777777" w:rsidR="00820CE0" w:rsidRPr="00820CE0" w:rsidRDefault="00820CE0" w:rsidP="009F306F">
            <w:pPr>
              <w:jc w:val="center"/>
            </w:pPr>
            <w:r w:rsidRPr="00820CE0">
              <w:t>EQUIPMENT FINANCING</w:t>
            </w:r>
          </w:p>
        </w:tc>
        <w:tc>
          <w:tcPr>
            <w:tcW w:w="1559" w:type="dxa"/>
            <w:vAlign w:val="center"/>
            <w:hideMark/>
          </w:tcPr>
          <w:p w14:paraId="47DD8452" w14:textId="61DC15F6" w:rsidR="00820CE0" w:rsidRPr="00820CE0" w:rsidRDefault="00820CE0" w:rsidP="00820CE0">
            <w:pPr>
              <w:jc w:val="center"/>
            </w:pPr>
            <w:r w:rsidRPr="00820CE0">
              <w:t>3,750,000</w:t>
            </w:r>
          </w:p>
        </w:tc>
      </w:tr>
      <w:tr w:rsidR="00820CE0" w:rsidRPr="00820CE0" w14:paraId="006338EB" w14:textId="77777777" w:rsidTr="009F306F">
        <w:trPr>
          <w:trHeight w:val="870"/>
        </w:trPr>
        <w:tc>
          <w:tcPr>
            <w:tcW w:w="1838" w:type="dxa"/>
            <w:noWrap/>
            <w:hideMark/>
          </w:tcPr>
          <w:p w14:paraId="2462EFEF" w14:textId="77777777" w:rsidR="00820CE0" w:rsidRPr="00820CE0" w:rsidRDefault="00820CE0">
            <w:r w:rsidRPr="00820CE0">
              <w:t>MILESTONE 4</w:t>
            </w:r>
          </w:p>
        </w:tc>
        <w:tc>
          <w:tcPr>
            <w:tcW w:w="4820" w:type="dxa"/>
            <w:hideMark/>
          </w:tcPr>
          <w:p w14:paraId="029B7294" w14:textId="570347C3" w:rsidR="00820CE0" w:rsidRPr="00820CE0" w:rsidRDefault="00820CE0">
            <w:r w:rsidRPr="00820CE0">
              <w:t xml:space="preserve">to be paid within five business days after successful completion of 72 hours commissioning and issuance of retention bond </w:t>
            </w:r>
          </w:p>
        </w:tc>
        <w:tc>
          <w:tcPr>
            <w:tcW w:w="1701" w:type="dxa"/>
            <w:noWrap/>
            <w:vAlign w:val="center"/>
            <w:hideMark/>
          </w:tcPr>
          <w:p w14:paraId="20874792" w14:textId="77777777" w:rsidR="00820CE0" w:rsidRPr="00820CE0" w:rsidRDefault="00820CE0" w:rsidP="009F306F">
            <w:pPr>
              <w:jc w:val="center"/>
            </w:pPr>
            <w:r w:rsidRPr="00820CE0">
              <w:t>T/T</w:t>
            </w:r>
          </w:p>
        </w:tc>
        <w:tc>
          <w:tcPr>
            <w:tcW w:w="1559" w:type="dxa"/>
            <w:vAlign w:val="center"/>
            <w:hideMark/>
          </w:tcPr>
          <w:p w14:paraId="00D1818A" w14:textId="5D75AE91" w:rsidR="00820CE0" w:rsidRPr="00820CE0" w:rsidRDefault="00820CE0" w:rsidP="00820CE0">
            <w:pPr>
              <w:jc w:val="center"/>
            </w:pPr>
            <w:r w:rsidRPr="00820CE0">
              <w:t>1,750,000</w:t>
            </w:r>
          </w:p>
        </w:tc>
      </w:tr>
      <w:tr w:rsidR="00820CE0" w:rsidRPr="00820CE0" w14:paraId="584E85E3" w14:textId="77777777" w:rsidTr="009F306F">
        <w:trPr>
          <w:trHeight w:val="312"/>
        </w:trPr>
        <w:tc>
          <w:tcPr>
            <w:tcW w:w="1838" w:type="dxa"/>
            <w:noWrap/>
            <w:hideMark/>
          </w:tcPr>
          <w:p w14:paraId="798B422C" w14:textId="77777777" w:rsidR="00820CE0" w:rsidRPr="00820CE0" w:rsidRDefault="00820CE0">
            <w:r w:rsidRPr="00820CE0">
              <w:t> </w:t>
            </w:r>
          </w:p>
        </w:tc>
        <w:tc>
          <w:tcPr>
            <w:tcW w:w="4820" w:type="dxa"/>
            <w:hideMark/>
          </w:tcPr>
          <w:p w14:paraId="09161766" w14:textId="77777777" w:rsidR="00820CE0" w:rsidRDefault="00820CE0">
            <w:pPr>
              <w:rPr>
                <w:b/>
                <w:bCs/>
              </w:rPr>
            </w:pPr>
            <w:r w:rsidRPr="00820CE0">
              <w:rPr>
                <w:b/>
                <w:bCs/>
              </w:rPr>
              <w:t>TOTAL AMOUNT (exclusive of all taxes)</w:t>
            </w:r>
          </w:p>
          <w:p w14:paraId="6A034AA5" w14:textId="77777777" w:rsidR="00B072F4" w:rsidRPr="00B072F4" w:rsidRDefault="00B072F4">
            <w:pPr>
              <w:rPr>
                <w:bCs/>
                <w:i/>
              </w:rPr>
            </w:pPr>
            <w:r w:rsidRPr="00B072F4">
              <w:rPr>
                <w:bCs/>
                <w:i/>
              </w:rPr>
              <w:t>Amount in words:</w:t>
            </w:r>
          </w:p>
          <w:p w14:paraId="6E767D2A" w14:textId="218E6FB5" w:rsidR="00B072F4" w:rsidRPr="00820CE0" w:rsidRDefault="00B072F4">
            <w:pPr>
              <w:rPr>
                <w:b/>
                <w:bCs/>
              </w:rPr>
            </w:pPr>
            <w:r w:rsidRPr="00B072F4">
              <w:rPr>
                <w:bCs/>
                <w:i/>
              </w:rPr>
              <w:t>Twelve million, five hundred thousand dollars only</w:t>
            </w:r>
          </w:p>
        </w:tc>
        <w:tc>
          <w:tcPr>
            <w:tcW w:w="1701" w:type="dxa"/>
            <w:noWrap/>
            <w:hideMark/>
          </w:tcPr>
          <w:p w14:paraId="52ACAD44" w14:textId="77777777" w:rsidR="00820CE0" w:rsidRPr="00820CE0" w:rsidRDefault="00820CE0" w:rsidP="00820CE0">
            <w:r w:rsidRPr="00820CE0">
              <w:t> </w:t>
            </w:r>
          </w:p>
        </w:tc>
        <w:tc>
          <w:tcPr>
            <w:tcW w:w="1559" w:type="dxa"/>
            <w:hideMark/>
          </w:tcPr>
          <w:p w14:paraId="457FF107" w14:textId="2E55D230" w:rsidR="00820CE0" w:rsidRPr="00820CE0" w:rsidRDefault="00820CE0" w:rsidP="00820CE0">
            <w:pPr>
              <w:jc w:val="center"/>
              <w:rPr>
                <w:b/>
                <w:bCs/>
              </w:rPr>
            </w:pPr>
            <w:r w:rsidRPr="00820CE0">
              <w:rPr>
                <w:b/>
                <w:bCs/>
              </w:rPr>
              <w:t>12,500,000</w:t>
            </w:r>
          </w:p>
        </w:tc>
      </w:tr>
      <w:tr w:rsidR="00820CE0" w:rsidRPr="00820CE0" w14:paraId="7CAAA9CF" w14:textId="77777777" w:rsidTr="00820CE0">
        <w:trPr>
          <w:trHeight w:val="1578"/>
        </w:trPr>
        <w:tc>
          <w:tcPr>
            <w:tcW w:w="9918" w:type="dxa"/>
            <w:gridSpan w:val="4"/>
            <w:hideMark/>
          </w:tcPr>
          <w:p w14:paraId="57734854" w14:textId="77777777" w:rsidR="00820CE0" w:rsidRPr="00820CE0" w:rsidRDefault="00820CE0">
            <w:r w:rsidRPr="00820CE0">
              <w:rPr>
                <w:b/>
                <w:bCs/>
              </w:rPr>
              <w:t>NOTES</w:t>
            </w:r>
            <w:r w:rsidRPr="00820CE0">
              <w:t xml:space="preserve">: </w:t>
            </w:r>
            <w:r w:rsidRPr="00820CE0">
              <w:br/>
              <w:t>• PCC shall provide a temporary operational control system to facilitate commissioning activities and operations.</w:t>
            </w:r>
            <w:r w:rsidRPr="00820CE0">
              <w:br/>
              <w:t>• Upon successful completion of the defects notification period, PCC shall remove the temporary system and replace same with the final permanent control system.</w:t>
            </w:r>
          </w:p>
        </w:tc>
      </w:tr>
    </w:tbl>
    <w:p w14:paraId="05C6BD81" w14:textId="77777777" w:rsidR="00F71D08" w:rsidRPr="00837F81" w:rsidRDefault="00F71D08"/>
    <w:p w14:paraId="1B7D544E" w14:textId="77777777" w:rsidR="008633F2" w:rsidRDefault="008633F2">
      <w:pPr>
        <w:pStyle w:val="Heading2"/>
        <w:spacing w:before="360" w:after="240"/>
        <w:rPr>
          <w:sz w:val="28"/>
          <w:szCs w:val="28"/>
        </w:rPr>
      </w:pPr>
      <w:bookmarkStart w:id="264" w:name="_Toc229430470"/>
    </w:p>
    <w:p w14:paraId="1DF6FF70" w14:textId="77777777" w:rsidR="008633F2" w:rsidRDefault="008633F2">
      <w:pPr>
        <w:pStyle w:val="Heading2"/>
        <w:spacing w:before="360" w:after="240"/>
        <w:rPr>
          <w:sz w:val="28"/>
          <w:szCs w:val="28"/>
        </w:rPr>
      </w:pPr>
    </w:p>
    <w:p w14:paraId="7C47A78A" w14:textId="77777777" w:rsidR="008633F2" w:rsidRDefault="008633F2">
      <w:pPr>
        <w:pStyle w:val="Heading2"/>
        <w:spacing w:before="360" w:after="240"/>
        <w:rPr>
          <w:sz w:val="28"/>
          <w:szCs w:val="28"/>
        </w:rPr>
      </w:pPr>
    </w:p>
    <w:p w14:paraId="0A973FE8" w14:textId="77777777" w:rsidR="008633F2" w:rsidRDefault="008633F2">
      <w:pPr>
        <w:pStyle w:val="Heading2"/>
        <w:spacing w:before="360" w:after="240"/>
        <w:rPr>
          <w:sz w:val="28"/>
          <w:szCs w:val="28"/>
        </w:rPr>
      </w:pPr>
    </w:p>
    <w:p w14:paraId="38550CE3" w14:textId="63F35F2D" w:rsidR="008B3961" w:rsidRPr="00837F81" w:rsidRDefault="00D74028">
      <w:pPr>
        <w:pStyle w:val="Heading2"/>
        <w:spacing w:before="360" w:after="240"/>
      </w:pPr>
      <w:r w:rsidRPr="00837F81">
        <w:rPr>
          <w:sz w:val="28"/>
          <w:szCs w:val="28"/>
        </w:rPr>
        <w:lastRenderedPageBreak/>
        <w:t>Schedule F: Insurance Requirements</w:t>
      </w:r>
      <w:bookmarkEnd w:id="264"/>
    </w:p>
    <w:p w14:paraId="31DC2CF8" w14:textId="77777777" w:rsidR="008B3961" w:rsidRPr="00837F81" w:rsidRDefault="00D74028">
      <w:pPr>
        <w:spacing w:after="200" w:line="276" w:lineRule="auto"/>
        <w:jc w:val="both"/>
      </w:pPr>
      <w:r w:rsidRPr="00837F81">
        <w:t>To be prepared by the Contractor for Owner approval. This Schedule shall specify:</w:t>
      </w:r>
    </w:p>
    <w:p w14:paraId="66B5EB07" w14:textId="77777777" w:rsidR="008B3961" w:rsidRPr="00837F81" w:rsidRDefault="00D74028">
      <w:pPr>
        <w:spacing w:after="200" w:line="276" w:lineRule="auto"/>
        <w:ind w:left="720"/>
        <w:jc w:val="both"/>
      </w:pPr>
      <w:r w:rsidRPr="00837F81">
        <w:t>(a) Contractor’s required insurance types, minimum limits and deductibles</w:t>
      </w:r>
    </w:p>
    <w:p w14:paraId="6C064993" w14:textId="77777777" w:rsidR="008B3961" w:rsidRPr="00837F81" w:rsidRDefault="00D74028">
      <w:pPr>
        <w:spacing w:after="200" w:line="276" w:lineRule="auto"/>
        <w:ind w:left="720"/>
        <w:jc w:val="both"/>
      </w:pPr>
      <w:r w:rsidRPr="00837F81">
        <w:t>(b) Owner’s insurance (if applicable)</w:t>
      </w:r>
    </w:p>
    <w:p w14:paraId="48418B08" w14:textId="77777777" w:rsidR="008B3961" w:rsidRPr="00837F81" w:rsidRDefault="00D74028">
      <w:pPr>
        <w:spacing w:after="200" w:line="276" w:lineRule="auto"/>
        <w:ind w:left="720"/>
        <w:jc w:val="both"/>
      </w:pPr>
      <w:r w:rsidRPr="00837F81">
        <w:t>(c) General insurance requirements (additional insured, insurer ratings, waiver of subrogation)</w:t>
      </w:r>
    </w:p>
    <w:p w14:paraId="157F8AB3" w14:textId="77777777" w:rsidR="008B3961" w:rsidRPr="00837F81" w:rsidRDefault="008B3961"/>
    <w:p w14:paraId="58F8B1DE" w14:textId="77777777" w:rsidR="008B3961" w:rsidRPr="00837F81" w:rsidRDefault="00D74028">
      <w:pPr>
        <w:spacing w:after="200" w:line="276" w:lineRule="auto"/>
        <w:jc w:val="both"/>
      </w:pPr>
      <w:r w:rsidRPr="00837F81">
        <w:rPr>
          <w:b/>
          <w:bCs/>
        </w:rPr>
        <w:t>Insurance Sizing Guidance:</w:t>
      </w:r>
    </w:p>
    <w:p w14:paraId="57CC7E5E" w14:textId="77777777" w:rsidR="008B3961" w:rsidRPr="00837F81" w:rsidRDefault="00D74028">
      <w:pPr>
        <w:spacing w:after="200" w:line="276" w:lineRule="auto"/>
        <w:ind w:left="720"/>
        <w:jc w:val="both"/>
      </w:pPr>
      <w:r w:rsidRPr="00837F81">
        <w:t>The following minimum sizing principles shall apply when the Contractor proposes coverage limits:</w:t>
      </w:r>
    </w:p>
    <w:p w14:paraId="5B18CB7E" w14:textId="77777777" w:rsidR="008B3961" w:rsidRPr="00837F81" w:rsidRDefault="00D74028">
      <w:pPr>
        <w:spacing w:after="200" w:line="276" w:lineRule="auto"/>
        <w:ind w:left="720"/>
        <w:jc w:val="both"/>
      </w:pPr>
      <w:r w:rsidRPr="00837F81">
        <w:t>(</w:t>
      </w:r>
      <w:proofErr w:type="spellStart"/>
      <w:r w:rsidRPr="00837F81">
        <w:t>i</w:t>
      </w:r>
      <w:proofErr w:type="spellEnd"/>
      <w:r w:rsidRPr="00837F81">
        <w:t>) Construction All-Risk (CAR): minimum cover equal to the full reinstatement value of the Facility (not less than the Contract Price), including coverage for materials in transit and stored off-site;</w:t>
      </w:r>
    </w:p>
    <w:p w14:paraId="61437777" w14:textId="77777777" w:rsidR="008B3961" w:rsidRPr="00837F81" w:rsidRDefault="00D74028">
      <w:pPr>
        <w:spacing w:after="200" w:line="276" w:lineRule="auto"/>
        <w:ind w:left="720"/>
        <w:jc w:val="both"/>
      </w:pPr>
      <w:r w:rsidRPr="00837F81">
        <w:t xml:space="preserve">(ii) Third Party Liability: minimum cover commensurate with the risk profile and location of the Project, </w:t>
      </w:r>
      <w:proofErr w:type="gramStart"/>
      <w:r w:rsidRPr="00837F81">
        <w:t>taking into account</w:t>
      </w:r>
      <w:proofErr w:type="gramEnd"/>
      <w:r w:rsidRPr="00837F81">
        <w:t xml:space="preserve"> proximity to populated areas, environmental sensitivity, and the nature of materials being handled;</w:t>
      </w:r>
    </w:p>
    <w:p w14:paraId="552B2039" w14:textId="77777777" w:rsidR="008B3961" w:rsidRPr="00837F81" w:rsidRDefault="00D74028">
      <w:pPr>
        <w:spacing w:after="200" w:line="276" w:lineRule="auto"/>
        <w:ind w:left="720"/>
        <w:jc w:val="both"/>
      </w:pPr>
      <w:r w:rsidRPr="00837F81">
        <w:t>(v) All insurers shall carry a minimum rating of A- (AM Best) or BBB+ (S&amp;P) or equivalent; and</w:t>
      </w:r>
    </w:p>
    <w:p w14:paraId="72801E52" w14:textId="7D3D9758" w:rsidR="008B3961" w:rsidRDefault="00D74028">
      <w:pPr>
        <w:spacing w:after="200" w:line="276" w:lineRule="auto"/>
        <w:ind w:left="720"/>
        <w:jc w:val="both"/>
      </w:pPr>
      <w:r w:rsidRPr="00837F81">
        <w:t>(vi) All deductibles shall be for the Contractor’s own account and shall not reduce the coverage available to the Owner.</w:t>
      </w:r>
    </w:p>
    <w:p w14:paraId="3EE3F524" w14:textId="677B52BD" w:rsidR="00DD193C" w:rsidRDefault="00DD193C">
      <w:pPr>
        <w:spacing w:after="200" w:line="276" w:lineRule="auto"/>
        <w:ind w:left="720"/>
        <w:jc w:val="both"/>
      </w:pPr>
    </w:p>
    <w:p w14:paraId="012203FE" w14:textId="10FFC6E5" w:rsidR="008633F2" w:rsidRDefault="008633F2">
      <w:pPr>
        <w:spacing w:after="200" w:line="276" w:lineRule="auto"/>
        <w:ind w:left="720"/>
        <w:jc w:val="both"/>
      </w:pPr>
    </w:p>
    <w:p w14:paraId="3F7E0BB2" w14:textId="61937C19" w:rsidR="008633F2" w:rsidRDefault="008633F2">
      <w:pPr>
        <w:spacing w:after="200" w:line="276" w:lineRule="auto"/>
        <w:ind w:left="720"/>
        <w:jc w:val="both"/>
      </w:pPr>
    </w:p>
    <w:p w14:paraId="720CB7BA" w14:textId="6CF142F1" w:rsidR="008633F2" w:rsidRDefault="008633F2">
      <w:pPr>
        <w:spacing w:after="200" w:line="276" w:lineRule="auto"/>
        <w:ind w:left="720"/>
        <w:jc w:val="both"/>
      </w:pPr>
    </w:p>
    <w:p w14:paraId="7EA218CC" w14:textId="2B9E570D" w:rsidR="008633F2" w:rsidRDefault="008633F2">
      <w:pPr>
        <w:spacing w:after="200" w:line="276" w:lineRule="auto"/>
        <w:ind w:left="720"/>
        <w:jc w:val="both"/>
      </w:pPr>
    </w:p>
    <w:p w14:paraId="747E5AD2" w14:textId="2E6F26F9" w:rsidR="008633F2" w:rsidRDefault="008633F2">
      <w:pPr>
        <w:spacing w:after="200" w:line="276" w:lineRule="auto"/>
        <w:ind w:left="720"/>
        <w:jc w:val="both"/>
      </w:pPr>
    </w:p>
    <w:p w14:paraId="7936DB85" w14:textId="77777777" w:rsidR="008633F2" w:rsidRPr="00837F81" w:rsidRDefault="008633F2">
      <w:pPr>
        <w:spacing w:after="200" w:line="276" w:lineRule="auto"/>
        <w:ind w:left="720"/>
        <w:jc w:val="both"/>
      </w:pPr>
    </w:p>
    <w:p w14:paraId="3818140B" w14:textId="77777777" w:rsidR="008B3961" w:rsidRPr="00837F81" w:rsidRDefault="008B3961"/>
    <w:p w14:paraId="0EC5C530" w14:textId="77777777" w:rsidR="008B3961" w:rsidRPr="00837F81" w:rsidRDefault="00D74028">
      <w:pPr>
        <w:pStyle w:val="Heading2"/>
        <w:spacing w:before="360" w:after="240"/>
      </w:pPr>
      <w:bookmarkStart w:id="265" w:name="_Toc229430471"/>
      <w:r w:rsidRPr="00837F81">
        <w:rPr>
          <w:sz w:val="28"/>
          <w:szCs w:val="28"/>
        </w:rPr>
        <w:lastRenderedPageBreak/>
        <w:t>Schedule G: Form of Change Order</w:t>
      </w:r>
      <w:bookmarkEnd w:id="265"/>
    </w:p>
    <w:p w14:paraId="0FB27094" w14:textId="62531DE7" w:rsidR="008B3961" w:rsidRPr="00837F81" w:rsidRDefault="00D74028" w:rsidP="00114025">
      <w:pPr>
        <w:spacing w:after="200" w:line="276" w:lineRule="auto"/>
        <w:jc w:val="both"/>
      </w:pPr>
      <w:r w:rsidRPr="00837F81">
        <w:t xml:space="preserve">To be prepared by the Owner. </w:t>
      </w:r>
    </w:p>
    <w:p w14:paraId="4B95A65F" w14:textId="77777777" w:rsidR="008B3961" w:rsidRPr="00837F81" w:rsidRDefault="008B3961"/>
    <w:p w14:paraId="471C64BA" w14:textId="77777777" w:rsidR="008B3961" w:rsidRPr="00837F81" w:rsidRDefault="00D74028">
      <w:pPr>
        <w:pStyle w:val="Heading2"/>
        <w:spacing w:before="360" w:after="240"/>
      </w:pPr>
      <w:bookmarkStart w:id="266" w:name="_Toc229430472"/>
      <w:r w:rsidRPr="00837F81">
        <w:rPr>
          <w:sz w:val="28"/>
          <w:szCs w:val="28"/>
        </w:rPr>
        <w:t>Schedule J: Forms of Completion Certificates</w:t>
      </w:r>
      <w:bookmarkEnd w:id="266"/>
    </w:p>
    <w:p w14:paraId="2307BB5B" w14:textId="1EE3BBDD" w:rsidR="00977375" w:rsidRDefault="00D74028" w:rsidP="00977375">
      <w:pPr>
        <w:spacing w:after="200" w:line="276" w:lineRule="auto"/>
        <w:jc w:val="both"/>
        <w:sectPr w:rsidR="00977375" w:rsidSect="006D530C">
          <w:pgSz w:w="12240" w:h="15840"/>
          <w:pgMar w:top="1440" w:right="1440" w:bottom="1440" w:left="1440" w:header="709" w:footer="709" w:gutter="0"/>
          <w:cols w:space="720"/>
          <w:docGrid w:linePitch="360"/>
        </w:sectPr>
      </w:pPr>
      <w:r w:rsidRPr="00837F81">
        <w:t>To be prepared by the Owner</w:t>
      </w:r>
    </w:p>
    <w:p w14:paraId="61A8427B" w14:textId="7502D8D2" w:rsidR="008B3961" w:rsidRPr="00837F81" w:rsidRDefault="00D74028" w:rsidP="00977375">
      <w:pPr>
        <w:spacing w:before="480" w:after="240"/>
        <w:jc w:val="center"/>
      </w:pPr>
      <w:r w:rsidRPr="00837F81">
        <w:rPr>
          <w:b/>
          <w:bCs/>
          <w:sz w:val="32"/>
          <w:szCs w:val="32"/>
          <w:u w:val="single"/>
        </w:rPr>
        <w:lastRenderedPageBreak/>
        <w:t>SCHEDULE I: FORMS OF PERFORMANCE SECURITY</w:t>
      </w:r>
    </w:p>
    <w:p w14:paraId="0F0B4BD1" w14:textId="77777777" w:rsidR="008B3961" w:rsidRPr="00837F81" w:rsidRDefault="008B3961"/>
    <w:p w14:paraId="74B9923B" w14:textId="65A37A20" w:rsidR="008B3961" w:rsidRPr="00837F81" w:rsidRDefault="00D74028">
      <w:pPr>
        <w:spacing w:after="300" w:line="276" w:lineRule="auto"/>
        <w:jc w:val="center"/>
      </w:pPr>
      <w:r w:rsidRPr="00837F81">
        <w:rPr>
          <w:b/>
          <w:bCs/>
          <w:sz w:val="28"/>
          <w:szCs w:val="28"/>
        </w:rPr>
        <w:t>SCHEDULE I-</w:t>
      </w:r>
      <w:r w:rsidR="009177C0">
        <w:rPr>
          <w:b/>
          <w:bCs/>
          <w:sz w:val="28"/>
          <w:szCs w:val="28"/>
        </w:rPr>
        <w:t>1</w:t>
      </w:r>
      <w:r w:rsidRPr="00837F81">
        <w:rPr>
          <w:b/>
          <w:bCs/>
          <w:sz w:val="28"/>
          <w:szCs w:val="28"/>
        </w:rPr>
        <w:t>: FORM OF PERFORMANCE BOND</w:t>
      </w:r>
    </w:p>
    <w:p w14:paraId="0E2BE17D" w14:textId="77777777" w:rsidR="008B3961" w:rsidRPr="00837F81" w:rsidRDefault="008B3961"/>
    <w:p w14:paraId="44763C38" w14:textId="77777777" w:rsidR="008B3961" w:rsidRPr="00837F81" w:rsidRDefault="00D74028">
      <w:pPr>
        <w:spacing w:after="200" w:line="276" w:lineRule="auto"/>
        <w:jc w:val="center"/>
      </w:pPr>
      <w:r w:rsidRPr="00837F81">
        <w:rPr>
          <w:b/>
          <w:bCs/>
        </w:rPr>
        <w:t>IRREVOCABLE BANK GUARANTEE — PERFORMANCE</w:t>
      </w:r>
    </w:p>
    <w:p w14:paraId="06F118F3" w14:textId="77777777" w:rsidR="008B3961" w:rsidRPr="00837F81" w:rsidRDefault="00D74028">
      <w:pPr>
        <w:spacing w:after="300" w:line="276" w:lineRule="auto"/>
        <w:jc w:val="center"/>
      </w:pPr>
      <w:r w:rsidRPr="00837F81">
        <w:rPr>
          <w:i/>
          <w:iCs/>
        </w:rPr>
        <w:t>(Subject to URDG 758)</w:t>
      </w:r>
    </w:p>
    <w:p w14:paraId="6A56C544" w14:textId="77777777" w:rsidR="008B3961" w:rsidRPr="00837F81" w:rsidRDefault="008B3961"/>
    <w:p w14:paraId="1DDABB3D" w14:textId="77777777" w:rsidR="008B3961" w:rsidRPr="00837F81" w:rsidRDefault="00D74028">
      <w:pPr>
        <w:spacing w:after="200" w:line="276" w:lineRule="auto"/>
        <w:ind w:left="720"/>
        <w:jc w:val="both"/>
      </w:pPr>
      <w:r w:rsidRPr="00837F81">
        <w:t>Guarantee No</w:t>
      </w:r>
      <w:proofErr w:type="gramStart"/>
      <w:r w:rsidRPr="00837F81">
        <w:t>.:          _</w:t>
      </w:r>
      <w:proofErr w:type="gramEnd"/>
      <w:r w:rsidRPr="00837F81">
        <w:t>__________</w:t>
      </w:r>
    </w:p>
    <w:p w14:paraId="6B4DDE76" w14:textId="77777777" w:rsidR="008B3961" w:rsidRPr="00837F81" w:rsidRDefault="00D74028">
      <w:pPr>
        <w:spacing w:after="200" w:line="276" w:lineRule="auto"/>
        <w:ind w:left="720"/>
        <w:jc w:val="both"/>
      </w:pPr>
      <w:r w:rsidRPr="00837F81">
        <w:t>Date of Issue:          ___________</w:t>
      </w:r>
    </w:p>
    <w:p w14:paraId="255C43C3" w14:textId="77777777" w:rsidR="008B3961" w:rsidRPr="00837F81" w:rsidRDefault="00D74028">
      <w:pPr>
        <w:spacing w:after="200" w:line="276" w:lineRule="auto"/>
        <w:ind w:left="720"/>
        <w:jc w:val="both"/>
      </w:pPr>
      <w:r w:rsidRPr="00837F81">
        <w:t xml:space="preserve">Issuing Bank:        </w:t>
      </w:r>
      <w:proofErr w:type="gramStart"/>
      <w:r w:rsidRPr="00837F81">
        <w:t xml:space="preserve">   [</w:t>
      </w:r>
      <w:proofErr w:type="gramEnd"/>
      <w:r w:rsidRPr="00837F81">
        <w:t>Bank Name and Address]</w:t>
      </w:r>
    </w:p>
    <w:p w14:paraId="5FA06315" w14:textId="77777777" w:rsidR="008B3961" w:rsidRPr="00837F81" w:rsidRDefault="008B3961"/>
    <w:p w14:paraId="27061544" w14:textId="4B9103D4"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r w:rsidR="00D713E9">
        <w:rPr>
          <w:i/>
          <w:iCs/>
          <w:color w:val="0000FF"/>
        </w:rPr>
        <w:t xml:space="preserve">, </w:t>
      </w:r>
      <w:proofErr w:type="gramStart"/>
      <w:r w:rsidR="00D713E9">
        <w:rPr>
          <w:i/>
          <w:iCs/>
          <w:color w:val="0000FF"/>
        </w:rPr>
        <w:t>of</w:t>
      </w:r>
      <w:r w:rsidR="009061B7" w:rsidRPr="00837F81">
        <w:rPr>
          <w:i/>
          <w:iCs/>
          <w:color w:val="0000FF"/>
        </w:rPr>
        <w:t xml:space="preserve"> </w:t>
      </w:r>
      <w:r w:rsidR="00D713E9" w:rsidRPr="00837F81">
        <w:rPr>
          <w:i/>
          <w:iCs/>
          <w:color w:val="0000FF"/>
        </w:rPr>
        <w:t xml:space="preserve"> </w:t>
      </w:r>
      <w:r w:rsidR="009061B7" w:rsidRPr="00837F81">
        <w:rPr>
          <w:i/>
          <w:iCs/>
          <w:color w:val="0000FF"/>
        </w:rPr>
        <w:t>H</w:t>
      </w:r>
      <w:proofErr w:type="gramEnd"/>
      <w:r w:rsidR="009061B7" w:rsidRPr="00837F81">
        <w:rPr>
          <w:i/>
          <w:iCs/>
          <w:color w:val="0000FF"/>
        </w:rPr>
        <w:t xml:space="preserve">20, </w:t>
      </w:r>
      <w:proofErr w:type="spellStart"/>
      <w:r w:rsidR="009061B7" w:rsidRPr="00837F81">
        <w:rPr>
          <w:i/>
          <w:iCs/>
          <w:color w:val="0000FF"/>
        </w:rPr>
        <w:t>Onikoyi</w:t>
      </w:r>
      <w:proofErr w:type="spellEnd"/>
      <w:r w:rsidR="009061B7" w:rsidRPr="00837F81">
        <w:rPr>
          <w:i/>
          <w:iCs/>
          <w:color w:val="0000FF"/>
        </w:rPr>
        <w:t xml:space="preserve"> Lane, Parkview Estate, Ikoyi, Lagos, Nigeria</w:t>
      </w:r>
      <w:r w:rsidRPr="00837F81">
        <w:t xml:space="preserve"> </w:t>
      </w:r>
    </w:p>
    <w:p w14:paraId="2F6A961D" w14:textId="3D4A07BC" w:rsidR="008B3961" w:rsidRPr="00837F81" w:rsidRDefault="00D74028">
      <w:pPr>
        <w:spacing w:after="200" w:line="276" w:lineRule="auto"/>
        <w:ind w:left="720"/>
        <w:jc w:val="both"/>
      </w:pPr>
      <w:r w:rsidRPr="00837F81">
        <w:t xml:space="preserve">Applicant:           </w:t>
      </w:r>
      <w:proofErr w:type="spellStart"/>
      <w:r w:rsidR="00D713E9">
        <w:t>Peiyang</w:t>
      </w:r>
      <w:proofErr w:type="spellEnd"/>
      <w:r w:rsidR="00D713E9">
        <w:t xml:space="preserve"> Chemical Engineering Service Corporation PTE LTD</w:t>
      </w:r>
      <w:r w:rsidR="00D713E9" w:rsidRPr="00D713E9">
        <w:rPr>
          <w:i/>
          <w:iCs/>
          <w:color w:val="0000FF"/>
        </w:rPr>
        <w:t>,</w:t>
      </w:r>
      <w:r w:rsidR="00D713E9">
        <w:rPr>
          <w:i/>
          <w:iCs/>
          <w:color w:val="0000FF"/>
        </w:rPr>
        <w:t xml:space="preserve"> </w:t>
      </w:r>
      <w:r w:rsidR="00D713E9" w:rsidRPr="00D713E9">
        <w:rPr>
          <w:i/>
          <w:iCs/>
          <w:color w:val="0000FF"/>
        </w:rPr>
        <w:t xml:space="preserve">of No. 17, </w:t>
      </w:r>
      <w:proofErr w:type="spellStart"/>
      <w:r w:rsidR="00D713E9" w:rsidRPr="00D713E9">
        <w:rPr>
          <w:i/>
          <w:iCs/>
          <w:color w:val="0000FF"/>
        </w:rPr>
        <w:t>Aroozoo</w:t>
      </w:r>
      <w:proofErr w:type="spellEnd"/>
      <w:r w:rsidR="00D713E9" w:rsidRPr="00D713E9">
        <w:rPr>
          <w:i/>
          <w:iCs/>
          <w:color w:val="0000FF"/>
        </w:rPr>
        <w:t xml:space="preserve"> Lane, Singapore, 539807</w:t>
      </w:r>
      <w:r w:rsidRPr="00837F81">
        <w:t xml:space="preserve"> </w:t>
      </w:r>
    </w:p>
    <w:p w14:paraId="270DAA28" w14:textId="77777777" w:rsidR="008B3961" w:rsidRPr="00837F81" w:rsidRDefault="008B3961"/>
    <w:p w14:paraId="52458F48" w14:textId="17CC3F55"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20374F" w:rsidRPr="00837F81">
        <w:t xml:space="preserve">5MMSCFD Mini-LNG Gas Project </w:t>
      </w:r>
      <w:r w:rsidRPr="00837F81">
        <w:t>(the “Underlying Agreement”)</w:t>
      </w:r>
    </w:p>
    <w:p w14:paraId="51969353" w14:textId="77777777" w:rsidR="008B3961" w:rsidRPr="00837F81" w:rsidRDefault="008B3961"/>
    <w:p w14:paraId="189EACA6" w14:textId="5C1791BC" w:rsidR="008B3961" w:rsidRPr="00837F81" w:rsidRDefault="00D74028">
      <w:pPr>
        <w:spacing w:after="200" w:line="276" w:lineRule="auto"/>
        <w:ind w:left="720"/>
        <w:jc w:val="both"/>
      </w:pPr>
      <w:r w:rsidRPr="00837F81">
        <w:t xml:space="preserve">Guarantee Amount:    </w:t>
      </w:r>
      <w:proofErr w:type="gramStart"/>
      <w:r w:rsidRPr="00837F81">
        <w:t xml:space="preserve">   [</w:t>
      </w:r>
      <w:proofErr w:type="gramEnd"/>
      <w:r w:rsidR="00D713E9">
        <w:t>USD</w:t>
      </w:r>
      <w:r w:rsidRPr="00837F81">
        <w:t>] [Amount in figures] ([Amount in words])</w:t>
      </w:r>
    </w:p>
    <w:p w14:paraId="1A521973" w14:textId="0F3EBC5B" w:rsidR="008B3961" w:rsidRPr="00837F81" w:rsidRDefault="00D74028">
      <w:pPr>
        <w:spacing w:after="200" w:line="276" w:lineRule="auto"/>
        <w:ind w:left="720"/>
        <w:jc w:val="both"/>
      </w:pPr>
      <w:r w:rsidRPr="00837F81">
        <w:t xml:space="preserve">                        Being [</w:t>
      </w:r>
      <w:proofErr w:type="gramStart"/>
      <w:r w:rsidR="00257DEB">
        <w:t>7</w:t>
      </w:r>
      <w:r w:rsidRPr="00837F81">
        <w:t>]%</w:t>
      </w:r>
      <w:proofErr w:type="gramEnd"/>
      <w:r w:rsidRPr="00837F81">
        <w:t xml:space="preserve"> of the Contract Price under the Underlying Agreement.</w:t>
      </w:r>
    </w:p>
    <w:p w14:paraId="5AA70CA5" w14:textId="77777777" w:rsidR="008B3961" w:rsidRPr="00837F81" w:rsidRDefault="008B3961"/>
    <w:p w14:paraId="559CF4CD"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061C830D" w14:textId="77777777" w:rsidR="00D713E9" w:rsidRPr="00D713E9" w:rsidRDefault="00D713E9" w:rsidP="00C40C59">
      <w:pPr>
        <w:pStyle w:val="font-claude-response-body"/>
        <w:ind w:left="720"/>
        <w:jc w:val="both"/>
      </w:pPr>
      <w:r w:rsidRPr="00C40C59">
        <w:rPr>
          <w:rStyle w:val="Emphasis"/>
          <w:i w:val="0"/>
          <w:iCs w:val="0"/>
        </w:rPr>
        <w:t xml:space="preserve">A demand under this Guarantee shall be accompanied by the Beneficiary's written statement signed by the Beneficiary's </w:t>
      </w:r>
      <w:proofErr w:type="spellStart"/>
      <w:r w:rsidRPr="00C40C59">
        <w:rPr>
          <w:rStyle w:val="Emphasis"/>
          <w:i w:val="0"/>
          <w:iCs w:val="0"/>
        </w:rPr>
        <w:t>authorised</w:t>
      </w:r>
      <w:proofErr w:type="spellEnd"/>
      <w:r w:rsidRPr="00C40C59">
        <w:rPr>
          <w:rStyle w:val="Emphasis"/>
          <w:i w:val="0"/>
          <w:iCs w:val="0"/>
        </w:rPr>
        <w:t xml:space="preserve"> representative confirming that the Beneficiary is making demand under this Guarantee in accordance with the Underlying Agreement. The Guarantor shall not be entitled to inquire into the underlying facts and shall pay in accordance with the terms of this Guarantee.</w:t>
      </w:r>
    </w:p>
    <w:p w14:paraId="7C632817" w14:textId="77777777" w:rsidR="008B3961" w:rsidRPr="00837F81" w:rsidRDefault="008B3961"/>
    <w:p w14:paraId="0305F235" w14:textId="77777777" w:rsidR="008B3961" w:rsidRPr="00837F81" w:rsidRDefault="00D74028">
      <w:pPr>
        <w:spacing w:after="200" w:line="276" w:lineRule="auto"/>
        <w:ind w:left="720"/>
        <w:jc w:val="both"/>
      </w:pPr>
      <w:r w:rsidRPr="00837F81">
        <w:lastRenderedPageBreak/>
        <w:t>This Guarantee covers the Applicant’s obligations during the construction phase of the Project, from the date of issuance through to Substantial Completion of the Facility, including but not limited to the Applicant’s obligations to achieve Mechanical Completion, complete Commissioning, pass the Performance Test and achieve Substantial Completion by the Guaranteed Substantial Completion Date.</w:t>
      </w:r>
    </w:p>
    <w:p w14:paraId="16299015" w14:textId="77777777" w:rsidR="008B3961" w:rsidRPr="00837F81" w:rsidRDefault="008B3961"/>
    <w:p w14:paraId="53892B47" w14:textId="77777777" w:rsidR="008B3961" w:rsidRPr="00837F81" w:rsidRDefault="00D74028">
      <w:pPr>
        <w:spacing w:after="200" w:line="276" w:lineRule="auto"/>
        <w:ind w:left="720"/>
        <w:jc w:val="both"/>
      </w:pPr>
      <w:r w:rsidRPr="00837F81">
        <w:t xml:space="preserve">Expiry Date:         </w:t>
      </w:r>
      <w:proofErr w:type="gramStart"/>
      <w:r w:rsidRPr="00837F81">
        <w:t xml:space="preserve">   [</w:t>
      </w:r>
      <w:proofErr w:type="gramEnd"/>
      <w:r w:rsidRPr="00837F81">
        <w:t>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Pr="00837F81" w:rsidRDefault="008B3961"/>
    <w:p w14:paraId="634F3371" w14:textId="77777777" w:rsidR="008B3961" w:rsidRPr="00837F81" w:rsidRDefault="008B3961"/>
    <w:p w14:paraId="70754EB0"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5F58B191" w14:textId="77777777" w:rsidR="008B3961" w:rsidRPr="00837F81" w:rsidRDefault="008B3961"/>
    <w:p w14:paraId="68A0FCA3" w14:textId="77777777" w:rsidR="008B3961" w:rsidRPr="00837F81" w:rsidRDefault="008B3961"/>
    <w:p w14:paraId="0308E7D0" w14:textId="77777777" w:rsidR="008B3961" w:rsidRPr="00837F81" w:rsidRDefault="00D74028">
      <w:pPr>
        <w:spacing w:after="200" w:line="276" w:lineRule="auto"/>
        <w:ind w:left="720"/>
        <w:jc w:val="both"/>
      </w:pPr>
      <w:r w:rsidRPr="00837F81">
        <w:t>_________________________________________</w:t>
      </w:r>
    </w:p>
    <w:p w14:paraId="07B1CDF0" w14:textId="77777777" w:rsidR="008B3961" w:rsidRPr="00837F81" w:rsidRDefault="00D74028">
      <w:pPr>
        <w:spacing w:after="200" w:line="276" w:lineRule="auto"/>
        <w:ind w:left="720"/>
        <w:jc w:val="both"/>
      </w:pPr>
      <w:r w:rsidRPr="00837F81">
        <w:t>For and on behalf of [Bank Name]</w:t>
      </w:r>
    </w:p>
    <w:p w14:paraId="4B362C95" w14:textId="77777777" w:rsidR="008B3961" w:rsidRPr="00837F81" w:rsidRDefault="00D74028">
      <w:pPr>
        <w:spacing w:after="200" w:line="276" w:lineRule="auto"/>
        <w:ind w:left="720"/>
        <w:jc w:val="both"/>
      </w:pPr>
      <w:r w:rsidRPr="00837F81">
        <w:t>Authorized Signatory</w:t>
      </w:r>
    </w:p>
    <w:p w14:paraId="78592A08" w14:textId="77777777" w:rsidR="008B3961" w:rsidRPr="00837F81" w:rsidRDefault="00D74028">
      <w:pPr>
        <w:spacing w:after="200" w:line="276" w:lineRule="auto"/>
        <w:ind w:left="720"/>
        <w:jc w:val="both"/>
      </w:pPr>
      <w:r w:rsidRPr="00837F81">
        <w:t>Name</w:t>
      </w:r>
      <w:proofErr w:type="gramStart"/>
      <w:r w:rsidRPr="00837F81">
        <w:t xml:space="preserve">:   </w:t>
      </w:r>
      <w:proofErr w:type="gramEnd"/>
      <w:r w:rsidRPr="00837F81">
        <w:t>________________________</w:t>
      </w:r>
    </w:p>
    <w:p w14:paraId="0FAE64A1" w14:textId="77777777" w:rsidR="008B3961" w:rsidRPr="00837F81" w:rsidRDefault="00D74028">
      <w:pPr>
        <w:spacing w:after="200" w:line="276" w:lineRule="auto"/>
        <w:ind w:left="720"/>
        <w:jc w:val="both"/>
      </w:pPr>
      <w:r w:rsidRPr="00837F81">
        <w:t>Title:  ________________________</w:t>
      </w:r>
    </w:p>
    <w:p w14:paraId="3057215F" w14:textId="77777777" w:rsidR="008B3961" w:rsidRPr="00837F81" w:rsidRDefault="00D74028">
      <w:r w:rsidRPr="00837F81">
        <w:br w:type="page"/>
      </w:r>
    </w:p>
    <w:p w14:paraId="19A80BC9" w14:textId="703DE72A" w:rsidR="008B3961" w:rsidRPr="00837F81" w:rsidRDefault="00D74028">
      <w:pPr>
        <w:spacing w:after="300" w:line="276" w:lineRule="auto"/>
        <w:jc w:val="center"/>
      </w:pPr>
      <w:r w:rsidRPr="00837F81">
        <w:rPr>
          <w:b/>
          <w:bCs/>
          <w:sz w:val="28"/>
          <w:szCs w:val="28"/>
        </w:rPr>
        <w:lastRenderedPageBreak/>
        <w:t>SCHEDULE I-</w:t>
      </w:r>
      <w:r w:rsidR="00027F27">
        <w:rPr>
          <w:b/>
          <w:bCs/>
          <w:sz w:val="28"/>
          <w:szCs w:val="28"/>
        </w:rPr>
        <w:t>2</w:t>
      </w:r>
      <w:r w:rsidRPr="00837F81">
        <w:rPr>
          <w:b/>
          <w:bCs/>
          <w:sz w:val="28"/>
          <w:szCs w:val="28"/>
        </w:rPr>
        <w:t>: FORM OF RETENTION BOND</w:t>
      </w:r>
    </w:p>
    <w:p w14:paraId="5ED8E26D" w14:textId="77777777" w:rsidR="008B3961" w:rsidRPr="00837F81" w:rsidRDefault="008B3961"/>
    <w:p w14:paraId="41736995" w14:textId="77777777" w:rsidR="008B3961" w:rsidRPr="00837F81" w:rsidRDefault="00D74028">
      <w:pPr>
        <w:spacing w:after="200" w:line="276" w:lineRule="auto"/>
        <w:jc w:val="center"/>
      </w:pPr>
      <w:r w:rsidRPr="00837F81">
        <w:rPr>
          <w:b/>
          <w:bCs/>
        </w:rPr>
        <w:t>IRREVOCABLE BANK GUARANTEE — RETENTION / WARRANTY</w:t>
      </w:r>
    </w:p>
    <w:p w14:paraId="03A647E2" w14:textId="77777777" w:rsidR="008B3961" w:rsidRPr="00837F81" w:rsidRDefault="00D74028">
      <w:pPr>
        <w:spacing w:after="300" w:line="276" w:lineRule="auto"/>
        <w:jc w:val="center"/>
      </w:pPr>
      <w:r w:rsidRPr="00837F81">
        <w:rPr>
          <w:i/>
          <w:iCs/>
        </w:rPr>
        <w:t>(Subject to URDG 758)</w:t>
      </w:r>
    </w:p>
    <w:p w14:paraId="1D2058E9" w14:textId="77777777" w:rsidR="008B3961" w:rsidRPr="00837F81" w:rsidRDefault="008B3961"/>
    <w:p w14:paraId="7CFF91C5" w14:textId="77777777" w:rsidR="008B3961" w:rsidRPr="00837F81" w:rsidRDefault="00D74028">
      <w:pPr>
        <w:spacing w:after="200" w:line="276" w:lineRule="auto"/>
        <w:ind w:left="720"/>
        <w:jc w:val="both"/>
      </w:pPr>
      <w:r w:rsidRPr="00837F81">
        <w:t>Guarantee No</w:t>
      </w:r>
      <w:proofErr w:type="gramStart"/>
      <w:r w:rsidRPr="00837F81">
        <w:t>.:          _</w:t>
      </w:r>
      <w:proofErr w:type="gramEnd"/>
      <w:r w:rsidRPr="00837F81">
        <w:t>__________</w:t>
      </w:r>
    </w:p>
    <w:p w14:paraId="73883C6E" w14:textId="77777777" w:rsidR="008B3961" w:rsidRPr="00837F81" w:rsidRDefault="00D74028">
      <w:pPr>
        <w:spacing w:after="200" w:line="276" w:lineRule="auto"/>
        <w:ind w:left="720"/>
        <w:jc w:val="both"/>
      </w:pPr>
      <w:r w:rsidRPr="00837F81">
        <w:t>Date of Issue:          ___________</w:t>
      </w:r>
    </w:p>
    <w:p w14:paraId="4C83508E" w14:textId="77777777" w:rsidR="008B3961" w:rsidRPr="00837F81" w:rsidRDefault="00D74028">
      <w:pPr>
        <w:spacing w:after="200" w:line="276" w:lineRule="auto"/>
        <w:ind w:left="720"/>
        <w:jc w:val="both"/>
      </w:pPr>
      <w:r w:rsidRPr="00837F81">
        <w:t xml:space="preserve">Issuing Bank:        </w:t>
      </w:r>
      <w:proofErr w:type="gramStart"/>
      <w:r w:rsidRPr="00837F81">
        <w:t xml:space="preserve">   [</w:t>
      </w:r>
      <w:proofErr w:type="gramEnd"/>
      <w:r w:rsidRPr="00837F81">
        <w:t>Bank Name and Address]</w:t>
      </w:r>
    </w:p>
    <w:p w14:paraId="64B63685" w14:textId="77777777" w:rsidR="008B3961" w:rsidRPr="00837F81" w:rsidRDefault="008B3961"/>
    <w:p w14:paraId="3D566B7A" w14:textId="784342D2" w:rsidR="008B3961" w:rsidRPr="00837F81" w:rsidRDefault="00D74028">
      <w:pPr>
        <w:spacing w:after="200" w:line="276" w:lineRule="auto"/>
        <w:ind w:left="720"/>
        <w:jc w:val="both"/>
      </w:pPr>
      <w:r w:rsidRPr="00837F81">
        <w:t xml:space="preserve">Beneficiary:         </w:t>
      </w:r>
      <w:r w:rsidR="009061B7" w:rsidRPr="00837F81">
        <w:rPr>
          <w:i/>
          <w:iCs/>
          <w:color w:val="0000FF"/>
        </w:rPr>
        <w:t>South Atlantic LNG West Africa Ltd,</w:t>
      </w:r>
      <w:r w:rsidR="0020374F" w:rsidRPr="00837F81">
        <w:rPr>
          <w:i/>
          <w:iCs/>
          <w:color w:val="0000FF"/>
        </w:rPr>
        <w:t xml:space="preserve"> </w:t>
      </w:r>
      <w:r w:rsidR="00D713E9">
        <w:rPr>
          <w:i/>
          <w:iCs/>
          <w:color w:val="0000FF"/>
        </w:rPr>
        <w:t>of</w:t>
      </w:r>
      <w:r w:rsidR="00D713E9" w:rsidRPr="00837F81">
        <w:rPr>
          <w:i/>
          <w:iCs/>
          <w:color w:val="0000FF"/>
        </w:rPr>
        <w:t xml:space="preserve"> </w:t>
      </w:r>
      <w:r w:rsidR="009061B7" w:rsidRPr="00837F81">
        <w:rPr>
          <w:i/>
          <w:iCs/>
          <w:color w:val="0000FF"/>
        </w:rPr>
        <w:t xml:space="preserve">H20, </w:t>
      </w:r>
      <w:proofErr w:type="spellStart"/>
      <w:r w:rsidR="009061B7" w:rsidRPr="00837F81">
        <w:rPr>
          <w:i/>
          <w:iCs/>
          <w:color w:val="0000FF"/>
        </w:rPr>
        <w:t>Onikoyi</w:t>
      </w:r>
      <w:proofErr w:type="spellEnd"/>
      <w:r w:rsidR="009061B7" w:rsidRPr="00837F81">
        <w:rPr>
          <w:i/>
          <w:iCs/>
          <w:color w:val="0000FF"/>
        </w:rPr>
        <w:t xml:space="preserve"> Lane, Parkview Estate, Ikoyi, Lagos, Nigeria</w:t>
      </w:r>
      <w:r w:rsidRPr="00837F81">
        <w:t xml:space="preserve">   </w:t>
      </w:r>
    </w:p>
    <w:p w14:paraId="5D75A884" w14:textId="51E78598" w:rsidR="008B3961" w:rsidRPr="00837F81" w:rsidRDefault="00D74028" w:rsidP="00D713E9">
      <w:pPr>
        <w:spacing w:after="200" w:line="276" w:lineRule="auto"/>
        <w:ind w:left="720"/>
        <w:jc w:val="both"/>
      </w:pPr>
      <w:r w:rsidRPr="00837F81">
        <w:t xml:space="preserve">Applicant:           </w:t>
      </w:r>
      <w:proofErr w:type="spellStart"/>
      <w:r w:rsidR="00D713E9">
        <w:t>Peiyang</w:t>
      </w:r>
      <w:proofErr w:type="spellEnd"/>
      <w:r w:rsidR="00D713E9">
        <w:t xml:space="preserve"> Chemical Engineering Service Corporation PTE LTD</w:t>
      </w:r>
      <w:r w:rsidR="0020374F" w:rsidRPr="00837F81">
        <w:rPr>
          <w:i/>
          <w:iCs/>
          <w:color w:val="0000FF"/>
        </w:rPr>
        <w:t xml:space="preserve">., </w:t>
      </w:r>
      <w:r w:rsidR="00D713E9" w:rsidRPr="00D713E9">
        <w:rPr>
          <w:i/>
          <w:iCs/>
          <w:color w:val="0000FF"/>
        </w:rPr>
        <w:t xml:space="preserve">of No. 17, </w:t>
      </w:r>
      <w:proofErr w:type="spellStart"/>
      <w:r w:rsidR="00D713E9" w:rsidRPr="00D713E9">
        <w:rPr>
          <w:i/>
          <w:iCs/>
          <w:color w:val="0000FF"/>
        </w:rPr>
        <w:t>Aroozoo</w:t>
      </w:r>
      <w:proofErr w:type="spellEnd"/>
      <w:r w:rsidR="00D713E9" w:rsidRPr="00D713E9">
        <w:rPr>
          <w:i/>
          <w:iCs/>
          <w:color w:val="0000FF"/>
        </w:rPr>
        <w:t xml:space="preserve"> Lane, Singapore, 539807 </w:t>
      </w:r>
    </w:p>
    <w:p w14:paraId="05CEB8C8" w14:textId="11A6686A" w:rsidR="008B3961" w:rsidRPr="00837F81" w:rsidRDefault="00D74028">
      <w:pPr>
        <w:spacing w:after="200" w:line="276" w:lineRule="auto"/>
        <w:ind w:left="720"/>
        <w:jc w:val="both"/>
      </w:pPr>
      <w:r w:rsidRPr="00837F81">
        <w:t xml:space="preserve">Underlying Relationship: EPC Agreement dated [___] between the Beneficiary and the Applicant for the </w:t>
      </w:r>
      <w:r w:rsidR="00501CE2" w:rsidRPr="00837F81">
        <w:t xml:space="preserve">5MMSCFD Mini-LNG Gas </w:t>
      </w:r>
      <w:proofErr w:type="gramStart"/>
      <w:r w:rsidR="00501CE2" w:rsidRPr="00837F81">
        <w:t xml:space="preserve">Project </w:t>
      </w:r>
      <w:r w:rsidRPr="00837F81">
        <w:t xml:space="preserve"> (</w:t>
      </w:r>
      <w:proofErr w:type="gramEnd"/>
      <w:r w:rsidRPr="00837F81">
        <w:t>the “Underlying Agreement”)</w:t>
      </w:r>
    </w:p>
    <w:p w14:paraId="6693888D" w14:textId="77777777" w:rsidR="008B3961" w:rsidRPr="00837F81" w:rsidRDefault="008B3961"/>
    <w:p w14:paraId="44EA7665" w14:textId="39FCF1D5" w:rsidR="008B3961" w:rsidRPr="00837F81" w:rsidRDefault="00D74028">
      <w:pPr>
        <w:spacing w:after="200" w:line="276" w:lineRule="auto"/>
        <w:ind w:left="720"/>
        <w:jc w:val="both"/>
      </w:pPr>
      <w:r w:rsidRPr="00837F81">
        <w:t xml:space="preserve">Guarantee Amount:    </w:t>
      </w:r>
      <w:proofErr w:type="gramStart"/>
      <w:r w:rsidRPr="00837F81">
        <w:t xml:space="preserve">   [</w:t>
      </w:r>
      <w:proofErr w:type="gramEnd"/>
      <w:r w:rsidR="00D713E9">
        <w:t>USD</w:t>
      </w:r>
      <w:r w:rsidRPr="00837F81">
        <w:t>] [Amount in figures] ([Amount in words])</w:t>
      </w:r>
    </w:p>
    <w:p w14:paraId="71CCCD1E" w14:textId="37D65B83" w:rsidR="008B3961" w:rsidRPr="00837F81" w:rsidRDefault="00D74028">
      <w:pPr>
        <w:spacing w:after="200" w:line="276" w:lineRule="auto"/>
        <w:ind w:left="720"/>
        <w:jc w:val="both"/>
      </w:pPr>
      <w:r w:rsidRPr="00837F81">
        <w:t xml:space="preserve">                        Being [</w:t>
      </w:r>
      <w:proofErr w:type="gramStart"/>
      <w:r w:rsidR="00257DEB">
        <w:t>3.5</w:t>
      </w:r>
      <w:r w:rsidRPr="00837F81">
        <w:t>]%</w:t>
      </w:r>
      <w:proofErr w:type="gramEnd"/>
      <w:r w:rsidRPr="00837F81">
        <w:t xml:space="preserve"> of the Contract Price under the Underlying Agreement.</w:t>
      </w:r>
    </w:p>
    <w:p w14:paraId="58E5DC3A" w14:textId="77777777" w:rsidR="008B3961" w:rsidRPr="00837F81" w:rsidRDefault="008B3961"/>
    <w:p w14:paraId="053E7F4E" w14:textId="77777777" w:rsidR="008B3961" w:rsidRPr="00837F81" w:rsidRDefault="00D74028">
      <w:pPr>
        <w:spacing w:after="200" w:line="276" w:lineRule="auto"/>
        <w:ind w:left="720"/>
        <w:jc w:val="both"/>
      </w:pPr>
      <w:r w:rsidRPr="00837F81">
        <w:t>We, [Bank Name] (the “Guarantor”), hereby irrevocably undertake to pay the Beneficiary any amount or amounts not exceeding in aggregate the Guarantee Amount, upon receipt by us of the Beneficiary’s complying demand.</w:t>
      </w:r>
    </w:p>
    <w:p w14:paraId="49A68BD5" w14:textId="77777777" w:rsidR="008B3961" w:rsidRPr="00837F81" w:rsidRDefault="008B3961"/>
    <w:p w14:paraId="37F8CA6C" w14:textId="77777777" w:rsidR="00D713E9" w:rsidRPr="00D713E9" w:rsidRDefault="00D713E9" w:rsidP="00C40C59">
      <w:pPr>
        <w:ind w:left="720"/>
      </w:pPr>
      <w:r w:rsidRPr="00D713E9">
        <w:t xml:space="preserve">A demand under this Guarantee shall be accompanied by the Beneficiary's written statement signed by the Beneficiary's </w:t>
      </w:r>
      <w:proofErr w:type="spellStart"/>
      <w:r w:rsidRPr="00D713E9">
        <w:t>authorised</w:t>
      </w:r>
      <w:proofErr w:type="spellEnd"/>
      <w:r w:rsidRPr="00D713E9">
        <w:t xml:space="preserve"> representative confirming that the Beneficiary is making demand under this Guarantee in accordance with the Underlying Agreement. The Guarantor shall not be entitled to inquire into the underlying facts and shall pay in accordance with the terms of this Guarantee.</w:t>
      </w:r>
    </w:p>
    <w:p w14:paraId="1CB9ACDD" w14:textId="77777777" w:rsidR="008B3961" w:rsidRPr="00837F81" w:rsidRDefault="008B3961"/>
    <w:p w14:paraId="1A295B40" w14:textId="77777777" w:rsidR="008B3961" w:rsidRPr="00837F81" w:rsidRDefault="00D74028">
      <w:pPr>
        <w:spacing w:after="200" w:line="276" w:lineRule="auto"/>
        <w:ind w:left="720"/>
        <w:jc w:val="both"/>
      </w:pPr>
      <w:r w:rsidRPr="00837F81">
        <w:t xml:space="preserve">This Guarantee covers the Applicant’s obligations during the Defect Correction Period and until Final Completion, including but not limited </w:t>
      </w:r>
      <w:proofErr w:type="gramStart"/>
      <w:r w:rsidRPr="00837F81">
        <w:t>to:</w:t>
      </w:r>
      <w:proofErr w:type="gramEnd"/>
      <w:r w:rsidRPr="00837F81">
        <w:t xml:space="preserve"> correction of Defects; completion of Punchlist items; compliance with Warranty obligations under Article 12 of the Underlying Agreement; and payment of any Performance Liquidated Damages.</w:t>
      </w:r>
    </w:p>
    <w:p w14:paraId="3F9E6C3C" w14:textId="77777777" w:rsidR="008B3961" w:rsidRPr="00837F81" w:rsidRDefault="008B3961"/>
    <w:p w14:paraId="3BAB064D" w14:textId="36C28BEE" w:rsidR="008B3961" w:rsidRPr="00837F81" w:rsidRDefault="00D74028">
      <w:pPr>
        <w:spacing w:after="200" w:line="276" w:lineRule="auto"/>
        <w:ind w:left="720"/>
        <w:jc w:val="both"/>
      </w:pPr>
      <w:r w:rsidRPr="00837F81">
        <w:t xml:space="preserve">Expiry Date:         </w:t>
      </w:r>
      <w:proofErr w:type="gramStart"/>
      <w:r w:rsidRPr="00837F81">
        <w:t xml:space="preserve">   [</w:t>
      </w:r>
      <w:proofErr w:type="gramEnd"/>
      <w:r w:rsidRPr="00837F81">
        <w:t xml:space="preserve">twenty-eight (28)] Days after the </w:t>
      </w:r>
      <w:r w:rsidR="00E95405">
        <w:t xml:space="preserve">expiry of </w:t>
      </w:r>
      <w:proofErr w:type="gramStart"/>
      <w:r w:rsidR="00E95405">
        <w:t>the</w:t>
      </w:r>
      <w:r w:rsidRPr="00837F81">
        <w:t xml:space="preserve">  </w:t>
      </w:r>
      <w:r w:rsidR="00D713E9">
        <w:t>Defect</w:t>
      </w:r>
      <w:proofErr w:type="gramEnd"/>
      <w:r w:rsidR="00D713E9" w:rsidRPr="00837F81">
        <w:t xml:space="preserve"> </w:t>
      </w:r>
      <w:r w:rsidR="00E95405">
        <w:t xml:space="preserve">Correction </w:t>
      </w:r>
      <w:r w:rsidR="00D713E9">
        <w:t xml:space="preserve">Period, provided that this Guarantee shall not expire if a complying demand has been received by the </w:t>
      </w:r>
      <w:r w:rsidR="00E95405">
        <w:t>Guarantor</w:t>
      </w:r>
      <w:r w:rsidR="00D713E9">
        <w:t xml:space="preserve"> on or before the Expiry Date.</w:t>
      </w:r>
      <w:r w:rsidRPr="00837F81">
        <w:t xml:space="preserve"> </w:t>
      </w:r>
    </w:p>
    <w:p w14:paraId="2B1D7CE9" w14:textId="77777777" w:rsidR="008B3961" w:rsidRPr="00837F81" w:rsidRDefault="008B3961"/>
    <w:p w14:paraId="302531B1" w14:textId="77777777" w:rsidR="008B3961" w:rsidRPr="00837F81" w:rsidRDefault="008B3961"/>
    <w:p w14:paraId="1DF02C18" w14:textId="77777777" w:rsidR="008B3961" w:rsidRPr="00837F81" w:rsidRDefault="00D74028">
      <w:pPr>
        <w:spacing w:after="200" w:line="276" w:lineRule="auto"/>
        <w:ind w:left="720"/>
        <w:jc w:val="both"/>
      </w:pPr>
      <w:r w:rsidRPr="00837F81">
        <w:t>This Guarantee is subject to the Uniform Rules for Demand Guarantees (URDG) 2010 Revision, ICC Publication No. 758.</w:t>
      </w:r>
    </w:p>
    <w:p w14:paraId="21D85190" w14:textId="77777777" w:rsidR="008B3961" w:rsidRPr="00837F81" w:rsidRDefault="008B3961"/>
    <w:p w14:paraId="02BDC7AD" w14:textId="77777777" w:rsidR="008B3961" w:rsidRPr="00837F81" w:rsidRDefault="008B3961"/>
    <w:p w14:paraId="45A1DA77" w14:textId="77777777" w:rsidR="008B3961" w:rsidRPr="00837F81" w:rsidRDefault="00D74028">
      <w:pPr>
        <w:spacing w:after="200" w:line="276" w:lineRule="auto"/>
        <w:ind w:left="720"/>
        <w:jc w:val="both"/>
      </w:pPr>
      <w:r w:rsidRPr="00837F81">
        <w:t>_________________________________________</w:t>
      </w:r>
    </w:p>
    <w:p w14:paraId="6D46DDEC" w14:textId="77777777" w:rsidR="008B3961" w:rsidRPr="00837F81" w:rsidRDefault="00D74028">
      <w:pPr>
        <w:spacing w:after="200" w:line="276" w:lineRule="auto"/>
        <w:ind w:left="720"/>
        <w:jc w:val="both"/>
      </w:pPr>
      <w:r w:rsidRPr="00837F81">
        <w:t>For and on behalf of [Bank Name]</w:t>
      </w:r>
    </w:p>
    <w:p w14:paraId="52BC9DA5" w14:textId="77777777" w:rsidR="008B3961" w:rsidRPr="00837F81" w:rsidRDefault="00D74028">
      <w:pPr>
        <w:spacing w:after="200" w:line="276" w:lineRule="auto"/>
        <w:ind w:left="720"/>
        <w:jc w:val="both"/>
      </w:pPr>
      <w:r w:rsidRPr="00837F81">
        <w:t>Authorized Signatory</w:t>
      </w:r>
    </w:p>
    <w:p w14:paraId="28F8A6F9" w14:textId="77777777" w:rsidR="008B3961" w:rsidRPr="00837F81" w:rsidRDefault="00D74028">
      <w:pPr>
        <w:spacing w:after="200" w:line="276" w:lineRule="auto"/>
        <w:ind w:left="720"/>
        <w:jc w:val="both"/>
      </w:pPr>
      <w:r w:rsidRPr="00837F81">
        <w:t>Name</w:t>
      </w:r>
      <w:proofErr w:type="gramStart"/>
      <w:r w:rsidRPr="00837F81">
        <w:t xml:space="preserve">:   </w:t>
      </w:r>
      <w:proofErr w:type="gramEnd"/>
      <w:r w:rsidRPr="00837F81">
        <w:t>________________________</w:t>
      </w:r>
    </w:p>
    <w:p w14:paraId="662A64BD" w14:textId="77777777" w:rsidR="008B3961" w:rsidRPr="00837F81" w:rsidRDefault="00D74028">
      <w:pPr>
        <w:spacing w:after="200" w:line="276" w:lineRule="auto"/>
        <w:ind w:left="720"/>
        <w:jc w:val="both"/>
      </w:pPr>
      <w:r w:rsidRPr="00837F81">
        <w:t>Title:  ________________________</w:t>
      </w:r>
    </w:p>
    <w:p w14:paraId="03678F0A" w14:textId="77777777" w:rsidR="008B3961" w:rsidRPr="00837F81" w:rsidRDefault="00D74028">
      <w:r w:rsidRPr="00837F81">
        <w:br w:type="page"/>
      </w:r>
    </w:p>
    <w:p w14:paraId="36E72715" w14:textId="77777777" w:rsidR="008B3961" w:rsidRPr="00837F81" w:rsidRDefault="00D74028">
      <w:pPr>
        <w:spacing w:before="480" w:after="240"/>
        <w:jc w:val="center"/>
      </w:pPr>
      <w:r w:rsidRPr="00837F81">
        <w:rPr>
          <w:b/>
          <w:bCs/>
          <w:sz w:val="32"/>
          <w:szCs w:val="32"/>
          <w:u w:val="single"/>
        </w:rPr>
        <w:lastRenderedPageBreak/>
        <w:t>EXECUTION</w:t>
      </w:r>
    </w:p>
    <w:p w14:paraId="5CD33029" w14:textId="77777777" w:rsidR="008B3961" w:rsidRPr="00837F81" w:rsidRDefault="008B3961"/>
    <w:p w14:paraId="2CEB8570" w14:textId="77777777" w:rsidR="008B3961" w:rsidRPr="00837F81" w:rsidRDefault="00D74028">
      <w:pPr>
        <w:spacing w:after="200" w:line="276" w:lineRule="auto"/>
        <w:jc w:val="both"/>
      </w:pPr>
      <w:r w:rsidRPr="00837F81">
        <w:t>IN WITNESS WHEREOF, the Parties have caused this Agreement to be executed and delivered by their duly authorized representatives as of the date first written above.</w:t>
      </w:r>
    </w:p>
    <w:p w14:paraId="626AECC8" w14:textId="77777777" w:rsidR="008B3961" w:rsidRPr="00837F81" w:rsidRDefault="008B3961"/>
    <w:p w14:paraId="3B0A9F5B" w14:textId="77777777" w:rsidR="008B3961" w:rsidRPr="00837F81" w:rsidRDefault="008B3961"/>
    <w:p w14:paraId="219032B6" w14:textId="679909B6" w:rsidR="008B3961" w:rsidRPr="00837F81" w:rsidRDefault="00515064">
      <w:pPr>
        <w:spacing w:after="200" w:line="276" w:lineRule="auto"/>
        <w:jc w:val="both"/>
      </w:pPr>
      <w:r>
        <w:rPr>
          <w:b/>
          <w:bCs/>
        </w:rPr>
        <w:t>SIGNED BY</w:t>
      </w:r>
      <w:r w:rsidR="00D74028" w:rsidRPr="00837F81">
        <w:rPr>
          <w:b/>
          <w:bCs/>
        </w:rPr>
        <w:t xml:space="preserve"> THE </w:t>
      </w:r>
      <w:r>
        <w:rPr>
          <w:b/>
          <w:bCs/>
        </w:rPr>
        <w:t xml:space="preserve">WITHIN-NAMED </w:t>
      </w:r>
      <w:r w:rsidR="00D74028" w:rsidRPr="00837F81">
        <w:rPr>
          <w:b/>
          <w:bCs/>
        </w:rPr>
        <w:t>OWNER:</w:t>
      </w:r>
    </w:p>
    <w:p w14:paraId="33F642FD" w14:textId="607F0B9E" w:rsidR="008B3961" w:rsidRDefault="0079743F">
      <w:pPr>
        <w:spacing w:after="200" w:line="276" w:lineRule="auto"/>
        <w:jc w:val="both"/>
        <w:rPr>
          <w:b/>
          <w:bCs/>
        </w:rPr>
      </w:pPr>
      <w:r w:rsidRPr="00837F81">
        <w:rPr>
          <w:b/>
          <w:bCs/>
        </w:rPr>
        <w:t xml:space="preserve">SOUTH ATLANTIC </w:t>
      </w:r>
      <w:r w:rsidR="0006523E" w:rsidRPr="00837F81">
        <w:rPr>
          <w:b/>
          <w:bCs/>
        </w:rPr>
        <w:t>LNG WEST AFRICA LIMITED</w:t>
      </w:r>
    </w:p>
    <w:p w14:paraId="04ED844B" w14:textId="26F8E732" w:rsidR="007A12E3" w:rsidRDefault="007A12E3">
      <w:pPr>
        <w:spacing w:after="200" w:line="276" w:lineRule="auto"/>
        <w:jc w:val="both"/>
      </w:pPr>
    </w:p>
    <w:p w14:paraId="35CA3A9D" w14:textId="77777777" w:rsidR="007A12E3" w:rsidRPr="00837F81" w:rsidRDefault="007A12E3">
      <w:pPr>
        <w:spacing w:after="200" w:line="276" w:lineRule="auto"/>
        <w:jc w:val="both"/>
      </w:pPr>
    </w:p>
    <w:p w14:paraId="0974B9B5" w14:textId="764A3BC7" w:rsidR="008B3961" w:rsidRDefault="00515064">
      <w:r>
        <w:t xml:space="preserve">____________________________ </w:t>
      </w:r>
      <w:r>
        <w:tab/>
      </w:r>
      <w:r>
        <w:tab/>
      </w:r>
      <w:r>
        <w:tab/>
      </w:r>
      <w:r>
        <w:tab/>
        <w:t>____________________________</w:t>
      </w:r>
    </w:p>
    <w:p w14:paraId="76C1B2A1" w14:textId="4C96E916" w:rsidR="00515064" w:rsidRPr="00C40C59" w:rsidRDefault="00515064" w:rsidP="00C40C59">
      <w:pPr>
        <w:ind w:left="720" w:hanging="720"/>
        <w:rPr>
          <w:b/>
          <w:bCs/>
        </w:rPr>
      </w:pPr>
      <w:r>
        <w:rPr>
          <w:b/>
          <w:bCs/>
        </w:rPr>
        <w:t>DIRECTOR</w:t>
      </w:r>
      <w:r>
        <w:rPr>
          <w:b/>
          <w:bCs/>
        </w:rPr>
        <w:tab/>
      </w:r>
      <w:r>
        <w:rPr>
          <w:b/>
          <w:bCs/>
        </w:rPr>
        <w:tab/>
      </w:r>
      <w:r>
        <w:rPr>
          <w:b/>
          <w:bCs/>
        </w:rPr>
        <w:tab/>
      </w:r>
      <w:r>
        <w:rPr>
          <w:b/>
          <w:bCs/>
        </w:rPr>
        <w:tab/>
      </w:r>
      <w:r>
        <w:rPr>
          <w:b/>
          <w:bCs/>
        </w:rPr>
        <w:tab/>
      </w:r>
      <w:r>
        <w:rPr>
          <w:b/>
          <w:bCs/>
        </w:rPr>
        <w:tab/>
      </w:r>
      <w:r>
        <w:rPr>
          <w:b/>
          <w:bCs/>
        </w:rPr>
        <w:tab/>
        <w:t>DIRECTOR/SECRETARY</w:t>
      </w:r>
    </w:p>
    <w:p w14:paraId="5E050767" w14:textId="77777777" w:rsidR="008B3961" w:rsidRPr="00837F81" w:rsidRDefault="008B3961"/>
    <w:p w14:paraId="307AB830" w14:textId="77777777" w:rsidR="008B3961" w:rsidRPr="00837F81" w:rsidRDefault="008B3961"/>
    <w:p w14:paraId="5E02E327" w14:textId="507BA731" w:rsidR="008B3961" w:rsidRPr="00837F81" w:rsidRDefault="00515064">
      <w:pPr>
        <w:spacing w:after="200" w:line="276" w:lineRule="auto"/>
        <w:jc w:val="both"/>
      </w:pPr>
      <w:r>
        <w:rPr>
          <w:b/>
          <w:bCs/>
        </w:rPr>
        <w:t>SIGNED BY</w:t>
      </w:r>
      <w:r w:rsidR="00D74028" w:rsidRPr="00837F81">
        <w:rPr>
          <w:b/>
          <w:bCs/>
        </w:rPr>
        <w:t xml:space="preserve"> THE </w:t>
      </w:r>
      <w:r>
        <w:rPr>
          <w:b/>
          <w:bCs/>
        </w:rPr>
        <w:t xml:space="preserve">WITHIN-NAMED </w:t>
      </w:r>
      <w:r w:rsidR="00D74028" w:rsidRPr="00837F81">
        <w:rPr>
          <w:b/>
          <w:bCs/>
        </w:rPr>
        <w:t>CONTRACTOR:</w:t>
      </w:r>
    </w:p>
    <w:p w14:paraId="2FD132C0" w14:textId="2A375D85" w:rsidR="008B3961" w:rsidRPr="007A12E3" w:rsidRDefault="00E95405">
      <w:pPr>
        <w:spacing w:after="200" w:line="276" w:lineRule="auto"/>
        <w:jc w:val="both"/>
        <w:rPr>
          <w:b/>
          <w:bCs/>
        </w:rPr>
      </w:pPr>
      <w:r w:rsidRPr="007A12E3">
        <w:rPr>
          <w:b/>
        </w:rPr>
        <w:t xml:space="preserve">PEIYANG CHEMICAL ENGINEERING SERVICE </w:t>
      </w:r>
      <w:r w:rsidRPr="007A12E3">
        <w:rPr>
          <w:rStyle w:val="Strong"/>
          <w:b w:val="0"/>
        </w:rPr>
        <w:t>CORPORATION</w:t>
      </w:r>
      <w:r w:rsidRPr="007A12E3">
        <w:rPr>
          <w:b/>
        </w:rPr>
        <w:t xml:space="preserve"> PTE LTD</w:t>
      </w:r>
      <w:r w:rsidR="00483B1C" w:rsidRPr="007A12E3">
        <w:rPr>
          <w:b/>
          <w:bCs/>
        </w:rPr>
        <w:t>.</w:t>
      </w:r>
    </w:p>
    <w:p w14:paraId="290B91E8" w14:textId="3BE93BE9" w:rsidR="007A12E3" w:rsidRDefault="007A12E3">
      <w:pPr>
        <w:spacing w:after="200" w:line="276" w:lineRule="auto"/>
        <w:jc w:val="both"/>
        <w:rPr>
          <w:b/>
          <w:bCs/>
        </w:rPr>
      </w:pPr>
    </w:p>
    <w:p w14:paraId="7DAC302F" w14:textId="77777777" w:rsidR="007A12E3" w:rsidRDefault="007A12E3">
      <w:pPr>
        <w:spacing w:after="200" w:line="276" w:lineRule="auto"/>
        <w:jc w:val="both"/>
        <w:rPr>
          <w:b/>
          <w:bCs/>
        </w:rPr>
      </w:pPr>
    </w:p>
    <w:p w14:paraId="12027F3D" w14:textId="40B75A4B" w:rsidR="00FF1F38" w:rsidRDefault="00FF1F38" w:rsidP="00FF1F38">
      <w:r>
        <w:t xml:space="preserve">___________________________ </w:t>
      </w:r>
      <w:r>
        <w:tab/>
      </w:r>
      <w:r>
        <w:tab/>
      </w:r>
      <w:r>
        <w:tab/>
        <w:t>___________________________________</w:t>
      </w:r>
    </w:p>
    <w:p w14:paraId="04D805A7" w14:textId="77777777" w:rsidR="00FF1F38" w:rsidRPr="004A0089" w:rsidRDefault="00FF1F38" w:rsidP="00FF1F38">
      <w:pPr>
        <w:ind w:left="720" w:hanging="720"/>
        <w:rPr>
          <w:b/>
          <w:bCs/>
        </w:rPr>
      </w:pPr>
      <w:r>
        <w:rPr>
          <w:b/>
          <w:bCs/>
        </w:rPr>
        <w:t>DIRECTOR</w:t>
      </w:r>
      <w:r>
        <w:rPr>
          <w:b/>
          <w:bCs/>
        </w:rPr>
        <w:tab/>
      </w:r>
      <w:r>
        <w:rPr>
          <w:b/>
          <w:bCs/>
        </w:rPr>
        <w:tab/>
      </w:r>
      <w:r>
        <w:rPr>
          <w:b/>
          <w:bCs/>
        </w:rPr>
        <w:tab/>
      </w:r>
      <w:r>
        <w:rPr>
          <w:b/>
          <w:bCs/>
        </w:rPr>
        <w:tab/>
      </w:r>
      <w:r>
        <w:rPr>
          <w:b/>
          <w:bCs/>
        </w:rPr>
        <w:tab/>
      </w:r>
      <w:r>
        <w:rPr>
          <w:b/>
          <w:bCs/>
        </w:rPr>
        <w:tab/>
      </w:r>
      <w:r>
        <w:rPr>
          <w:b/>
          <w:bCs/>
        </w:rPr>
        <w:tab/>
        <w:t>DIRECTOR/SECRETARY</w:t>
      </w:r>
    </w:p>
    <w:p w14:paraId="06D78849" w14:textId="77777777" w:rsidR="00FF1F38" w:rsidRPr="00837F81" w:rsidRDefault="00FF1F38">
      <w:pPr>
        <w:spacing w:after="200" w:line="276" w:lineRule="auto"/>
        <w:jc w:val="both"/>
      </w:pPr>
    </w:p>
    <w:p w14:paraId="373A1D03" w14:textId="557194F4" w:rsidR="008B3961" w:rsidRDefault="008B3961">
      <w:pPr>
        <w:spacing w:after="200" w:line="276" w:lineRule="auto"/>
        <w:jc w:val="both"/>
      </w:pPr>
    </w:p>
    <w:sectPr w:rsidR="008B3961" w:rsidSect="00977375">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0269" w14:textId="77777777" w:rsidR="006D74BA" w:rsidRDefault="006D74BA">
      <w:r>
        <w:separator/>
      </w:r>
    </w:p>
  </w:endnote>
  <w:endnote w:type="continuationSeparator" w:id="0">
    <w:p w14:paraId="3CFD430C" w14:textId="77777777" w:rsidR="006D74BA" w:rsidRDefault="006D7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35B" w14:textId="77777777" w:rsidR="00866075" w:rsidRDefault="00866075">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F104" w14:textId="77777777" w:rsidR="006D74BA" w:rsidRDefault="006D74BA">
      <w:r>
        <w:separator/>
      </w:r>
    </w:p>
  </w:footnote>
  <w:footnote w:type="continuationSeparator" w:id="0">
    <w:p w14:paraId="193F9AD2" w14:textId="77777777" w:rsidR="006D74BA" w:rsidRDefault="006D7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B4DF" w14:textId="5CC24377" w:rsidR="00866075" w:rsidRDefault="0086607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E70E8E"/>
    <w:multiLevelType w:val="multilevel"/>
    <w:tmpl w:val="075EFE84"/>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6"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7" w15:restartNumberingAfterBreak="0">
    <w:nsid w:val="0CFB299C"/>
    <w:multiLevelType w:val="multilevel"/>
    <w:tmpl w:val="E738F7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56461B7"/>
    <w:multiLevelType w:val="multilevel"/>
    <w:tmpl w:val="0BD8B532"/>
    <w:lvl w:ilvl="0">
      <w:start w:val="4"/>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17E31A1B"/>
    <w:multiLevelType w:val="hybridMultilevel"/>
    <w:tmpl w:val="96F0DA58"/>
    <w:lvl w:ilvl="0" w:tplc="FFFFFFFF">
      <w:start w:val="1"/>
      <w:numFmt w:val="lowerLetter"/>
      <w:lvlText w:val="(%1)"/>
      <w:lvlJc w:val="left"/>
      <w:pPr>
        <w:ind w:left="1440" w:hanging="360"/>
      </w:pPr>
      <w:rPr>
        <w:rFonts w:hint="default"/>
      </w:r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16" w15:restartNumberingAfterBreak="0">
    <w:nsid w:val="1F02574D"/>
    <w:multiLevelType w:val="multilevel"/>
    <w:tmpl w:val="026AF496"/>
    <w:lvl w:ilvl="0">
      <w:start w:val="3"/>
      <w:numFmt w:val="decimal"/>
      <w:lvlText w:val="%1."/>
      <w:lvlJc w:val="left"/>
      <w:pPr>
        <w:ind w:left="480" w:hanging="480"/>
      </w:pPr>
      <w:rPr>
        <w:rFonts w:hint="default"/>
      </w:rPr>
    </w:lvl>
    <w:lvl w:ilvl="1">
      <w:start w:val="14"/>
      <w:numFmt w:val="decimal"/>
      <w:lvlText w:val="%1.%2."/>
      <w:lvlJc w:val="left"/>
      <w:pPr>
        <w:ind w:left="840" w:hanging="48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F791C59"/>
    <w:multiLevelType w:val="multilevel"/>
    <w:tmpl w:val="8876A4B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C5704D"/>
    <w:multiLevelType w:val="multilevel"/>
    <w:tmpl w:val="F83802C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15:restartNumberingAfterBreak="0">
    <w:nsid w:val="258C12C3"/>
    <w:multiLevelType w:val="multilevel"/>
    <w:tmpl w:val="094867C0"/>
    <w:lvl w:ilvl="0">
      <w:start w:val="4"/>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2"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30625FE5"/>
    <w:multiLevelType w:val="multilevel"/>
    <w:tmpl w:val="19E0208E"/>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97B660C"/>
    <w:multiLevelType w:val="hybridMultilevel"/>
    <w:tmpl w:val="CFCE92AA"/>
    <w:lvl w:ilvl="0" w:tplc="F8DEFC46">
      <w:start w:val="1"/>
      <w:numFmt w:val="lowerRoman"/>
      <w:lvlText w:val="(%1)"/>
      <w:lvlJc w:val="left"/>
      <w:pPr>
        <w:ind w:left="1854" w:hanging="72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26"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7" w15:restartNumberingAfterBreak="0">
    <w:nsid w:val="3D4A771A"/>
    <w:multiLevelType w:val="multilevel"/>
    <w:tmpl w:val="E7648B4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E1B6310"/>
    <w:multiLevelType w:val="multilevel"/>
    <w:tmpl w:val="395831C2"/>
    <w:lvl w:ilvl="0">
      <w:start w:val="1"/>
      <w:numFmt w:val="lowerLetter"/>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9" w15:restartNumberingAfterBreak="0">
    <w:nsid w:val="459E7E36"/>
    <w:multiLevelType w:val="hybridMultilevel"/>
    <w:tmpl w:val="5392A2B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483A294D"/>
    <w:multiLevelType w:val="hybridMultilevel"/>
    <w:tmpl w:val="10A83F40"/>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D5522BDC">
      <w:start w:val="1"/>
      <w:numFmt w:val="lowerLetter"/>
      <w:lvlText w:val="(%3)"/>
      <w:lvlJc w:val="left"/>
      <w:pPr>
        <w:ind w:left="3616" w:hanging="360"/>
      </w:pPr>
      <w:rPr>
        <w:rFonts w:hint="default"/>
        <w:b w:val="0"/>
        <w:bCs w:val="0"/>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31"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4B030344"/>
    <w:multiLevelType w:val="multilevel"/>
    <w:tmpl w:val="E77AF600"/>
    <w:lvl w:ilvl="0">
      <w:start w:val="11"/>
      <w:numFmt w:val="decimal"/>
      <w:lvlText w:val="%1"/>
      <w:lvlJc w:val="left"/>
      <w:pPr>
        <w:ind w:left="420" w:hanging="420"/>
      </w:pPr>
      <w:rPr>
        <w:rFonts w:eastAsia="SimSun" w:hint="default"/>
      </w:rPr>
    </w:lvl>
    <w:lvl w:ilvl="1">
      <w:start w:val="8"/>
      <w:numFmt w:val="decimal"/>
      <w:lvlText w:val="%1.%2"/>
      <w:lvlJc w:val="left"/>
      <w:pPr>
        <w:ind w:left="780" w:hanging="420"/>
      </w:pPr>
      <w:rPr>
        <w:rFonts w:eastAsia="SimSun" w:hint="default"/>
      </w:rPr>
    </w:lvl>
    <w:lvl w:ilvl="2">
      <w:start w:val="1"/>
      <w:numFmt w:val="decimal"/>
      <w:lvlText w:val="%1.%2.%3"/>
      <w:lvlJc w:val="left"/>
      <w:pPr>
        <w:ind w:left="1440" w:hanging="720"/>
      </w:pPr>
      <w:rPr>
        <w:rFonts w:eastAsia="SimSun" w:hint="default"/>
      </w:rPr>
    </w:lvl>
    <w:lvl w:ilvl="3">
      <w:start w:val="1"/>
      <w:numFmt w:val="decimal"/>
      <w:lvlText w:val="%1.%2.%3.%4"/>
      <w:lvlJc w:val="left"/>
      <w:pPr>
        <w:ind w:left="1800" w:hanging="720"/>
      </w:pPr>
      <w:rPr>
        <w:rFonts w:eastAsia="SimSun" w:hint="default"/>
      </w:rPr>
    </w:lvl>
    <w:lvl w:ilvl="4">
      <w:start w:val="1"/>
      <w:numFmt w:val="decimal"/>
      <w:lvlText w:val="%1.%2.%3.%4.%5"/>
      <w:lvlJc w:val="left"/>
      <w:pPr>
        <w:ind w:left="2520" w:hanging="1080"/>
      </w:pPr>
      <w:rPr>
        <w:rFonts w:eastAsia="SimSun" w:hint="default"/>
      </w:rPr>
    </w:lvl>
    <w:lvl w:ilvl="5">
      <w:start w:val="1"/>
      <w:numFmt w:val="decimal"/>
      <w:lvlText w:val="%1.%2.%3.%4.%5.%6"/>
      <w:lvlJc w:val="left"/>
      <w:pPr>
        <w:ind w:left="2880" w:hanging="1080"/>
      </w:pPr>
      <w:rPr>
        <w:rFonts w:eastAsia="SimSun" w:hint="default"/>
      </w:rPr>
    </w:lvl>
    <w:lvl w:ilvl="6">
      <w:start w:val="1"/>
      <w:numFmt w:val="decimal"/>
      <w:lvlText w:val="%1.%2.%3.%4.%5.%6.%7"/>
      <w:lvlJc w:val="left"/>
      <w:pPr>
        <w:ind w:left="3600" w:hanging="1440"/>
      </w:pPr>
      <w:rPr>
        <w:rFonts w:eastAsia="SimSun" w:hint="default"/>
      </w:rPr>
    </w:lvl>
    <w:lvl w:ilvl="7">
      <w:start w:val="1"/>
      <w:numFmt w:val="decimal"/>
      <w:lvlText w:val="%1.%2.%3.%4.%5.%6.%7.%8"/>
      <w:lvlJc w:val="left"/>
      <w:pPr>
        <w:ind w:left="3960" w:hanging="1440"/>
      </w:pPr>
      <w:rPr>
        <w:rFonts w:eastAsia="SimSun" w:hint="default"/>
      </w:rPr>
    </w:lvl>
    <w:lvl w:ilvl="8">
      <w:start w:val="1"/>
      <w:numFmt w:val="decimal"/>
      <w:lvlText w:val="%1.%2.%3.%4.%5.%6.%7.%8.%9"/>
      <w:lvlJc w:val="left"/>
      <w:pPr>
        <w:ind w:left="4680" w:hanging="1800"/>
      </w:pPr>
      <w:rPr>
        <w:rFonts w:eastAsia="SimSun" w:hint="default"/>
      </w:rPr>
    </w:lvl>
  </w:abstractNum>
  <w:abstractNum w:abstractNumId="33"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37"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8"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9" w15:restartNumberingAfterBreak="0">
    <w:nsid w:val="59560B83"/>
    <w:multiLevelType w:val="hybridMultilevel"/>
    <w:tmpl w:val="1CB0DB80"/>
    <w:lvl w:ilvl="0" w:tplc="AE382B7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2"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5DBA78D2"/>
    <w:multiLevelType w:val="hybridMultilevel"/>
    <w:tmpl w:val="BEC056E2"/>
    <w:lvl w:ilvl="0" w:tplc="3B8A98A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4" w15:restartNumberingAfterBreak="0">
    <w:nsid w:val="61996AB3"/>
    <w:multiLevelType w:val="multilevel"/>
    <w:tmpl w:val="4C36338E"/>
    <w:lvl w:ilvl="0">
      <w:start w:val="4"/>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643E7198"/>
    <w:multiLevelType w:val="multilevel"/>
    <w:tmpl w:val="59F68BF4"/>
    <w:lvl w:ilvl="0">
      <w:start w:val="3"/>
      <w:numFmt w:val="decimal"/>
      <w:lvlText w:val="%1."/>
      <w:lvlJc w:val="left"/>
      <w:pPr>
        <w:ind w:left="480" w:hanging="480"/>
      </w:pPr>
      <w:rPr>
        <w:rFonts w:hint="default"/>
      </w:rPr>
    </w:lvl>
    <w:lvl w:ilvl="1">
      <w:start w:val="1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6512355D"/>
    <w:multiLevelType w:val="multilevel"/>
    <w:tmpl w:val="B9FEC30E"/>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9"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50"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52" w15:restartNumberingAfterBreak="0">
    <w:nsid w:val="6B6B4656"/>
    <w:multiLevelType w:val="multilevel"/>
    <w:tmpl w:val="DA14D346"/>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54"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5"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6" w15:restartNumberingAfterBreak="0">
    <w:nsid w:val="7B071859"/>
    <w:multiLevelType w:val="hybridMultilevel"/>
    <w:tmpl w:val="70224358"/>
    <w:lvl w:ilvl="0" w:tplc="797AB28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59" w15:restartNumberingAfterBreak="0">
    <w:nsid w:val="7D364777"/>
    <w:multiLevelType w:val="hybridMultilevel"/>
    <w:tmpl w:val="70224358"/>
    <w:lvl w:ilvl="0" w:tplc="FFFFFFFF">
      <w:start w:val="1"/>
      <w:numFmt w:val="lowerLetter"/>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1"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806896498">
    <w:abstractNumId w:val="58"/>
    <w:lvlOverride w:ilvl="0">
      <w:startOverride w:val="1"/>
    </w:lvlOverride>
  </w:num>
  <w:num w:numId="2" w16cid:durableId="1174760736">
    <w:abstractNumId w:val="53"/>
  </w:num>
  <w:num w:numId="3" w16cid:durableId="238178621">
    <w:abstractNumId w:val="14"/>
  </w:num>
  <w:num w:numId="4" w16cid:durableId="2065444516">
    <w:abstractNumId w:val="31"/>
  </w:num>
  <w:num w:numId="5" w16cid:durableId="1162504701">
    <w:abstractNumId w:val="35"/>
  </w:num>
  <w:num w:numId="6" w16cid:durableId="24257034">
    <w:abstractNumId w:val="51"/>
  </w:num>
  <w:num w:numId="7" w16cid:durableId="80420382">
    <w:abstractNumId w:val="34"/>
  </w:num>
  <w:num w:numId="8" w16cid:durableId="450783888">
    <w:abstractNumId w:val="1"/>
  </w:num>
  <w:num w:numId="9" w16cid:durableId="2016223803">
    <w:abstractNumId w:val="49"/>
  </w:num>
  <w:num w:numId="10" w16cid:durableId="884827224">
    <w:abstractNumId w:val="41"/>
  </w:num>
  <w:num w:numId="11" w16cid:durableId="372508430">
    <w:abstractNumId w:val="15"/>
  </w:num>
  <w:num w:numId="12" w16cid:durableId="1818915108">
    <w:abstractNumId w:val="57"/>
  </w:num>
  <w:num w:numId="13" w16cid:durableId="1986160976">
    <w:abstractNumId w:val="18"/>
  </w:num>
  <w:num w:numId="14" w16cid:durableId="1605922312">
    <w:abstractNumId w:val="7"/>
  </w:num>
  <w:num w:numId="15" w16cid:durableId="1863744756">
    <w:abstractNumId w:val="17"/>
  </w:num>
  <w:num w:numId="16" w16cid:durableId="647629114">
    <w:abstractNumId w:val="48"/>
  </w:num>
  <w:num w:numId="17" w16cid:durableId="187137485">
    <w:abstractNumId w:val="10"/>
  </w:num>
  <w:num w:numId="18" w16cid:durableId="125398570">
    <w:abstractNumId w:val="23"/>
  </w:num>
  <w:num w:numId="19" w16cid:durableId="1782410673">
    <w:abstractNumId w:val="39"/>
  </w:num>
  <w:num w:numId="20" w16cid:durableId="805120522">
    <w:abstractNumId w:val="21"/>
  </w:num>
  <w:num w:numId="21" w16cid:durableId="920454642">
    <w:abstractNumId w:val="37"/>
  </w:num>
  <w:num w:numId="22" w16cid:durableId="445660143">
    <w:abstractNumId w:val="12"/>
  </w:num>
  <w:num w:numId="23" w16cid:durableId="1911498628">
    <w:abstractNumId w:val="54"/>
  </w:num>
  <w:num w:numId="24" w16cid:durableId="1133400990">
    <w:abstractNumId w:val="4"/>
  </w:num>
  <w:num w:numId="25" w16cid:durableId="1391002721">
    <w:abstractNumId w:val="43"/>
  </w:num>
  <w:num w:numId="26" w16cid:durableId="1303075384">
    <w:abstractNumId w:val="40"/>
  </w:num>
  <w:num w:numId="27" w16cid:durableId="947737687">
    <w:abstractNumId w:val="46"/>
  </w:num>
  <w:num w:numId="28" w16cid:durableId="530145577">
    <w:abstractNumId w:val="42"/>
  </w:num>
  <w:num w:numId="29" w16cid:durableId="1545092832">
    <w:abstractNumId w:val="26"/>
  </w:num>
  <w:num w:numId="30" w16cid:durableId="1801223673">
    <w:abstractNumId w:val="33"/>
  </w:num>
  <w:num w:numId="31" w16cid:durableId="938878353">
    <w:abstractNumId w:val="5"/>
  </w:num>
  <w:num w:numId="32" w16cid:durableId="709459001">
    <w:abstractNumId w:val="6"/>
  </w:num>
  <w:num w:numId="33" w16cid:durableId="1910383110">
    <w:abstractNumId w:val="38"/>
  </w:num>
  <w:num w:numId="34" w16cid:durableId="2110540261">
    <w:abstractNumId w:val="16"/>
  </w:num>
  <w:num w:numId="35" w16cid:durableId="1861966305">
    <w:abstractNumId w:val="19"/>
  </w:num>
  <w:num w:numId="36" w16cid:durableId="1211722674">
    <w:abstractNumId w:val="28"/>
  </w:num>
  <w:num w:numId="37" w16cid:durableId="13197467">
    <w:abstractNumId w:val="24"/>
  </w:num>
  <w:num w:numId="38" w16cid:durableId="121853862">
    <w:abstractNumId w:val="20"/>
  </w:num>
  <w:num w:numId="39" w16cid:durableId="1967199489">
    <w:abstractNumId w:val="60"/>
  </w:num>
  <w:num w:numId="40" w16cid:durableId="1685862552">
    <w:abstractNumId w:val="45"/>
  </w:num>
  <w:num w:numId="41" w16cid:durableId="1769698453">
    <w:abstractNumId w:val="55"/>
  </w:num>
  <w:num w:numId="42" w16cid:durableId="1081830277">
    <w:abstractNumId w:val="50"/>
  </w:num>
  <w:num w:numId="43" w16cid:durableId="917324638">
    <w:abstractNumId w:val="25"/>
  </w:num>
  <w:num w:numId="44" w16cid:durableId="1088423734">
    <w:abstractNumId w:val="8"/>
  </w:num>
  <w:num w:numId="45" w16cid:durableId="175385448">
    <w:abstractNumId w:val="30"/>
  </w:num>
  <w:num w:numId="46" w16cid:durableId="1097793813">
    <w:abstractNumId w:val="2"/>
  </w:num>
  <w:num w:numId="47" w16cid:durableId="2135368940">
    <w:abstractNumId w:val="22"/>
  </w:num>
  <w:num w:numId="48" w16cid:durableId="2089501597">
    <w:abstractNumId w:val="36"/>
  </w:num>
  <w:num w:numId="49" w16cid:durableId="1221089346">
    <w:abstractNumId w:val="0"/>
  </w:num>
  <w:num w:numId="50" w16cid:durableId="855114286">
    <w:abstractNumId w:val="61"/>
  </w:num>
  <w:num w:numId="51" w16cid:durableId="1684163456">
    <w:abstractNumId w:val="9"/>
  </w:num>
  <w:num w:numId="52" w16cid:durableId="644090106">
    <w:abstractNumId w:val="3"/>
  </w:num>
  <w:num w:numId="53" w16cid:durableId="607545021">
    <w:abstractNumId w:val="32"/>
  </w:num>
  <w:num w:numId="54" w16cid:durableId="2107192056">
    <w:abstractNumId w:val="29"/>
  </w:num>
  <w:num w:numId="55" w16cid:durableId="1270507360">
    <w:abstractNumId w:val="56"/>
  </w:num>
  <w:num w:numId="56" w16cid:durableId="1076560355">
    <w:abstractNumId w:val="59"/>
  </w:num>
  <w:num w:numId="57" w16cid:durableId="1951930837">
    <w:abstractNumId w:val="13"/>
  </w:num>
  <w:num w:numId="58" w16cid:durableId="584417248">
    <w:abstractNumId w:val="52"/>
  </w:num>
  <w:num w:numId="59" w16cid:durableId="1168250022">
    <w:abstractNumId w:val="44"/>
  </w:num>
  <w:num w:numId="60" w16cid:durableId="1157109431">
    <w:abstractNumId w:val="11"/>
  </w:num>
  <w:num w:numId="61" w16cid:durableId="326714912">
    <w:abstractNumId w:val="47"/>
  </w:num>
  <w:num w:numId="62" w16cid:durableId="1176842214">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00696"/>
    <w:rsid w:val="00000AB2"/>
    <w:rsid w:val="00001914"/>
    <w:rsid w:val="00006952"/>
    <w:rsid w:val="00007570"/>
    <w:rsid w:val="0000794F"/>
    <w:rsid w:val="0001164D"/>
    <w:rsid w:val="000118CF"/>
    <w:rsid w:val="000133C7"/>
    <w:rsid w:val="00013802"/>
    <w:rsid w:val="00027295"/>
    <w:rsid w:val="00027AC5"/>
    <w:rsid w:val="00027F27"/>
    <w:rsid w:val="0003006C"/>
    <w:rsid w:val="0003293F"/>
    <w:rsid w:val="0003501E"/>
    <w:rsid w:val="0004051C"/>
    <w:rsid w:val="000409EC"/>
    <w:rsid w:val="00042F56"/>
    <w:rsid w:val="000456CD"/>
    <w:rsid w:val="00050DB5"/>
    <w:rsid w:val="00051978"/>
    <w:rsid w:val="00061A49"/>
    <w:rsid w:val="00062050"/>
    <w:rsid w:val="0006523E"/>
    <w:rsid w:val="000652E3"/>
    <w:rsid w:val="00066343"/>
    <w:rsid w:val="00071878"/>
    <w:rsid w:val="000739D3"/>
    <w:rsid w:val="00080532"/>
    <w:rsid w:val="0008202E"/>
    <w:rsid w:val="00083CDC"/>
    <w:rsid w:val="00093DBA"/>
    <w:rsid w:val="000956E2"/>
    <w:rsid w:val="000A354C"/>
    <w:rsid w:val="000A3815"/>
    <w:rsid w:val="000A6033"/>
    <w:rsid w:val="000A7786"/>
    <w:rsid w:val="000B3D9D"/>
    <w:rsid w:val="000D1BFD"/>
    <w:rsid w:val="000D324B"/>
    <w:rsid w:val="000D3741"/>
    <w:rsid w:val="000D4A5C"/>
    <w:rsid w:val="000D4AE6"/>
    <w:rsid w:val="000E3DDB"/>
    <w:rsid w:val="000E7E69"/>
    <w:rsid w:val="000F4104"/>
    <w:rsid w:val="000F60C6"/>
    <w:rsid w:val="001019BC"/>
    <w:rsid w:val="00104536"/>
    <w:rsid w:val="00106032"/>
    <w:rsid w:val="00106937"/>
    <w:rsid w:val="00111DD4"/>
    <w:rsid w:val="00114025"/>
    <w:rsid w:val="0011559C"/>
    <w:rsid w:val="0011582B"/>
    <w:rsid w:val="001169CA"/>
    <w:rsid w:val="0011738A"/>
    <w:rsid w:val="00117E06"/>
    <w:rsid w:val="00117E5D"/>
    <w:rsid w:val="0012271D"/>
    <w:rsid w:val="00131282"/>
    <w:rsid w:val="00131659"/>
    <w:rsid w:val="0013343C"/>
    <w:rsid w:val="00133CA2"/>
    <w:rsid w:val="0013548E"/>
    <w:rsid w:val="001362D4"/>
    <w:rsid w:val="00136E8A"/>
    <w:rsid w:val="0013743F"/>
    <w:rsid w:val="001379D4"/>
    <w:rsid w:val="0014265E"/>
    <w:rsid w:val="00142A8D"/>
    <w:rsid w:val="00146BDE"/>
    <w:rsid w:val="00152649"/>
    <w:rsid w:val="00153F92"/>
    <w:rsid w:val="00154F1F"/>
    <w:rsid w:val="00160DF2"/>
    <w:rsid w:val="00164ED5"/>
    <w:rsid w:val="00165505"/>
    <w:rsid w:val="00167B53"/>
    <w:rsid w:val="00171374"/>
    <w:rsid w:val="0017236D"/>
    <w:rsid w:val="001740FC"/>
    <w:rsid w:val="001809E5"/>
    <w:rsid w:val="001846B5"/>
    <w:rsid w:val="00186EB5"/>
    <w:rsid w:val="00190393"/>
    <w:rsid w:val="0019198B"/>
    <w:rsid w:val="00196646"/>
    <w:rsid w:val="001A228E"/>
    <w:rsid w:val="001B1F4B"/>
    <w:rsid w:val="001B3212"/>
    <w:rsid w:val="001B654A"/>
    <w:rsid w:val="001B6966"/>
    <w:rsid w:val="001C0BAC"/>
    <w:rsid w:val="001C5E11"/>
    <w:rsid w:val="001C68F8"/>
    <w:rsid w:val="001C6D78"/>
    <w:rsid w:val="001D08D4"/>
    <w:rsid w:val="001D4490"/>
    <w:rsid w:val="001D5113"/>
    <w:rsid w:val="001D651C"/>
    <w:rsid w:val="001E2A3D"/>
    <w:rsid w:val="001E3987"/>
    <w:rsid w:val="001E79DC"/>
    <w:rsid w:val="001E7C22"/>
    <w:rsid w:val="001F3966"/>
    <w:rsid w:val="001F58FC"/>
    <w:rsid w:val="001F606B"/>
    <w:rsid w:val="00200A1E"/>
    <w:rsid w:val="00203697"/>
    <w:rsid w:val="0020374F"/>
    <w:rsid w:val="00205733"/>
    <w:rsid w:val="00207014"/>
    <w:rsid w:val="0020729B"/>
    <w:rsid w:val="0021185A"/>
    <w:rsid w:val="00211A5D"/>
    <w:rsid w:val="00216042"/>
    <w:rsid w:val="00216089"/>
    <w:rsid w:val="00216FDF"/>
    <w:rsid w:val="00217F1C"/>
    <w:rsid w:val="00221851"/>
    <w:rsid w:val="0022657F"/>
    <w:rsid w:val="0022691F"/>
    <w:rsid w:val="0022711E"/>
    <w:rsid w:val="002322D6"/>
    <w:rsid w:val="00233092"/>
    <w:rsid w:val="00234D49"/>
    <w:rsid w:val="00235CAB"/>
    <w:rsid w:val="00236D0F"/>
    <w:rsid w:val="00241734"/>
    <w:rsid w:val="0024631B"/>
    <w:rsid w:val="00246BAD"/>
    <w:rsid w:val="002470FE"/>
    <w:rsid w:val="002510FE"/>
    <w:rsid w:val="00252C96"/>
    <w:rsid w:val="00255256"/>
    <w:rsid w:val="00255D1F"/>
    <w:rsid w:val="00257DEB"/>
    <w:rsid w:val="00261C3D"/>
    <w:rsid w:val="0028247A"/>
    <w:rsid w:val="0028421C"/>
    <w:rsid w:val="0028462D"/>
    <w:rsid w:val="00287769"/>
    <w:rsid w:val="00290F15"/>
    <w:rsid w:val="00294FC9"/>
    <w:rsid w:val="002967B2"/>
    <w:rsid w:val="00297655"/>
    <w:rsid w:val="002A4AEA"/>
    <w:rsid w:val="002A6357"/>
    <w:rsid w:val="002A6873"/>
    <w:rsid w:val="002A6FBC"/>
    <w:rsid w:val="002A74F2"/>
    <w:rsid w:val="002B48EA"/>
    <w:rsid w:val="002B5E25"/>
    <w:rsid w:val="002B6147"/>
    <w:rsid w:val="002B7139"/>
    <w:rsid w:val="002C40E0"/>
    <w:rsid w:val="002C66E3"/>
    <w:rsid w:val="002D09A7"/>
    <w:rsid w:val="002D5F2C"/>
    <w:rsid w:val="002D74E8"/>
    <w:rsid w:val="002F38C4"/>
    <w:rsid w:val="002F74D0"/>
    <w:rsid w:val="00303E8E"/>
    <w:rsid w:val="003054BD"/>
    <w:rsid w:val="003064E5"/>
    <w:rsid w:val="00310804"/>
    <w:rsid w:val="0031288E"/>
    <w:rsid w:val="003128C6"/>
    <w:rsid w:val="003170BC"/>
    <w:rsid w:val="0031774C"/>
    <w:rsid w:val="00322ACA"/>
    <w:rsid w:val="00325168"/>
    <w:rsid w:val="003263EE"/>
    <w:rsid w:val="0033511D"/>
    <w:rsid w:val="003359EE"/>
    <w:rsid w:val="003361F0"/>
    <w:rsid w:val="00337DB8"/>
    <w:rsid w:val="0034380E"/>
    <w:rsid w:val="00343AFE"/>
    <w:rsid w:val="00346A89"/>
    <w:rsid w:val="003567E3"/>
    <w:rsid w:val="0035772E"/>
    <w:rsid w:val="00366B23"/>
    <w:rsid w:val="00370B84"/>
    <w:rsid w:val="003720C9"/>
    <w:rsid w:val="003757EC"/>
    <w:rsid w:val="00384854"/>
    <w:rsid w:val="00385DF7"/>
    <w:rsid w:val="00386606"/>
    <w:rsid w:val="003877AD"/>
    <w:rsid w:val="00396B66"/>
    <w:rsid w:val="003A579E"/>
    <w:rsid w:val="003A72FF"/>
    <w:rsid w:val="003C4676"/>
    <w:rsid w:val="003C67E8"/>
    <w:rsid w:val="003D1000"/>
    <w:rsid w:val="003E0CFD"/>
    <w:rsid w:val="003E0DA2"/>
    <w:rsid w:val="003E2BBA"/>
    <w:rsid w:val="003E5DA2"/>
    <w:rsid w:val="003E70B6"/>
    <w:rsid w:val="003E7D4A"/>
    <w:rsid w:val="00402C7C"/>
    <w:rsid w:val="00403F4F"/>
    <w:rsid w:val="00426D98"/>
    <w:rsid w:val="00430166"/>
    <w:rsid w:val="00430332"/>
    <w:rsid w:val="004306CD"/>
    <w:rsid w:val="00430B44"/>
    <w:rsid w:val="0044062E"/>
    <w:rsid w:val="00441EB2"/>
    <w:rsid w:val="00457785"/>
    <w:rsid w:val="00460F0F"/>
    <w:rsid w:val="0046411A"/>
    <w:rsid w:val="004655C0"/>
    <w:rsid w:val="00467981"/>
    <w:rsid w:val="004714AA"/>
    <w:rsid w:val="00471D58"/>
    <w:rsid w:val="004809C2"/>
    <w:rsid w:val="00482710"/>
    <w:rsid w:val="00483B1C"/>
    <w:rsid w:val="004A0C42"/>
    <w:rsid w:val="004A6506"/>
    <w:rsid w:val="004A65FF"/>
    <w:rsid w:val="004A6D3D"/>
    <w:rsid w:val="004B528E"/>
    <w:rsid w:val="004B5AEF"/>
    <w:rsid w:val="004C094F"/>
    <w:rsid w:val="004C72AB"/>
    <w:rsid w:val="004D30DB"/>
    <w:rsid w:val="004D5E80"/>
    <w:rsid w:val="004E157F"/>
    <w:rsid w:val="004E3DBA"/>
    <w:rsid w:val="004E5613"/>
    <w:rsid w:val="004F429C"/>
    <w:rsid w:val="004F635C"/>
    <w:rsid w:val="00500F46"/>
    <w:rsid w:val="00501CE2"/>
    <w:rsid w:val="005059C3"/>
    <w:rsid w:val="00511E92"/>
    <w:rsid w:val="00512223"/>
    <w:rsid w:val="00512C46"/>
    <w:rsid w:val="00515064"/>
    <w:rsid w:val="00516DCC"/>
    <w:rsid w:val="0052234C"/>
    <w:rsid w:val="005246AB"/>
    <w:rsid w:val="0052598F"/>
    <w:rsid w:val="005317B4"/>
    <w:rsid w:val="00532F6F"/>
    <w:rsid w:val="00534B2A"/>
    <w:rsid w:val="00535E41"/>
    <w:rsid w:val="005401F4"/>
    <w:rsid w:val="0054076D"/>
    <w:rsid w:val="005415D4"/>
    <w:rsid w:val="00545229"/>
    <w:rsid w:val="0054689A"/>
    <w:rsid w:val="00555240"/>
    <w:rsid w:val="00556091"/>
    <w:rsid w:val="00556F9E"/>
    <w:rsid w:val="00557121"/>
    <w:rsid w:val="00561492"/>
    <w:rsid w:val="00561764"/>
    <w:rsid w:val="00563469"/>
    <w:rsid w:val="0056484B"/>
    <w:rsid w:val="005657EB"/>
    <w:rsid w:val="00573DD3"/>
    <w:rsid w:val="00574A46"/>
    <w:rsid w:val="00576D80"/>
    <w:rsid w:val="00583378"/>
    <w:rsid w:val="005835BD"/>
    <w:rsid w:val="00585967"/>
    <w:rsid w:val="0059000D"/>
    <w:rsid w:val="00591A85"/>
    <w:rsid w:val="00594656"/>
    <w:rsid w:val="005A526A"/>
    <w:rsid w:val="005A6CE7"/>
    <w:rsid w:val="005A73AF"/>
    <w:rsid w:val="005B1BC9"/>
    <w:rsid w:val="005B759C"/>
    <w:rsid w:val="005C5BA1"/>
    <w:rsid w:val="005D3A72"/>
    <w:rsid w:val="005D5C79"/>
    <w:rsid w:val="005D6FD9"/>
    <w:rsid w:val="005E26F2"/>
    <w:rsid w:val="005E3B67"/>
    <w:rsid w:val="005F26E3"/>
    <w:rsid w:val="005F29E0"/>
    <w:rsid w:val="005F3705"/>
    <w:rsid w:val="005F4782"/>
    <w:rsid w:val="006005D3"/>
    <w:rsid w:val="00605895"/>
    <w:rsid w:val="00610626"/>
    <w:rsid w:val="00610ED1"/>
    <w:rsid w:val="00610F14"/>
    <w:rsid w:val="00612A81"/>
    <w:rsid w:val="00615758"/>
    <w:rsid w:val="00616EC5"/>
    <w:rsid w:val="006268EA"/>
    <w:rsid w:val="00634314"/>
    <w:rsid w:val="00634BE4"/>
    <w:rsid w:val="00636B83"/>
    <w:rsid w:val="00637303"/>
    <w:rsid w:val="00640D26"/>
    <w:rsid w:val="00641819"/>
    <w:rsid w:val="00641DA2"/>
    <w:rsid w:val="00644E85"/>
    <w:rsid w:val="00652CB4"/>
    <w:rsid w:val="00652E66"/>
    <w:rsid w:val="0065376E"/>
    <w:rsid w:val="00654E0D"/>
    <w:rsid w:val="0065623A"/>
    <w:rsid w:val="00656C41"/>
    <w:rsid w:val="00657BED"/>
    <w:rsid w:val="0066132D"/>
    <w:rsid w:val="00661664"/>
    <w:rsid w:val="00662C8A"/>
    <w:rsid w:val="00664782"/>
    <w:rsid w:val="006664F5"/>
    <w:rsid w:val="006730F2"/>
    <w:rsid w:val="00675EDC"/>
    <w:rsid w:val="00681D4E"/>
    <w:rsid w:val="006857FC"/>
    <w:rsid w:val="00685830"/>
    <w:rsid w:val="00693CA0"/>
    <w:rsid w:val="00695118"/>
    <w:rsid w:val="0069562C"/>
    <w:rsid w:val="00695936"/>
    <w:rsid w:val="0069617F"/>
    <w:rsid w:val="006A01B4"/>
    <w:rsid w:val="006A1AC7"/>
    <w:rsid w:val="006A3731"/>
    <w:rsid w:val="006A3A5C"/>
    <w:rsid w:val="006B29E4"/>
    <w:rsid w:val="006B45C9"/>
    <w:rsid w:val="006B730D"/>
    <w:rsid w:val="006C4937"/>
    <w:rsid w:val="006C4B92"/>
    <w:rsid w:val="006C60B6"/>
    <w:rsid w:val="006D4C86"/>
    <w:rsid w:val="006D5122"/>
    <w:rsid w:val="006D530C"/>
    <w:rsid w:val="006D74BA"/>
    <w:rsid w:val="006E0598"/>
    <w:rsid w:val="006E1C60"/>
    <w:rsid w:val="006E348D"/>
    <w:rsid w:val="006E5DCF"/>
    <w:rsid w:val="006F027B"/>
    <w:rsid w:val="006F10B2"/>
    <w:rsid w:val="006F1980"/>
    <w:rsid w:val="006F2256"/>
    <w:rsid w:val="006F3EAF"/>
    <w:rsid w:val="006F5C14"/>
    <w:rsid w:val="00701D89"/>
    <w:rsid w:val="00703CA9"/>
    <w:rsid w:val="00703DE5"/>
    <w:rsid w:val="00706C4D"/>
    <w:rsid w:val="007108AE"/>
    <w:rsid w:val="00712240"/>
    <w:rsid w:val="00714BB2"/>
    <w:rsid w:val="00717829"/>
    <w:rsid w:val="0072350C"/>
    <w:rsid w:val="00724F45"/>
    <w:rsid w:val="007342DB"/>
    <w:rsid w:val="00742580"/>
    <w:rsid w:val="00746ABC"/>
    <w:rsid w:val="00746EB6"/>
    <w:rsid w:val="00751753"/>
    <w:rsid w:val="00751A45"/>
    <w:rsid w:val="00754ADC"/>
    <w:rsid w:val="007554A3"/>
    <w:rsid w:val="00761558"/>
    <w:rsid w:val="007619F9"/>
    <w:rsid w:val="00761E0D"/>
    <w:rsid w:val="00763300"/>
    <w:rsid w:val="00764526"/>
    <w:rsid w:val="00770D44"/>
    <w:rsid w:val="0077791F"/>
    <w:rsid w:val="00777EFF"/>
    <w:rsid w:val="007821AC"/>
    <w:rsid w:val="00782360"/>
    <w:rsid w:val="0079061F"/>
    <w:rsid w:val="00792C07"/>
    <w:rsid w:val="0079743F"/>
    <w:rsid w:val="00797CC7"/>
    <w:rsid w:val="007A05BA"/>
    <w:rsid w:val="007A12E3"/>
    <w:rsid w:val="007A1FBD"/>
    <w:rsid w:val="007A235B"/>
    <w:rsid w:val="007B19E4"/>
    <w:rsid w:val="007C1092"/>
    <w:rsid w:val="007C30D5"/>
    <w:rsid w:val="007C47C4"/>
    <w:rsid w:val="007C5FC0"/>
    <w:rsid w:val="007C6FFE"/>
    <w:rsid w:val="007D3221"/>
    <w:rsid w:val="007D3F12"/>
    <w:rsid w:val="007D59FA"/>
    <w:rsid w:val="007E1CB5"/>
    <w:rsid w:val="007F1AA9"/>
    <w:rsid w:val="007F2AA1"/>
    <w:rsid w:val="0080220A"/>
    <w:rsid w:val="00804380"/>
    <w:rsid w:val="00811367"/>
    <w:rsid w:val="0082041E"/>
    <w:rsid w:val="00820CE0"/>
    <w:rsid w:val="00821A83"/>
    <w:rsid w:val="008259BB"/>
    <w:rsid w:val="00827ECB"/>
    <w:rsid w:val="008324E5"/>
    <w:rsid w:val="008335AE"/>
    <w:rsid w:val="0083371B"/>
    <w:rsid w:val="00837675"/>
    <w:rsid w:val="00837F81"/>
    <w:rsid w:val="00843721"/>
    <w:rsid w:val="00850836"/>
    <w:rsid w:val="0086213F"/>
    <w:rsid w:val="008633F2"/>
    <w:rsid w:val="00865D2C"/>
    <w:rsid w:val="00866075"/>
    <w:rsid w:val="0086664E"/>
    <w:rsid w:val="00867F84"/>
    <w:rsid w:val="00871142"/>
    <w:rsid w:val="00874B8F"/>
    <w:rsid w:val="00875998"/>
    <w:rsid w:val="00877F4C"/>
    <w:rsid w:val="00882A0A"/>
    <w:rsid w:val="008872F5"/>
    <w:rsid w:val="00887B2A"/>
    <w:rsid w:val="00890E38"/>
    <w:rsid w:val="008A0839"/>
    <w:rsid w:val="008A27BD"/>
    <w:rsid w:val="008A3118"/>
    <w:rsid w:val="008A5055"/>
    <w:rsid w:val="008A5DC2"/>
    <w:rsid w:val="008A75D2"/>
    <w:rsid w:val="008B3961"/>
    <w:rsid w:val="008B3E88"/>
    <w:rsid w:val="008B487A"/>
    <w:rsid w:val="008B5B81"/>
    <w:rsid w:val="008B627B"/>
    <w:rsid w:val="008B7899"/>
    <w:rsid w:val="008C13D7"/>
    <w:rsid w:val="008C29D3"/>
    <w:rsid w:val="008C3640"/>
    <w:rsid w:val="008C3C23"/>
    <w:rsid w:val="008D2084"/>
    <w:rsid w:val="008D496F"/>
    <w:rsid w:val="008D6269"/>
    <w:rsid w:val="008D661F"/>
    <w:rsid w:val="008E4CDC"/>
    <w:rsid w:val="0090190B"/>
    <w:rsid w:val="00901F6E"/>
    <w:rsid w:val="009049B0"/>
    <w:rsid w:val="009061B7"/>
    <w:rsid w:val="00906329"/>
    <w:rsid w:val="00907D07"/>
    <w:rsid w:val="00910776"/>
    <w:rsid w:val="00910B86"/>
    <w:rsid w:val="00912003"/>
    <w:rsid w:val="0091291C"/>
    <w:rsid w:val="009149CF"/>
    <w:rsid w:val="00916822"/>
    <w:rsid w:val="009177C0"/>
    <w:rsid w:val="00917F06"/>
    <w:rsid w:val="009225A8"/>
    <w:rsid w:val="0093162E"/>
    <w:rsid w:val="009455B0"/>
    <w:rsid w:val="0094731C"/>
    <w:rsid w:val="00950ACC"/>
    <w:rsid w:val="00952D56"/>
    <w:rsid w:val="009543CF"/>
    <w:rsid w:val="00957F6D"/>
    <w:rsid w:val="0096181A"/>
    <w:rsid w:val="00962AF3"/>
    <w:rsid w:val="00962CB7"/>
    <w:rsid w:val="0097570C"/>
    <w:rsid w:val="00975964"/>
    <w:rsid w:val="00975F5E"/>
    <w:rsid w:val="00976CAC"/>
    <w:rsid w:val="00977375"/>
    <w:rsid w:val="00981BDC"/>
    <w:rsid w:val="00984B39"/>
    <w:rsid w:val="00986F4F"/>
    <w:rsid w:val="0099085A"/>
    <w:rsid w:val="009956A5"/>
    <w:rsid w:val="009A0181"/>
    <w:rsid w:val="009A0C53"/>
    <w:rsid w:val="009A2F7C"/>
    <w:rsid w:val="009A6D81"/>
    <w:rsid w:val="009B2654"/>
    <w:rsid w:val="009B282F"/>
    <w:rsid w:val="009B2B75"/>
    <w:rsid w:val="009B5E7A"/>
    <w:rsid w:val="009B5EB5"/>
    <w:rsid w:val="009C172E"/>
    <w:rsid w:val="009C1CE2"/>
    <w:rsid w:val="009C292D"/>
    <w:rsid w:val="009C3BB7"/>
    <w:rsid w:val="009C49E6"/>
    <w:rsid w:val="009C799D"/>
    <w:rsid w:val="009C7EF4"/>
    <w:rsid w:val="009D3419"/>
    <w:rsid w:val="009D7071"/>
    <w:rsid w:val="009E0884"/>
    <w:rsid w:val="009E1C14"/>
    <w:rsid w:val="009E20DB"/>
    <w:rsid w:val="009E53A2"/>
    <w:rsid w:val="009E7CA7"/>
    <w:rsid w:val="009F1A60"/>
    <w:rsid w:val="009F2330"/>
    <w:rsid w:val="009F306F"/>
    <w:rsid w:val="00A040A5"/>
    <w:rsid w:val="00A060BC"/>
    <w:rsid w:val="00A07D8D"/>
    <w:rsid w:val="00A10C42"/>
    <w:rsid w:val="00A11D3C"/>
    <w:rsid w:val="00A154CF"/>
    <w:rsid w:val="00A1643E"/>
    <w:rsid w:val="00A22196"/>
    <w:rsid w:val="00A3015E"/>
    <w:rsid w:val="00A324D9"/>
    <w:rsid w:val="00A36565"/>
    <w:rsid w:val="00A36BEB"/>
    <w:rsid w:val="00A37036"/>
    <w:rsid w:val="00A4224F"/>
    <w:rsid w:val="00A43825"/>
    <w:rsid w:val="00A4599D"/>
    <w:rsid w:val="00A478C0"/>
    <w:rsid w:val="00A60E03"/>
    <w:rsid w:val="00A62A4D"/>
    <w:rsid w:val="00A64D06"/>
    <w:rsid w:val="00A66B5E"/>
    <w:rsid w:val="00A72F6E"/>
    <w:rsid w:val="00A83930"/>
    <w:rsid w:val="00A83D3C"/>
    <w:rsid w:val="00A85312"/>
    <w:rsid w:val="00A874E9"/>
    <w:rsid w:val="00A902D2"/>
    <w:rsid w:val="00A91C42"/>
    <w:rsid w:val="00A96124"/>
    <w:rsid w:val="00AA58D1"/>
    <w:rsid w:val="00AA618B"/>
    <w:rsid w:val="00AA6294"/>
    <w:rsid w:val="00AA79B8"/>
    <w:rsid w:val="00AB1BE0"/>
    <w:rsid w:val="00AB7BD2"/>
    <w:rsid w:val="00AC7469"/>
    <w:rsid w:val="00AC7545"/>
    <w:rsid w:val="00AC7D08"/>
    <w:rsid w:val="00AD1B5B"/>
    <w:rsid w:val="00AD4C46"/>
    <w:rsid w:val="00AE0494"/>
    <w:rsid w:val="00AE1FCB"/>
    <w:rsid w:val="00AE251E"/>
    <w:rsid w:val="00AE2E16"/>
    <w:rsid w:val="00AF0E7B"/>
    <w:rsid w:val="00AF15C5"/>
    <w:rsid w:val="00AF565D"/>
    <w:rsid w:val="00B072F4"/>
    <w:rsid w:val="00B10A21"/>
    <w:rsid w:val="00B13717"/>
    <w:rsid w:val="00B21DC5"/>
    <w:rsid w:val="00B2370F"/>
    <w:rsid w:val="00B27754"/>
    <w:rsid w:val="00B30947"/>
    <w:rsid w:val="00B314DD"/>
    <w:rsid w:val="00B3294C"/>
    <w:rsid w:val="00B371F6"/>
    <w:rsid w:val="00B41FE3"/>
    <w:rsid w:val="00B45AB1"/>
    <w:rsid w:val="00B476A6"/>
    <w:rsid w:val="00B50CF4"/>
    <w:rsid w:val="00B527A7"/>
    <w:rsid w:val="00B53628"/>
    <w:rsid w:val="00B55CE8"/>
    <w:rsid w:val="00B62C68"/>
    <w:rsid w:val="00B7622B"/>
    <w:rsid w:val="00B83D00"/>
    <w:rsid w:val="00B873BC"/>
    <w:rsid w:val="00B900EC"/>
    <w:rsid w:val="00B92466"/>
    <w:rsid w:val="00B946CD"/>
    <w:rsid w:val="00B96F30"/>
    <w:rsid w:val="00BA1FA5"/>
    <w:rsid w:val="00BA2EC1"/>
    <w:rsid w:val="00BA3A7C"/>
    <w:rsid w:val="00BB5EE4"/>
    <w:rsid w:val="00BC2355"/>
    <w:rsid w:val="00BC2919"/>
    <w:rsid w:val="00BC6159"/>
    <w:rsid w:val="00BD5188"/>
    <w:rsid w:val="00BD5B0A"/>
    <w:rsid w:val="00BE5CF2"/>
    <w:rsid w:val="00BF08F9"/>
    <w:rsid w:val="00BF0D40"/>
    <w:rsid w:val="00BF34E3"/>
    <w:rsid w:val="00C00889"/>
    <w:rsid w:val="00C03AA4"/>
    <w:rsid w:val="00C03C68"/>
    <w:rsid w:val="00C12037"/>
    <w:rsid w:val="00C151CA"/>
    <w:rsid w:val="00C221D2"/>
    <w:rsid w:val="00C225B2"/>
    <w:rsid w:val="00C22C09"/>
    <w:rsid w:val="00C238F6"/>
    <w:rsid w:val="00C3517A"/>
    <w:rsid w:val="00C40C59"/>
    <w:rsid w:val="00C41B46"/>
    <w:rsid w:val="00C45574"/>
    <w:rsid w:val="00C45C13"/>
    <w:rsid w:val="00C47958"/>
    <w:rsid w:val="00C52634"/>
    <w:rsid w:val="00C529D4"/>
    <w:rsid w:val="00C54C47"/>
    <w:rsid w:val="00C5701A"/>
    <w:rsid w:val="00C60A37"/>
    <w:rsid w:val="00C62EB5"/>
    <w:rsid w:val="00C63C09"/>
    <w:rsid w:val="00C7053D"/>
    <w:rsid w:val="00C70962"/>
    <w:rsid w:val="00C80001"/>
    <w:rsid w:val="00C80BA4"/>
    <w:rsid w:val="00C8293F"/>
    <w:rsid w:val="00C84A5E"/>
    <w:rsid w:val="00C9147E"/>
    <w:rsid w:val="00C91497"/>
    <w:rsid w:val="00C92BDC"/>
    <w:rsid w:val="00C959DC"/>
    <w:rsid w:val="00C974DF"/>
    <w:rsid w:val="00CA2971"/>
    <w:rsid w:val="00CA4157"/>
    <w:rsid w:val="00CA457D"/>
    <w:rsid w:val="00CA7232"/>
    <w:rsid w:val="00CA77CA"/>
    <w:rsid w:val="00CB5F42"/>
    <w:rsid w:val="00CC2624"/>
    <w:rsid w:val="00CD1BE3"/>
    <w:rsid w:val="00CD6133"/>
    <w:rsid w:val="00CE15AF"/>
    <w:rsid w:val="00CF02C7"/>
    <w:rsid w:val="00CF0385"/>
    <w:rsid w:val="00CF75A4"/>
    <w:rsid w:val="00D04622"/>
    <w:rsid w:val="00D05CD8"/>
    <w:rsid w:val="00D10511"/>
    <w:rsid w:val="00D11438"/>
    <w:rsid w:val="00D11E39"/>
    <w:rsid w:val="00D157E2"/>
    <w:rsid w:val="00D174D3"/>
    <w:rsid w:val="00D1767D"/>
    <w:rsid w:val="00D25255"/>
    <w:rsid w:val="00D26A0D"/>
    <w:rsid w:val="00D30FF4"/>
    <w:rsid w:val="00D344F0"/>
    <w:rsid w:val="00D42395"/>
    <w:rsid w:val="00D44247"/>
    <w:rsid w:val="00D529A4"/>
    <w:rsid w:val="00D57DDA"/>
    <w:rsid w:val="00D60C3D"/>
    <w:rsid w:val="00D63017"/>
    <w:rsid w:val="00D6338A"/>
    <w:rsid w:val="00D66F58"/>
    <w:rsid w:val="00D67252"/>
    <w:rsid w:val="00D70095"/>
    <w:rsid w:val="00D705C0"/>
    <w:rsid w:val="00D713E9"/>
    <w:rsid w:val="00D73DB7"/>
    <w:rsid w:val="00D74028"/>
    <w:rsid w:val="00D77106"/>
    <w:rsid w:val="00D7714D"/>
    <w:rsid w:val="00D7760A"/>
    <w:rsid w:val="00D821CC"/>
    <w:rsid w:val="00D87FC9"/>
    <w:rsid w:val="00D90F9B"/>
    <w:rsid w:val="00D9492F"/>
    <w:rsid w:val="00D95F61"/>
    <w:rsid w:val="00DA1D9E"/>
    <w:rsid w:val="00DA20ED"/>
    <w:rsid w:val="00DA2385"/>
    <w:rsid w:val="00DA2BAE"/>
    <w:rsid w:val="00DA658E"/>
    <w:rsid w:val="00DA72B7"/>
    <w:rsid w:val="00DA7BF0"/>
    <w:rsid w:val="00DB12B5"/>
    <w:rsid w:val="00DB4B3E"/>
    <w:rsid w:val="00DB70B7"/>
    <w:rsid w:val="00DB72BE"/>
    <w:rsid w:val="00DB7E79"/>
    <w:rsid w:val="00DD0585"/>
    <w:rsid w:val="00DD193C"/>
    <w:rsid w:val="00DD21FB"/>
    <w:rsid w:val="00DD5238"/>
    <w:rsid w:val="00DD5A0B"/>
    <w:rsid w:val="00DD6704"/>
    <w:rsid w:val="00DE2DD4"/>
    <w:rsid w:val="00DE75BB"/>
    <w:rsid w:val="00DE7E45"/>
    <w:rsid w:val="00DF319C"/>
    <w:rsid w:val="00DF4966"/>
    <w:rsid w:val="00DF5F7B"/>
    <w:rsid w:val="00E00E39"/>
    <w:rsid w:val="00E02860"/>
    <w:rsid w:val="00E04242"/>
    <w:rsid w:val="00E04536"/>
    <w:rsid w:val="00E11454"/>
    <w:rsid w:val="00E11575"/>
    <w:rsid w:val="00E20B7E"/>
    <w:rsid w:val="00E21437"/>
    <w:rsid w:val="00E216CF"/>
    <w:rsid w:val="00E22B5E"/>
    <w:rsid w:val="00E2540A"/>
    <w:rsid w:val="00E324B3"/>
    <w:rsid w:val="00E3485A"/>
    <w:rsid w:val="00E37980"/>
    <w:rsid w:val="00E42B11"/>
    <w:rsid w:val="00E53250"/>
    <w:rsid w:val="00E53C2E"/>
    <w:rsid w:val="00E63D49"/>
    <w:rsid w:val="00E6571E"/>
    <w:rsid w:val="00E65B4D"/>
    <w:rsid w:val="00E70141"/>
    <w:rsid w:val="00E71098"/>
    <w:rsid w:val="00E732FF"/>
    <w:rsid w:val="00E75A0E"/>
    <w:rsid w:val="00E814DE"/>
    <w:rsid w:val="00E8278F"/>
    <w:rsid w:val="00E868FC"/>
    <w:rsid w:val="00E86EEB"/>
    <w:rsid w:val="00E921EA"/>
    <w:rsid w:val="00E95405"/>
    <w:rsid w:val="00E9668A"/>
    <w:rsid w:val="00E974C7"/>
    <w:rsid w:val="00EA37BC"/>
    <w:rsid w:val="00EA4840"/>
    <w:rsid w:val="00EA5B2F"/>
    <w:rsid w:val="00EC057C"/>
    <w:rsid w:val="00EC1BFB"/>
    <w:rsid w:val="00EC31BA"/>
    <w:rsid w:val="00EC5387"/>
    <w:rsid w:val="00EC55B2"/>
    <w:rsid w:val="00EC72EB"/>
    <w:rsid w:val="00ED1277"/>
    <w:rsid w:val="00ED1FB5"/>
    <w:rsid w:val="00ED2244"/>
    <w:rsid w:val="00ED23DF"/>
    <w:rsid w:val="00ED7212"/>
    <w:rsid w:val="00EE2147"/>
    <w:rsid w:val="00EE3344"/>
    <w:rsid w:val="00EE40F8"/>
    <w:rsid w:val="00EE7D87"/>
    <w:rsid w:val="00EE7DCF"/>
    <w:rsid w:val="00EF0480"/>
    <w:rsid w:val="00EF7DEA"/>
    <w:rsid w:val="00EF7E1F"/>
    <w:rsid w:val="00F03102"/>
    <w:rsid w:val="00F236F9"/>
    <w:rsid w:val="00F302F2"/>
    <w:rsid w:val="00F30ED1"/>
    <w:rsid w:val="00F327B2"/>
    <w:rsid w:val="00F33E57"/>
    <w:rsid w:val="00F34A9B"/>
    <w:rsid w:val="00F37A99"/>
    <w:rsid w:val="00F40A65"/>
    <w:rsid w:val="00F444C1"/>
    <w:rsid w:val="00F461A1"/>
    <w:rsid w:val="00F5368C"/>
    <w:rsid w:val="00F54864"/>
    <w:rsid w:val="00F56F2E"/>
    <w:rsid w:val="00F649F8"/>
    <w:rsid w:val="00F65131"/>
    <w:rsid w:val="00F70F2F"/>
    <w:rsid w:val="00F71D08"/>
    <w:rsid w:val="00F75505"/>
    <w:rsid w:val="00F80DA8"/>
    <w:rsid w:val="00F8145C"/>
    <w:rsid w:val="00F83F81"/>
    <w:rsid w:val="00F85189"/>
    <w:rsid w:val="00F85963"/>
    <w:rsid w:val="00F86050"/>
    <w:rsid w:val="00F91CB6"/>
    <w:rsid w:val="00FA0237"/>
    <w:rsid w:val="00FA1A4C"/>
    <w:rsid w:val="00FA3658"/>
    <w:rsid w:val="00FA4817"/>
    <w:rsid w:val="00FB0582"/>
    <w:rsid w:val="00FB12CB"/>
    <w:rsid w:val="00FB1C4C"/>
    <w:rsid w:val="00FB4E8F"/>
    <w:rsid w:val="00FB6F85"/>
    <w:rsid w:val="00FB700A"/>
    <w:rsid w:val="00FC1861"/>
    <w:rsid w:val="00FC1ABF"/>
    <w:rsid w:val="00FC3815"/>
    <w:rsid w:val="00FC4D30"/>
    <w:rsid w:val="00FC7C9B"/>
    <w:rsid w:val="00FD0CD0"/>
    <w:rsid w:val="00FD2D07"/>
    <w:rsid w:val="00FD6DB5"/>
    <w:rsid w:val="00FE1299"/>
    <w:rsid w:val="00FE2B59"/>
    <w:rsid w:val="00FE3A65"/>
    <w:rsid w:val="00FE6C13"/>
    <w:rsid w:val="00FF13F4"/>
    <w:rsid w:val="00FF1F38"/>
    <w:rsid w:val="00FF6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link w:val="Heading2Char"/>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normaltextrun">
    <w:name w:val="normaltextrun"/>
    <w:basedOn w:val="DefaultParagraphFont"/>
    <w:rsid w:val="009A2F7C"/>
  </w:style>
  <w:style w:type="character" w:customStyle="1" w:styleId="eop">
    <w:name w:val="eop"/>
    <w:basedOn w:val="DefaultParagraphFont"/>
    <w:rsid w:val="009A2F7C"/>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34"/>
    <w:qFormat/>
    <w:locked/>
    <w:rsid w:val="00652E66"/>
  </w:style>
  <w:style w:type="table" w:styleId="TableGrid">
    <w:name w:val="Table Grid"/>
    <w:basedOn w:val="TableNormal"/>
    <w:uiPriority w:val="39"/>
    <w:rsid w:val="00F71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A4817"/>
    <w:pPr>
      <w:spacing w:before="100" w:beforeAutospacing="1" w:after="100" w:afterAutospacing="1"/>
    </w:pPr>
    <w:rPr>
      <w:rFonts w:eastAsia="Times New Roman"/>
    </w:rPr>
  </w:style>
  <w:style w:type="character" w:styleId="Emphasis">
    <w:name w:val="Emphasis"/>
    <w:basedOn w:val="DefaultParagraphFont"/>
    <w:uiPriority w:val="20"/>
    <w:qFormat/>
    <w:rsid w:val="00D713E9"/>
    <w:rPr>
      <w:i/>
      <w:iCs/>
    </w:rPr>
  </w:style>
  <w:style w:type="character" w:styleId="Strong">
    <w:name w:val="Strong"/>
    <w:basedOn w:val="DefaultParagraphFont"/>
    <w:uiPriority w:val="22"/>
    <w:qFormat/>
    <w:rsid w:val="00E95405"/>
    <w:rPr>
      <w:b/>
      <w:bCs/>
    </w:rPr>
  </w:style>
  <w:style w:type="paragraph" w:styleId="NormalWeb">
    <w:name w:val="Normal (Web)"/>
    <w:basedOn w:val="Normal"/>
    <w:uiPriority w:val="99"/>
    <w:unhideWhenUsed/>
    <w:rsid w:val="00255D1F"/>
    <w:pPr>
      <w:spacing w:before="100" w:beforeAutospacing="1" w:after="100" w:afterAutospacing="1"/>
    </w:pPr>
    <w:rPr>
      <w:rFonts w:eastAsia="Times New Roman"/>
    </w:rPr>
  </w:style>
  <w:style w:type="character" w:customStyle="1" w:styleId="Heading2Char">
    <w:name w:val="Heading 2 Char"/>
    <w:basedOn w:val="DefaultParagraphFont"/>
    <w:link w:val="Heading2"/>
    <w:uiPriority w:val="9"/>
    <w:rsid w:val="007554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25403">
      <w:bodyDiv w:val="1"/>
      <w:marLeft w:val="0"/>
      <w:marRight w:val="0"/>
      <w:marTop w:val="0"/>
      <w:marBottom w:val="0"/>
      <w:divBdr>
        <w:top w:val="none" w:sz="0" w:space="0" w:color="auto"/>
        <w:left w:val="none" w:sz="0" w:space="0" w:color="auto"/>
        <w:bottom w:val="none" w:sz="0" w:space="0" w:color="auto"/>
        <w:right w:val="none" w:sz="0" w:space="0" w:color="auto"/>
      </w:divBdr>
    </w:div>
    <w:div w:id="1250580504">
      <w:bodyDiv w:val="1"/>
      <w:marLeft w:val="0"/>
      <w:marRight w:val="0"/>
      <w:marTop w:val="0"/>
      <w:marBottom w:val="0"/>
      <w:divBdr>
        <w:top w:val="none" w:sz="0" w:space="0" w:color="auto"/>
        <w:left w:val="none" w:sz="0" w:space="0" w:color="auto"/>
        <w:bottom w:val="none" w:sz="0" w:space="0" w:color="auto"/>
        <w:right w:val="none" w:sz="0" w:space="0" w:color="auto"/>
      </w:divBdr>
    </w:div>
    <w:div w:id="1571110783">
      <w:bodyDiv w:val="1"/>
      <w:marLeft w:val="0"/>
      <w:marRight w:val="0"/>
      <w:marTop w:val="0"/>
      <w:marBottom w:val="0"/>
      <w:divBdr>
        <w:top w:val="none" w:sz="0" w:space="0" w:color="auto"/>
        <w:left w:val="none" w:sz="0" w:space="0" w:color="auto"/>
        <w:bottom w:val="none" w:sz="0" w:space="0" w:color="auto"/>
        <w:right w:val="none" w:sz="0" w:space="0" w:color="auto"/>
      </w:divBdr>
    </w:div>
    <w:div w:id="1684436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E1E5A-752E-497E-B6B6-9114A867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100</Pages>
  <Words>27268</Words>
  <Characters>155430</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Akintunde Fasuba</cp:lastModifiedBy>
  <cp:revision>110</cp:revision>
  <cp:lastPrinted>2026-06-04T19:16:00Z</cp:lastPrinted>
  <dcterms:created xsi:type="dcterms:W3CDTF">2026-05-23T13:06:00Z</dcterms:created>
  <dcterms:modified xsi:type="dcterms:W3CDTF">2026-06-16T08:23:00Z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