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120" w:after="0" w:line="360" w:lineRule="auto"/>
        <w:rPr>
          <w:rFonts w:hint="default" w:ascii="Times New Roman" w:hAnsi="Times New Roman" w:eastAsia="Proxima Nova" w:cs="Times New Roman"/>
          <w:b/>
          <w:color w:val="353744"/>
          <w:sz w:val="22"/>
          <w:szCs w:val="22"/>
        </w:rPr>
      </w:pPr>
      <w:bookmarkStart w:id="0" w:name="_5x0d5h95i329" w:colFirst="0" w:colLast="0"/>
      <w:bookmarkEnd w:id="0"/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</w:rPr>
        <w:t>Elubanjo Oluwaseun Opeyemi</w:t>
      </w:r>
    </w:p>
    <w:p>
      <w:pPr>
        <w:spacing w:line="360" w:lineRule="auto"/>
        <w:rPr>
          <w:rFonts w:hint="default" w:ascii="Times New Roman" w:hAnsi="Times New Roman" w:eastAsia="Proxima Nova" w:cs="Times New Roman"/>
          <w:color w:val="353744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Email: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"mailto:elubanjoo@gmail.com"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t>elubanjoo@gmail.com</w:t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fldChar w:fldCharType="end"/>
      </w:r>
    </w:p>
    <w:p>
      <w:pPr>
        <w:spacing w:line="360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>Phone Number: 08147545540</w:t>
      </w:r>
    </w:p>
    <w:p>
      <w:pPr>
        <w:spacing w:line="360" w:lineRule="auto"/>
        <w:rPr>
          <w:rFonts w:hint="default" w:ascii="Times New Roman" w:hAnsi="Times New Roman" w:eastAsia="Proxima Nova" w:cs="Times New Roman"/>
          <w:sz w:val="22"/>
          <w:szCs w:val="22"/>
        </w:rPr>
      </w:pPr>
      <w:bookmarkStart w:id="10" w:name="_GoBack"/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Github: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"https://github.com/oluwaseun94"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t>https://github.com/oluwaseun94</w:t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fldChar w:fldCharType="end"/>
      </w:r>
    </w:p>
    <w:bookmarkEnd w:id="10"/>
    <w:p>
      <w:pPr>
        <w:spacing w:line="360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Linkedin: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"https://www.linkedin.com/in/elubanjo-opeyemi-955a71232"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t>https://www.linkedin.com/in/elubanjo-opeyemi-955a71232</w:t>
      </w:r>
      <w:r>
        <w:rPr>
          <w:rFonts w:hint="default" w:ascii="Times New Roman" w:hAnsi="Times New Roman" w:eastAsia="Proxima Nova" w:cs="Times New Roman"/>
          <w:color w:val="1155CC"/>
          <w:sz w:val="22"/>
          <w:szCs w:val="22"/>
          <w:u w:val="single"/>
          <w:rtl w:val="0"/>
        </w:rPr>
        <w:fldChar w:fldCharType="end"/>
      </w:r>
    </w:p>
    <w:p>
      <w:pPr>
        <w:pStyle w:val="2"/>
        <w:keepNext w:val="0"/>
        <w:keepLines w:val="0"/>
        <w:spacing w:before="480" w:after="200" w:line="240" w:lineRule="auto"/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u w:val="single"/>
        </w:rPr>
      </w:pPr>
      <w:bookmarkStart w:id="1" w:name="_f27xn8yf0yzo" w:colFirst="0" w:colLast="0"/>
      <w:bookmarkEnd w:id="1"/>
      <w:r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rtl w:val="0"/>
        </w:rPr>
        <w:t>SUMMARY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An ambitious 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front end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 developer that brings problem-solving approach and powerful technology skills to web development process. I’m always ready to adapt according to project 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specification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 irrespective of stack.</w:t>
      </w:r>
    </w:p>
    <w:p>
      <w:pPr>
        <w:pStyle w:val="2"/>
        <w:keepNext w:val="0"/>
        <w:keepLines w:val="0"/>
        <w:spacing w:before="480" w:after="200" w:line="240" w:lineRule="auto"/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u w:val="single"/>
        </w:rPr>
      </w:pPr>
      <w:bookmarkStart w:id="2" w:name="_oslrx0mwdgjs" w:colFirst="0" w:colLast="0"/>
      <w:bookmarkEnd w:id="2"/>
      <w:r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rtl w:val="0"/>
        </w:rPr>
        <w:t>SKILLS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HTML, CSS, 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 xml:space="preserve"> Bootstrap, Tailwind, JavaScript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>, Reactjs,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Git,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GitHub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>, Netlify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, Time Management, Web Testing  and Debugging and Figma</w:t>
      </w: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>.</w:t>
      </w:r>
    </w:p>
    <w:p>
      <w:pPr>
        <w:pStyle w:val="2"/>
        <w:keepNext w:val="0"/>
        <w:keepLines w:val="0"/>
        <w:spacing w:before="480" w:after="200" w:line="240" w:lineRule="auto"/>
        <w:rPr>
          <w:rFonts w:hint="default" w:ascii="Times New Roman" w:hAnsi="Times New Roman" w:eastAsia="Proxima Nova" w:cs="Times New Roman"/>
          <w:b/>
          <w:color w:val="00AB44"/>
          <w:sz w:val="22"/>
          <w:szCs w:val="22"/>
        </w:rPr>
      </w:pPr>
      <w:bookmarkStart w:id="3" w:name="_pjk8xgvnt9fr" w:colFirst="0" w:colLast="0"/>
      <w:bookmarkEnd w:id="3"/>
      <w:r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rtl w:val="0"/>
        </w:rPr>
        <w:t>EXPERIENCE</w:t>
      </w:r>
    </w:p>
    <w:p>
      <w:pPr>
        <w:spacing w:before="80" w:line="240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OCTOBER 2022 - DECEMBER 2022</w:t>
      </w:r>
    </w:p>
    <w:p>
      <w:pPr>
        <w:pStyle w:val="3"/>
        <w:spacing w:before="80" w:after="0" w:line="276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bookmarkStart w:id="4" w:name="_miz635voywlg" w:colFirst="0" w:colLast="0"/>
      <w:bookmarkEnd w:id="4"/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</w:rPr>
        <w:t xml:space="preserve">HNG </w:t>
      </w:r>
      <w:r>
        <w:rPr>
          <w:rFonts w:hint="default" w:ascii="Times New Roman" w:hAnsi="Times New Roman" w:eastAsia="Proxima Nova" w:cs="Times New Roman"/>
          <w:color w:val="353744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</w:rPr>
        <w:t>Frontend Developer(Internship)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Used various collaboration tools on a daily basis to communicate and work with product managers, developers and designers.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b/>
          <w:sz w:val="22"/>
          <w:szCs w:val="22"/>
          <w:highlight w:val="white"/>
          <w:rtl w:val="0"/>
        </w:rPr>
        <w:t>Tools/Technologies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-   JavaScript, , Github</w:t>
      </w:r>
    </w:p>
    <w:p>
      <w:pPr>
        <w:spacing w:before="80" w:after="200" w:line="288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  <w:t>……………………………………………………………………………………………………………………………………………………………………....</w:t>
      </w:r>
    </w:p>
    <w:p>
      <w:pPr>
        <w:spacing w:before="80" w:line="240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FEBRUARY 2021 - NOVEMBER 2021</w:t>
      </w:r>
    </w:p>
    <w:p>
      <w:pPr>
        <w:pStyle w:val="3"/>
        <w:spacing w:before="80" w:after="0" w:line="240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bookmarkStart w:id="5" w:name="_i4f3n8obcxjl" w:colFirst="0" w:colLast="0"/>
      <w:bookmarkEnd w:id="5"/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</w:rPr>
        <w:t xml:space="preserve">Teqportecloud </w:t>
      </w:r>
      <w:r>
        <w:rPr>
          <w:rFonts w:hint="default" w:ascii="Times New Roman" w:hAnsi="Times New Roman" w:eastAsia="Proxima Nova" w:cs="Times New Roman"/>
          <w:color w:val="353744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</w:rPr>
        <w:t>Frontend Developer(Industrial Training)</w:t>
      </w:r>
    </w:p>
    <w:p>
      <w:pPr>
        <w:numPr>
          <w:ilvl w:val="0"/>
          <w:numId w:val="1"/>
        </w:numPr>
        <w:spacing w:before="8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Designed, implemented and monitored web pages, plugins and functionality for continuous improvement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Worked closely with the team to translate design mock-ups into elegant, fast, responsive websites, and web applications.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Oversaw web platform testing, troubleshooting and user sampling prior to live deployment.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</w:pPr>
      <w:r>
        <w:rPr>
          <w:rFonts w:hint="default" w:ascii="Times New Roman" w:hAnsi="Times New Roman" w:eastAsia="Proxima Nova" w:cs="Times New Roman"/>
          <w:b/>
          <w:sz w:val="22"/>
          <w:szCs w:val="22"/>
          <w:highlight w:val="white"/>
          <w:rtl w:val="0"/>
        </w:rPr>
        <w:t>Tools/Technologies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-   HTML5, CSS3, JavaScript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>.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</w:pPr>
    </w:p>
    <w:p>
      <w:pPr>
        <w:spacing w:before="80" w:after="200" w:line="288" w:lineRule="auto"/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</w:pPr>
      <w:r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  <w:t>…………………………………………………………………………………………………………………………………………………………………….…</w:t>
      </w:r>
    </w:p>
    <w:p>
      <w:pPr>
        <w:spacing w:before="80" w:after="200" w:line="288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  <w:t>……………………………………………………....</w:t>
      </w:r>
    </w:p>
    <w:p>
      <w:pPr>
        <w:spacing w:before="80" w:line="240" w:lineRule="auto"/>
        <w:rPr>
          <w:rFonts w:hint="default" w:ascii="Times New Roman" w:hAnsi="Times New Roman" w:eastAsia="Proxima Nova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 xml:space="preserve">JUNE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202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>3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 xml:space="preserve"> -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 xml:space="preserve">JUNE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202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>4</w:t>
      </w:r>
    </w:p>
    <w:p>
      <w:pPr>
        <w:pStyle w:val="3"/>
        <w:spacing w:before="80" w:after="0" w:line="240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  <w:lang w:val="en-US"/>
        </w:rPr>
        <w:t>Sabi Programmers</w:t>
      </w:r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Proxima Nova" w:cs="Times New Roman"/>
          <w:color w:val="353744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</w:rPr>
        <w:t>Frontend Developer(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  <w:lang w:val="en-US"/>
        </w:rPr>
        <w:t>NYSC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</w:rPr>
        <w:t>)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  <w:lang w:val="en-US"/>
        </w:rPr>
        <w:t>Worked closely with the team to draft out plans for projects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  <w:lang w:val="en-US"/>
        </w:rPr>
        <w:t xml:space="preserve">Design and developed responsive html pages 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  <w:lang w:val="en-US"/>
        </w:rPr>
        <w:t>Was tasked to supervise a development class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</w:pPr>
      <w:r>
        <w:rPr>
          <w:rFonts w:hint="default" w:ascii="Times New Roman" w:hAnsi="Times New Roman" w:eastAsia="Proxima Nova" w:cs="Times New Roman"/>
          <w:b/>
          <w:sz w:val="22"/>
          <w:szCs w:val="22"/>
          <w:highlight w:val="white"/>
          <w:rtl w:val="0"/>
        </w:rPr>
        <w:t>Tools/Technologies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-   HTML5, CSS3, JavaScrip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>, Reactjs</w:t>
      </w:r>
    </w:p>
    <w:p>
      <w:pPr>
        <w:spacing w:before="80" w:after="200" w:line="288" w:lineRule="auto"/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</w:pPr>
    </w:p>
    <w:p>
      <w:pPr>
        <w:spacing w:before="80" w:after="200" w:line="288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  <w:t>……………………………………………………....</w:t>
      </w:r>
    </w:p>
    <w:p>
      <w:pPr>
        <w:spacing w:before="80" w:line="240" w:lineRule="auto"/>
        <w:rPr>
          <w:rFonts w:hint="default" w:ascii="Times New Roman" w:hAnsi="Times New Roman" w:eastAsia="Proxima Nova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 xml:space="preserve">SEPTEMBER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20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>23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 xml:space="preserve"> -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 xml:space="preserve">NOVEMBER 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202</w:t>
      </w:r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  <w:lang w:val="en-US"/>
        </w:rPr>
        <w:t>3</w:t>
      </w:r>
    </w:p>
    <w:p>
      <w:pPr>
        <w:pStyle w:val="3"/>
        <w:spacing w:before="80" w:after="0" w:line="240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  <w:lang w:val="en-US"/>
        </w:rPr>
        <w:t xml:space="preserve">Paxify </w:t>
      </w:r>
      <w:r>
        <w:rPr>
          <w:rFonts w:hint="default" w:ascii="Times New Roman" w:hAnsi="Times New Roman" w:eastAsia="Proxima Nova" w:cs="Times New Roman"/>
          <w:color w:val="353744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eastAsia="Playfair Display" w:cs="Times New Roman"/>
          <w:i/>
          <w:sz w:val="22"/>
          <w:szCs w:val="22"/>
          <w:rtl w:val="0"/>
        </w:rPr>
        <w:t>Frontend Developer</w:t>
      </w:r>
    </w:p>
    <w:p>
      <w:pPr>
        <w:numPr>
          <w:ilvl w:val="0"/>
          <w:numId w:val="1"/>
        </w:numPr>
        <w:spacing w:before="8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Designed, implemented and monitored web pages, plugins and functionality for continuous improvement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Worked closely with the team to translate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 xml:space="preserve">UI screens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into elegant, fast, responsive websites, and web applications.</w:t>
      </w:r>
    </w:p>
    <w:p>
      <w:pPr>
        <w:numPr>
          <w:ilvl w:val="0"/>
          <w:numId w:val="1"/>
        </w:numPr>
        <w:spacing w:before="0" w:after="0" w:line="276" w:lineRule="auto"/>
        <w:ind w:left="720" w:hanging="360"/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</w:rPr>
      </w:pP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u w:val="none"/>
          <w:lang w:val="en-US"/>
        </w:rPr>
        <w:t>Implement latest technology to better enhance user browsing experience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</w:pPr>
      <w:r>
        <w:rPr>
          <w:rFonts w:hint="default" w:ascii="Times New Roman" w:hAnsi="Times New Roman" w:eastAsia="Proxima Nova" w:cs="Times New Roman"/>
          <w:b/>
          <w:sz w:val="22"/>
          <w:szCs w:val="22"/>
          <w:highlight w:val="white"/>
          <w:rtl w:val="0"/>
        </w:rPr>
        <w:t>Tools/Technologies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-   HTML5,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 xml:space="preserve">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CSS3,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 xml:space="preserve">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 xml:space="preserve">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 xml:space="preserve">Bootstrap ,Jquery, 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</w:rPr>
        <w:t>JavaScript</w:t>
      </w:r>
      <w:r>
        <w:rPr>
          <w:rFonts w:hint="default" w:ascii="Times New Roman" w:hAnsi="Times New Roman" w:eastAsia="Proxima Nova" w:cs="Times New Roman"/>
          <w:sz w:val="22"/>
          <w:szCs w:val="22"/>
          <w:highlight w:val="white"/>
          <w:rtl w:val="0"/>
          <w:lang w:val="en-US"/>
        </w:rPr>
        <w:t>.</w:t>
      </w:r>
    </w:p>
    <w:p>
      <w:pPr>
        <w:spacing w:before="80" w:after="200" w:line="288" w:lineRule="auto"/>
        <w:rPr>
          <w:rFonts w:hint="default" w:ascii="Times New Roman" w:hAnsi="Times New Roman" w:eastAsia="Proxima Nova" w:cs="Times New Roman"/>
          <w:color w:val="B7B7B7"/>
          <w:sz w:val="22"/>
          <w:szCs w:val="22"/>
          <w:rtl w:val="0"/>
        </w:rPr>
      </w:pPr>
    </w:p>
    <w:p>
      <w:pPr>
        <w:pStyle w:val="2"/>
        <w:keepNext w:val="0"/>
        <w:keepLines w:val="0"/>
        <w:spacing w:before="480" w:after="200" w:line="240" w:lineRule="auto"/>
        <w:rPr>
          <w:rFonts w:hint="default" w:ascii="Times New Roman" w:hAnsi="Times New Roman" w:eastAsia="Proxima Nova" w:cs="Times New Roman"/>
          <w:b/>
          <w:color w:val="00AB44"/>
          <w:sz w:val="22"/>
          <w:szCs w:val="22"/>
        </w:rPr>
      </w:pPr>
      <w:bookmarkStart w:id="6" w:name="_voinxdq7xlx" w:colFirst="0" w:colLast="0"/>
      <w:bookmarkEnd w:id="6"/>
      <w:r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rtl w:val="0"/>
        </w:rPr>
        <w:t>EDUCATION</w:t>
      </w:r>
    </w:p>
    <w:p>
      <w:pPr>
        <w:pStyle w:val="3"/>
        <w:keepNext w:val="0"/>
        <w:keepLines w:val="0"/>
        <w:spacing w:before="80" w:after="0" w:line="240" w:lineRule="auto"/>
        <w:rPr>
          <w:rFonts w:hint="default" w:ascii="Times New Roman" w:hAnsi="Times New Roman" w:eastAsia="Proxima Nova" w:cs="Times New Roman"/>
          <w:color w:val="666666"/>
          <w:sz w:val="22"/>
          <w:szCs w:val="22"/>
        </w:rPr>
      </w:pPr>
      <w:bookmarkStart w:id="7" w:name="_11q3ddh5hga0" w:colFirst="0" w:colLast="0"/>
      <w:bookmarkEnd w:id="7"/>
      <w:r>
        <w:rPr>
          <w:rFonts w:hint="default" w:ascii="Times New Roman" w:hAnsi="Times New Roman" w:eastAsia="Proxima Nova" w:cs="Times New Roman"/>
          <w:color w:val="666666"/>
          <w:sz w:val="22"/>
          <w:szCs w:val="22"/>
          <w:rtl w:val="0"/>
        </w:rPr>
        <w:t>2017 - 2023</w:t>
      </w:r>
    </w:p>
    <w:p>
      <w:pPr>
        <w:pStyle w:val="3"/>
        <w:keepNext w:val="0"/>
        <w:keepLines w:val="0"/>
        <w:spacing w:before="80" w:after="0" w:line="240" w:lineRule="auto"/>
        <w:rPr>
          <w:rFonts w:hint="default" w:ascii="Times New Roman" w:hAnsi="Times New Roman" w:eastAsia="Proxima Nova" w:cs="Times New Roman"/>
          <w:color w:val="666666"/>
          <w:sz w:val="22"/>
          <w:szCs w:val="22"/>
        </w:rPr>
      </w:pPr>
      <w:bookmarkStart w:id="8" w:name="_7d2w9lijd8xu" w:colFirst="0" w:colLast="0"/>
      <w:bookmarkEnd w:id="8"/>
      <w:r>
        <w:rPr>
          <w:rFonts w:hint="default" w:ascii="Times New Roman" w:hAnsi="Times New Roman" w:eastAsia="Proxima Nova" w:cs="Times New Roman"/>
          <w:b/>
          <w:color w:val="353744"/>
          <w:sz w:val="22"/>
          <w:szCs w:val="22"/>
          <w:rtl w:val="0"/>
        </w:rPr>
        <w:t>Ekiti State University</w:t>
      </w:r>
    </w:p>
    <w:p>
      <w:pPr>
        <w:spacing w:before="80" w:line="288" w:lineRule="auto"/>
        <w:rPr>
          <w:rFonts w:hint="default" w:ascii="Times New Roman" w:hAnsi="Times New Roman" w:eastAsia="Proxima Nova" w:cs="Times New Roman"/>
          <w:sz w:val="22"/>
          <w:szCs w:val="22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</w:rPr>
        <w:t>Computer Engineering (B.Eng)</w:t>
      </w:r>
    </w:p>
    <w:p>
      <w:pPr>
        <w:pStyle w:val="2"/>
        <w:keepNext w:val="0"/>
        <w:keepLines w:val="0"/>
        <w:spacing w:before="480" w:after="200" w:line="240" w:lineRule="auto"/>
        <w:rPr>
          <w:rFonts w:hint="default" w:ascii="Times New Roman" w:hAnsi="Times New Roman" w:eastAsia="Proxima Nova" w:cs="Times New Roman"/>
          <w:color w:val="666666"/>
          <w:sz w:val="22"/>
          <w:szCs w:val="22"/>
        </w:rPr>
      </w:pPr>
      <w:bookmarkStart w:id="9" w:name="_hxptiuhlyken" w:colFirst="0" w:colLast="0"/>
      <w:bookmarkEnd w:id="9"/>
      <w:r>
        <w:rPr>
          <w:rFonts w:hint="default" w:ascii="Times New Roman" w:hAnsi="Times New Roman" w:eastAsia="Proxima Nova" w:cs="Times New Roman"/>
          <w:b/>
          <w:color w:val="00AB44"/>
          <w:sz w:val="22"/>
          <w:szCs w:val="22"/>
          <w:rtl w:val="0"/>
        </w:rPr>
        <w:t>CERTIFICATION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Proxima Nova" w:cs="Times New Roman"/>
          <w:sz w:val="22"/>
          <w:szCs w:val="22"/>
          <w:rtl w:val="0"/>
          <w:lang w:val="en-US"/>
        </w:rPr>
        <w:t>Andela: React learning programme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9D36EF"/>
    <w:rsid w:val="191754A9"/>
    <w:rsid w:val="365C7AEE"/>
    <w:rsid w:val="3E3C720F"/>
    <w:rsid w:val="549B55D8"/>
    <w:rsid w:val="6C4F7C76"/>
    <w:rsid w:val="7DD27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2024-01-16T21:05:00Z</dcterms:created>
  <dc:creator>TOSHIBA</dc:creator>
  <cp:lastModifiedBy>elubanjo oluwaseun</cp:lastModifiedBy>
  <dcterms:modified xsi:type="dcterms:W3CDTF">2024-03-20T18:21:38Z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9691A1771CBF4628A4819D30AF0A5A12_12</vt:lpwstr>
  </property>
</Properties>
</file>