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25C"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r w:rsidRPr="00B1341B">
        <w:rPr>
          <w:rFonts w:eastAsia="Times New Roman" w:cs="Times New Roman"/>
          <w:color w:val="000000"/>
          <w:szCs w:val="28"/>
          <w:lang w:eastAsia="ru-RU"/>
        </w:rPr>
        <w:t>Министерство науки и высшего образования Российской Федерации</w:t>
      </w: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r w:rsidRPr="00B1341B">
        <w:rPr>
          <w:rFonts w:eastAsia="Times New Roman" w:cs="Times New Roman"/>
          <w:color w:val="000000"/>
          <w:szCs w:val="28"/>
          <w:lang w:eastAsia="ru-RU"/>
        </w:rPr>
        <w:t>Федеральное государственное бюджетное образовательное</w:t>
      </w: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r w:rsidRPr="00B1341B">
        <w:rPr>
          <w:rFonts w:eastAsia="Times New Roman" w:cs="Times New Roman"/>
          <w:color w:val="000000"/>
          <w:szCs w:val="28"/>
          <w:lang w:eastAsia="ru-RU"/>
        </w:rPr>
        <w:t>учреждение высшего образования</w:t>
      </w: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r w:rsidRPr="00B1341B">
        <w:rPr>
          <w:rFonts w:eastAsia="Times New Roman" w:cs="Times New Roman"/>
          <w:color w:val="000000"/>
          <w:szCs w:val="28"/>
          <w:lang w:eastAsia="ru-RU"/>
        </w:rPr>
        <w:t>ТОМСКИЙ ГОСУДАРСТВЕННЫЙ УНИВЕРСИТЕТ</w:t>
      </w: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r w:rsidRPr="00B1341B">
        <w:rPr>
          <w:rFonts w:eastAsia="Times New Roman" w:cs="Times New Roman"/>
          <w:color w:val="000000"/>
          <w:szCs w:val="28"/>
          <w:lang w:eastAsia="ru-RU"/>
        </w:rPr>
        <w:t>СИСТЕМ УПРАВЛЕНИЯ И РАДИОЭЛЕКТРОНИКИ (ТУСУР)</w:t>
      </w: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r w:rsidRPr="00B1341B">
        <w:rPr>
          <w:rFonts w:eastAsia="Times New Roman" w:cs="Times New Roman"/>
          <w:color w:val="000000"/>
          <w:szCs w:val="28"/>
          <w:lang w:eastAsia="ru-RU"/>
        </w:rPr>
        <w:t>Кафедра компьютерных систем в управлении и проектировании (КСУП)</w:t>
      </w: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p>
    <w:p w:rsidR="003F125C" w:rsidRPr="00CA4352" w:rsidRDefault="003F125C" w:rsidP="003F125C">
      <w:pPr>
        <w:widowControl w:val="0"/>
        <w:pBdr>
          <w:top w:val="nil"/>
          <w:left w:val="nil"/>
          <w:bottom w:val="nil"/>
          <w:right w:val="nil"/>
          <w:between w:val="nil"/>
        </w:pBdr>
        <w:spacing w:after="0"/>
        <w:jc w:val="center"/>
        <w:rPr>
          <w:szCs w:val="28"/>
        </w:rPr>
      </w:pPr>
    </w:p>
    <w:p w:rsidR="003F125C" w:rsidRDefault="003F125C" w:rsidP="003F125C">
      <w:pPr>
        <w:jc w:val="center"/>
      </w:pPr>
      <w:r w:rsidRPr="00D16949">
        <w:t>ПОЯСНИТЕЛЬНАЯ ЗАПИСКА</w:t>
      </w:r>
    </w:p>
    <w:p w:rsidR="003F125C" w:rsidRPr="00D16949" w:rsidRDefault="003F125C" w:rsidP="003F125C">
      <w:pPr>
        <w:jc w:val="center"/>
      </w:pPr>
      <w:r w:rsidRPr="00D16949">
        <w:t>по дисциплине</w:t>
      </w: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r w:rsidRPr="00B1341B">
        <w:rPr>
          <w:rFonts w:eastAsia="Times New Roman" w:cs="Times New Roman"/>
          <w:color w:val="000000"/>
          <w:szCs w:val="28"/>
          <w:lang w:eastAsia="ru-RU"/>
        </w:rPr>
        <w:t xml:space="preserve"> «</w:t>
      </w:r>
      <w:r>
        <w:t>Основы разработки САПР</w:t>
      </w:r>
      <w:r w:rsidRPr="00B1341B">
        <w:rPr>
          <w:rFonts w:eastAsia="Times New Roman" w:cs="Times New Roman"/>
          <w:color w:val="000000"/>
          <w:szCs w:val="28"/>
          <w:lang w:eastAsia="ru-RU"/>
        </w:rPr>
        <w:t>»</w:t>
      </w: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p>
    <w:p w:rsidR="003F125C" w:rsidRPr="00B1341B" w:rsidRDefault="003F125C" w:rsidP="003F125C">
      <w:pPr>
        <w:widowControl w:val="0"/>
        <w:pBdr>
          <w:top w:val="nil"/>
          <w:left w:val="nil"/>
          <w:bottom w:val="nil"/>
          <w:right w:val="nil"/>
          <w:between w:val="nil"/>
        </w:pBdr>
        <w:spacing w:after="0"/>
        <w:jc w:val="center"/>
        <w:rPr>
          <w:rFonts w:eastAsia="Times New Roman" w:cs="Times New Roman"/>
          <w:color w:val="000000"/>
          <w:szCs w:val="28"/>
          <w:lang w:eastAsia="ru-RU"/>
        </w:rPr>
      </w:pPr>
    </w:p>
    <w:p w:rsidR="003F125C" w:rsidRDefault="003F125C" w:rsidP="003F125C">
      <w:pPr>
        <w:widowControl w:val="0"/>
        <w:pBdr>
          <w:top w:val="nil"/>
          <w:left w:val="nil"/>
          <w:bottom w:val="nil"/>
          <w:right w:val="nil"/>
          <w:between w:val="nil"/>
        </w:pBdr>
        <w:spacing w:after="0"/>
        <w:ind w:left="4956" w:firstLine="707"/>
        <w:rPr>
          <w:rFonts w:eastAsia="Times New Roman" w:cs="Times New Roman"/>
          <w:color w:val="000000"/>
          <w:szCs w:val="28"/>
          <w:lang w:eastAsia="ru-RU"/>
        </w:rPr>
      </w:pPr>
      <w:r>
        <w:rPr>
          <w:rFonts w:eastAsia="Times New Roman" w:cs="Times New Roman"/>
          <w:color w:val="000000"/>
          <w:szCs w:val="28"/>
          <w:lang w:eastAsia="ru-RU"/>
        </w:rPr>
        <w:t>Выполнил:</w:t>
      </w:r>
    </w:p>
    <w:p w:rsidR="003F125C" w:rsidRPr="00B1341B" w:rsidRDefault="003F125C" w:rsidP="003F125C">
      <w:pPr>
        <w:widowControl w:val="0"/>
        <w:pBdr>
          <w:top w:val="nil"/>
          <w:left w:val="nil"/>
          <w:bottom w:val="nil"/>
          <w:right w:val="nil"/>
          <w:between w:val="nil"/>
        </w:pBdr>
        <w:spacing w:after="0"/>
        <w:ind w:left="4956" w:firstLine="707"/>
        <w:rPr>
          <w:rFonts w:eastAsia="Times New Roman" w:cs="Times New Roman"/>
          <w:color w:val="000000"/>
          <w:szCs w:val="28"/>
          <w:lang w:eastAsia="ru-RU"/>
        </w:rPr>
      </w:pPr>
      <w:r w:rsidRPr="00B1341B">
        <w:rPr>
          <w:rFonts w:eastAsia="Times New Roman" w:cs="Times New Roman"/>
          <w:color w:val="000000"/>
          <w:szCs w:val="28"/>
          <w:lang w:eastAsia="ru-RU"/>
        </w:rPr>
        <w:t>Студент гр. 589-</w:t>
      </w:r>
      <w:r>
        <w:rPr>
          <w:rFonts w:eastAsia="Times New Roman" w:cs="Times New Roman"/>
          <w:color w:val="000000"/>
          <w:szCs w:val="28"/>
          <w:lang w:eastAsia="ru-RU"/>
        </w:rPr>
        <w:t>3</w:t>
      </w:r>
      <w:r w:rsidRPr="00B1341B">
        <w:rPr>
          <w:rFonts w:eastAsia="Times New Roman" w:cs="Times New Roman"/>
          <w:color w:val="000000"/>
          <w:szCs w:val="28"/>
          <w:lang w:eastAsia="ru-RU"/>
        </w:rPr>
        <w:t xml:space="preserve"> </w:t>
      </w:r>
    </w:p>
    <w:p w:rsidR="003F125C" w:rsidRPr="00B1341B" w:rsidRDefault="003F125C" w:rsidP="003F125C">
      <w:pPr>
        <w:widowControl w:val="0"/>
        <w:pBdr>
          <w:top w:val="nil"/>
          <w:left w:val="nil"/>
          <w:bottom w:val="nil"/>
          <w:right w:val="nil"/>
          <w:between w:val="nil"/>
        </w:pBdr>
        <w:spacing w:after="0"/>
        <w:ind w:left="4956" w:firstLine="707"/>
        <w:rPr>
          <w:rFonts w:eastAsia="Times New Roman" w:cs="Times New Roman"/>
          <w:color w:val="000000"/>
          <w:szCs w:val="28"/>
          <w:lang w:eastAsia="ru-RU"/>
        </w:rPr>
      </w:pPr>
      <w:r w:rsidRPr="00B1341B">
        <w:rPr>
          <w:rFonts w:eastAsia="Times New Roman" w:cs="Times New Roman"/>
          <w:color w:val="000000"/>
          <w:szCs w:val="28"/>
          <w:lang w:eastAsia="ru-RU"/>
        </w:rPr>
        <w:t xml:space="preserve">_________ </w:t>
      </w:r>
      <w:r>
        <w:rPr>
          <w:rFonts w:eastAsia="Times New Roman" w:cs="Times New Roman"/>
          <w:color w:val="000000"/>
          <w:szCs w:val="28"/>
          <w:lang w:eastAsia="ru-RU"/>
        </w:rPr>
        <w:t>Высоцкая О.В.</w:t>
      </w:r>
    </w:p>
    <w:p w:rsidR="003F125C" w:rsidRPr="00B1341B" w:rsidRDefault="003F125C" w:rsidP="003F125C">
      <w:pPr>
        <w:widowControl w:val="0"/>
        <w:pBdr>
          <w:top w:val="nil"/>
          <w:left w:val="nil"/>
          <w:bottom w:val="nil"/>
          <w:right w:val="nil"/>
          <w:between w:val="nil"/>
        </w:pBdr>
        <w:spacing w:after="0"/>
        <w:rPr>
          <w:rFonts w:eastAsia="Times New Roman" w:cs="Times New Roman"/>
          <w:color w:val="000000"/>
          <w:szCs w:val="28"/>
          <w:lang w:eastAsia="ru-RU"/>
        </w:rPr>
      </w:pPr>
    </w:p>
    <w:p w:rsidR="003F125C" w:rsidRPr="00B1341B" w:rsidRDefault="003F125C" w:rsidP="003F125C">
      <w:pPr>
        <w:widowControl w:val="0"/>
        <w:pBdr>
          <w:top w:val="nil"/>
          <w:left w:val="nil"/>
          <w:bottom w:val="nil"/>
          <w:right w:val="nil"/>
          <w:between w:val="nil"/>
        </w:pBdr>
        <w:spacing w:after="0"/>
        <w:ind w:left="4956" w:firstLine="707"/>
        <w:rPr>
          <w:rFonts w:eastAsia="Times New Roman" w:cs="Times New Roman"/>
          <w:color w:val="000000"/>
          <w:szCs w:val="28"/>
          <w:lang w:eastAsia="ru-RU"/>
        </w:rPr>
      </w:pPr>
      <w:r w:rsidRPr="00B1341B">
        <w:rPr>
          <w:rFonts w:eastAsia="Times New Roman" w:cs="Times New Roman"/>
          <w:color w:val="000000"/>
          <w:szCs w:val="28"/>
          <w:lang w:eastAsia="ru-RU"/>
        </w:rPr>
        <w:t>Руководитель</w:t>
      </w:r>
    </w:p>
    <w:p w:rsidR="003F125C" w:rsidRPr="00B1341B" w:rsidRDefault="003F125C" w:rsidP="003F125C">
      <w:pPr>
        <w:widowControl w:val="0"/>
        <w:pBdr>
          <w:top w:val="nil"/>
          <w:left w:val="nil"/>
          <w:bottom w:val="nil"/>
          <w:right w:val="nil"/>
          <w:between w:val="nil"/>
        </w:pBdr>
        <w:spacing w:after="0"/>
        <w:ind w:left="5664"/>
        <w:rPr>
          <w:rFonts w:eastAsia="Times New Roman" w:cs="Times New Roman"/>
          <w:color w:val="000000"/>
          <w:szCs w:val="28"/>
          <w:lang w:eastAsia="ru-RU"/>
        </w:rPr>
      </w:pPr>
      <w:r w:rsidRPr="00F504EF">
        <w:rPr>
          <w:rFonts w:eastAsia="Times New Roman" w:cs="Times New Roman"/>
          <w:color w:val="000000"/>
          <w:szCs w:val="28"/>
          <w:lang w:eastAsia="ru-RU"/>
        </w:rPr>
        <w:t>к.т.н., доцент каф. КСУП</w:t>
      </w:r>
      <w:r w:rsidRPr="00B1341B">
        <w:rPr>
          <w:rFonts w:eastAsia="Times New Roman" w:cs="Times New Roman"/>
          <w:color w:val="000000"/>
          <w:szCs w:val="28"/>
          <w:lang w:eastAsia="ru-RU"/>
        </w:rPr>
        <w:t xml:space="preserve"> </w:t>
      </w:r>
    </w:p>
    <w:p w:rsidR="003F125C" w:rsidRPr="00B1341B" w:rsidRDefault="003F125C" w:rsidP="003F125C">
      <w:pPr>
        <w:widowControl w:val="0"/>
        <w:pBdr>
          <w:top w:val="nil"/>
          <w:left w:val="nil"/>
          <w:bottom w:val="nil"/>
          <w:right w:val="nil"/>
          <w:between w:val="nil"/>
        </w:pBdr>
        <w:spacing w:after="0"/>
        <w:ind w:left="4944" w:firstLine="720"/>
        <w:rPr>
          <w:rFonts w:eastAsia="Times New Roman" w:cs="Times New Roman"/>
          <w:color w:val="000000"/>
          <w:szCs w:val="28"/>
          <w:lang w:eastAsia="ru-RU"/>
        </w:rPr>
      </w:pPr>
      <w:r>
        <w:rPr>
          <w:rFonts w:eastAsia="Times New Roman" w:cs="Times New Roman"/>
          <w:color w:val="000000"/>
          <w:szCs w:val="28"/>
          <w:lang w:eastAsia="ru-RU"/>
        </w:rPr>
        <w:t>_</w:t>
      </w:r>
      <w:r w:rsidRPr="00B1341B">
        <w:rPr>
          <w:rFonts w:eastAsia="Times New Roman" w:cs="Times New Roman"/>
          <w:color w:val="000000"/>
          <w:szCs w:val="28"/>
          <w:lang w:eastAsia="ru-RU"/>
        </w:rPr>
        <w:t>______</w:t>
      </w:r>
      <w:r>
        <w:rPr>
          <w:rFonts w:eastAsia="Times New Roman" w:cs="Times New Roman"/>
          <w:color w:val="000000"/>
          <w:szCs w:val="28"/>
          <w:lang w:eastAsia="ru-RU"/>
        </w:rPr>
        <w:t>__</w:t>
      </w:r>
      <w:r w:rsidRPr="00B1341B">
        <w:rPr>
          <w:rFonts w:eastAsia="Times New Roman" w:cs="Times New Roman"/>
          <w:color w:val="000000"/>
          <w:szCs w:val="28"/>
          <w:lang w:eastAsia="ru-RU"/>
        </w:rPr>
        <w:t xml:space="preserve"> </w:t>
      </w:r>
      <w:proofErr w:type="spellStart"/>
      <w:r w:rsidRPr="00F504EF">
        <w:rPr>
          <w:rFonts w:eastAsia="Times New Roman" w:cs="Times New Roman"/>
          <w:color w:val="000000"/>
          <w:szCs w:val="28"/>
          <w:lang w:eastAsia="ru-RU"/>
        </w:rPr>
        <w:t>Калентьев</w:t>
      </w:r>
      <w:proofErr w:type="spellEnd"/>
      <w:r w:rsidRPr="00F504EF">
        <w:rPr>
          <w:rFonts w:eastAsia="Times New Roman" w:cs="Times New Roman"/>
          <w:color w:val="000000"/>
          <w:szCs w:val="28"/>
          <w:lang w:eastAsia="ru-RU"/>
        </w:rPr>
        <w:t xml:space="preserve"> А.А.</w:t>
      </w:r>
    </w:p>
    <w:p w:rsidR="003F125C" w:rsidRPr="00B1341B" w:rsidRDefault="003F125C" w:rsidP="003F125C">
      <w:pPr>
        <w:widowControl w:val="0"/>
        <w:pBdr>
          <w:top w:val="nil"/>
          <w:left w:val="nil"/>
          <w:bottom w:val="nil"/>
          <w:right w:val="nil"/>
          <w:between w:val="nil"/>
        </w:pBdr>
        <w:spacing w:after="0"/>
        <w:ind w:left="4320"/>
        <w:rPr>
          <w:rFonts w:eastAsia="Times New Roman" w:cs="Times New Roman"/>
          <w:color w:val="000000"/>
          <w:szCs w:val="28"/>
          <w:lang w:eastAsia="ru-RU"/>
        </w:rPr>
      </w:pPr>
      <w:r w:rsidRPr="00B1341B">
        <w:rPr>
          <w:rFonts w:eastAsia="Times New Roman" w:cs="Times New Roman"/>
          <w:color w:val="000000"/>
          <w:szCs w:val="28"/>
          <w:vertAlign w:val="superscript"/>
          <w:lang w:eastAsia="ru-RU"/>
        </w:rPr>
        <w:t xml:space="preserve">       (</w:t>
      </w:r>
      <w:proofErr w:type="gramStart"/>
      <w:r w:rsidRPr="00B1341B">
        <w:rPr>
          <w:rFonts w:eastAsia="Times New Roman" w:cs="Times New Roman"/>
          <w:color w:val="000000"/>
          <w:szCs w:val="28"/>
          <w:vertAlign w:val="superscript"/>
          <w:lang w:eastAsia="ru-RU"/>
        </w:rPr>
        <w:t>оценка)</w:t>
      </w:r>
      <w:r w:rsidRPr="00B1341B">
        <w:rPr>
          <w:rFonts w:eastAsia="Times New Roman" w:cs="Times New Roman"/>
          <w:color w:val="000000"/>
          <w:szCs w:val="28"/>
          <w:lang w:eastAsia="ru-RU"/>
        </w:rPr>
        <w:t xml:space="preserve">   </w:t>
      </w:r>
      <w:proofErr w:type="gramEnd"/>
      <w:r w:rsidRPr="00B1341B">
        <w:rPr>
          <w:rFonts w:eastAsia="Times New Roman" w:cs="Times New Roman"/>
          <w:color w:val="000000"/>
          <w:szCs w:val="28"/>
          <w:lang w:eastAsia="ru-RU"/>
        </w:rPr>
        <w:t xml:space="preserve">   _________</w:t>
      </w:r>
      <w:r>
        <w:rPr>
          <w:rFonts w:eastAsia="Times New Roman" w:cs="Times New Roman"/>
          <w:color w:val="000000"/>
          <w:szCs w:val="28"/>
          <w:lang w:eastAsia="ru-RU"/>
        </w:rPr>
        <w:t xml:space="preserve"> </w:t>
      </w:r>
    </w:p>
    <w:p w:rsidR="003F125C" w:rsidRPr="00B1341B" w:rsidRDefault="003F125C" w:rsidP="003F125C">
      <w:pPr>
        <w:widowControl w:val="0"/>
        <w:pBdr>
          <w:top w:val="nil"/>
          <w:left w:val="nil"/>
          <w:bottom w:val="nil"/>
          <w:right w:val="nil"/>
          <w:between w:val="nil"/>
        </w:pBdr>
        <w:spacing w:after="0"/>
        <w:jc w:val="right"/>
        <w:rPr>
          <w:rFonts w:eastAsia="Times New Roman" w:cs="Times New Roman"/>
          <w:color w:val="000000"/>
          <w:szCs w:val="28"/>
          <w:lang w:eastAsia="ru-RU"/>
        </w:rPr>
      </w:pPr>
    </w:p>
    <w:p w:rsidR="003F125C" w:rsidRPr="00B1341B" w:rsidRDefault="003F125C" w:rsidP="003F125C">
      <w:pPr>
        <w:widowControl w:val="0"/>
        <w:pBdr>
          <w:top w:val="nil"/>
          <w:left w:val="nil"/>
          <w:bottom w:val="nil"/>
          <w:right w:val="nil"/>
          <w:between w:val="nil"/>
        </w:pBdr>
        <w:spacing w:after="0"/>
        <w:rPr>
          <w:rFonts w:eastAsia="Times New Roman" w:cs="Times New Roman"/>
          <w:color w:val="000000"/>
          <w:szCs w:val="28"/>
          <w:lang w:eastAsia="ru-RU"/>
        </w:rPr>
      </w:pPr>
    </w:p>
    <w:p w:rsidR="003F125C" w:rsidRDefault="003F125C" w:rsidP="003F125C">
      <w:pPr>
        <w:widowControl w:val="0"/>
        <w:pBdr>
          <w:top w:val="nil"/>
          <w:left w:val="nil"/>
          <w:bottom w:val="nil"/>
          <w:right w:val="nil"/>
          <w:between w:val="nil"/>
        </w:pBdr>
        <w:spacing w:after="0"/>
        <w:rPr>
          <w:rFonts w:eastAsia="Times New Roman" w:cs="Times New Roman"/>
          <w:color w:val="000000"/>
          <w:szCs w:val="28"/>
          <w:lang w:eastAsia="ru-RU"/>
        </w:rPr>
      </w:pPr>
    </w:p>
    <w:p w:rsidR="000D7822" w:rsidRDefault="000D7822" w:rsidP="000D7822">
      <w:pPr>
        <w:widowControl w:val="0"/>
        <w:pBdr>
          <w:top w:val="nil"/>
          <w:left w:val="nil"/>
          <w:bottom w:val="nil"/>
          <w:right w:val="nil"/>
          <w:between w:val="nil"/>
        </w:pBdr>
        <w:spacing w:after="0"/>
        <w:rPr>
          <w:rFonts w:eastAsia="Times New Roman" w:cs="Times New Roman"/>
          <w:color w:val="000000"/>
          <w:szCs w:val="28"/>
          <w:lang w:eastAsia="ru-RU"/>
        </w:rPr>
      </w:pPr>
    </w:p>
    <w:p w:rsidR="00065428" w:rsidRDefault="00065428" w:rsidP="00065428">
      <w:pPr>
        <w:widowControl w:val="0"/>
        <w:pBdr>
          <w:top w:val="nil"/>
          <w:left w:val="nil"/>
          <w:bottom w:val="nil"/>
          <w:right w:val="nil"/>
          <w:between w:val="nil"/>
        </w:pBdr>
        <w:spacing w:after="0"/>
        <w:jc w:val="center"/>
        <w:rPr>
          <w:rFonts w:eastAsia="Times New Roman" w:cs="Times New Roman"/>
          <w:color w:val="000000"/>
          <w:szCs w:val="28"/>
          <w:lang w:eastAsia="ru-RU"/>
        </w:rPr>
      </w:pPr>
      <w:r>
        <w:rPr>
          <w:rFonts w:eastAsia="Times New Roman" w:cs="Times New Roman"/>
          <w:color w:val="000000"/>
          <w:szCs w:val="28"/>
          <w:lang w:eastAsia="ru-RU"/>
        </w:rPr>
        <w:t>Томск 2022</w:t>
      </w:r>
      <w:r>
        <w:rPr>
          <w:rFonts w:eastAsia="Times New Roman" w:cs="Times New Roman"/>
          <w:color w:val="000000"/>
          <w:szCs w:val="28"/>
          <w:lang w:eastAsia="ru-RU"/>
        </w:rPr>
        <w:br w:type="page"/>
      </w:r>
    </w:p>
    <w:p w:rsidR="008A7EA9" w:rsidRDefault="008A7EA9" w:rsidP="000D7822">
      <w:pPr>
        <w:widowControl w:val="0"/>
        <w:pBdr>
          <w:top w:val="nil"/>
          <w:left w:val="nil"/>
          <w:bottom w:val="nil"/>
          <w:right w:val="nil"/>
          <w:between w:val="nil"/>
        </w:pBdr>
        <w:spacing w:after="0"/>
        <w:jc w:val="center"/>
        <w:rPr>
          <w:rFonts w:eastAsia="Times New Roman" w:cs="Times New Roman"/>
          <w:b/>
          <w:color w:val="000000"/>
          <w:szCs w:val="28"/>
          <w:lang w:eastAsia="ru-RU"/>
        </w:rPr>
      </w:pPr>
      <w:r w:rsidRPr="008A7EA9">
        <w:rPr>
          <w:rFonts w:eastAsia="Times New Roman" w:cs="Times New Roman"/>
          <w:b/>
          <w:color w:val="000000"/>
          <w:szCs w:val="28"/>
          <w:lang w:eastAsia="ru-RU"/>
        </w:rPr>
        <w:lastRenderedPageBreak/>
        <w:t>Реферат</w:t>
      </w:r>
    </w:p>
    <w:p w:rsidR="00065428" w:rsidRDefault="00065428" w:rsidP="00065428">
      <w:pPr>
        <w:spacing w:after="0"/>
        <w:ind w:firstLine="709"/>
        <w:rPr>
          <w:szCs w:val="24"/>
        </w:rPr>
      </w:pPr>
      <w:r>
        <w:rPr>
          <w:szCs w:val="24"/>
        </w:rPr>
        <w:t>Пояснительная записка</w:t>
      </w:r>
      <w:r>
        <w:rPr>
          <w:szCs w:val="24"/>
        </w:rPr>
        <w:t xml:space="preserve"> </w:t>
      </w:r>
      <w:r>
        <w:rPr>
          <w:szCs w:val="24"/>
        </w:rPr>
        <w:t>29 с., 13 рис., 8</w:t>
      </w:r>
      <w:r>
        <w:rPr>
          <w:szCs w:val="24"/>
        </w:rPr>
        <w:t xml:space="preserve"> </w:t>
      </w:r>
      <w:r>
        <w:rPr>
          <w:szCs w:val="24"/>
        </w:rPr>
        <w:t>табл., 12</w:t>
      </w:r>
      <w:r>
        <w:rPr>
          <w:szCs w:val="24"/>
        </w:rPr>
        <w:t xml:space="preserve"> источников</w:t>
      </w:r>
      <w:r>
        <w:rPr>
          <w:szCs w:val="24"/>
        </w:rPr>
        <w:t>.</w:t>
      </w:r>
    </w:p>
    <w:p w:rsidR="00065428" w:rsidRDefault="00065428" w:rsidP="00065428">
      <w:pPr>
        <w:spacing w:after="0"/>
        <w:ind w:firstLine="709"/>
        <w:rPr>
          <w:szCs w:val="24"/>
        </w:rPr>
      </w:pPr>
      <w:r>
        <w:rPr>
          <w:szCs w:val="24"/>
        </w:rPr>
        <w:t>КОРПУС СПИННЕРА</w:t>
      </w:r>
      <w:r>
        <w:rPr>
          <w:szCs w:val="24"/>
        </w:rPr>
        <w:t xml:space="preserve">, ТЕСТИРОВАНИЕ, </w:t>
      </w:r>
      <w:r>
        <w:rPr>
          <w:szCs w:val="24"/>
        </w:rPr>
        <w:t>САПР</w:t>
      </w:r>
      <w:r>
        <w:rPr>
          <w:szCs w:val="24"/>
        </w:rPr>
        <w:t xml:space="preserve">, </w:t>
      </w:r>
      <w:r>
        <w:rPr>
          <w:szCs w:val="24"/>
        </w:rPr>
        <w:t>КОМПАС 3</w:t>
      </w:r>
      <w:r>
        <w:rPr>
          <w:szCs w:val="24"/>
          <w:lang w:val="en-US"/>
        </w:rPr>
        <w:t>D</w:t>
      </w:r>
      <w:r>
        <w:rPr>
          <w:szCs w:val="24"/>
        </w:rPr>
        <w:t xml:space="preserve">, </w:t>
      </w:r>
      <w:r>
        <w:rPr>
          <w:szCs w:val="24"/>
        </w:rPr>
        <w:t>ДИАГРАММА КЛАССОВ</w:t>
      </w:r>
      <w:r w:rsidR="005C5ABC">
        <w:rPr>
          <w:szCs w:val="24"/>
        </w:rPr>
        <w:t>, ПЛАГИН</w:t>
      </w:r>
      <w:r>
        <w:rPr>
          <w:szCs w:val="24"/>
        </w:rPr>
        <w:t>.</w:t>
      </w:r>
    </w:p>
    <w:p w:rsidR="00065428" w:rsidRDefault="00065428" w:rsidP="00065428">
      <w:pPr>
        <w:spacing w:after="0"/>
        <w:ind w:firstLine="709"/>
        <w:rPr>
          <w:szCs w:val="24"/>
        </w:rPr>
      </w:pPr>
      <w:r>
        <w:rPr>
          <w:szCs w:val="24"/>
        </w:rPr>
        <w:t xml:space="preserve">Объектом разработки является </w:t>
      </w:r>
      <w:r w:rsidR="00715CFF" w:rsidRPr="00715CFF">
        <w:rPr>
          <w:szCs w:val="24"/>
        </w:rPr>
        <w:t xml:space="preserve">разработка плагина "Корпус </w:t>
      </w:r>
      <w:proofErr w:type="spellStart"/>
      <w:r w:rsidR="00715CFF">
        <w:rPr>
          <w:szCs w:val="24"/>
        </w:rPr>
        <w:t>спин</w:t>
      </w:r>
      <w:r w:rsidR="00CF6937">
        <w:rPr>
          <w:szCs w:val="24"/>
        </w:rPr>
        <w:t>н</w:t>
      </w:r>
      <w:r w:rsidR="00715CFF">
        <w:rPr>
          <w:szCs w:val="24"/>
        </w:rPr>
        <w:t>ера</w:t>
      </w:r>
      <w:proofErr w:type="spellEnd"/>
      <w:r w:rsidR="00715CFF">
        <w:rPr>
          <w:szCs w:val="24"/>
        </w:rPr>
        <w:t>" для САПР Компас-3D v.21.</w:t>
      </w:r>
    </w:p>
    <w:p w:rsidR="00065428" w:rsidRDefault="00065428" w:rsidP="00065428">
      <w:pPr>
        <w:spacing w:after="0"/>
        <w:ind w:firstLine="709"/>
        <w:rPr>
          <w:szCs w:val="24"/>
        </w:rPr>
      </w:pPr>
      <w:r>
        <w:rPr>
          <w:szCs w:val="24"/>
        </w:rPr>
        <w:t xml:space="preserve">Цель работы – </w:t>
      </w:r>
      <w:r w:rsidR="00715CFF">
        <w:rPr>
          <w:szCs w:val="24"/>
        </w:rPr>
        <w:t>разработать</w:t>
      </w:r>
      <w:r w:rsidR="00715CFF" w:rsidRPr="00715CFF">
        <w:rPr>
          <w:szCs w:val="24"/>
        </w:rPr>
        <w:t xml:space="preserve"> плагина "Корпус </w:t>
      </w:r>
      <w:proofErr w:type="spellStart"/>
      <w:r w:rsidR="00715CFF">
        <w:rPr>
          <w:szCs w:val="24"/>
        </w:rPr>
        <w:t>спин</w:t>
      </w:r>
      <w:r w:rsidR="00CF6937">
        <w:rPr>
          <w:szCs w:val="24"/>
        </w:rPr>
        <w:t>н</w:t>
      </w:r>
      <w:r w:rsidR="00715CFF">
        <w:rPr>
          <w:szCs w:val="24"/>
        </w:rPr>
        <w:t>ера</w:t>
      </w:r>
      <w:proofErr w:type="spellEnd"/>
      <w:r w:rsidR="00715CFF">
        <w:rPr>
          <w:szCs w:val="24"/>
        </w:rPr>
        <w:t>" для САПР Компас-3D v.21.</w:t>
      </w:r>
    </w:p>
    <w:p w:rsidR="00065428" w:rsidRPr="00715CFF" w:rsidRDefault="00065428" w:rsidP="00065428">
      <w:pPr>
        <w:spacing w:after="0"/>
        <w:ind w:firstLine="709"/>
        <w:rPr>
          <w:color w:val="000000" w:themeColor="text1"/>
          <w:szCs w:val="24"/>
        </w:rPr>
      </w:pPr>
      <w:r w:rsidRPr="00B15A1F">
        <w:rPr>
          <w:color w:val="000000" w:themeColor="text1"/>
          <w:szCs w:val="24"/>
        </w:rPr>
        <w:t>В работе проведено</w:t>
      </w:r>
      <w:r>
        <w:rPr>
          <w:color w:val="000000" w:themeColor="text1"/>
          <w:szCs w:val="24"/>
        </w:rPr>
        <w:t xml:space="preserve"> изучение </w:t>
      </w:r>
      <w:r w:rsidR="00715CFF">
        <w:rPr>
          <w:color w:val="000000" w:themeColor="text1"/>
          <w:szCs w:val="24"/>
        </w:rPr>
        <w:t xml:space="preserve">Компас </w:t>
      </w:r>
      <w:r w:rsidR="00715CFF">
        <w:rPr>
          <w:color w:val="000000" w:themeColor="text1"/>
          <w:szCs w:val="24"/>
          <w:lang w:val="en-US"/>
        </w:rPr>
        <w:t>API</w:t>
      </w:r>
      <w:r w:rsidR="00715CFF">
        <w:rPr>
          <w:color w:val="000000" w:themeColor="text1"/>
          <w:szCs w:val="24"/>
        </w:rPr>
        <w:t xml:space="preserve"> </w:t>
      </w:r>
      <w:r w:rsidRPr="00B15A1F">
        <w:rPr>
          <w:color w:val="000000" w:themeColor="text1"/>
          <w:szCs w:val="24"/>
        </w:rPr>
        <w:t xml:space="preserve">и разработка </w:t>
      </w:r>
      <w:r w:rsidR="00715CFF">
        <w:rPr>
          <w:color w:val="000000" w:themeColor="text1"/>
          <w:szCs w:val="24"/>
        </w:rPr>
        <w:t xml:space="preserve">плагина </w:t>
      </w:r>
      <w:r w:rsidR="00715CFF" w:rsidRPr="00715CFF">
        <w:rPr>
          <w:szCs w:val="24"/>
        </w:rPr>
        <w:t xml:space="preserve">"Корпус </w:t>
      </w:r>
      <w:proofErr w:type="spellStart"/>
      <w:r w:rsidR="00715CFF">
        <w:rPr>
          <w:szCs w:val="24"/>
        </w:rPr>
        <w:t>спин</w:t>
      </w:r>
      <w:r w:rsidR="00CF6937">
        <w:rPr>
          <w:szCs w:val="24"/>
        </w:rPr>
        <w:t>н</w:t>
      </w:r>
      <w:r w:rsidR="00715CFF">
        <w:rPr>
          <w:szCs w:val="24"/>
        </w:rPr>
        <w:t>ера</w:t>
      </w:r>
      <w:proofErr w:type="spellEnd"/>
      <w:r w:rsidR="00715CFF">
        <w:rPr>
          <w:szCs w:val="24"/>
        </w:rPr>
        <w:t>"</w:t>
      </w:r>
      <w:r w:rsidR="00715CFF">
        <w:rPr>
          <w:szCs w:val="24"/>
        </w:rPr>
        <w:t>.</w:t>
      </w:r>
    </w:p>
    <w:p w:rsidR="00065428" w:rsidRPr="00B15A1F" w:rsidRDefault="00715CFF" w:rsidP="00065428">
      <w:pPr>
        <w:spacing w:after="0"/>
        <w:ind w:firstLine="709"/>
        <w:rPr>
          <w:color w:val="000000" w:themeColor="text1"/>
          <w:szCs w:val="24"/>
        </w:rPr>
      </w:pPr>
      <w:r>
        <w:rPr>
          <w:color w:val="000000" w:themeColor="text1"/>
          <w:szCs w:val="24"/>
        </w:rPr>
        <w:t>Пояснительная записка</w:t>
      </w:r>
      <w:r w:rsidR="00065428" w:rsidRPr="00B15A1F">
        <w:rPr>
          <w:color w:val="000000" w:themeColor="text1"/>
          <w:szCs w:val="24"/>
        </w:rPr>
        <w:t xml:space="preserve"> содержит:</w:t>
      </w:r>
    </w:p>
    <w:p w:rsidR="00715CFF" w:rsidRPr="00715CFF" w:rsidRDefault="00065428" w:rsidP="00715CFF">
      <w:pPr>
        <w:numPr>
          <w:ilvl w:val="0"/>
          <w:numId w:val="10"/>
        </w:numPr>
        <w:spacing w:after="0"/>
        <w:rPr>
          <w:color w:val="000000" w:themeColor="text1"/>
          <w:szCs w:val="24"/>
        </w:rPr>
      </w:pPr>
      <w:r w:rsidRPr="00B15A1F">
        <w:rPr>
          <w:color w:val="000000" w:themeColor="text1"/>
          <w:szCs w:val="24"/>
        </w:rPr>
        <w:t xml:space="preserve"> </w:t>
      </w:r>
      <w:r w:rsidR="00715CFF" w:rsidRPr="00715CFF">
        <w:rPr>
          <w:color w:val="000000" w:themeColor="text1"/>
          <w:szCs w:val="24"/>
        </w:rPr>
        <w:t xml:space="preserve">титульный лист; </w:t>
      </w:r>
    </w:p>
    <w:p w:rsidR="00715CFF" w:rsidRPr="00715CFF" w:rsidRDefault="00715CFF" w:rsidP="00715CFF">
      <w:pPr>
        <w:numPr>
          <w:ilvl w:val="0"/>
          <w:numId w:val="10"/>
        </w:numPr>
        <w:spacing w:after="0"/>
        <w:rPr>
          <w:color w:val="000000" w:themeColor="text1"/>
          <w:szCs w:val="24"/>
        </w:rPr>
      </w:pPr>
      <w:r w:rsidRPr="00715CFF">
        <w:rPr>
          <w:color w:val="000000" w:themeColor="text1"/>
          <w:szCs w:val="24"/>
        </w:rPr>
        <w:t xml:space="preserve">реферат; </w:t>
      </w:r>
    </w:p>
    <w:p w:rsidR="00715CFF" w:rsidRPr="00715CFF" w:rsidRDefault="00715CFF" w:rsidP="00715CFF">
      <w:pPr>
        <w:numPr>
          <w:ilvl w:val="0"/>
          <w:numId w:val="10"/>
        </w:numPr>
        <w:spacing w:after="0"/>
        <w:rPr>
          <w:color w:val="000000" w:themeColor="text1"/>
          <w:szCs w:val="24"/>
        </w:rPr>
      </w:pPr>
      <w:r w:rsidRPr="00715CFF">
        <w:rPr>
          <w:color w:val="000000" w:themeColor="text1"/>
          <w:szCs w:val="24"/>
        </w:rPr>
        <w:t xml:space="preserve">техническое задание; </w:t>
      </w:r>
    </w:p>
    <w:p w:rsidR="00715CFF" w:rsidRPr="00715CFF" w:rsidRDefault="00715CFF" w:rsidP="00715CFF">
      <w:pPr>
        <w:numPr>
          <w:ilvl w:val="0"/>
          <w:numId w:val="10"/>
        </w:numPr>
        <w:spacing w:after="0"/>
        <w:rPr>
          <w:color w:val="000000" w:themeColor="text1"/>
          <w:szCs w:val="24"/>
        </w:rPr>
      </w:pPr>
      <w:r w:rsidRPr="00715CFF">
        <w:rPr>
          <w:color w:val="000000" w:themeColor="text1"/>
          <w:szCs w:val="24"/>
        </w:rPr>
        <w:t xml:space="preserve">введение; </w:t>
      </w:r>
    </w:p>
    <w:p w:rsidR="00715CFF" w:rsidRPr="00715CFF" w:rsidRDefault="00715CFF" w:rsidP="00715CFF">
      <w:pPr>
        <w:numPr>
          <w:ilvl w:val="0"/>
          <w:numId w:val="10"/>
        </w:numPr>
        <w:spacing w:after="0"/>
        <w:rPr>
          <w:color w:val="000000" w:themeColor="text1"/>
          <w:szCs w:val="24"/>
        </w:rPr>
      </w:pPr>
      <w:r w:rsidRPr="00715CFF">
        <w:rPr>
          <w:color w:val="000000" w:themeColor="text1"/>
          <w:szCs w:val="24"/>
        </w:rPr>
        <w:t>основная часть;</w:t>
      </w:r>
    </w:p>
    <w:p w:rsidR="00715CFF" w:rsidRPr="00715CFF" w:rsidRDefault="00715CFF" w:rsidP="00715CFF">
      <w:pPr>
        <w:numPr>
          <w:ilvl w:val="0"/>
          <w:numId w:val="10"/>
        </w:numPr>
        <w:spacing w:after="0"/>
        <w:rPr>
          <w:color w:val="000000" w:themeColor="text1"/>
          <w:szCs w:val="24"/>
        </w:rPr>
      </w:pPr>
      <w:r w:rsidRPr="00715CFF">
        <w:rPr>
          <w:color w:val="000000" w:themeColor="text1"/>
          <w:szCs w:val="24"/>
        </w:rPr>
        <w:t xml:space="preserve">заключение; </w:t>
      </w:r>
    </w:p>
    <w:p w:rsidR="00715CFF" w:rsidRPr="00715CFF" w:rsidRDefault="00715CFF" w:rsidP="00715CFF">
      <w:pPr>
        <w:numPr>
          <w:ilvl w:val="0"/>
          <w:numId w:val="10"/>
        </w:numPr>
        <w:spacing w:after="0"/>
        <w:rPr>
          <w:color w:val="000000" w:themeColor="text1"/>
          <w:szCs w:val="24"/>
        </w:rPr>
      </w:pPr>
      <w:r w:rsidRPr="00715CFF">
        <w:rPr>
          <w:color w:val="000000" w:themeColor="text1"/>
          <w:szCs w:val="24"/>
        </w:rPr>
        <w:t>список используемых источников.</w:t>
      </w:r>
    </w:p>
    <w:p w:rsidR="008A7EA9" w:rsidRDefault="008A7EA9" w:rsidP="00BE325A">
      <w:pPr>
        <w:widowControl w:val="0"/>
        <w:pBdr>
          <w:top w:val="nil"/>
          <w:left w:val="nil"/>
          <w:bottom w:val="nil"/>
          <w:right w:val="nil"/>
          <w:between w:val="nil"/>
        </w:pBdr>
        <w:spacing w:after="0"/>
        <w:rPr>
          <w:rFonts w:eastAsia="Times New Roman" w:cs="Times New Roman"/>
          <w:b/>
          <w:color w:val="000000"/>
          <w:szCs w:val="28"/>
          <w:lang w:eastAsia="ru-RU"/>
        </w:rPr>
      </w:pPr>
    </w:p>
    <w:p w:rsidR="00065428" w:rsidRDefault="00065428">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rsidR="00BE325A" w:rsidRPr="00953C85" w:rsidRDefault="00BE325A" w:rsidP="00065428">
      <w:pPr>
        <w:pStyle w:val="a7"/>
        <w:jc w:val="center"/>
      </w:pPr>
      <w:r w:rsidRPr="00953C85">
        <w:lastRenderedPageBreak/>
        <w:t>Министерство науки и высшего образования Российской Федерации</w:t>
      </w:r>
    </w:p>
    <w:p w:rsidR="00BE325A" w:rsidRPr="00953C85" w:rsidRDefault="00BE325A" w:rsidP="00BE325A">
      <w:pPr>
        <w:pStyle w:val="a7"/>
        <w:ind w:firstLine="426"/>
        <w:jc w:val="center"/>
      </w:pPr>
      <w:r w:rsidRPr="00953C85">
        <w:t>Федеральное государственное бюджетное образовательное учреждение высшего образования</w:t>
      </w:r>
    </w:p>
    <w:p w:rsidR="00BE325A" w:rsidRPr="00094A71" w:rsidRDefault="00BE325A" w:rsidP="00BE325A">
      <w:pPr>
        <w:pStyle w:val="a7"/>
        <w:ind w:firstLine="426"/>
        <w:jc w:val="center"/>
      </w:pPr>
      <w:r w:rsidRPr="00953C85">
        <w:t>ТОМСКИЙ ГОСУДАРСТВЕННЫЙ УН</w:t>
      </w:r>
      <w:r w:rsidR="000D7822">
        <w:t>ИВЕРСИТЕТ СИСТЕМ УПРАВЛЕНИЯ И Р</w:t>
      </w:r>
      <w:r w:rsidRPr="00953C85">
        <w:t>ДИОЭЛЕКТРОНИКИ</w:t>
      </w:r>
    </w:p>
    <w:p w:rsidR="00BE325A" w:rsidRDefault="00BE325A" w:rsidP="00BE325A">
      <w:pPr>
        <w:pStyle w:val="a7"/>
        <w:ind w:firstLine="426"/>
        <w:jc w:val="center"/>
      </w:pPr>
      <w:r w:rsidRPr="00953C85">
        <w:t>Кафедра компьютерных систем в управлении и проектировании (КСУП)</w:t>
      </w:r>
    </w:p>
    <w:p w:rsidR="00BE325A" w:rsidRDefault="00BE325A" w:rsidP="00BE325A">
      <w:pPr>
        <w:pStyle w:val="a7"/>
        <w:ind w:firstLine="426"/>
        <w:jc w:val="center"/>
      </w:pPr>
      <w:r>
        <w:t>ЗАДАНИЕ</w:t>
      </w:r>
    </w:p>
    <w:p w:rsidR="00BE325A" w:rsidRDefault="00BE325A" w:rsidP="00BE325A">
      <w:pPr>
        <w:pStyle w:val="a7"/>
        <w:ind w:firstLine="426"/>
        <w:jc w:val="center"/>
      </w:pPr>
      <w:r>
        <w:t>на индивидуальное задание</w:t>
      </w:r>
    </w:p>
    <w:p w:rsidR="00BE325A" w:rsidRDefault="00BE325A" w:rsidP="00BE325A">
      <w:pPr>
        <w:pStyle w:val="a7"/>
        <w:ind w:firstLine="426"/>
        <w:jc w:val="center"/>
      </w:pPr>
      <w:r>
        <w:t>по дисциплине «Основы разработки САПР»</w:t>
      </w:r>
    </w:p>
    <w:p w:rsidR="00BE325A" w:rsidRPr="00BE4DA5" w:rsidRDefault="00BE325A" w:rsidP="00BE325A">
      <w:pPr>
        <w:pStyle w:val="a7"/>
        <w:ind w:firstLine="426"/>
        <w:jc w:val="center"/>
      </w:pPr>
      <w:r>
        <w:t>Выдано: студенту группы 589-3 Высоцкой Ольге Витальевне</w:t>
      </w:r>
    </w:p>
    <w:p w:rsidR="00BE325A" w:rsidRPr="000043F6" w:rsidRDefault="00BE325A" w:rsidP="00BE325A">
      <w:pPr>
        <w:pStyle w:val="a7"/>
        <w:ind w:firstLine="426"/>
        <w:jc w:val="center"/>
      </w:pPr>
      <w:r>
        <w:t xml:space="preserve">Тема: разработка плагина "Корпус </w:t>
      </w:r>
      <w:proofErr w:type="spellStart"/>
      <w:r>
        <w:t>спин</w:t>
      </w:r>
      <w:r w:rsidR="00CF6937">
        <w:t>н</w:t>
      </w:r>
      <w:r>
        <w:t>ера</w:t>
      </w:r>
      <w:proofErr w:type="spellEnd"/>
      <w:r>
        <w:t>" для САПР Компас-3</w:t>
      </w:r>
      <w:r>
        <w:rPr>
          <w:lang w:val="en-US"/>
        </w:rPr>
        <w:t>D</w:t>
      </w:r>
      <w:r>
        <w:t xml:space="preserve"> </w:t>
      </w:r>
      <w:r>
        <w:rPr>
          <w:lang w:val="en-US"/>
        </w:rPr>
        <w:t>v</w:t>
      </w:r>
      <w:r w:rsidR="005C5ABC">
        <w:t>.21</w:t>
      </w:r>
    </w:p>
    <w:p w:rsidR="00BE325A" w:rsidRDefault="00BE325A" w:rsidP="00BE325A">
      <w:pPr>
        <w:pStyle w:val="a7"/>
        <w:numPr>
          <w:ilvl w:val="0"/>
          <w:numId w:val="6"/>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w:t>
      </w:r>
      <w:r w:rsidRPr="00650079">
        <w:rPr>
          <w:u w:val="single"/>
        </w:rPr>
        <w:t>2022</w:t>
      </w:r>
      <w:r w:rsidRPr="00D11DD3">
        <w:t>г</w:t>
      </w:r>
      <w:r>
        <w:t>.</w:t>
      </w:r>
    </w:p>
    <w:p w:rsidR="00BE325A" w:rsidRDefault="00BE325A" w:rsidP="00BE325A">
      <w:pPr>
        <w:pStyle w:val="a7"/>
        <w:numPr>
          <w:ilvl w:val="0"/>
          <w:numId w:val="6"/>
        </w:numPr>
        <w:ind w:left="0" w:firstLine="426"/>
      </w:pPr>
      <w:r>
        <w:t>Исходные данные к работе:</w:t>
      </w:r>
    </w:p>
    <w:p w:rsidR="00BE325A" w:rsidRPr="0081682F" w:rsidRDefault="00BE325A" w:rsidP="00BE325A">
      <w:pPr>
        <w:pStyle w:val="a7"/>
        <w:numPr>
          <w:ilvl w:val="0"/>
          <w:numId w:val="8"/>
        </w:numPr>
        <w:ind w:left="0" w:firstLine="426"/>
      </w:pPr>
      <w:r>
        <w:t xml:space="preserve">изображения модели </w:t>
      </w:r>
      <w:proofErr w:type="spellStart"/>
      <w:r>
        <w:t>спин</w:t>
      </w:r>
      <w:r w:rsidR="00CF6937">
        <w:t>н</w:t>
      </w:r>
      <w:r>
        <w:t>ера</w:t>
      </w:r>
      <w:proofErr w:type="spellEnd"/>
      <w:r>
        <w:t xml:space="preserve"> с размерами (см. рис. 1)</w:t>
      </w:r>
    </w:p>
    <w:p w:rsidR="00BE325A" w:rsidRPr="005A00E7" w:rsidRDefault="00BE325A" w:rsidP="00BE325A">
      <w:pPr>
        <w:pStyle w:val="a7"/>
        <w:ind w:firstLine="426"/>
        <w:jc w:val="center"/>
      </w:pPr>
      <w:r w:rsidRPr="005A00E7">
        <w:rPr>
          <w:noProof/>
          <w:lang w:eastAsia="ru-RU"/>
        </w:rPr>
        <w:drawing>
          <wp:inline distT="0" distB="0" distL="0" distR="0" wp14:anchorId="7FE2C5A9" wp14:editId="39C5F2E9">
            <wp:extent cx="5334000" cy="2918460"/>
            <wp:effectExtent l="0" t="0" r="0" b="0"/>
            <wp:docPr id="4" name="Рисунок 4" descr="C:\Users\Ольга\source\repos\ORSAPR\dosc\S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ьга\source\repos\ORSAPR\dosc\Spin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918460"/>
                    </a:xfrm>
                    <a:prstGeom prst="rect">
                      <a:avLst/>
                    </a:prstGeom>
                    <a:noFill/>
                    <a:ln>
                      <a:noFill/>
                    </a:ln>
                  </pic:spPr>
                </pic:pic>
              </a:graphicData>
            </a:graphic>
          </wp:inline>
        </w:drawing>
      </w:r>
    </w:p>
    <w:p w:rsidR="00BE325A" w:rsidRPr="00150AD9" w:rsidRDefault="00BE325A" w:rsidP="00BE325A">
      <w:pPr>
        <w:pStyle w:val="a7"/>
        <w:ind w:firstLine="426"/>
        <w:jc w:val="center"/>
      </w:pPr>
      <w:r>
        <w:t xml:space="preserve">Рисунок 1 — Чертеж корпуса </w:t>
      </w:r>
      <w:proofErr w:type="spellStart"/>
      <w:r>
        <w:t>спин</w:t>
      </w:r>
      <w:r w:rsidR="00CF6937">
        <w:t>н</w:t>
      </w:r>
      <w:r>
        <w:t>ера</w:t>
      </w:r>
      <w:proofErr w:type="spellEnd"/>
      <w:r>
        <w:t xml:space="preserve"> в двух проекциях</w:t>
      </w:r>
    </w:p>
    <w:p w:rsidR="00BE325A" w:rsidRPr="00901D2F" w:rsidRDefault="00BE325A" w:rsidP="00BE325A">
      <w:pPr>
        <w:pStyle w:val="a7"/>
        <w:numPr>
          <w:ilvl w:val="0"/>
          <w:numId w:val="7"/>
        </w:numPr>
        <w:ind w:left="0" w:firstLine="426"/>
      </w:pPr>
      <w:r>
        <w:t>изменяемые параметры для плагина:</w:t>
      </w:r>
    </w:p>
    <w:p w:rsidR="00BE325A" w:rsidRDefault="00BE325A" w:rsidP="00BE325A">
      <w:pPr>
        <w:pStyle w:val="a7"/>
        <w:numPr>
          <w:ilvl w:val="0"/>
          <w:numId w:val="1"/>
        </w:numPr>
        <w:ind w:left="0" w:firstLine="426"/>
      </w:pPr>
      <w:r>
        <w:t xml:space="preserve">диаметр внутренних колец </w:t>
      </w:r>
      <w:proofErr w:type="spellStart"/>
      <w:r>
        <w:t>спи</w:t>
      </w:r>
      <w:r w:rsidR="00CF6937">
        <w:t>н</w:t>
      </w:r>
      <w:r>
        <w:t>нера</w:t>
      </w:r>
      <w:proofErr w:type="spellEnd"/>
      <w:r w:rsidRPr="00D05E8D">
        <w:t xml:space="preserve"> </w:t>
      </w:r>
      <w:r>
        <w:rPr>
          <w:b/>
          <w:bCs/>
          <w:i/>
          <w:iCs/>
          <w:lang w:val="en-US"/>
        </w:rPr>
        <w:t>I</w:t>
      </w:r>
      <w:r>
        <w:rPr>
          <w:b/>
          <w:bCs/>
          <w:i/>
          <w:iCs/>
        </w:rPr>
        <w:t xml:space="preserve"> </w:t>
      </w:r>
      <w:r>
        <w:t>(мин – 30</w:t>
      </w:r>
      <w:r w:rsidRPr="005A00E7">
        <w:t xml:space="preserve"> </w:t>
      </w:r>
      <w:r>
        <w:t>мм, макс – 60 мм);</w:t>
      </w:r>
    </w:p>
    <w:p w:rsidR="00065428" w:rsidRDefault="00BE325A" w:rsidP="00065428">
      <w:pPr>
        <w:pStyle w:val="a7"/>
        <w:numPr>
          <w:ilvl w:val="0"/>
          <w:numId w:val="1"/>
        </w:numPr>
        <w:ind w:left="0" w:firstLine="426"/>
      </w:pPr>
      <w:r>
        <w:t xml:space="preserve">толщина корпуса </w:t>
      </w:r>
      <w:proofErr w:type="spellStart"/>
      <w:r>
        <w:t>спин</w:t>
      </w:r>
      <w:r w:rsidR="00CF6937">
        <w:t>н</w:t>
      </w:r>
      <w:r>
        <w:t>ера</w:t>
      </w:r>
      <w:proofErr w:type="spellEnd"/>
      <w:r w:rsidRPr="007F58ED">
        <w:t xml:space="preserve"> </w:t>
      </w:r>
      <w:r>
        <w:rPr>
          <w:b/>
          <w:bCs/>
          <w:i/>
          <w:iCs/>
        </w:rPr>
        <w:t xml:space="preserve">С </w:t>
      </w:r>
      <w:r>
        <w:t xml:space="preserve">(мин – 10 мм, макс – </w:t>
      </w:r>
      <w:r w:rsidRPr="009418AB">
        <w:t>3</w:t>
      </w:r>
      <w:r>
        <w:t>0 мм);</w:t>
      </w:r>
    </w:p>
    <w:p w:rsidR="00065428" w:rsidRDefault="00065428" w:rsidP="00065428">
      <w:pPr>
        <w:pStyle w:val="a7"/>
        <w:numPr>
          <w:ilvl w:val="0"/>
          <w:numId w:val="1"/>
        </w:numPr>
        <w:ind w:left="0" w:firstLine="426"/>
      </w:pPr>
      <w:r>
        <w:lastRenderedPageBreak/>
        <w:t xml:space="preserve">длина </w:t>
      </w:r>
      <w:proofErr w:type="spellStart"/>
      <w:r>
        <w:t>спин</w:t>
      </w:r>
      <w:r w:rsidR="00CF6937">
        <w:t>н</w:t>
      </w:r>
      <w:r>
        <w:t>ера</w:t>
      </w:r>
      <w:proofErr w:type="spellEnd"/>
      <w:r>
        <w:t xml:space="preserve"> </w:t>
      </w:r>
      <w:r w:rsidRPr="00C304C1">
        <w:rPr>
          <w:b/>
          <w:i/>
          <w:lang w:val="en-US"/>
        </w:rPr>
        <w:t>A</w:t>
      </w:r>
      <w:r>
        <w:rPr>
          <w:b/>
          <w:i/>
        </w:rPr>
        <w:t xml:space="preserve"> </w:t>
      </w:r>
      <w:r>
        <w:t xml:space="preserve">(зависит от диаметра внутренних колец: мин – </w:t>
      </w:r>
      <w:r>
        <w:rPr>
          <w:lang w:val="en-US"/>
        </w:rPr>
        <w:t>I</w:t>
      </w:r>
      <w:r>
        <w:t xml:space="preserve"> (мин) * 1.</w:t>
      </w:r>
      <w:r w:rsidRPr="00E252A7">
        <w:t>5</w:t>
      </w:r>
      <w:r w:rsidRPr="008C43B1">
        <w:t xml:space="preserve">, макс – </w:t>
      </w:r>
      <w:r>
        <w:rPr>
          <w:lang w:val="en-US"/>
        </w:rPr>
        <w:t>I</w:t>
      </w:r>
      <w:r w:rsidRPr="008C43B1">
        <w:t xml:space="preserve"> (</w:t>
      </w:r>
      <w:r>
        <w:t>макс) * 1</w:t>
      </w:r>
      <w:r w:rsidRPr="00840E4F">
        <w:t>.</w:t>
      </w:r>
      <w:r w:rsidRPr="0051669D">
        <w:t>5</w:t>
      </w:r>
      <w:r>
        <w:t>)</w:t>
      </w:r>
      <w:r w:rsidRPr="00D05E8D">
        <w:t>;</w:t>
      </w:r>
    </w:p>
    <w:p w:rsidR="00BE325A" w:rsidRDefault="00BE325A" w:rsidP="00065428">
      <w:pPr>
        <w:pStyle w:val="a7"/>
        <w:numPr>
          <w:ilvl w:val="0"/>
          <w:numId w:val="1"/>
        </w:numPr>
        <w:ind w:left="0" w:firstLine="426"/>
      </w:pPr>
      <w:r>
        <w:t xml:space="preserve">диаметр центрального кольца </w:t>
      </w:r>
      <w:proofErr w:type="spellStart"/>
      <w:r>
        <w:t>спин</w:t>
      </w:r>
      <w:r w:rsidR="00CF6937">
        <w:t>н</w:t>
      </w:r>
      <w:r>
        <w:t>ера</w:t>
      </w:r>
      <w:proofErr w:type="spellEnd"/>
      <w:r>
        <w:t xml:space="preserve"> </w:t>
      </w:r>
      <w:r w:rsidRPr="00065428">
        <w:rPr>
          <w:b/>
          <w:bCs/>
          <w:i/>
          <w:iCs/>
          <w:lang w:val="en-US"/>
        </w:rPr>
        <w:t>D</w:t>
      </w:r>
      <w:r w:rsidRPr="00065428">
        <w:rPr>
          <w:b/>
          <w:bCs/>
          <w:i/>
          <w:iCs/>
        </w:rPr>
        <w:t xml:space="preserve"> </w:t>
      </w:r>
      <w:r>
        <w:t>(зависит от диаметра внутренних колец</w:t>
      </w:r>
      <w:r w:rsidRPr="005A00E7">
        <w:t>:</w:t>
      </w:r>
      <w:r>
        <w:t xml:space="preserve"> мин – </w:t>
      </w:r>
      <w:r w:rsidRPr="00065428">
        <w:rPr>
          <w:lang w:val="en-US"/>
        </w:rPr>
        <w:t>I</w:t>
      </w:r>
      <w:r>
        <w:t xml:space="preserve"> (мин) * 0.</w:t>
      </w:r>
      <w:r w:rsidRPr="005A00E7">
        <w:t>7</w:t>
      </w:r>
      <w:r w:rsidRPr="008C43B1">
        <w:t xml:space="preserve">, макс – </w:t>
      </w:r>
      <w:r w:rsidRPr="00065428">
        <w:rPr>
          <w:lang w:val="en-US"/>
        </w:rPr>
        <w:t>I</w:t>
      </w:r>
      <w:r w:rsidRPr="008C43B1">
        <w:t xml:space="preserve"> (</w:t>
      </w:r>
      <w:r>
        <w:t>макс) * 0.7)</w:t>
      </w:r>
      <w:r w:rsidRPr="00D05E8D">
        <w:t>;</w:t>
      </w:r>
    </w:p>
    <w:p w:rsidR="00BE325A" w:rsidRDefault="00BE325A" w:rsidP="00BE325A">
      <w:pPr>
        <w:pStyle w:val="a7"/>
        <w:numPr>
          <w:ilvl w:val="0"/>
          <w:numId w:val="1"/>
        </w:numPr>
        <w:ind w:left="0" w:firstLine="426"/>
      </w:pPr>
      <w:r>
        <w:t xml:space="preserve">радиус внешних колец </w:t>
      </w:r>
      <w:r>
        <w:rPr>
          <w:b/>
          <w:i/>
          <w:lang w:val="en-US"/>
        </w:rPr>
        <w:t>R</w:t>
      </w:r>
      <w:r>
        <w:t xml:space="preserve"> (зависит от диаметра внутренних колец: мин </w:t>
      </w:r>
      <w:proofErr w:type="gramStart"/>
      <w:r>
        <w:t xml:space="preserve">– </w:t>
      </w:r>
      <w:r w:rsidRPr="0051669D">
        <w:t xml:space="preserve"> </w:t>
      </w:r>
      <w:r w:rsidRPr="00D932AD">
        <w:t>(</w:t>
      </w:r>
      <w:proofErr w:type="gramEnd"/>
      <w:r>
        <w:rPr>
          <w:lang w:val="en-US"/>
        </w:rPr>
        <w:t>I</w:t>
      </w:r>
      <w:r w:rsidRPr="00D932AD">
        <w:t xml:space="preserve"> </w:t>
      </w:r>
      <w:r>
        <w:t xml:space="preserve">(мин) </w:t>
      </w:r>
      <w:r w:rsidRPr="00D932AD">
        <w:t>+ 10) / 2</w:t>
      </w:r>
      <w:r>
        <w:t xml:space="preserve">, макс – </w:t>
      </w:r>
      <w:r w:rsidRPr="00D932AD">
        <w:t>(</w:t>
      </w:r>
      <w:r>
        <w:rPr>
          <w:lang w:val="en-US"/>
        </w:rPr>
        <w:t>I</w:t>
      </w:r>
      <w:r w:rsidRPr="0051669D">
        <w:t xml:space="preserve"> </w:t>
      </w:r>
      <w:r>
        <w:t>(макс) + 10</w:t>
      </w:r>
      <w:r w:rsidRPr="00D932AD">
        <w:t>) / 2</w:t>
      </w:r>
      <w:r>
        <w:t>)</w:t>
      </w:r>
      <w:r w:rsidRPr="00D05E8D">
        <w:t>;</w:t>
      </w:r>
    </w:p>
    <w:p w:rsidR="00BE325A" w:rsidRDefault="00BE325A" w:rsidP="00BE325A">
      <w:pPr>
        <w:pStyle w:val="a7"/>
        <w:numPr>
          <w:ilvl w:val="0"/>
          <w:numId w:val="1"/>
        </w:numPr>
        <w:ind w:left="0" w:firstLine="426"/>
      </w:pPr>
      <w:proofErr w:type="spellStart"/>
      <w:r>
        <w:t>скругление</w:t>
      </w:r>
      <w:proofErr w:type="spellEnd"/>
      <w:r>
        <w:t xml:space="preserve"> (радиус) корпуса </w:t>
      </w:r>
      <w:proofErr w:type="spellStart"/>
      <w:r>
        <w:t>спин</w:t>
      </w:r>
      <w:r w:rsidR="00CF6937">
        <w:t>н</w:t>
      </w:r>
      <w:bookmarkStart w:id="0" w:name="_GoBack"/>
      <w:bookmarkEnd w:id="0"/>
      <w:r>
        <w:t>ера</w:t>
      </w:r>
      <w:proofErr w:type="spellEnd"/>
      <w:r>
        <w:t xml:space="preserve"> и его колец</w:t>
      </w:r>
      <w:r w:rsidRPr="00831EC1">
        <w:t xml:space="preserve"> </w:t>
      </w:r>
      <w:r w:rsidRPr="00831EC1">
        <w:rPr>
          <w:b/>
          <w:i/>
          <w:lang w:val="en-US"/>
        </w:rPr>
        <w:t>Z</w:t>
      </w:r>
      <w:r>
        <w:t xml:space="preserve"> (мин – 0.5 мм, макс – 2 мм).</w:t>
      </w:r>
    </w:p>
    <w:p w:rsidR="00BE325A" w:rsidRDefault="00BE325A" w:rsidP="00BE325A">
      <w:pPr>
        <w:pStyle w:val="a7"/>
        <w:ind w:firstLine="709"/>
      </w:pPr>
      <w:r>
        <w:t>Необходимо разработать программу с пользовательским интерфейсом с возможностью изменения значений, представленных выше, и последующим построении объекта в САПР Компас-3</w:t>
      </w:r>
      <w:r>
        <w:rPr>
          <w:lang w:val="en-US"/>
        </w:rPr>
        <w:t>D</w:t>
      </w:r>
      <w:r w:rsidRPr="000043F6">
        <w:t xml:space="preserve"> </w:t>
      </w:r>
      <w:r>
        <w:rPr>
          <w:lang w:val="en-US"/>
        </w:rPr>
        <w:t>v</w:t>
      </w:r>
      <w:r>
        <w:t xml:space="preserve">.21.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rsidR="00BE325A" w:rsidRDefault="00BE325A" w:rsidP="00BE325A">
      <w:pPr>
        <w:pStyle w:val="a7"/>
        <w:ind w:firstLine="426"/>
      </w:pPr>
      <w:r>
        <w:t>4. Требование к программному обеспечению:</w:t>
      </w:r>
    </w:p>
    <w:p w:rsidR="00BE325A" w:rsidRDefault="00BE325A" w:rsidP="00BE325A">
      <w:pPr>
        <w:pStyle w:val="a7"/>
        <w:numPr>
          <w:ilvl w:val="0"/>
          <w:numId w:val="5"/>
        </w:numPr>
        <w:ind w:left="0" w:firstLine="426"/>
      </w:pPr>
      <w:proofErr w:type="spellStart"/>
      <w:r w:rsidRPr="00026926">
        <w:t>Microsoft</w:t>
      </w:r>
      <w:proofErr w:type="spellEnd"/>
      <w:r w:rsidRPr="00026926">
        <w:t xml:space="preserve"> </w:t>
      </w:r>
      <w:proofErr w:type="spellStart"/>
      <w:r w:rsidRPr="00026926">
        <w:t>Windows</w:t>
      </w:r>
      <w:proofErr w:type="spellEnd"/>
      <w:r w:rsidRPr="00026926">
        <w:t xml:space="preserve"> 10 (64-разрядная версия)</w:t>
      </w:r>
      <w:r>
        <w:t xml:space="preserve">; </w:t>
      </w:r>
    </w:p>
    <w:p w:rsidR="00BE325A" w:rsidRDefault="00BE325A" w:rsidP="00BE325A">
      <w:pPr>
        <w:pStyle w:val="a7"/>
        <w:numPr>
          <w:ilvl w:val="0"/>
          <w:numId w:val="5"/>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rsidR="00BE325A" w:rsidRPr="00C304C1" w:rsidRDefault="00BE325A" w:rsidP="00BE325A">
      <w:pPr>
        <w:pStyle w:val="a7"/>
        <w:numPr>
          <w:ilvl w:val="0"/>
          <w:numId w:val="5"/>
        </w:numPr>
        <w:ind w:left="0" w:firstLine="426"/>
        <w:rPr>
          <w:lang w:val="en-US"/>
        </w:rPr>
      </w:pPr>
      <w:r>
        <w:t>среда</w:t>
      </w:r>
      <w:r w:rsidRPr="00C304C1">
        <w:rPr>
          <w:lang w:val="en-US"/>
        </w:rPr>
        <w:t xml:space="preserve"> </w:t>
      </w:r>
      <w:r>
        <w:t>разработки</w:t>
      </w:r>
      <w:r w:rsidRPr="00C304C1">
        <w:rPr>
          <w:lang w:val="en-US"/>
        </w:rPr>
        <w:t xml:space="preserve"> </w:t>
      </w:r>
      <w:r>
        <w:rPr>
          <w:lang w:val="en-US"/>
        </w:rPr>
        <w:t>Visual</w:t>
      </w:r>
      <w:r w:rsidRPr="00C304C1">
        <w:rPr>
          <w:lang w:val="en-US"/>
        </w:rPr>
        <w:t xml:space="preserve"> </w:t>
      </w:r>
      <w:r>
        <w:rPr>
          <w:lang w:val="en-US"/>
        </w:rPr>
        <w:t>Studio 2022</w:t>
      </w:r>
      <w:r w:rsidRPr="00C304C1">
        <w:rPr>
          <w:lang w:val="en-US"/>
        </w:rPr>
        <w:t xml:space="preserve"> </w:t>
      </w:r>
      <w:r>
        <w:rPr>
          <w:lang w:val="en-US"/>
        </w:rPr>
        <w:t>Community</w:t>
      </w:r>
      <w:r w:rsidRPr="00C304C1">
        <w:rPr>
          <w:lang w:val="en-US"/>
        </w:rPr>
        <w:t>;</w:t>
      </w:r>
    </w:p>
    <w:p w:rsidR="00BE325A" w:rsidRDefault="00BE325A" w:rsidP="00BE325A">
      <w:pPr>
        <w:pStyle w:val="a7"/>
        <w:numPr>
          <w:ilvl w:val="0"/>
          <w:numId w:val="5"/>
        </w:numPr>
        <w:ind w:left="0" w:firstLine="426"/>
      </w:pPr>
      <w:r>
        <w:t xml:space="preserve">плагин для программы </w:t>
      </w:r>
      <w:proofErr w:type="spellStart"/>
      <w:r>
        <w:rPr>
          <w:lang w:val="en-US"/>
        </w:rPr>
        <w:t>Kompas</w:t>
      </w:r>
      <w:proofErr w:type="spellEnd"/>
      <w:r w:rsidRPr="00A52CB9">
        <w:t xml:space="preserve"> </w:t>
      </w:r>
      <w:r>
        <w:rPr>
          <w:lang w:val="en-US"/>
        </w:rPr>
        <w:t>v</w:t>
      </w:r>
      <w:r w:rsidRPr="00A52CB9">
        <w:t>.</w:t>
      </w:r>
      <w:r>
        <w:t>21;</w:t>
      </w:r>
    </w:p>
    <w:p w:rsidR="00BE325A" w:rsidRDefault="00BE325A" w:rsidP="00BE325A">
      <w:pPr>
        <w:pStyle w:val="a7"/>
        <w:numPr>
          <w:ilvl w:val="0"/>
          <w:numId w:val="5"/>
        </w:numPr>
        <w:ind w:left="0" w:firstLine="426"/>
      </w:pPr>
      <w:r>
        <w:t xml:space="preserve">библиотека для тестирования </w:t>
      </w:r>
      <w:proofErr w:type="spellStart"/>
      <w:r w:rsidRPr="00FE5F89">
        <w:t>NUnit</w:t>
      </w:r>
      <w:proofErr w:type="spellEnd"/>
      <w:r>
        <w:rPr>
          <w:lang w:val="en-US"/>
        </w:rPr>
        <w:t xml:space="preserve"> 3.13.3</w:t>
      </w:r>
      <w:r>
        <w:t>;</w:t>
      </w:r>
    </w:p>
    <w:p w:rsidR="00BE325A" w:rsidRPr="00934022" w:rsidRDefault="00BE325A" w:rsidP="00BE325A">
      <w:pPr>
        <w:pStyle w:val="a7"/>
        <w:numPr>
          <w:ilvl w:val="0"/>
          <w:numId w:val="5"/>
        </w:numPr>
        <w:ind w:left="0" w:firstLine="426"/>
      </w:pPr>
      <w:r>
        <w:t xml:space="preserve">система контроля версии </w:t>
      </w:r>
      <w:proofErr w:type="spellStart"/>
      <w:r>
        <w:rPr>
          <w:lang w:val="en-US"/>
        </w:rPr>
        <w:t>Git</w:t>
      </w:r>
      <w:proofErr w:type="spellEnd"/>
      <w:r>
        <w:rPr>
          <w:lang w:val="en-US"/>
        </w:rPr>
        <w:t>.</w:t>
      </w:r>
    </w:p>
    <w:p w:rsidR="00BE325A" w:rsidRDefault="00BE325A" w:rsidP="00BE325A">
      <w:pPr>
        <w:pStyle w:val="a7"/>
        <w:ind w:firstLine="426"/>
      </w:pPr>
      <w:r>
        <w:t xml:space="preserve">5. Требование к аппаратному обеспечению: </w:t>
      </w:r>
    </w:p>
    <w:p w:rsidR="00BE325A" w:rsidRPr="001738F7" w:rsidRDefault="00BE325A" w:rsidP="00BE325A">
      <w:pPr>
        <w:pStyle w:val="a7"/>
        <w:numPr>
          <w:ilvl w:val="0"/>
          <w:numId w:val="5"/>
        </w:numPr>
        <w:ind w:left="0" w:firstLine="426"/>
      </w:pPr>
      <w:r w:rsidRPr="001738F7">
        <w:t>многоядерный процессор (4 ядра</w:t>
      </w:r>
      <w:r>
        <w:t xml:space="preserve"> и больше) с тактовой частотой 2.3</w:t>
      </w:r>
      <w:r w:rsidRPr="001738F7">
        <w:t xml:space="preserve"> ГГц и выше;</w:t>
      </w:r>
    </w:p>
    <w:p w:rsidR="00BE325A" w:rsidRPr="008F2B17" w:rsidRDefault="00BE325A" w:rsidP="00BE325A">
      <w:pPr>
        <w:pStyle w:val="a7"/>
        <w:numPr>
          <w:ilvl w:val="0"/>
          <w:numId w:val="5"/>
        </w:numPr>
        <w:ind w:left="0" w:firstLine="426"/>
      </w:pPr>
      <w:r>
        <w:t>8 ГБ ОЗУ;</w:t>
      </w:r>
    </w:p>
    <w:p w:rsidR="00BE325A" w:rsidRPr="008F2B17" w:rsidRDefault="00BE325A" w:rsidP="00BE325A">
      <w:pPr>
        <w:pStyle w:val="a7"/>
        <w:numPr>
          <w:ilvl w:val="0"/>
          <w:numId w:val="5"/>
        </w:numPr>
        <w:ind w:left="0" w:firstLine="426"/>
      </w:pPr>
      <w:r>
        <w:t>место на диске — 40 ГБ;</w:t>
      </w:r>
    </w:p>
    <w:p w:rsidR="00BE325A" w:rsidRDefault="00BE325A" w:rsidP="00BE325A">
      <w:pPr>
        <w:pStyle w:val="a7"/>
        <w:numPr>
          <w:ilvl w:val="0"/>
          <w:numId w:val="5"/>
        </w:numPr>
        <w:ind w:left="0" w:firstLine="426"/>
      </w:pPr>
      <w:r w:rsidRPr="001738F7">
        <w:lastRenderedPageBreak/>
        <w:t>видеока</w:t>
      </w:r>
      <w:r>
        <w:t xml:space="preserve">рта с поддержкой </w:t>
      </w:r>
      <w:proofErr w:type="spellStart"/>
      <w:r>
        <w:t>OpenGL</w:t>
      </w:r>
      <w:proofErr w:type="spellEnd"/>
      <w:r>
        <w:t xml:space="preserve"> 4.5, с </w:t>
      </w:r>
      <w:r w:rsidRPr="008F2B17">
        <w:t>8</w:t>
      </w:r>
      <w:r w:rsidRPr="001738F7">
        <w:t xml:space="preserve"> ГБ видеопамяти и более, пропускная способность видеопамяти — 80 ГБ/с и более;</w:t>
      </w:r>
    </w:p>
    <w:p w:rsidR="00065428" w:rsidRDefault="00065428" w:rsidP="00065428">
      <w:pPr>
        <w:pStyle w:val="a7"/>
        <w:numPr>
          <w:ilvl w:val="0"/>
          <w:numId w:val="5"/>
        </w:numPr>
        <w:ind w:left="0" w:firstLine="426"/>
      </w:pPr>
      <w:r w:rsidRPr="001738F7">
        <w:t>монитор с разрешением 1920х1080 пикселов или более</w:t>
      </w:r>
      <w:r w:rsidRPr="00DA7AC4">
        <w:t>.</w:t>
      </w:r>
    </w:p>
    <w:p w:rsidR="00BE325A" w:rsidRPr="00DA7AC4" w:rsidRDefault="00BE325A" w:rsidP="00BE325A">
      <w:pPr>
        <w:jc w:val="left"/>
      </w:pPr>
      <w:r>
        <w:rPr>
          <w:szCs w:val="28"/>
        </w:rPr>
        <w:t>6. Пояснительная записка к индивидуальному заданию должна включать в себя следующие разделы:</w:t>
      </w:r>
    </w:p>
    <w:p w:rsidR="00BE325A" w:rsidRPr="00FE7F7C" w:rsidRDefault="00BE325A" w:rsidP="00BE325A">
      <w:pPr>
        <w:pStyle w:val="ac"/>
        <w:numPr>
          <w:ilvl w:val="0"/>
          <w:numId w:val="9"/>
        </w:numPr>
        <w:autoSpaceDE w:val="0"/>
        <w:autoSpaceDN w:val="0"/>
        <w:adjustRightInd w:val="0"/>
        <w:spacing w:after="0" w:line="360" w:lineRule="auto"/>
        <w:ind w:left="0" w:firstLine="426"/>
        <w:rPr>
          <w:rFonts w:cs="Times New Roman"/>
          <w:color w:val="000000"/>
          <w:szCs w:val="28"/>
        </w:rPr>
      </w:pPr>
      <w:r w:rsidRPr="00FE7F7C">
        <w:rPr>
          <w:rFonts w:cs="Times New Roman"/>
          <w:color w:val="000000"/>
          <w:szCs w:val="28"/>
        </w:rPr>
        <w:t xml:space="preserve">титульный лист; </w:t>
      </w:r>
    </w:p>
    <w:p w:rsidR="00BE325A" w:rsidRPr="00FE7F7C" w:rsidRDefault="00BE325A" w:rsidP="00BE325A">
      <w:pPr>
        <w:pStyle w:val="ac"/>
        <w:numPr>
          <w:ilvl w:val="0"/>
          <w:numId w:val="9"/>
        </w:numPr>
        <w:autoSpaceDE w:val="0"/>
        <w:autoSpaceDN w:val="0"/>
        <w:adjustRightInd w:val="0"/>
        <w:spacing w:after="0" w:line="360" w:lineRule="auto"/>
        <w:ind w:left="0" w:firstLine="426"/>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rsidR="00BE325A" w:rsidRDefault="00BE325A" w:rsidP="00BE325A">
      <w:pPr>
        <w:pStyle w:val="ac"/>
        <w:numPr>
          <w:ilvl w:val="0"/>
          <w:numId w:val="9"/>
        </w:numPr>
        <w:autoSpaceDE w:val="0"/>
        <w:autoSpaceDN w:val="0"/>
        <w:adjustRightInd w:val="0"/>
        <w:spacing w:after="0" w:line="360" w:lineRule="auto"/>
        <w:ind w:left="0" w:firstLine="426"/>
        <w:rPr>
          <w:rFonts w:cs="Times New Roman"/>
          <w:color w:val="000000"/>
          <w:szCs w:val="28"/>
        </w:rPr>
      </w:pPr>
      <w:r w:rsidRPr="00FE7F7C">
        <w:rPr>
          <w:rFonts w:cs="Times New Roman"/>
          <w:color w:val="000000"/>
          <w:szCs w:val="28"/>
        </w:rPr>
        <w:t xml:space="preserve">техническое задание; </w:t>
      </w:r>
    </w:p>
    <w:p w:rsidR="00BE325A" w:rsidRDefault="00BE325A" w:rsidP="00BE325A">
      <w:pPr>
        <w:pStyle w:val="ac"/>
        <w:numPr>
          <w:ilvl w:val="0"/>
          <w:numId w:val="9"/>
        </w:numPr>
        <w:autoSpaceDE w:val="0"/>
        <w:autoSpaceDN w:val="0"/>
        <w:adjustRightInd w:val="0"/>
        <w:spacing w:after="0" w:line="360" w:lineRule="auto"/>
        <w:ind w:left="0" w:firstLine="426"/>
        <w:rPr>
          <w:rFonts w:cs="Times New Roman"/>
          <w:color w:val="000000"/>
          <w:szCs w:val="28"/>
        </w:rPr>
      </w:pPr>
      <w:r w:rsidRPr="00FE7F7C">
        <w:rPr>
          <w:rFonts w:cs="Times New Roman"/>
          <w:color w:val="000000"/>
          <w:szCs w:val="28"/>
        </w:rPr>
        <w:t xml:space="preserve">введение; </w:t>
      </w:r>
    </w:p>
    <w:p w:rsidR="00BE325A" w:rsidRPr="001D71F2" w:rsidRDefault="00BE325A" w:rsidP="00BE325A">
      <w:pPr>
        <w:pStyle w:val="ac"/>
        <w:numPr>
          <w:ilvl w:val="0"/>
          <w:numId w:val="9"/>
        </w:numPr>
        <w:autoSpaceDE w:val="0"/>
        <w:autoSpaceDN w:val="0"/>
        <w:adjustRightInd w:val="0"/>
        <w:spacing w:after="0" w:line="360" w:lineRule="auto"/>
        <w:ind w:left="0" w:firstLine="426"/>
        <w:rPr>
          <w:rFonts w:cs="Times New Roman"/>
          <w:color w:val="000000"/>
          <w:szCs w:val="28"/>
        </w:rPr>
      </w:pPr>
      <w:r>
        <w:rPr>
          <w:rFonts w:cs="Times New Roman"/>
          <w:color w:val="000000"/>
          <w:szCs w:val="28"/>
        </w:rPr>
        <w:t>основная часть;</w:t>
      </w:r>
    </w:p>
    <w:p w:rsidR="00BE325A" w:rsidRPr="00FE7F7C" w:rsidRDefault="00BE325A" w:rsidP="00BE325A">
      <w:pPr>
        <w:pStyle w:val="ac"/>
        <w:numPr>
          <w:ilvl w:val="0"/>
          <w:numId w:val="9"/>
        </w:numPr>
        <w:autoSpaceDE w:val="0"/>
        <w:autoSpaceDN w:val="0"/>
        <w:adjustRightInd w:val="0"/>
        <w:spacing w:after="0" w:line="360" w:lineRule="auto"/>
        <w:ind w:left="0" w:firstLine="426"/>
        <w:rPr>
          <w:rFonts w:cs="Times New Roman"/>
          <w:color w:val="000000"/>
          <w:szCs w:val="28"/>
        </w:rPr>
      </w:pPr>
      <w:r w:rsidRPr="00FE7F7C">
        <w:rPr>
          <w:rFonts w:cs="Times New Roman"/>
          <w:color w:val="000000"/>
          <w:szCs w:val="28"/>
        </w:rPr>
        <w:t xml:space="preserve">заключение; </w:t>
      </w:r>
    </w:p>
    <w:p w:rsidR="00BE325A" w:rsidRPr="00FE7F7C" w:rsidRDefault="00BE325A" w:rsidP="00BE325A">
      <w:pPr>
        <w:pStyle w:val="ac"/>
        <w:numPr>
          <w:ilvl w:val="0"/>
          <w:numId w:val="9"/>
        </w:numPr>
        <w:autoSpaceDE w:val="0"/>
        <w:autoSpaceDN w:val="0"/>
        <w:adjustRightInd w:val="0"/>
        <w:spacing w:after="0" w:line="360" w:lineRule="auto"/>
        <w:ind w:left="0" w:firstLine="426"/>
        <w:rPr>
          <w:rFonts w:cs="Times New Roman"/>
          <w:color w:val="000000"/>
          <w:szCs w:val="28"/>
        </w:rPr>
      </w:pPr>
      <w:r>
        <w:rPr>
          <w:rFonts w:cs="Times New Roman"/>
          <w:color w:val="000000"/>
          <w:szCs w:val="28"/>
        </w:rPr>
        <w:t>список используемых источников.</w:t>
      </w:r>
    </w:p>
    <w:p w:rsidR="00BE325A" w:rsidRPr="000F183D" w:rsidRDefault="00BE325A" w:rsidP="00BE325A">
      <w:pPr>
        <w:pStyle w:val="a7"/>
        <w:ind w:firstLine="426"/>
        <w:rPr>
          <w:u w:val="single"/>
        </w:rPr>
      </w:pP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rsidR="00BE325A" w:rsidRDefault="00BE325A" w:rsidP="00BE325A">
      <w:pPr>
        <w:pStyle w:val="a7"/>
        <w:ind w:firstLine="426"/>
      </w:pPr>
      <w:r w:rsidRPr="000F183D">
        <w:t>Дата выдачи задания: «</w:t>
      </w:r>
      <w:r>
        <w:rPr>
          <w:u w:val="single"/>
        </w:rPr>
        <w:t>23</w:t>
      </w:r>
      <w:r w:rsidRPr="000F183D">
        <w:t>»</w:t>
      </w:r>
      <w:r>
        <w:rPr>
          <w:u w:val="single"/>
        </w:rPr>
        <w:t xml:space="preserve"> сентября</w:t>
      </w:r>
      <w:r w:rsidRPr="000F183D">
        <w:t xml:space="preserve"> </w:t>
      </w:r>
      <w:r w:rsidRPr="00650079">
        <w:rPr>
          <w:u w:val="single"/>
        </w:rPr>
        <w:t>202</w:t>
      </w:r>
      <w:r>
        <w:rPr>
          <w:u w:val="single"/>
        </w:rPr>
        <w:t>2</w:t>
      </w:r>
      <w:r w:rsidRPr="000F183D">
        <w:t xml:space="preserve"> г</w:t>
      </w:r>
      <w:r>
        <w:t>.</w:t>
      </w:r>
    </w:p>
    <w:tbl>
      <w:tblPr>
        <w:tblStyle w:val="ad"/>
        <w:tblW w:w="0" w:type="auto"/>
        <w:tblLook w:val="04A0" w:firstRow="1" w:lastRow="0" w:firstColumn="1" w:lastColumn="0" w:noHBand="0" w:noVBand="1"/>
      </w:tblPr>
      <w:tblGrid>
        <w:gridCol w:w="4672"/>
        <w:gridCol w:w="4673"/>
      </w:tblGrid>
      <w:tr w:rsidR="00BE325A" w:rsidTr="000D7822">
        <w:tc>
          <w:tcPr>
            <w:tcW w:w="4672" w:type="dxa"/>
            <w:tcBorders>
              <w:top w:val="nil"/>
              <w:left w:val="nil"/>
              <w:bottom w:val="nil"/>
              <w:right w:val="nil"/>
            </w:tcBorders>
          </w:tcPr>
          <w:p w:rsidR="00BE325A" w:rsidRDefault="00BE325A" w:rsidP="000D7822">
            <w:pPr>
              <w:pStyle w:val="a7"/>
              <w:ind w:firstLine="426"/>
            </w:pPr>
            <w:r>
              <w:t>Задание принял к исполнению:</w:t>
            </w:r>
          </w:p>
          <w:p w:rsidR="00BE325A" w:rsidRDefault="00BE325A" w:rsidP="000D7822">
            <w:pPr>
              <w:pStyle w:val="a7"/>
              <w:ind w:firstLine="426"/>
            </w:pPr>
            <w:r>
              <w:t>Студент гр. 589-3</w:t>
            </w:r>
          </w:p>
          <w:p w:rsidR="00BE325A" w:rsidRDefault="00BE325A" w:rsidP="000D7822">
            <w:pPr>
              <w:pStyle w:val="a7"/>
              <w:ind w:firstLine="426"/>
            </w:pPr>
            <w:r>
              <w:t>Высоцкая О.В. ____________</w:t>
            </w:r>
          </w:p>
        </w:tc>
        <w:tc>
          <w:tcPr>
            <w:tcW w:w="4673" w:type="dxa"/>
            <w:tcBorders>
              <w:top w:val="nil"/>
              <w:left w:val="nil"/>
              <w:bottom w:val="nil"/>
              <w:right w:val="nil"/>
            </w:tcBorders>
          </w:tcPr>
          <w:p w:rsidR="00BE325A" w:rsidRDefault="00BE325A" w:rsidP="000D7822">
            <w:pPr>
              <w:pStyle w:val="a7"/>
              <w:ind w:firstLine="426"/>
            </w:pPr>
            <w:r>
              <w:t>Руководитель:</w:t>
            </w:r>
          </w:p>
          <w:p w:rsidR="00BE325A" w:rsidRDefault="00BE325A" w:rsidP="000D7822">
            <w:pPr>
              <w:pStyle w:val="a7"/>
              <w:ind w:firstLine="426"/>
            </w:pPr>
            <w:r>
              <w:t>к.т.н., доцент каф. КСУП</w:t>
            </w:r>
          </w:p>
          <w:p w:rsidR="00BE325A" w:rsidRDefault="00BE325A" w:rsidP="000D7822">
            <w:pPr>
              <w:pStyle w:val="a7"/>
              <w:ind w:firstLine="426"/>
            </w:pPr>
            <w:proofErr w:type="spellStart"/>
            <w:r>
              <w:t>Калентьев</w:t>
            </w:r>
            <w:proofErr w:type="spellEnd"/>
            <w:r>
              <w:t xml:space="preserve"> А.А.____________</w:t>
            </w:r>
          </w:p>
        </w:tc>
      </w:tr>
    </w:tbl>
    <w:p w:rsidR="00065428" w:rsidRDefault="00065428" w:rsidP="000D7822">
      <w:pPr>
        <w:pStyle w:val="a5"/>
        <w:spacing w:before="0" w:line="360" w:lineRule="auto"/>
        <w:jc w:val="center"/>
        <w:rPr>
          <w:rFonts w:ascii="Times New Roman" w:hAnsi="Times New Roman" w:cs="Times New Roman"/>
          <w:b/>
          <w:color w:val="000000" w:themeColor="text1"/>
          <w:sz w:val="28"/>
          <w:szCs w:val="28"/>
        </w:rPr>
      </w:pPr>
    </w:p>
    <w:p w:rsidR="00065428" w:rsidRDefault="00065428">
      <w:pPr>
        <w:spacing w:line="259" w:lineRule="auto"/>
        <w:jc w:val="left"/>
        <w:rPr>
          <w:rFonts w:eastAsiaTheme="majorEastAsia" w:cs="Times New Roman"/>
          <w:b/>
          <w:color w:val="000000" w:themeColor="text1"/>
          <w:szCs w:val="28"/>
          <w:lang w:eastAsia="ru-RU"/>
        </w:rPr>
      </w:pPr>
      <w:r>
        <w:rPr>
          <w:rFonts w:cs="Times New Roman"/>
          <w:b/>
          <w:color w:val="000000" w:themeColor="text1"/>
          <w:szCs w:val="28"/>
        </w:rPr>
        <w:br w:type="page"/>
      </w:r>
    </w:p>
    <w:p w:rsidR="000D7822" w:rsidRPr="000D7822" w:rsidRDefault="000D7822" w:rsidP="00065428">
      <w:pPr>
        <w:pStyle w:val="a5"/>
        <w:spacing w:before="0" w:line="360" w:lineRule="auto"/>
        <w:jc w:val="center"/>
        <w:rPr>
          <w:rFonts w:ascii="Times New Roman" w:hAnsi="Times New Roman" w:cs="Times New Roman"/>
          <w:b/>
          <w:color w:val="000000" w:themeColor="text1"/>
          <w:sz w:val="28"/>
          <w:szCs w:val="28"/>
        </w:rPr>
      </w:pPr>
      <w:r w:rsidRPr="00763DF8">
        <w:rPr>
          <w:rFonts w:ascii="Times New Roman" w:hAnsi="Times New Roman" w:cs="Times New Roman"/>
          <w:b/>
          <w:color w:val="000000" w:themeColor="text1"/>
          <w:sz w:val="28"/>
          <w:szCs w:val="28"/>
        </w:rPr>
        <w:lastRenderedPageBreak/>
        <w:t>Оглавление</w:t>
      </w:r>
    </w:p>
    <w:sdt>
      <w:sdtPr>
        <w:rPr>
          <w:rFonts w:ascii="Times New Roman" w:eastAsiaTheme="minorHAnsi" w:hAnsi="Times New Roman" w:cs="Times New Roman"/>
          <w:color w:val="auto"/>
          <w:sz w:val="28"/>
          <w:szCs w:val="28"/>
          <w:lang w:eastAsia="en-US"/>
        </w:rPr>
        <w:id w:val="-1093624123"/>
        <w:docPartObj>
          <w:docPartGallery w:val="Table of Contents"/>
          <w:docPartUnique/>
        </w:docPartObj>
      </w:sdtPr>
      <w:sdtEndPr>
        <w:rPr>
          <w:b/>
          <w:bCs/>
        </w:rPr>
      </w:sdtEndPr>
      <w:sdtContent>
        <w:p w:rsidR="003F125C" w:rsidRPr="00763DF8" w:rsidRDefault="003F125C" w:rsidP="000D7822">
          <w:pPr>
            <w:pStyle w:val="a5"/>
            <w:spacing w:before="0" w:line="360" w:lineRule="auto"/>
            <w:rPr>
              <w:rFonts w:ascii="Times New Roman" w:hAnsi="Times New Roman" w:cs="Times New Roman"/>
              <w:b/>
              <w:color w:val="000000" w:themeColor="text1"/>
              <w:sz w:val="28"/>
              <w:szCs w:val="28"/>
            </w:rPr>
          </w:pPr>
        </w:p>
        <w:p w:rsidR="000D7822" w:rsidRDefault="003F125C">
          <w:pPr>
            <w:pStyle w:val="11"/>
            <w:tabs>
              <w:tab w:val="right" w:leader="dot" w:pos="9345"/>
            </w:tabs>
            <w:rPr>
              <w:rFonts w:asciiTheme="minorHAnsi" w:eastAsiaTheme="minorEastAsia" w:hAnsiTheme="minorHAnsi" w:cstheme="minorBidi"/>
              <w:noProof/>
              <w:sz w:val="22"/>
              <w:szCs w:val="22"/>
              <w:lang w:eastAsia="ru-RU"/>
            </w:rPr>
          </w:pPr>
          <w:r w:rsidRPr="00763DF8">
            <w:rPr>
              <w:b/>
              <w:bCs/>
            </w:rPr>
            <w:fldChar w:fldCharType="begin"/>
          </w:r>
          <w:r w:rsidRPr="00763DF8">
            <w:rPr>
              <w:b/>
              <w:bCs/>
            </w:rPr>
            <w:instrText xml:space="preserve"> TOC \o "1-3" \h \z \u </w:instrText>
          </w:r>
          <w:r w:rsidRPr="00763DF8">
            <w:rPr>
              <w:b/>
              <w:bCs/>
            </w:rPr>
            <w:fldChar w:fldCharType="separate"/>
          </w:r>
          <w:hyperlink w:anchor="_Toc134034817" w:history="1">
            <w:r w:rsidR="000D7822" w:rsidRPr="00644711">
              <w:rPr>
                <w:rStyle w:val="a6"/>
                <w:noProof/>
              </w:rPr>
              <w:t>1 Введение</w:t>
            </w:r>
            <w:r w:rsidR="000D7822">
              <w:rPr>
                <w:noProof/>
                <w:webHidden/>
              </w:rPr>
              <w:tab/>
            </w:r>
            <w:r w:rsidR="000D7822">
              <w:rPr>
                <w:noProof/>
                <w:webHidden/>
              </w:rPr>
              <w:fldChar w:fldCharType="begin"/>
            </w:r>
            <w:r w:rsidR="000D7822">
              <w:rPr>
                <w:noProof/>
                <w:webHidden/>
              </w:rPr>
              <w:instrText xml:space="preserve"> PAGEREF _Toc134034817 \h </w:instrText>
            </w:r>
            <w:r w:rsidR="000D7822">
              <w:rPr>
                <w:noProof/>
                <w:webHidden/>
              </w:rPr>
            </w:r>
            <w:r w:rsidR="000D7822">
              <w:rPr>
                <w:noProof/>
                <w:webHidden/>
              </w:rPr>
              <w:fldChar w:fldCharType="separate"/>
            </w:r>
            <w:r w:rsidR="000D7822">
              <w:rPr>
                <w:noProof/>
                <w:webHidden/>
              </w:rPr>
              <w:t>7</w:t>
            </w:r>
            <w:r w:rsidR="000D7822">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18" w:history="1">
            <w:r w:rsidRPr="00644711">
              <w:rPr>
                <w:rStyle w:val="a6"/>
                <w:noProof/>
              </w:rPr>
              <w:t>2 Постановка и анализ задачи</w:t>
            </w:r>
            <w:r>
              <w:rPr>
                <w:noProof/>
                <w:webHidden/>
              </w:rPr>
              <w:tab/>
            </w:r>
            <w:r>
              <w:rPr>
                <w:noProof/>
                <w:webHidden/>
              </w:rPr>
              <w:fldChar w:fldCharType="begin"/>
            </w:r>
            <w:r>
              <w:rPr>
                <w:noProof/>
                <w:webHidden/>
              </w:rPr>
              <w:instrText xml:space="preserve"> PAGEREF _Toc134034818 \h </w:instrText>
            </w:r>
            <w:r>
              <w:rPr>
                <w:noProof/>
                <w:webHidden/>
              </w:rPr>
            </w:r>
            <w:r>
              <w:rPr>
                <w:noProof/>
                <w:webHidden/>
              </w:rPr>
              <w:fldChar w:fldCharType="separate"/>
            </w:r>
            <w:r>
              <w:rPr>
                <w:noProof/>
                <w:webHidden/>
              </w:rPr>
              <w:t>8</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19" w:history="1">
            <w:r w:rsidRPr="00644711">
              <w:rPr>
                <w:rStyle w:val="a6"/>
                <w:noProof/>
              </w:rPr>
              <w:t>2.1 Описание предмета проектирования</w:t>
            </w:r>
            <w:r>
              <w:rPr>
                <w:noProof/>
                <w:webHidden/>
              </w:rPr>
              <w:tab/>
            </w:r>
            <w:r>
              <w:rPr>
                <w:noProof/>
                <w:webHidden/>
              </w:rPr>
              <w:fldChar w:fldCharType="begin"/>
            </w:r>
            <w:r>
              <w:rPr>
                <w:noProof/>
                <w:webHidden/>
              </w:rPr>
              <w:instrText xml:space="preserve"> PAGEREF _Toc134034819 \h </w:instrText>
            </w:r>
            <w:r>
              <w:rPr>
                <w:noProof/>
                <w:webHidden/>
              </w:rPr>
            </w:r>
            <w:r>
              <w:rPr>
                <w:noProof/>
                <w:webHidden/>
              </w:rPr>
              <w:fldChar w:fldCharType="separate"/>
            </w:r>
            <w:r>
              <w:rPr>
                <w:noProof/>
                <w:webHidden/>
              </w:rPr>
              <w:t>9</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20" w:history="1">
            <w:r w:rsidRPr="00644711">
              <w:rPr>
                <w:rStyle w:val="a6"/>
                <w:noProof/>
              </w:rPr>
              <w:t>2.2 Выбор инструментов и средств реализации</w:t>
            </w:r>
            <w:r>
              <w:rPr>
                <w:noProof/>
                <w:webHidden/>
              </w:rPr>
              <w:tab/>
            </w:r>
            <w:r>
              <w:rPr>
                <w:noProof/>
                <w:webHidden/>
              </w:rPr>
              <w:fldChar w:fldCharType="begin"/>
            </w:r>
            <w:r>
              <w:rPr>
                <w:noProof/>
                <w:webHidden/>
              </w:rPr>
              <w:instrText xml:space="preserve"> PAGEREF _Toc134034820 \h </w:instrText>
            </w:r>
            <w:r>
              <w:rPr>
                <w:noProof/>
                <w:webHidden/>
              </w:rPr>
            </w:r>
            <w:r>
              <w:rPr>
                <w:noProof/>
                <w:webHidden/>
              </w:rPr>
              <w:fldChar w:fldCharType="separate"/>
            </w:r>
            <w:r>
              <w:rPr>
                <w:noProof/>
                <w:webHidden/>
              </w:rPr>
              <w:t>10</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21" w:history="1">
            <w:r w:rsidRPr="00644711">
              <w:rPr>
                <w:rStyle w:val="a6"/>
                <w:noProof/>
              </w:rPr>
              <w:t>2.3 Назначение плагина</w:t>
            </w:r>
            <w:r>
              <w:rPr>
                <w:noProof/>
                <w:webHidden/>
              </w:rPr>
              <w:tab/>
            </w:r>
            <w:r>
              <w:rPr>
                <w:noProof/>
                <w:webHidden/>
              </w:rPr>
              <w:fldChar w:fldCharType="begin"/>
            </w:r>
            <w:r>
              <w:rPr>
                <w:noProof/>
                <w:webHidden/>
              </w:rPr>
              <w:instrText xml:space="preserve"> PAGEREF _Toc134034821 \h </w:instrText>
            </w:r>
            <w:r>
              <w:rPr>
                <w:noProof/>
                <w:webHidden/>
              </w:rPr>
            </w:r>
            <w:r>
              <w:rPr>
                <w:noProof/>
                <w:webHidden/>
              </w:rPr>
              <w:fldChar w:fldCharType="separate"/>
            </w:r>
            <w:r>
              <w:rPr>
                <w:noProof/>
                <w:webHidden/>
              </w:rPr>
              <w:t>10</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22" w:history="1">
            <w:r w:rsidRPr="00644711">
              <w:rPr>
                <w:rStyle w:val="a6"/>
                <w:rFonts w:eastAsia="Times New Roman"/>
                <w:noProof/>
                <w:lang w:eastAsia="ru-RU"/>
              </w:rPr>
              <w:t xml:space="preserve">3 Обзор </w:t>
            </w:r>
            <w:r w:rsidRPr="00644711">
              <w:rPr>
                <w:rStyle w:val="a6"/>
                <w:noProof/>
              </w:rPr>
              <w:t>аналогов</w:t>
            </w:r>
            <w:r>
              <w:rPr>
                <w:noProof/>
                <w:webHidden/>
              </w:rPr>
              <w:tab/>
            </w:r>
            <w:r>
              <w:rPr>
                <w:noProof/>
                <w:webHidden/>
              </w:rPr>
              <w:fldChar w:fldCharType="begin"/>
            </w:r>
            <w:r>
              <w:rPr>
                <w:noProof/>
                <w:webHidden/>
              </w:rPr>
              <w:instrText xml:space="preserve"> PAGEREF _Toc134034822 \h </w:instrText>
            </w:r>
            <w:r>
              <w:rPr>
                <w:noProof/>
                <w:webHidden/>
              </w:rPr>
            </w:r>
            <w:r>
              <w:rPr>
                <w:noProof/>
                <w:webHidden/>
              </w:rPr>
              <w:fldChar w:fldCharType="separate"/>
            </w:r>
            <w:r>
              <w:rPr>
                <w:noProof/>
                <w:webHidden/>
              </w:rPr>
              <w:t>11</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23" w:history="1">
            <w:r w:rsidRPr="00644711">
              <w:rPr>
                <w:rStyle w:val="a6"/>
                <w:noProof/>
              </w:rPr>
              <w:t>4 Описание реализации</w:t>
            </w:r>
            <w:r>
              <w:rPr>
                <w:noProof/>
                <w:webHidden/>
              </w:rPr>
              <w:tab/>
            </w:r>
            <w:r>
              <w:rPr>
                <w:noProof/>
                <w:webHidden/>
              </w:rPr>
              <w:fldChar w:fldCharType="begin"/>
            </w:r>
            <w:r>
              <w:rPr>
                <w:noProof/>
                <w:webHidden/>
              </w:rPr>
              <w:instrText xml:space="preserve"> PAGEREF _Toc134034823 \h </w:instrText>
            </w:r>
            <w:r>
              <w:rPr>
                <w:noProof/>
                <w:webHidden/>
              </w:rPr>
            </w:r>
            <w:r>
              <w:rPr>
                <w:noProof/>
                <w:webHidden/>
              </w:rPr>
              <w:fldChar w:fldCharType="separate"/>
            </w:r>
            <w:r>
              <w:rPr>
                <w:noProof/>
                <w:webHidden/>
              </w:rPr>
              <w:t>12</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24" w:history="1">
            <w:r w:rsidRPr="00644711">
              <w:rPr>
                <w:rStyle w:val="a6"/>
                <w:noProof/>
              </w:rPr>
              <w:t>4.1 Диаграмма классов</w:t>
            </w:r>
            <w:r>
              <w:rPr>
                <w:noProof/>
                <w:webHidden/>
              </w:rPr>
              <w:tab/>
            </w:r>
            <w:r>
              <w:rPr>
                <w:noProof/>
                <w:webHidden/>
              </w:rPr>
              <w:fldChar w:fldCharType="begin"/>
            </w:r>
            <w:r>
              <w:rPr>
                <w:noProof/>
                <w:webHidden/>
              </w:rPr>
              <w:instrText xml:space="preserve"> PAGEREF _Toc134034824 \h </w:instrText>
            </w:r>
            <w:r>
              <w:rPr>
                <w:noProof/>
                <w:webHidden/>
              </w:rPr>
            </w:r>
            <w:r>
              <w:rPr>
                <w:noProof/>
                <w:webHidden/>
              </w:rPr>
              <w:fldChar w:fldCharType="separate"/>
            </w:r>
            <w:r>
              <w:rPr>
                <w:noProof/>
                <w:webHidden/>
              </w:rPr>
              <w:t>12</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25" w:history="1">
            <w:r w:rsidRPr="00644711">
              <w:rPr>
                <w:rStyle w:val="a6"/>
                <w:noProof/>
              </w:rPr>
              <w:t>5 Описание программы для пользователя</w:t>
            </w:r>
            <w:r>
              <w:rPr>
                <w:noProof/>
                <w:webHidden/>
              </w:rPr>
              <w:tab/>
            </w:r>
            <w:r>
              <w:rPr>
                <w:noProof/>
                <w:webHidden/>
              </w:rPr>
              <w:fldChar w:fldCharType="begin"/>
            </w:r>
            <w:r>
              <w:rPr>
                <w:noProof/>
                <w:webHidden/>
              </w:rPr>
              <w:instrText xml:space="preserve"> PAGEREF _Toc134034825 \h </w:instrText>
            </w:r>
            <w:r>
              <w:rPr>
                <w:noProof/>
                <w:webHidden/>
              </w:rPr>
            </w:r>
            <w:r>
              <w:rPr>
                <w:noProof/>
                <w:webHidden/>
              </w:rPr>
              <w:fldChar w:fldCharType="separate"/>
            </w:r>
            <w:r>
              <w:rPr>
                <w:noProof/>
                <w:webHidden/>
              </w:rPr>
              <w:t>18</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26" w:history="1">
            <w:r w:rsidRPr="00644711">
              <w:rPr>
                <w:rStyle w:val="a6"/>
                <w:noProof/>
              </w:rPr>
              <w:t>6 Тестирование программы</w:t>
            </w:r>
            <w:r>
              <w:rPr>
                <w:noProof/>
                <w:webHidden/>
              </w:rPr>
              <w:tab/>
            </w:r>
            <w:r>
              <w:rPr>
                <w:noProof/>
                <w:webHidden/>
              </w:rPr>
              <w:fldChar w:fldCharType="begin"/>
            </w:r>
            <w:r>
              <w:rPr>
                <w:noProof/>
                <w:webHidden/>
              </w:rPr>
              <w:instrText xml:space="preserve"> PAGEREF _Toc134034826 \h </w:instrText>
            </w:r>
            <w:r>
              <w:rPr>
                <w:noProof/>
                <w:webHidden/>
              </w:rPr>
            </w:r>
            <w:r>
              <w:rPr>
                <w:noProof/>
                <w:webHidden/>
              </w:rPr>
              <w:fldChar w:fldCharType="separate"/>
            </w:r>
            <w:r>
              <w:rPr>
                <w:noProof/>
                <w:webHidden/>
              </w:rPr>
              <w:t>20</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27" w:history="1">
            <w:r w:rsidRPr="00644711">
              <w:rPr>
                <w:rStyle w:val="a6"/>
                <w:noProof/>
              </w:rPr>
              <w:t>6.1 Функциональное тестирование</w:t>
            </w:r>
            <w:r>
              <w:rPr>
                <w:noProof/>
                <w:webHidden/>
              </w:rPr>
              <w:tab/>
            </w:r>
            <w:r>
              <w:rPr>
                <w:noProof/>
                <w:webHidden/>
              </w:rPr>
              <w:fldChar w:fldCharType="begin"/>
            </w:r>
            <w:r>
              <w:rPr>
                <w:noProof/>
                <w:webHidden/>
              </w:rPr>
              <w:instrText xml:space="preserve"> PAGEREF _Toc134034827 \h </w:instrText>
            </w:r>
            <w:r>
              <w:rPr>
                <w:noProof/>
                <w:webHidden/>
              </w:rPr>
            </w:r>
            <w:r>
              <w:rPr>
                <w:noProof/>
                <w:webHidden/>
              </w:rPr>
              <w:fldChar w:fldCharType="separate"/>
            </w:r>
            <w:r>
              <w:rPr>
                <w:noProof/>
                <w:webHidden/>
              </w:rPr>
              <w:t>20</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28" w:history="1">
            <w:r w:rsidRPr="00644711">
              <w:rPr>
                <w:rStyle w:val="a6"/>
                <w:noProof/>
              </w:rPr>
              <w:t>6.2 Модульное тестирование</w:t>
            </w:r>
            <w:r>
              <w:rPr>
                <w:noProof/>
                <w:webHidden/>
              </w:rPr>
              <w:tab/>
            </w:r>
            <w:r>
              <w:rPr>
                <w:noProof/>
                <w:webHidden/>
              </w:rPr>
              <w:fldChar w:fldCharType="begin"/>
            </w:r>
            <w:r>
              <w:rPr>
                <w:noProof/>
                <w:webHidden/>
              </w:rPr>
              <w:instrText xml:space="preserve"> PAGEREF _Toc134034828 \h </w:instrText>
            </w:r>
            <w:r>
              <w:rPr>
                <w:noProof/>
                <w:webHidden/>
              </w:rPr>
            </w:r>
            <w:r>
              <w:rPr>
                <w:noProof/>
                <w:webHidden/>
              </w:rPr>
              <w:fldChar w:fldCharType="separate"/>
            </w:r>
            <w:r>
              <w:rPr>
                <w:noProof/>
                <w:webHidden/>
              </w:rPr>
              <w:t>22</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29" w:history="1">
            <w:r w:rsidRPr="00644711">
              <w:rPr>
                <w:rStyle w:val="a6"/>
                <w:noProof/>
              </w:rPr>
              <w:t>6.3 Нагрузочное тестирование</w:t>
            </w:r>
            <w:r>
              <w:rPr>
                <w:noProof/>
                <w:webHidden/>
              </w:rPr>
              <w:tab/>
            </w:r>
            <w:r>
              <w:rPr>
                <w:noProof/>
                <w:webHidden/>
              </w:rPr>
              <w:fldChar w:fldCharType="begin"/>
            </w:r>
            <w:r>
              <w:rPr>
                <w:noProof/>
                <w:webHidden/>
              </w:rPr>
              <w:instrText xml:space="preserve"> PAGEREF _Toc134034829 \h </w:instrText>
            </w:r>
            <w:r>
              <w:rPr>
                <w:noProof/>
                <w:webHidden/>
              </w:rPr>
            </w:r>
            <w:r>
              <w:rPr>
                <w:noProof/>
                <w:webHidden/>
              </w:rPr>
              <w:fldChar w:fldCharType="separate"/>
            </w:r>
            <w:r>
              <w:rPr>
                <w:noProof/>
                <w:webHidden/>
              </w:rPr>
              <w:t>25</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30" w:history="1">
            <w:r w:rsidRPr="00644711">
              <w:rPr>
                <w:rStyle w:val="a6"/>
                <w:rFonts w:eastAsia="Calibri"/>
                <w:noProof/>
              </w:rPr>
              <w:t>Заключение</w:t>
            </w:r>
            <w:r>
              <w:rPr>
                <w:noProof/>
                <w:webHidden/>
              </w:rPr>
              <w:tab/>
            </w:r>
            <w:r>
              <w:rPr>
                <w:noProof/>
                <w:webHidden/>
              </w:rPr>
              <w:fldChar w:fldCharType="begin"/>
            </w:r>
            <w:r>
              <w:rPr>
                <w:noProof/>
                <w:webHidden/>
              </w:rPr>
              <w:instrText xml:space="preserve"> PAGEREF _Toc134034830 \h </w:instrText>
            </w:r>
            <w:r>
              <w:rPr>
                <w:noProof/>
                <w:webHidden/>
              </w:rPr>
            </w:r>
            <w:r>
              <w:rPr>
                <w:noProof/>
                <w:webHidden/>
              </w:rPr>
              <w:fldChar w:fldCharType="separate"/>
            </w:r>
            <w:r>
              <w:rPr>
                <w:noProof/>
                <w:webHidden/>
              </w:rPr>
              <w:t>28</w:t>
            </w:r>
            <w:r>
              <w:rPr>
                <w:noProof/>
                <w:webHidden/>
              </w:rPr>
              <w:fldChar w:fldCharType="end"/>
            </w:r>
          </w:hyperlink>
        </w:p>
        <w:p w:rsidR="000D7822" w:rsidRDefault="000D7822">
          <w:pPr>
            <w:pStyle w:val="11"/>
            <w:tabs>
              <w:tab w:val="right" w:leader="dot" w:pos="9345"/>
            </w:tabs>
            <w:rPr>
              <w:rFonts w:asciiTheme="minorHAnsi" w:eastAsiaTheme="minorEastAsia" w:hAnsiTheme="minorHAnsi" w:cstheme="minorBidi"/>
              <w:noProof/>
              <w:sz w:val="22"/>
              <w:szCs w:val="22"/>
              <w:lang w:eastAsia="ru-RU"/>
            </w:rPr>
          </w:pPr>
          <w:hyperlink w:anchor="_Toc134034831" w:history="1">
            <w:r w:rsidRPr="00644711">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_Toc134034831 \h </w:instrText>
            </w:r>
            <w:r>
              <w:rPr>
                <w:noProof/>
                <w:webHidden/>
              </w:rPr>
            </w:r>
            <w:r>
              <w:rPr>
                <w:noProof/>
                <w:webHidden/>
              </w:rPr>
              <w:fldChar w:fldCharType="separate"/>
            </w:r>
            <w:r>
              <w:rPr>
                <w:noProof/>
                <w:webHidden/>
              </w:rPr>
              <w:t>29</w:t>
            </w:r>
            <w:r>
              <w:rPr>
                <w:noProof/>
                <w:webHidden/>
              </w:rPr>
              <w:fldChar w:fldCharType="end"/>
            </w:r>
          </w:hyperlink>
        </w:p>
        <w:p w:rsidR="003F125C" w:rsidRPr="00BE325A" w:rsidRDefault="003F125C" w:rsidP="003F125C">
          <w:pPr>
            <w:pStyle w:val="11"/>
            <w:tabs>
              <w:tab w:val="right" w:leader="dot" w:pos="9345"/>
            </w:tabs>
            <w:spacing w:after="0"/>
            <w:rPr>
              <w:b/>
              <w:bCs/>
            </w:rPr>
          </w:pPr>
          <w:r w:rsidRPr="00763DF8">
            <w:rPr>
              <w:b/>
              <w:bCs/>
            </w:rPr>
            <w:fldChar w:fldCharType="end"/>
          </w:r>
        </w:p>
      </w:sdtContent>
    </w:sdt>
    <w:p w:rsidR="00065428" w:rsidRDefault="00065428" w:rsidP="008A7EA9">
      <w:pPr>
        <w:pStyle w:val="1"/>
        <w:spacing w:before="0" w:after="0"/>
        <w:jc w:val="center"/>
        <w:sectPr w:rsidR="00065428" w:rsidSect="00065428">
          <w:headerReference w:type="default" r:id="rId8"/>
          <w:headerReference w:type="first" r:id="rId9"/>
          <w:pgSz w:w="11906" w:h="16838"/>
          <w:pgMar w:top="1134" w:right="850" w:bottom="1134" w:left="1701" w:header="708" w:footer="708" w:gutter="0"/>
          <w:cols w:space="708"/>
          <w:titlePg/>
          <w:docGrid w:linePitch="381"/>
        </w:sectPr>
      </w:pPr>
      <w:bookmarkStart w:id="1" w:name="_Toc134034817"/>
    </w:p>
    <w:p w:rsidR="003F125C" w:rsidRPr="00EE2529" w:rsidRDefault="003F125C" w:rsidP="00065428">
      <w:pPr>
        <w:pStyle w:val="1"/>
        <w:spacing w:before="0" w:after="0"/>
        <w:jc w:val="center"/>
      </w:pPr>
      <w:r>
        <w:lastRenderedPageBreak/>
        <w:t>1 Введение</w:t>
      </w:r>
      <w:bookmarkEnd w:id="1"/>
    </w:p>
    <w:p w:rsidR="003F125C" w:rsidRPr="000F6EAC" w:rsidRDefault="003F125C" w:rsidP="003F125C">
      <w:pPr>
        <w:pStyle w:val="a3"/>
        <w:spacing w:line="360" w:lineRule="auto"/>
        <w:ind w:firstLine="709"/>
        <w:rPr>
          <w:lang w:val="ru-RU"/>
        </w:rPr>
      </w:pPr>
      <w:r>
        <w:rPr>
          <w:lang w:val="ru-RU"/>
        </w:rPr>
        <w:t xml:space="preserve">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w:t>
      </w:r>
      <w:r w:rsidRPr="000F6EAC">
        <w:rPr>
          <w:lang w:val="ru-RU"/>
        </w:rPr>
        <w:t>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w:t>
      </w:r>
      <w:r w:rsidRPr="0022078E">
        <w:rPr>
          <w:lang w:val="ru-RU"/>
        </w:rPr>
        <w:t xml:space="preserve"> </w:t>
      </w:r>
      <w:r>
        <w:rPr>
          <w:lang w:val="ru-RU"/>
        </w:rPr>
        <w:t>[1</w:t>
      </w:r>
      <w:r w:rsidRPr="0022078E">
        <w:rPr>
          <w:lang w:val="ru-RU"/>
        </w:rPr>
        <w:t>]</w:t>
      </w:r>
      <w:r w:rsidRPr="000F6EAC">
        <w:rPr>
          <w:lang w:val="ru-RU"/>
        </w:rPr>
        <w:t>.</w:t>
      </w:r>
    </w:p>
    <w:p w:rsidR="003F125C" w:rsidRPr="00EF54C2" w:rsidRDefault="003F125C" w:rsidP="003F125C">
      <w:pPr>
        <w:ind w:firstLine="709"/>
      </w:pPr>
      <w:r>
        <w:t>Таким образом, целью данной работы является разработка плагина, автоматизирующего построение модели «</w:t>
      </w:r>
      <w:r w:rsidR="002112DF">
        <w:t xml:space="preserve">Корпуса </w:t>
      </w:r>
      <w:proofErr w:type="spellStart"/>
      <w:r w:rsidR="002112DF">
        <w:t>спиннера</w:t>
      </w:r>
      <w:proofErr w:type="spellEnd"/>
      <w:r>
        <w:t xml:space="preserve">» для системы автоматизированного проектирования </w:t>
      </w:r>
      <w:r>
        <w:rPr>
          <w:rFonts w:eastAsia="Times New Roman"/>
        </w:rPr>
        <w:t>Компас 3</w:t>
      </w:r>
      <w:r>
        <w:rPr>
          <w:rFonts w:eastAsia="Times New Roman"/>
          <w:lang w:val="en-US"/>
        </w:rPr>
        <w:t>D</w:t>
      </w:r>
      <w:r>
        <w:t xml:space="preserve"> с помощью интегрированной ср</w:t>
      </w:r>
      <w:r w:rsidR="002112DF">
        <w:t>е</w:t>
      </w:r>
      <w:r w:rsidR="0036406B">
        <w:t xml:space="preserve">ды разработки </w:t>
      </w:r>
      <w:proofErr w:type="spellStart"/>
      <w:r w:rsidR="0036406B">
        <w:t>Visual</w:t>
      </w:r>
      <w:proofErr w:type="spellEnd"/>
      <w:r w:rsidR="0036406B">
        <w:t xml:space="preserve"> </w:t>
      </w:r>
      <w:proofErr w:type="spellStart"/>
      <w:r w:rsidR="0036406B">
        <w:t>Studio</w:t>
      </w:r>
      <w:proofErr w:type="spellEnd"/>
      <w:r w:rsidR="0036406B">
        <w:t xml:space="preserve"> 2022</w:t>
      </w:r>
      <w:r>
        <w:t xml:space="preserve"> </w:t>
      </w:r>
      <w:proofErr w:type="spellStart"/>
      <w:r>
        <w:t>Сommunity</w:t>
      </w:r>
      <w:proofErr w:type="spellEnd"/>
      <w:r w:rsidRPr="00A74309">
        <w:t xml:space="preserve"> </w:t>
      </w:r>
      <w:r w:rsidRPr="000604CB">
        <w:t>[2]</w:t>
      </w:r>
      <w:r>
        <w:t xml:space="preserve">. </w:t>
      </w:r>
    </w:p>
    <w:p w:rsidR="003F125C" w:rsidRDefault="003F125C" w:rsidP="003F125C">
      <w:pPr>
        <w:ind w:firstLine="709"/>
      </w:pPr>
      <w:r>
        <w:t xml:space="preserve">Интегрированная среда разработки </w:t>
      </w:r>
      <w:proofErr w:type="spellStart"/>
      <w:r>
        <w:t>Visual</w:t>
      </w:r>
      <w:proofErr w:type="spellEnd"/>
      <w:r>
        <w:t xml:space="preserve"> </w:t>
      </w:r>
      <w:proofErr w:type="spellStart"/>
      <w:r>
        <w:t>Studio</w:t>
      </w:r>
      <w:proofErr w:type="spellEnd"/>
      <w:r>
        <w:t xml:space="preserve">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rsidR="003F125C" w:rsidRDefault="003F125C" w:rsidP="003F125C">
      <w:r>
        <w:br w:type="page"/>
      </w:r>
    </w:p>
    <w:p w:rsidR="002112DF" w:rsidRDefault="002112DF" w:rsidP="002112DF">
      <w:pPr>
        <w:pStyle w:val="1"/>
        <w:spacing w:before="0" w:after="0"/>
        <w:ind w:firstLine="709"/>
        <w:jc w:val="center"/>
      </w:pPr>
      <w:bookmarkStart w:id="2" w:name="_Toc134034818"/>
      <w:r>
        <w:lastRenderedPageBreak/>
        <w:t>2 Постановка и анализ задачи</w:t>
      </w:r>
      <w:bookmarkEnd w:id="2"/>
    </w:p>
    <w:p w:rsidR="002112DF" w:rsidRDefault="002112DF" w:rsidP="002112DF">
      <w:pPr>
        <w:ind w:firstLine="709"/>
      </w:pPr>
      <w:r>
        <w:t xml:space="preserve">В рамках лабораторных работ в соответствии с технически заданием требовалось разработать плагин, который на основе входных параметров, интегрируя с системой САПР </w:t>
      </w:r>
      <w:proofErr w:type="spellStart"/>
      <w:r>
        <w:rPr>
          <w:lang w:val="en-US"/>
        </w:rPr>
        <w:t>Kompas</w:t>
      </w:r>
      <w:proofErr w:type="spellEnd"/>
      <w:r>
        <w:t xml:space="preserve"> 3</w:t>
      </w:r>
      <w:r>
        <w:rPr>
          <w:lang w:val="en-US"/>
        </w:rPr>
        <w:t>D</w:t>
      </w:r>
      <w:r>
        <w:t xml:space="preserve">, строит модель корпуса </w:t>
      </w:r>
      <w:proofErr w:type="spellStart"/>
      <w:r>
        <w:t>спиннера</w:t>
      </w:r>
      <w:proofErr w:type="spellEnd"/>
      <w:r>
        <w:t xml:space="preserve"> </w:t>
      </w:r>
      <w:r w:rsidRPr="00E17F11">
        <w:t>[</w:t>
      </w:r>
      <w:r w:rsidRPr="00C00C5E">
        <w:t>3</w:t>
      </w:r>
      <w:r w:rsidRPr="00E17F11">
        <w:t>]</w:t>
      </w:r>
      <w:r>
        <w:t xml:space="preserve">. Необходимо чтобы плагин позволял задавать параметры по умолчанию, а также изменять входные параметры корпуса </w:t>
      </w:r>
      <w:proofErr w:type="spellStart"/>
      <w:r>
        <w:t>спиннера</w:t>
      </w:r>
      <w:proofErr w:type="spellEnd"/>
      <w:r>
        <w:t>, такие как:</w:t>
      </w:r>
    </w:p>
    <w:p w:rsidR="002112DF" w:rsidRDefault="002112DF" w:rsidP="002112DF">
      <w:pPr>
        <w:pStyle w:val="a7"/>
        <w:numPr>
          <w:ilvl w:val="0"/>
          <w:numId w:val="1"/>
        </w:numPr>
        <w:ind w:left="0" w:firstLine="426"/>
      </w:pPr>
      <w:r>
        <w:t xml:space="preserve">диаметр внутренних колец </w:t>
      </w:r>
      <w:r>
        <w:rPr>
          <w:b/>
          <w:bCs/>
          <w:i/>
          <w:iCs/>
          <w:lang w:val="en-US"/>
        </w:rPr>
        <w:t>I</w:t>
      </w:r>
      <w:r>
        <w:t xml:space="preserve">; </w:t>
      </w:r>
    </w:p>
    <w:p w:rsidR="002112DF" w:rsidRDefault="002112DF" w:rsidP="002112DF">
      <w:pPr>
        <w:pStyle w:val="a7"/>
        <w:numPr>
          <w:ilvl w:val="0"/>
          <w:numId w:val="1"/>
        </w:numPr>
        <w:ind w:left="0" w:firstLine="426"/>
      </w:pPr>
      <w:r>
        <w:t xml:space="preserve">длина </w:t>
      </w:r>
      <w:proofErr w:type="spellStart"/>
      <w:r>
        <w:t>спиннера</w:t>
      </w:r>
      <w:proofErr w:type="spellEnd"/>
      <w:r w:rsidRPr="007F58ED">
        <w:t xml:space="preserve"> </w:t>
      </w:r>
      <w:proofErr w:type="gramStart"/>
      <w:r>
        <w:rPr>
          <w:b/>
          <w:bCs/>
          <w:i/>
          <w:iCs/>
        </w:rPr>
        <w:t>А</w:t>
      </w:r>
      <w:proofErr w:type="gramEnd"/>
      <w:r>
        <w:t>;</w:t>
      </w:r>
    </w:p>
    <w:p w:rsidR="002112DF" w:rsidRDefault="002112DF" w:rsidP="002112DF">
      <w:pPr>
        <w:pStyle w:val="a7"/>
        <w:numPr>
          <w:ilvl w:val="0"/>
          <w:numId w:val="1"/>
        </w:numPr>
        <w:ind w:left="0" w:firstLine="426"/>
      </w:pPr>
      <w:r>
        <w:t xml:space="preserve">толщина корпуса </w:t>
      </w:r>
      <w:proofErr w:type="spellStart"/>
      <w:r>
        <w:t>спинера</w:t>
      </w:r>
      <w:proofErr w:type="spellEnd"/>
      <w:r w:rsidRPr="007F58ED">
        <w:t xml:space="preserve"> </w:t>
      </w:r>
      <w:proofErr w:type="gramStart"/>
      <w:r>
        <w:rPr>
          <w:b/>
          <w:bCs/>
          <w:i/>
          <w:iCs/>
        </w:rPr>
        <w:t>С</w:t>
      </w:r>
      <w:proofErr w:type="gramEnd"/>
      <w:r>
        <w:t>;</w:t>
      </w:r>
    </w:p>
    <w:p w:rsidR="002112DF" w:rsidRDefault="002112DF" w:rsidP="002112DF">
      <w:pPr>
        <w:pStyle w:val="a7"/>
        <w:numPr>
          <w:ilvl w:val="0"/>
          <w:numId w:val="1"/>
        </w:numPr>
        <w:ind w:left="0" w:firstLine="426"/>
      </w:pPr>
      <w:r>
        <w:t xml:space="preserve">диаметр центрального кольца </w:t>
      </w:r>
      <w:proofErr w:type="spellStart"/>
      <w:r>
        <w:t>спинера</w:t>
      </w:r>
      <w:proofErr w:type="spellEnd"/>
      <w:r>
        <w:t xml:space="preserve"> </w:t>
      </w:r>
      <w:r>
        <w:rPr>
          <w:b/>
          <w:bCs/>
          <w:i/>
          <w:iCs/>
          <w:lang w:val="en-US"/>
        </w:rPr>
        <w:t>D</w:t>
      </w:r>
      <w:r>
        <w:t>;</w:t>
      </w:r>
    </w:p>
    <w:p w:rsidR="002112DF" w:rsidRDefault="002112DF" w:rsidP="002112DF">
      <w:pPr>
        <w:pStyle w:val="a7"/>
        <w:numPr>
          <w:ilvl w:val="0"/>
          <w:numId w:val="1"/>
        </w:numPr>
        <w:ind w:left="0" w:firstLine="426"/>
      </w:pPr>
      <w:r>
        <w:t xml:space="preserve">радиус внешних колец </w:t>
      </w:r>
      <w:r>
        <w:rPr>
          <w:b/>
          <w:i/>
          <w:lang w:val="en-US"/>
        </w:rPr>
        <w:t>R</w:t>
      </w:r>
      <w:r>
        <w:t>;</w:t>
      </w:r>
    </w:p>
    <w:p w:rsidR="00BE6810" w:rsidRDefault="002112DF" w:rsidP="002112DF">
      <w:pPr>
        <w:pStyle w:val="a7"/>
        <w:numPr>
          <w:ilvl w:val="0"/>
          <w:numId w:val="1"/>
        </w:numPr>
        <w:ind w:left="0" w:firstLine="426"/>
      </w:pPr>
      <w:proofErr w:type="spellStart"/>
      <w:r>
        <w:t>скругление</w:t>
      </w:r>
      <w:proofErr w:type="spellEnd"/>
      <w:r>
        <w:t xml:space="preserve"> (радиус) корпуса </w:t>
      </w:r>
      <w:proofErr w:type="spellStart"/>
      <w:r>
        <w:t>спинера</w:t>
      </w:r>
      <w:proofErr w:type="spellEnd"/>
      <w:r>
        <w:t xml:space="preserve"> и его колец</w:t>
      </w:r>
      <w:r w:rsidRPr="00831EC1">
        <w:t xml:space="preserve"> </w:t>
      </w:r>
      <w:r w:rsidRPr="00831EC1">
        <w:rPr>
          <w:b/>
          <w:i/>
          <w:lang w:val="en-US"/>
        </w:rPr>
        <w:t>Z</w:t>
      </w:r>
      <w:r>
        <w:t>.</w:t>
      </w:r>
    </w:p>
    <w:p w:rsidR="00530235" w:rsidRDefault="00530235">
      <w:pPr>
        <w:spacing w:line="259" w:lineRule="auto"/>
        <w:jc w:val="left"/>
      </w:pPr>
      <w:r>
        <w:br w:type="page"/>
      </w:r>
    </w:p>
    <w:p w:rsidR="00530235" w:rsidRDefault="00530235" w:rsidP="00530235">
      <w:pPr>
        <w:pStyle w:val="1"/>
        <w:spacing w:before="0" w:after="0"/>
        <w:ind w:firstLine="709"/>
        <w:jc w:val="center"/>
      </w:pPr>
      <w:bookmarkStart w:id="3" w:name="_Toc134034819"/>
      <w:r>
        <w:lastRenderedPageBreak/>
        <w:t>2.1 Описание предмета проектирования</w:t>
      </w:r>
      <w:bookmarkEnd w:id="3"/>
    </w:p>
    <w:p w:rsidR="00530235" w:rsidRDefault="00530235" w:rsidP="00530235">
      <w:pPr>
        <w:ind w:firstLine="709"/>
      </w:pPr>
      <w:proofErr w:type="spellStart"/>
      <w:r>
        <w:t>Спиннер</w:t>
      </w:r>
      <w:proofErr w:type="spellEnd"/>
      <w:r w:rsidRPr="00304092">
        <w:t xml:space="preserve"> </w:t>
      </w:r>
      <w:r w:rsidRPr="002736AC">
        <w:t>—</w:t>
      </w:r>
      <w:r>
        <w:t xml:space="preserve"> р</w:t>
      </w:r>
      <w:r w:rsidRPr="00530235">
        <w:t>азвлекательная вращающаяся игрушка.</w:t>
      </w:r>
      <w:r>
        <w:t xml:space="preserve"> В общих чертах данный корпус </w:t>
      </w:r>
      <w:proofErr w:type="spellStart"/>
      <w:r>
        <w:t>спиннера</w:t>
      </w:r>
      <w:proofErr w:type="spellEnd"/>
      <w:r>
        <w:t xml:space="preserve"> имеет центральное кольцо по обеим сторонам которого, симметрично расположены два кольца </w:t>
      </w:r>
      <w:r w:rsidRPr="002736AC">
        <w:t>[</w:t>
      </w:r>
      <w:r w:rsidRPr="00C00C5E">
        <w:t>4</w:t>
      </w:r>
      <w:r w:rsidRPr="002736AC">
        <w:t>]</w:t>
      </w:r>
      <w:r>
        <w:t>.</w:t>
      </w:r>
    </w:p>
    <w:p w:rsidR="00530235" w:rsidRDefault="00530235" w:rsidP="00530235">
      <w:pPr>
        <w:ind w:firstLine="709"/>
      </w:pPr>
      <w:r>
        <w:t>На рисунке 2.1</w:t>
      </w:r>
      <w:r w:rsidRPr="00EC111E">
        <w:t xml:space="preserve"> </w:t>
      </w:r>
      <w:r>
        <w:t xml:space="preserve">представлен чертеж корпуса </w:t>
      </w:r>
      <w:proofErr w:type="spellStart"/>
      <w:r>
        <w:t>спиннера</w:t>
      </w:r>
      <w:proofErr w:type="spellEnd"/>
      <w:r w:rsidRPr="00EC111E">
        <w:t>.</w:t>
      </w:r>
    </w:p>
    <w:p w:rsidR="00530235" w:rsidRDefault="00530235" w:rsidP="00530235">
      <w:pPr>
        <w:pStyle w:val="a7"/>
        <w:jc w:val="center"/>
      </w:pPr>
      <w:r w:rsidRPr="005A00E7">
        <w:rPr>
          <w:noProof/>
          <w:lang w:eastAsia="ru-RU"/>
        </w:rPr>
        <w:drawing>
          <wp:inline distT="0" distB="0" distL="0" distR="0" wp14:anchorId="6C487CA3" wp14:editId="33E2711A">
            <wp:extent cx="5334000" cy="2918460"/>
            <wp:effectExtent l="0" t="0" r="0" b="0"/>
            <wp:docPr id="2" name="Рисунок 2" descr="C:\Users\Ольга\source\repos\ORSAPR\dosc\S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ьга\source\repos\ORSAPR\dosc\Spin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918460"/>
                    </a:xfrm>
                    <a:prstGeom prst="rect">
                      <a:avLst/>
                    </a:prstGeom>
                    <a:noFill/>
                    <a:ln>
                      <a:noFill/>
                    </a:ln>
                  </pic:spPr>
                </pic:pic>
              </a:graphicData>
            </a:graphic>
          </wp:inline>
        </w:drawing>
      </w:r>
    </w:p>
    <w:p w:rsidR="00530235" w:rsidRPr="002736AC" w:rsidRDefault="00530235" w:rsidP="00530235">
      <w:pPr>
        <w:ind w:firstLine="426"/>
        <w:jc w:val="center"/>
      </w:pPr>
      <w:r w:rsidRPr="00EC111E">
        <w:t xml:space="preserve">Рисунок </w:t>
      </w:r>
      <w:r>
        <w:t>2.1</w:t>
      </w:r>
      <w:r w:rsidRPr="00EC111E">
        <w:t xml:space="preserve"> </w:t>
      </w:r>
      <w:bookmarkStart w:id="4" w:name="OLE_LINK1"/>
      <w:r w:rsidRPr="00EC111E">
        <w:t xml:space="preserve">– </w:t>
      </w:r>
      <w:bookmarkEnd w:id="4"/>
      <w:r>
        <w:t>Чертеж</w:t>
      </w:r>
      <w:r w:rsidRPr="002736AC">
        <w:t xml:space="preserve"> </w:t>
      </w:r>
      <w:r>
        <w:t xml:space="preserve">корпуса </w:t>
      </w:r>
      <w:proofErr w:type="spellStart"/>
      <w:r>
        <w:t>спиннера</w:t>
      </w:r>
      <w:proofErr w:type="spellEnd"/>
    </w:p>
    <w:p w:rsidR="00530235" w:rsidRDefault="00530235" w:rsidP="00530235">
      <w:pPr>
        <w:spacing w:after="0"/>
        <w:ind w:firstLine="709"/>
      </w:pPr>
      <w:r>
        <w:t xml:space="preserve">Параметры корпуса </w:t>
      </w:r>
      <w:proofErr w:type="spellStart"/>
      <w:r>
        <w:t>спиннера</w:t>
      </w:r>
      <w:proofErr w:type="spellEnd"/>
      <w:r>
        <w:t>:</w:t>
      </w:r>
    </w:p>
    <w:p w:rsidR="00530235" w:rsidRDefault="00530235" w:rsidP="00530235">
      <w:pPr>
        <w:pStyle w:val="a7"/>
        <w:numPr>
          <w:ilvl w:val="0"/>
          <w:numId w:val="1"/>
        </w:numPr>
        <w:ind w:left="0" w:firstLine="426"/>
      </w:pPr>
      <w:r>
        <w:t xml:space="preserve">диаметр внутренних колец </w:t>
      </w:r>
      <w:proofErr w:type="spellStart"/>
      <w:r>
        <w:t>спинера</w:t>
      </w:r>
      <w:proofErr w:type="spellEnd"/>
      <w:r w:rsidRPr="00D05E8D">
        <w:t xml:space="preserve"> </w:t>
      </w:r>
      <w:r>
        <w:rPr>
          <w:b/>
          <w:bCs/>
          <w:i/>
          <w:iCs/>
          <w:lang w:val="en-US"/>
        </w:rPr>
        <w:t>I</w:t>
      </w:r>
      <w:r>
        <w:rPr>
          <w:b/>
          <w:bCs/>
          <w:i/>
          <w:iCs/>
        </w:rPr>
        <w:t xml:space="preserve"> </w:t>
      </w:r>
      <w:r>
        <w:t>(мин – 30</w:t>
      </w:r>
      <w:r w:rsidRPr="005A00E7">
        <w:t xml:space="preserve"> </w:t>
      </w:r>
      <w:r>
        <w:t>мм, макс – 60 мм);</w:t>
      </w:r>
    </w:p>
    <w:p w:rsidR="00530235" w:rsidRDefault="00530235" w:rsidP="00530235">
      <w:pPr>
        <w:pStyle w:val="a7"/>
        <w:numPr>
          <w:ilvl w:val="0"/>
          <w:numId w:val="1"/>
        </w:numPr>
        <w:ind w:left="0" w:firstLine="426"/>
      </w:pPr>
      <w:r>
        <w:t xml:space="preserve">толщина корпуса </w:t>
      </w:r>
      <w:proofErr w:type="spellStart"/>
      <w:r>
        <w:t>спинера</w:t>
      </w:r>
      <w:proofErr w:type="spellEnd"/>
      <w:r w:rsidRPr="007F58ED">
        <w:t xml:space="preserve"> </w:t>
      </w:r>
      <w:r>
        <w:rPr>
          <w:b/>
          <w:bCs/>
          <w:i/>
          <w:iCs/>
        </w:rPr>
        <w:t xml:space="preserve">С </w:t>
      </w:r>
      <w:r>
        <w:t xml:space="preserve">(мин – 10 мм, макс – </w:t>
      </w:r>
      <w:r w:rsidRPr="009418AB">
        <w:t>3</w:t>
      </w:r>
      <w:r>
        <w:t>0 мм);</w:t>
      </w:r>
    </w:p>
    <w:p w:rsidR="00530235" w:rsidRDefault="00530235" w:rsidP="00530235">
      <w:pPr>
        <w:pStyle w:val="a7"/>
        <w:numPr>
          <w:ilvl w:val="0"/>
          <w:numId w:val="1"/>
        </w:numPr>
        <w:ind w:left="0" w:firstLine="426"/>
      </w:pPr>
      <w:r>
        <w:t xml:space="preserve">длина </w:t>
      </w:r>
      <w:proofErr w:type="spellStart"/>
      <w:r>
        <w:t>спинера</w:t>
      </w:r>
      <w:proofErr w:type="spellEnd"/>
      <w:r>
        <w:t xml:space="preserve"> </w:t>
      </w:r>
      <w:r w:rsidRPr="00C304C1">
        <w:rPr>
          <w:b/>
          <w:i/>
          <w:lang w:val="en-US"/>
        </w:rPr>
        <w:t>A</w:t>
      </w:r>
      <w:r>
        <w:rPr>
          <w:b/>
          <w:i/>
        </w:rPr>
        <w:t xml:space="preserve"> </w:t>
      </w:r>
      <w:r>
        <w:t xml:space="preserve">(зависит от диаметра внутренних колец: мин – </w:t>
      </w:r>
      <w:r>
        <w:rPr>
          <w:lang w:val="en-US"/>
        </w:rPr>
        <w:t>I</w:t>
      </w:r>
      <w:r>
        <w:t xml:space="preserve"> (мин) * 1.</w:t>
      </w:r>
      <w:r w:rsidRPr="00E252A7">
        <w:t>5</w:t>
      </w:r>
      <w:r w:rsidRPr="008C43B1">
        <w:t xml:space="preserve">, макс – </w:t>
      </w:r>
      <w:r>
        <w:rPr>
          <w:lang w:val="en-US"/>
        </w:rPr>
        <w:t>I</w:t>
      </w:r>
      <w:r w:rsidRPr="008C43B1">
        <w:t xml:space="preserve"> (</w:t>
      </w:r>
      <w:r>
        <w:t>макс) * 1</w:t>
      </w:r>
      <w:r w:rsidRPr="00840E4F">
        <w:t>.</w:t>
      </w:r>
      <w:r w:rsidRPr="0051669D">
        <w:t>5</w:t>
      </w:r>
      <w:r>
        <w:t>)</w:t>
      </w:r>
      <w:r w:rsidRPr="00D05E8D">
        <w:t>;</w:t>
      </w:r>
    </w:p>
    <w:p w:rsidR="00530235" w:rsidRDefault="00530235" w:rsidP="00530235">
      <w:pPr>
        <w:pStyle w:val="a7"/>
        <w:numPr>
          <w:ilvl w:val="0"/>
          <w:numId w:val="1"/>
        </w:numPr>
        <w:ind w:left="0" w:firstLine="426"/>
      </w:pPr>
      <w:r>
        <w:t xml:space="preserve">диаметр центрального кольца </w:t>
      </w:r>
      <w:proofErr w:type="spellStart"/>
      <w:r>
        <w:t>спинера</w:t>
      </w:r>
      <w:proofErr w:type="spellEnd"/>
      <w:r>
        <w:t xml:space="preserve"> </w:t>
      </w:r>
      <w:r>
        <w:rPr>
          <w:b/>
          <w:bCs/>
          <w:i/>
          <w:iCs/>
          <w:lang w:val="en-US"/>
        </w:rPr>
        <w:t>D</w:t>
      </w:r>
      <w:r>
        <w:rPr>
          <w:b/>
          <w:bCs/>
          <w:i/>
          <w:iCs/>
        </w:rPr>
        <w:t xml:space="preserve"> </w:t>
      </w:r>
      <w:r>
        <w:t>(зависит от диаметра внутренних колец</w:t>
      </w:r>
      <w:r w:rsidRPr="005A00E7">
        <w:t>:</w:t>
      </w:r>
      <w:r>
        <w:t xml:space="preserve"> мин – </w:t>
      </w:r>
      <w:r>
        <w:rPr>
          <w:lang w:val="en-US"/>
        </w:rPr>
        <w:t>I</w:t>
      </w:r>
      <w:r>
        <w:t xml:space="preserve"> (мин) * 0.</w:t>
      </w:r>
      <w:r w:rsidRPr="005A00E7">
        <w:t>7</w:t>
      </w:r>
      <w:r w:rsidRPr="008C43B1">
        <w:t xml:space="preserve">, макс – </w:t>
      </w:r>
      <w:r>
        <w:rPr>
          <w:lang w:val="en-US"/>
        </w:rPr>
        <w:t>I</w:t>
      </w:r>
      <w:r w:rsidRPr="008C43B1">
        <w:t xml:space="preserve"> (</w:t>
      </w:r>
      <w:r>
        <w:t>макс) * 0.7)</w:t>
      </w:r>
      <w:r w:rsidRPr="00D05E8D">
        <w:t>;</w:t>
      </w:r>
    </w:p>
    <w:p w:rsidR="00530235" w:rsidRDefault="00530235" w:rsidP="00530235">
      <w:pPr>
        <w:pStyle w:val="a7"/>
        <w:numPr>
          <w:ilvl w:val="0"/>
          <w:numId w:val="1"/>
        </w:numPr>
        <w:ind w:left="0" w:firstLine="426"/>
      </w:pPr>
      <w:r>
        <w:t xml:space="preserve">радиус внешних колец </w:t>
      </w:r>
      <w:r>
        <w:rPr>
          <w:b/>
          <w:i/>
          <w:lang w:val="en-US"/>
        </w:rPr>
        <w:t>R</w:t>
      </w:r>
      <w:r>
        <w:t xml:space="preserve"> (зависит от диаметра внутренних колец: мин </w:t>
      </w:r>
      <w:proofErr w:type="gramStart"/>
      <w:r>
        <w:t xml:space="preserve">– </w:t>
      </w:r>
      <w:r w:rsidRPr="0051669D">
        <w:t xml:space="preserve"> </w:t>
      </w:r>
      <w:r w:rsidRPr="00D932AD">
        <w:t>(</w:t>
      </w:r>
      <w:proofErr w:type="gramEnd"/>
      <w:r>
        <w:rPr>
          <w:lang w:val="en-US"/>
        </w:rPr>
        <w:t>I</w:t>
      </w:r>
      <w:r w:rsidRPr="00D932AD">
        <w:t xml:space="preserve"> </w:t>
      </w:r>
      <w:r>
        <w:t xml:space="preserve">(мин) </w:t>
      </w:r>
      <w:r w:rsidRPr="00D932AD">
        <w:t>+ 10) / 2</w:t>
      </w:r>
      <w:r>
        <w:t xml:space="preserve">, макс – </w:t>
      </w:r>
      <w:r w:rsidRPr="00D932AD">
        <w:t>(</w:t>
      </w:r>
      <w:r>
        <w:rPr>
          <w:lang w:val="en-US"/>
        </w:rPr>
        <w:t>I</w:t>
      </w:r>
      <w:r w:rsidRPr="0051669D">
        <w:t xml:space="preserve"> </w:t>
      </w:r>
      <w:r>
        <w:t>(макс) + 10</w:t>
      </w:r>
      <w:r w:rsidRPr="00D932AD">
        <w:t>) / 2</w:t>
      </w:r>
      <w:r>
        <w:t>)</w:t>
      </w:r>
      <w:r w:rsidRPr="00D05E8D">
        <w:t>;</w:t>
      </w:r>
    </w:p>
    <w:p w:rsidR="00530235" w:rsidRDefault="00530235" w:rsidP="00530235">
      <w:pPr>
        <w:pStyle w:val="a7"/>
        <w:numPr>
          <w:ilvl w:val="0"/>
          <w:numId w:val="1"/>
        </w:numPr>
        <w:ind w:left="0" w:firstLine="426"/>
      </w:pPr>
      <w:proofErr w:type="spellStart"/>
      <w:r>
        <w:t>скругление</w:t>
      </w:r>
      <w:proofErr w:type="spellEnd"/>
      <w:r>
        <w:t xml:space="preserve"> (радиус) корпуса </w:t>
      </w:r>
      <w:proofErr w:type="spellStart"/>
      <w:r>
        <w:t>спинера</w:t>
      </w:r>
      <w:proofErr w:type="spellEnd"/>
      <w:r>
        <w:t xml:space="preserve"> и его колец</w:t>
      </w:r>
      <w:r w:rsidRPr="00831EC1">
        <w:t xml:space="preserve"> </w:t>
      </w:r>
      <w:r w:rsidRPr="00831EC1">
        <w:rPr>
          <w:b/>
          <w:i/>
          <w:lang w:val="en-US"/>
        </w:rPr>
        <w:t>Z</w:t>
      </w:r>
      <w:r>
        <w:t xml:space="preserve"> (мин – 0.5 мм, макс – 2 мм).</w:t>
      </w:r>
    </w:p>
    <w:p w:rsidR="00530235" w:rsidRDefault="00530235">
      <w:pPr>
        <w:spacing w:line="259" w:lineRule="auto"/>
        <w:jc w:val="left"/>
      </w:pPr>
      <w:r>
        <w:br w:type="page"/>
      </w:r>
    </w:p>
    <w:p w:rsidR="00530235" w:rsidRPr="005F4C28" w:rsidRDefault="00530235" w:rsidP="00530235">
      <w:pPr>
        <w:pStyle w:val="1"/>
        <w:spacing w:before="0" w:after="0"/>
        <w:ind w:firstLine="709"/>
        <w:jc w:val="center"/>
      </w:pPr>
      <w:bookmarkStart w:id="5" w:name="_Toc134034820"/>
      <w:r w:rsidRPr="005F4C28">
        <w:lastRenderedPageBreak/>
        <w:t>2.2 Выбор инструментов и средств реализации</w:t>
      </w:r>
      <w:bookmarkEnd w:id="5"/>
    </w:p>
    <w:p w:rsidR="00530235" w:rsidRDefault="00530235" w:rsidP="00530235">
      <w:pPr>
        <w:ind w:firstLine="709"/>
      </w:pPr>
      <w:r>
        <w:t>На основе требований к техническому заданию программа выполнена на языке программирования C# в ср</w:t>
      </w:r>
      <w:r w:rsidR="0036406B">
        <w:t xml:space="preserve">еде </w:t>
      </w:r>
      <w:proofErr w:type="spellStart"/>
      <w:r w:rsidR="0036406B">
        <w:t>Microsoft</w:t>
      </w:r>
      <w:proofErr w:type="spellEnd"/>
      <w:r w:rsidR="0036406B">
        <w:t xml:space="preserve"> </w:t>
      </w:r>
      <w:proofErr w:type="spellStart"/>
      <w:r w:rsidR="0036406B">
        <w:t>Visual</w:t>
      </w:r>
      <w:proofErr w:type="spellEnd"/>
      <w:r w:rsidR="0036406B">
        <w:t xml:space="preserve"> </w:t>
      </w:r>
      <w:proofErr w:type="spellStart"/>
      <w:r w:rsidR="0036406B">
        <w:t>Studio</w:t>
      </w:r>
      <w:proofErr w:type="spellEnd"/>
      <w:r w:rsidR="0036406B">
        <w:t xml:space="preserve"> 2022</w:t>
      </w:r>
      <w:r w:rsidR="00E2193C">
        <w:t xml:space="preserve"> </w:t>
      </w:r>
      <w:r w:rsidR="00E2193C">
        <w:rPr>
          <w:lang w:val="en-US"/>
        </w:rPr>
        <w:t>Community</w:t>
      </w:r>
      <w:r>
        <w:t xml:space="preserve"> с использованием .NET </w:t>
      </w:r>
      <w:r>
        <w:rPr>
          <w:lang w:val="en-US"/>
        </w:rPr>
        <w:t>Framework</w:t>
      </w:r>
      <w:r w:rsidRPr="00FB32F2">
        <w:t xml:space="preserve"> 4.7.2</w:t>
      </w:r>
      <w:r>
        <w:t xml:space="preserve"> [2</w:t>
      </w:r>
      <w:r w:rsidRPr="0022078E">
        <w:t>]</w:t>
      </w:r>
      <w:r>
        <w:t>, библиотеки</w:t>
      </w:r>
      <w:r w:rsidRPr="00877A97">
        <w:t xml:space="preserve"> </w:t>
      </w:r>
      <w:r>
        <w:t xml:space="preserve">для </w:t>
      </w:r>
      <w:proofErr w:type="spellStart"/>
      <w:r>
        <w:rPr>
          <w:lang w:val="en-US"/>
        </w:rPr>
        <w:t>Kompas</w:t>
      </w:r>
      <w:proofErr w:type="spellEnd"/>
      <w:r w:rsidR="00E2193C">
        <w:t>-</w:t>
      </w:r>
      <w:r w:rsidRPr="00877A97">
        <w:t>3</w:t>
      </w:r>
      <w:r>
        <w:rPr>
          <w:lang w:val="en-US"/>
        </w:rPr>
        <w:t>D</w:t>
      </w:r>
      <w:r w:rsidR="00E2193C" w:rsidRPr="00E2193C">
        <w:t xml:space="preserve"> </w:t>
      </w:r>
      <w:r w:rsidR="00E2193C">
        <w:rPr>
          <w:lang w:val="en-US"/>
        </w:rPr>
        <w:t>v</w:t>
      </w:r>
      <w:r w:rsidR="00E2193C" w:rsidRPr="00E2193C">
        <w:t>.21</w:t>
      </w:r>
      <w:r w:rsidRPr="00A40FB5">
        <w:t xml:space="preserve"> [</w:t>
      </w:r>
      <w:r w:rsidRPr="006F5BB7">
        <w:t>5</w:t>
      </w:r>
      <w:r w:rsidRPr="00A40FB5">
        <w:t>]</w:t>
      </w:r>
      <w:r>
        <w:t xml:space="preserve">. </w:t>
      </w:r>
    </w:p>
    <w:p w:rsidR="00530235" w:rsidRPr="009510CC" w:rsidRDefault="00530235" w:rsidP="00530235">
      <w:pPr>
        <w:ind w:firstLine="709"/>
      </w:pPr>
      <w:r>
        <w:t xml:space="preserve">Инструментом тестирования и создания модульных тестов был выбран тестовый </w:t>
      </w:r>
      <w:proofErr w:type="spellStart"/>
      <w:r>
        <w:t>фреймворк</w:t>
      </w:r>
      <w:proofErr w:type="spellEnd"/>
      <w:r>
        <w:t xml:space="preserve"> </w:t>
      </w:r>
      <w:proofErr w:type="spellStart"/>
      <w:r>
        <w:t>NUnit</w:t>
      </w:r>
      <w:proofErr w:type="spellEnd"/>
      <w:r w:rsidRPr="0022078E">
        <w:t xml:space="preserve"> </w:t>
      </w:r>
      <w:r>
        <w:t>[</w:t>
      </w:r>
      <w:r w:rsidRPr="008C1F44">
        <w:t>6</w:t>
      </w:r>
      <w:r w:rsidRPr="0022078E">
        <w:t>]</w:t>
      </w:r>
      <w:r>
        <w:t xml:space="preserve"> версии 3.13.3. </w:t>
      </w:r>
    </w:p>
    <w:p w:rsidR="00530235" w:rsidRDefault="00530235" w:rsidP="00530235">
      <w:pPr>
        <w:ind w:firstLine="709"/>
      </w:pPr>
      <w:r>
        <w:t>Для реализации пользовательского интерфейса</w:t>
      </w:r>
      <w:r w:rsidRPr="001D13EA">
        <w:t xml:space="preserve"> </w:t>
      </w:r>
      <w:r>
        <w:t xml:space="preserve">использовалась система для построения </w:t>
      </w:r>
      <w:r w:rsidRPr="005C1CA2">
        <w:t>настольны</w:t>
      </w:r>
      <w:r>
        <w:t xml:space="preserve">х </w:t>
      </w:r>
      <w:r w:rsidRPr="005C1CA2">
        <w:t>приложени</w:t>
      </w:r>
      <w:r>
        <w:t xml:space="preserve">й </w:t>
      </w:r>
      <w:proofErr w:type="spellStart"/>
      <w:r>
        <w:rPr>
          <w:lang w:val="en-US"/>
        </w:rPr>
        <w:t>WindowsForms</w:t>
      </w:r>
      <w:proofErr w:type="spellEnd"/>
      <w:r w:rsidRPr="0022078E">
        <w:t xml:space="preserve"> [</w:t>
      </w:r>
      <w:r w:rsidRPr="008C1F44">
        <w:t>7</w:t>
      </w:r>
      <w:r w:rsidRPr="0022078E">
        <w:t>]</w:t>
      </w:r>
      <w:r w:rsidRPr="001D13EA">
        <w:t>.</w:t>
      </w:r>
    </w:p>
    <w:p w:rsidR="00530235" w:rsidRDefault="00530235" w:rsidP="00530235">
      <w:pPr>
        <w:pStyle w:val="1"/>
        <w:spacing w:before="0" w:after="0"/>
        <w:ind w:firstLine="709"/>
        <w:jc w:val="center"/>
      </w:pPr>
      <w:bookmarkStart w:id="6" w:name="_Toc134034821"/>
      <w:r>
        <w:t>2.3 Назначение плагина</w:t>
      </w:r>
      <w:bookmarkEnd w:id="6"/>
    </w:p>
    <w:p w:rsidR="00530235" w:rsidRDefault="00530235" w:rsidP="00530235">
      <w:pPr>
        <w:ind w:firstLine="709"/>
      </w:pPr>
      <w:r>
        <w:t xml:space="preserve">Назначение разрабатываемого плагина обусловлено быстрым моделированием корпуса </w:t>
      </w:r>
      <w:proofErr w:type="spellStart"/>
      <w:r>
        <w:t>спиннера</w:t>
      </w:r>
      <w:proofErr w:type="spellEnd"/>
      <w:r>
        <w:t xml:space="preserve"> различных размеров. Благодаря данному расширению, любой желающий может наглядно рассмотреть спроектированную модель, при необходимости перестроить под необходимые им параметры.</w:t>
      </w:r>
    </w:p>
    <w:p w:rsidR="00530235" w:rsidRDefault="00530235" w:rsidP="00530235">
      <w:pPr>
        <w:ind w:firstLine="709"/>
      </w:pPr>
      <w:r>
        <w:br w:type="page"/>
      </w:r>
    </w:p>
    <w:p w:rsidR="00530235" w:rsidRPr="00CC404C" w:rsidRDefault="00530235" w:rsidP="00530235">
      <w:pPr>
        <w:pStyle w:val="1"/>
        <w:spacing w:before="0" w:after="0"/>
        <w:ind w:firstLine="709"/>
        <w:jc w:val="center"/>
        <w:rPr>
          <w:rFonts w:eastAsia="Times New Roman"/>
          <w:lang w:eastAsia="ru-RU"/>
        </w:rPr>
      </w:pPr>
      <w:bookmarkStart w:id="7" w:name="_Toc134034822"/>
      <w:r w:rsidRPr="00CC404C">
        <w:rPr>
          <w:rFonts w:eastAsia="Times New Roman"/>
          <w:lang w:eastAsia="ru-RU"/>
        </w:rPr>
        <w:lastRenderedPageBreak/>
        <w:t xml:space="preserve">3 </w:t>
      </w:r>
      <w:r>
        <w:rPr>
          <w:rFonts w:eastAsia="Times New Roman"/>
          <w:lang w:eastAsia="ru-RU"/>
        </w:rPr>
        <w:t>Обзор</w:t>
      </w:r>
      <w:r w:rsidRPr="00CC404C">
        <w:rPr>
          <w:rFonts w:eastAsia="Times New Roman"/>
          <w:lang w:eastAsia="ru-RU"/>
        </w:rPr>
        <w:t xml:space="preserve"> </w:t>
      </w:r>
      <w:r w:rsidRPr="00923AE4">
        <w:t>аналогов</w:t>
      </w:r>
      <w:bookmarkEnd w:id="7"/>
    </w:p>
    <w:p w:rsidR="00530235" w:rsidRDefault="00530235" w:rsidP="00530235">
      <w:pPr>
        <w:spacing w:after="0"/>
        <w:ind w:firstLine="709"/>
        <w:rPr>
          <w:rFonts w:cs="Times New Roman"/>
          <w:szCs w:val="28"/>
        </w:rPr>
      </w:pPr>
      <w:proofErr w:type="spellStart"/>
      <w:r>
        <w:rPr>
          <w:rFonts w:cs="Times New Roman"/>
          <w:szCs w:val="28"/>
          <w:lang w:val="en-US"/>
        </w:rPr>
        <w:t>SolidWokrs</w:t>
      </w:r>
      <w:proofErr w:type="spellEnd"/>
      <w:r w:rsidRPr="00CD1ECC">
        <w:rPr>
          <w:rFonts w:cs="Times New Roman"/>
          <w:szCs w:val="28"/>
        </w:rPr>
        <w:t xml:space="preserve"> (</w:t>
      </w:r>
      <w:proofErr w:type="spellStart"/>
      <w:r w:rsidRPr="00CD1ECC">
        <w:rPr>
          <w:rFonts w:cs="Times New Roman"/>
          <w:szCs w:val="28"/>
        </w:rPr>
        <w:t>cолидворкc</w:t>
      </w:r>
      <w:proofErr w:type="spellEnd"/>
      <w:r w:rsidRPr="00CD1ECC">
        <w:rPr>
          <w:rFonts w:cs="Times New Roman"/>
          <w:szCs w:val="28"/>
        </w:rPr>
        <w:t xml:space="preserve">, от англ. </w:t>
      </w:r>
      <w:proofErr w:type="spellStart"/>
      <w:r w:rsidRPr="00CD1ECC">
        <w:rPr>
          <w:rFonts w:cs="Times New Roman"/>
          <w:szCs w:val="28"/>
        </w:rPr>
        <w:t>solid</w:t>
      </w:r>
      <w:proofErr w:type="spellEnd"/>
      <w:r w:rsidRPr="00CD1ECC">
        <w:rPr>
          <w:rFonts w:cs="Times New Roman"/>
          <w:szCs w:val="28"/>
        </w:rPr>
        <w:t xml:space="preserve"> — твёрдое тело и англ. </w:t>
      </w:r>
      <w:proofErr w:type="spellStart"/>
      <w:r w:rsidRPr="00CD1ECC">
        <w:rPr>
          <w:rFonts w:cs="Times New Roman"/>
          <w:szCs w:val="28"/>
        </w:rPr>
        <w:t>works</w:t>
      </w:r>
      <w:proofErr w:type="spellEnd"/>
      <w:r w:rsidRPr="00CD1ECC">
        <w:rPr>
          <w:rFonts w:cs="Times New Roman"/>
          <w:szCs w:val="28"/>
        </w:rPr>
        <w:t xml:space="preserve"> — работать) — программный комплекс САПР для автоматизации работ промышленного предприятия на этапах конструкторской и технологической подготовки производства. Обеспечивает разработку изделий любой степени сложности и назначения</w:t>
      </w:r>
      <w:r>
        <w:rPr>
          <w:rFonts w:cs="Times New Roman"/>
          <w:szCs w:val="28"/>
        </w:rPr>
        <w:t xml:space="preserve"> [8</w:t>
      </w:r>
      <w:r w:rsidRPr="00CD1ECC">
        <w:rPr>
          <w:rFonts w:cs="Times New Roman"/>
          <w:szCs w:val="28"/>
        </w:rPr>
        <w:t>].</w:t>
      </w:r>
    </w:p>
    <w:p w:rsidR="00530235" w:rsidRPr="00CD1ECC" w:rsidRDefault="00530235" w:rsidP="00530235">
      <w:pPr>
        <w:spacing w:after="0"/>
        <w:ind w:firstLine="709"/>
        <w:rPr>
          <w:rFonts w:cs="Times New Roman"/>
          <w:szCs w:val="28"/>
        </w:rPr>
      </w:pPr>
      <w:r w:rsidRPr="00CD1ECC">
        <w:rPr>
          <w:rFonts w:cs="Times New Roman"/>
          <w:szCs w:val="28"/>
        </w:rPr>
        <w:t xml:space="preserve">Программу начали разрабатывать в 1993 году, </w:t>
      </w:r>
      <w:r>
        <w:rPr>
          <w:rFonts w:cs="Times New Roman"/>
          <w:szCs w:val="28"/>
        </w:rPr>
        <w:t>она начала продаваться в 1995</w:t>
      </w:r>
      <w:r w:rsidRPr="00CD1ECC">
        <w:rPr>
          <w:rFonts w:cs="Times New Roman"/>
          <w:szCs w:val="28"/>
        </w:rPr>
        <w:t xml:space="preserve"> и составила конкуренцию таким продуктам, как </w:t>
      </w:r>
      <w:proofErr w:type="spellStart"/>
      <w:r w:rsidRPr="00CD1ECC">
        <w:rPr>
          <w:rFonts w:cs="Times New Roman"/>
          <w:szCs w:val="28"/>
        </w:rPr>
        <w:t>AutoCAD</w:t>
      </w:r>
      <w:proofErr w:type="spellEnd"/>
      <w:r w:rsidRPr="00CD1ECC">
        <w:rPr>
          <w:rFonts w:cs="Times New Roman"/>
          <w:szCs w:val="28"/>
        </w:rPr>
        <w:t xml:space="preserve"> и </w:t>
      </w:r>
      <w:proofErr w:type="spellStart"/>
      <w:r w:rsidRPr="00CD1ECC">
        <w:rPr>
          <w:rFonts w:cs="Times New Roman"/>
          <w:szCs w:val="28"/>
        </w:rPr>
        <w:t>Autodesk</w:t>
      </w:r>
      <w:proofErr w:type="spellEnd"/>
      <w:r w:rsidRPr="00CD1ECC">
        <w:rPr>
          <w:rFonts w:cs="Times New Roman"/>
          <w:szCs w:val="28"/>
        </w:rPr>
        <w:t xml:space="preserve"> </w:t>
      </w:r>
      <w:proofErr w:type="spellStart"/>
      <w:r w:rsidRPr="00CD1ECC">
        <w:rPr>
          <w:rFonts w:cs="Times New Roman"/>
          <w:szCs w:val="28"/>
        </w:rPr>
        <w:t>Mechanical</w:t>
      </w:r>
      <w:proofErr w:type="spellEnd"/>
      <w:r w:rsidRPr="00CD1ECC">
        <w:rPr>
          <w:rFonts w:cs="Times New Roman"/>
          <w:szCs w:val="28"/>
        </w:rPr>
        <w:t xml:space="preserve"> </w:t>
      </w:r>
      <w:proofErr w:type="spellStart"/>
      <w:r w:rsidRPr="00CD1ECC">
        <w:rPr>
          <w:rFonts w:cs="Times New Roman"/>
          <w:szCs w:val="28"/>
        </w:rPr>
        <w:t>Desktop</w:t>
      </w:r>
      <w:proofErr w:type="spellEnd"/>
      <w:r w:rsidRPr="00CD1ECC">
        <w:rPr>
          <w:rFonts w:cs="Times New Roman"/>
          <w:szCs w:val="28"/>
        </w:rPr>
        <w:t xml:space="preserve">, SDRC I-DEAS, </w:t>
      </w:r>
      <w:r w:rsidRPr="006272E4">
        <w:rPr>
          <w:rFonts w:cs="Times New Roman"/>
          <w:szCs w:val="28"/>
        </w:rPr>
        <w:t>Компас-3</w:t>
      </w:r>
      <w:r w:rsidRPr="00F025FC">
        <w:rPr>
          <w:rFonts w:cs="Times New Roman"/>
          <w:szCs w:val="28"/>
        </w:rPr>
        <w:t>D</w:t>
      </w:r>
      <w:r w:rsidRPr="00CD1ECC">
        <w:rPr>
          <w:rFonts w:cs="Times New Roman"/>
          <w:szCs w:val="28"/>
        </w:rPr>
        <w:t xml:space="preserve"> </w:t>
      </w:r>
      <w:r>
        <w:rPr>
          <w:rFonts w:cs="Times New Roman"/>
          <w:szCs w:val="28"/>
        </w:rPr>
        <w:t xml:space="preserve">и </w:t>
      </w:r>
      <w:proofErr w:type="spellStart"/>
      <w:r>
        <w:rPr>
          <w:rFonts w:cs="Times New Roman"/>
          <w:szCs w:val="28"/>
        </w:rPr>
        <w:t>Pro</w:t>
      </w:r>
      <w:proofErr w:type="spellEnd"/>
      <w:r>
        <w:rPr>
          <w:rFonts w:cs="Times New Roman"/>
          <w:szCs w:val="28"/>
        </w:rPr>
        <w:t xml:space="preserve">/ENGINEER </w:t>
      </w:r>
      <w:r w:rsidRPr="00CD1ECC">
        <w:rPr>
          <w:rFonts w:cs="Times New Roman"/>
          <w:szCs w:val="28"/>
        </w:rPr>
        <w:t>[4].</w:t>
      </w:r>
    </w:p>
    <w:p w:rsidR="00530235" w:rsidRPr="00CD1ECC" w:rsidRDefault="00530235" w:rsidP="00530235">
      <w:pPr>
        <w:spacing w:after="0"/>
        <w:ind w:firstLine="709"/>
        <w:rPr>
          <w:rFonts w:cs="Times New Roman"/>
          <w:szCs w:val="28"/>
        </w:rPr>
      </w:pPr>
      <w:r>
        <w:rPr>
          <w:rFonts w:cs="Times New Roman"/>
          <w:szCs w:val="28"/>
        </w:rPr>
        <w:t xml:space="preserve">Принцип построение корпуса </w:t>
      </w:r>
      <w:proofErr w:type="spellStart"/>
      <w:r>
        <w:rPr>
          <w:rFonts w:cs="Times New Roman"/>
          <w:szCs w:val="28"/>
        </w:rPr>
        <w:t>спиннера</w:t>
      </w:r>
      <w:proofErr w:type="spellEnd"/>
      <w:r>
        <w:rPr>
          <w:rFonts w:cs="Times New Roman"/>
          <w:szCs w:val="28"/>
        </w:rPr>
        <w:t xml:space="preserve"> и в </w:t>
      </w:r>
      <w:r w:rsidRPr="006272E4">
        <w:rPr>
          <w:rFonts w:cs="Times New Roman"/>
          <w:szCs w:val="28"/>
        </w:rPr>
        <w:t>Компас-3</w:t>
      </w:r>
      <w:r w:rsidRPr="00F025FC">
        <w:rPr>
          <w:rFonts w:cs="Times New Roman"/>
          <w:szCs w:val="28"/>
        </w:rPr>
        <w:t>D</w:t>
      </w:r>
      <w:r>
        <w:rPr>
          <w:rFonts w:cs="Times New Roman"/>
          <w:szCs w:val="28"/>
        </w:rPr>
        <w:t xml:space="preserve">, и в </w:t>
      </w:r>
      <w:r>
        <w:rPr>
          <w:rFonts w:cs="Times New Roman"/>
          <w:szCs w:val="28"/>
          <w:lang w:val="en-US"/>
        </w:rPr>
        <w:t>SolidWorks</w:t>
      </w:r>
      <w:r>
        <w:rPr>
          <w:rFonts w:cs="Times New Roman"/>
          <w:szCs w:val="28"/>
        </w:rPr>
        <w:t xml:space="preserve"> очень </w:t>
      </w:r>
      <w:r w:rsidR="00593C7D">
        <w:rPr>
          <w:rFonts w:cs="Times New Roman"/>
          <w:szCs w:val="28"/>
        </w:rPr>
        <w:t>схожи</w:t>
      </w:r>
      <w:r w:rsidRPr="00CD1ECC">
        <w:rPr>
          <w:rFonts w:cs="Times New Roman"/>
          <w:szCs w:val="28"/>
        </w:rPr>
        <w:t>.</w:t>
      </w:r>
    </w:p>
    <w:p w:rsidR="00530235" w:rsidRPr="00DA5BF2" w:rsidRDefault="00530235" w:rsidP="00530235">
      <w:pPr>
        <w:spacing w:after="0"/>
        <w:ind w:firstLine="709"/>
        <w:rPr>
          <w:rFonts w:cs="Times New Roman"/>
          <w:szCs w:val="28"/>
        </w:rPr>
      </w:pPr>
      <w:r>
        <w:rPr>
          <w:rFonts w:cs="Times New Roman"/>
          <w:szCs w:val="28"/>
        </w:rPr>
        <w:t xml:space="preserve">Принцип построение корпуса </w:t>
      </w:r>
      <w:proofErr w:type="spellStart"/>
      <w:r>
        <w:rPr>
          <w:rFonts w:cs="Times New Roman"/>
          <w:szCs w:val="28"/>
        </w:rPr>
        <w:t>спиннера</w:t>
      </w:r>
      <w:proofErr w:type="spellEnd"/>
      <w:r w:rsidRPr="00CD1ECC">
        <w:rPr>
          <w:rFonts w:cs="Times New Roman"/>
          <w:szCs w:val="28"/>
        </w:rPr>
        <w:t xml:space="preserve"> </w:t>
      </w:r>
      <w:r>
        <w:rPr>
          <w:rFonts w:cs="Times New Roman"/>
          <w:szCs w:val="28"/>
        </w:rPr>
        <w:t xml:space="preserve">в </w:t>
      </w:r>
      <w:r>
        <w:rPr>
          <w:rFonts w:cs="Times New Roman"/>
          <w:szCs w:val="28"/>
          <w:lang w:val="en-US"/>
        </w:rPr>
        <w:t>SolidWorks</w:t>
      </w:r>
      <w:r>
        <w:rPr>
          <w:rFonts w:cs="Times New Roman"/>
          <w:szCs w:val="28"/>
        </w:rPr>
        <w:t xml:space="preserve"> показан на рисунке</w:t>
      </w:r>
      <w:r>
        <w:rPr>
          <w:rFonts w:cs="Times New Roman"/>
          <w:szCs w:val="28"/>
          <w:lang w:val="en-US"/>
        </w:rPr>
        <w:t> </w:t>
      </w:r>
      <w:r>
        <w:rPr>
          <w:rFonts w:cs="Times New Roman"/>
          <w:szCs w:val="28"/>
        </w:rPr>
        <w:t>3.1.</w:t>
      </w:r>
    </w:p>
    <w:p w:rsidR="00530235" w:rsidRDefault="00530235" w:rsidP="00530235">
      <w:pPr>
        <w:spacing w:after="0"/>
        <w:jc w:val="center"/>
      </w:pPr>
      <w:r>
        <w:rPr>
          <w:noProof/>
          <w:lang w:eastAsia="ru-RU"/>
        </w:rPr>
        <w:drawing>
          <wp:inline distT="0" distB="0" distL="0" distR="0" wp14:anchorId="08D57B9A" wp14:editId="00F37FF1">
            <wp:extent cx="3838575" cy="3533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3533775"/>
                    </a:xfrm>
                    <a:prstGeom prst="rect">
                      <a:avLst/>
                    </a:prstGeom>
                  </pic:spPr>
                </pic:pic>
              </a:graphicData>
            </a:graphic>
          </wp:inline>
        </w:drawing>
      </w:r>
    </w:p>
    <w:p w:rsidR="00530235" w:rsidRPr="00F06829" w:rsidRDefault="00530235" w:rsidP="00530235">
      <w:pPr>
        <w:pStyle w:val="a7"/>
        <w:jc w:val="center"/>
        <w:rPr>
          <w:rFonts w:cs="Times New Roman"/>
          <w:szCs w:val="28"/>
        </w:rPr>
      </w:pPr>
      <w:r>
        <w:t xml:space="preserve">Рисунок 3.1 – </w:t>
      </w:r>
      <w:r>
        <w:rPr>
          <w:rFonts w:cs="Times New Roman"/>
          <w:szCs w:val="28"/>
        </w:rPr>
        <w:t xml:space="preserve">Принцип построение корпуса </w:t>
      </w:r>
      <w:proofErr w:type="spellStart"/>
      <w:r>
        <w:rPr>
          <w:rFonts w:cs="Times New Roman"/>
          <w:szCs w:val="28"/>
        </w:rPr>
        <w:t>спиннера</w:t>
      </w:r>
      <w:proofErr w:type="spellEnd"/>
      <w:r w:rsidRPr="00CD1ECC">
        <w:rPr>
          <w:rFonts w:cs="Times New Roman"/>
          <w:szCs w:val="28"/>
        </w:rPr>
        <w:t xml:space="preserve"> </w:t>
      </w:r>
      <w:r>
        <w:rPr>
          <w:rFonts w:cs="Times New Roman"/>
          <w:szCs w:val="28"/>
        </w:rPr>
        <w:t xml:space="preserve">в </w:t>
      </w:r>
      <w:r>
        <w:rPr>
          <w:rFonts w:cs="Times New Roman"/>
          <w:szCs w:val="28"/>
          <w:lang w:val="en-US"/>
        </w:rPr>
        <w:t>SolidWorks</w:t>
      </w:r>
    </w:p>
    <w:p w:rsidR="00530235" w:rsidRPr="00F06829" w:rsidRDefault="00530235">
      <w:pPr>
        <w:spacing w:line="259" w:lineRule="auto"/>
        <w:jc w:val="left"/>
        <w:rPr>
          <w:rFonts w:cs="Times New Roman"/>
          <w:szCs w:val="28"/>
        </w:rPr>
      </w:pPr>
      <w:r w:rsidRPr="00F06829">
        <w:rPr>
          <w:rFonts w:cs="Times New Roman"/>
          <w:szCs w:val="28"/>
        </w:rPr>
        <w:br w:type="page"/>
      </w:r>
    </w:p>
    <w:p w:rsidR="00530235" w:rsidRDefault="00530235" w:rsidP="00530235">
      <w:pPr>
        <w:pStyle w:val="1"/>
        <w:spacing w:before="0" w:after="0"/>
        <w:ind w:firstLine="709"/>
        <w:jc w:val="center"/>
      </w:pPr>
      <w:bookmarkStart w:id="8" w:name="_Toc134034823"/>
      <w:r>
        <w:lastRenderedPageBreak/>
        <w:t xml:space="preserve">4 </w:t>
      </w:r>
      <w:r w:rsidRPr="00B66E87">
        <w:t>Описание</w:t>
      </w:r>
      <w:r>
        <w:t xml:space="preserve"> реализации</w:t>
      </w:r>
      <w:bookmarkEnd w:id="8"/>
    </w:p>
    <w:p w:rsidR="00530235" w:rsidRPr="002F1F6E" w:rsidRDefault="00530235" w:rsidP="00530235">
      <w:pPr>
        <w:ind w:firstLine="709"/>
      </w:pPr>
      <w:r w:rsidRPr="002F1F6E">
        <w:t>Для графического описания абстрактной модели проекта, а также пользовательского взаимодействия (сценарии действия) использован стандарт UML.</w:t>
      </w:r>
    </w:p>
    <w:p w:rsidR="00530235" w:rsidRPr="00AE0300" w:rsidRDefault="00530235" w:rsidP="00530235">
      <w:pPr>
        <w:ind w:firstLine="709"/>
      </w:pPr>
      <w:r w:rsidRPr="002F1F6E">
        <w:t>UML</w:t>
      </w:r>
      <w:r>
        <w:t xml:space="preserve"> язык</w:t>
      </w:r>
      <w:r w:rsidRPr="002F1F6E">
        <w:t xml:space="preserve"> графического описания для объектного моделирования в об</w:t>
      </w:r>
      <w:r>
        <w:t>л</w:t>
      </w:r>
      <w:r w:rsidRPr="002F1F6E">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t xml:space="preserve"> </w:t>
      </w:r>
      <w:r w:rsidRPr="00623046">
        <w:t>[</w:t>
      </w:r>
      <w:r>
        <w:t>9</w:t>
      </w:r>
      <w:r w:rsidRPr="00623046">
        <w:t>]</w:t>
      </w:r>
      <w:r>
        <w:t>.</w:t>
      </w:r>
    </w:p>
    <w:p w:rsidR="00530235" w:rsidRDefault="00530235" w:rsidP="00530235">
      <w:pPr>
        <w:ind w:firstLine="709"/>
      </w:pPr>
      <w:r w:rsidRPr="002F1F6E">
        <w:t>При использовании UML были простроен</w:t>
      </w:r>
      <w:r>
        <w:t>а</w:t>
      </w:r>
      <w:r w:rsidRPr="002F1F6E">
        <w:t xml:space="preserve"> диаграмма классов.</w:t>
      </w:r>
    </w:p>
    <w:p w:rsidR="00530235" w:rsidRDefault="00530235" w:rsidP="00530235">
      <w:pPr>
        <w:pStyle w:val="1"/>
        <w:spacing w:before="0" w:after="0"/>
        <w:ind w:firstLine="709"/>
        <w:jc w:val="center"/>
      </w:pPr>
      <w:bookmarkStart w:id="9" w:name="_Toc134034824"/>
      <w:r>
        <w:t>4.1 Диаграмма классов</w:t>
      </w:r>
      <w:bookmarkEnd w:id="9"/>
    </w:p>
    <w:p w:rsidR="00530235" w:rsidRDefault="00530235" w:rsidP="00530235">
      <w:pPr>
        <w:ind w:firstLine="709"/>
      </w:pPr>
      <w:r w:rsidRPr="00BA2DC3">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r>
        <w:t xml:space="preserve"> </w:t>
      </w:r>
      <w:r w:rsidRPr="00A356C1">
        <w:t>[</w:t>
      </w:r>
      <w:r>
        <w:t>9</w:t>
      </w:r>
      <w:r w:rsidRPr="00A356C1">
        <w:t>]</w:t>
      </w:r>
      <w:r>
        <w:t>.</w:t>
      </w:r>
    </w:p>
    <w:p w:rsidR="00BE1FBE" w:rsidRPr="00BE1FBE" w:rsidRDefault="00BE1FBE" w:rsidP="00530235">
      <w:pPr>
        <w:ind w:firstLine="709"/>
      </w:pPr>
      <w:r>
        <w:t>На рисунке 4.1 представлена итоговая диаграмма классов.</w:t>
      </w:r>
    </w:p>
    <w:p w:rsidR="00BE1FBE" w:rsidRDefault="005D2473" w:rsidP="00BE1FBE">
      <w:pPr>
        <w:pStyle w:val="ac"/>
        <w:spacing w:after="0" w:line="240" w:lineRule="auto"/>
        <w:ind w:left="0"/>
        <w:jc w:val="center"/>
      </w:pPr>
      <w:r w:rsidRPr="005D2473">
        <w:rPr>
          <w:noProof/>
          <w:lang w:eastAsia="ru-RU"/>
        </w:rPr>
        <w:lastRenderedPageBreak/>
        <w:drawing>
          <wp:inline distT="0" distB="0" distL="0" distR="0">
            <wp:extent cx="6012180" cy="3557284"/>
            <wp:effectExtent l="0" t="0" r="7620" b="5080"/>
            <wp:docPr id="3" name="Рисунок 3" descr="C:\Users\Ольга\source\repos\ORSAPR\dosc\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ьга\source\repos\ORSAPR\dosc\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706" cy="3569429"/>
                    </a:xfrm>
                    <a:prstGeom prst="rect">
                      <a:avLst/>
                    </a:prstGeom>
                    <a:noFill/>
                    <a:ln>
                      <a:noFill/>
                    </a:ln>
                  </pic:spPr>
                </pic:pic>
              </a:graphicData>
            </a:graphic>
          </wp:inline>
        </w:drawing>
      </w:r>
    </w:p>
    <w:p w:rsidR="00BE1FBE" w:rsidRPr="00A356C1" w:rsidRDefault="00BE1FBE" w:rsidP="00BE1FBE">
      <w:pPr>
        <w:pStyle w:val="ac"/>
        <w:spacing w:after="0" w:line="360" w:lineRule="auto"/>
        <w:ind w:left="0" w:firstLine="709"/>
        <w:jc w:val="center"/>
      </w:pPr>
      <w:r>
        <w:t>Рисунок 4.</w:t>
      </w:r>
      <w:r w:rsidRPr="005D2473">
        <w:t>1</w:t>
      </w:r>
      <w:r>
        <w:t xml:space="preserve"> – Итоговая диаграмма классов </w:t>
      </w:r>
    </w:p>
    <w:p w:rsidR="005D2473" w:rsidRDefault="005D2473" w:rsidP="005D2473">
      <w:pPr>
        <w:pStyle w:val="a7"/>
        <w:ind w:firstLine="709"/>
        <w:rPr>
          <w:bCs/>
          <w:szCs w:val="28"/>
        </w:rPr>
      </w:pPr>
      <w:r>
        <w:rPr>
          <w:bCs/>
          <w:szCs w:val="28"/>
        </w:rPr>
        <w:t>Далее в таблицах 3.1 – 3.7 представлено описание классов.</w:t>
      </w:r>
    </w:p>
    <w:p w:rsidR="005D2473" w:rsidRPr="00140476" w:rsidRDefault="005D2473" w:rsidP="005D2473">
      <w:pPr>
        <w:pStyle w:val="a7"/>
        <w:ind w:firstLine="709"/>
        <w:rPr>
          <w:bCs/>
          <w:szCs w:val="28"/>
        </w:rPr>
      </w:pPr>
      <w:r>
        <w:rPr>
          <w:bCs/>
          <w:szCs w:val="28"/>
        </w:rPr>
        <w:t>Таблица 3.1 – Описание полей, методов, сущностей класса «</w:t>
      </w:r>
      <w:proofErr w:type="spellStart"/>
      <w:r>
        <w:rPr>
          <w:bCs/>
          <w:szCs w:val="28"/>
          <w:lang w:val="en-US"/>
        </w:rPr>
        <w:t>MainForm</w:t>
      </w:r>
      <w:proofErr w:type="spellEnd"/>
      <w:r>
        <w:rPr>
          <w:bCs/>
          <w:szCs w:val="28"/>
        </w:rPr>
        <w:t>»</w:t>
      </w:r>
    </w:p>
    <w:tbl>
      <w:tblPr>
        <w:tblStyle w:val="ad"/>
        <w:tblW w:w="9348" w:type="dxa"/>
        <w:tblLayout w:type="fixed"/>
        <w:tblLook w:val="04A0" w:firstRow="1" w:lastRow="0" w:firstColumn="1" w:lastColumn="0" w:noHBand="0" w:noVBand="1"/>
      </w:tblPr>
      <w:tblGrid>
        <w:gridCol w:w="2755"/>
        <w:gridCol w:w="1068"/>
        <w:gridCol w:w="5525"/>
      </w:tblGrid>
      <w:tr w:rsidR="005D2473" w:rsidTr="005D2473">
        <w:tc>
          <w:tcPr>
            <w:tcW w:w="2755" w:type="dxa"/>
          </w:tcPr>
          <w:p w:rsidR="005D2473" w:rsidRPr="00424E14" w:rsidRDefault="005D2473" w:rsidP="000D7822">
            <w:pPr>
              <w:pStyle w:val="a7"/>
              <w:spacing w:line="276" w:lineRule="auto"/>
              <w:jc w:val="center"/>
              <w:rPr>
                <w:bCs/>
                <w:szCs w:val="28"/>
                <w:lang w:val="en-US"/>
              </w:rPr>
            </w:pPr>
            <w:r w:rsidRPr="00424E14">
              <w:rPr>
                <w:bCs/>
                <w:szCs w:val="28"/>
              </w:rPr>
              <w:t>Название метода</w:t>
            </w:r>
            <w:r w:rsidRPr="00424E14">
              <w:rPr>
                <w:bCs/>
                <w:szCs w:val="28"/>
                <w:lang w:val="en-US"/>
              </w:rPr>
              <w:t>/</w:t>
            </w:r>
            <w:r w:rsidRPr="00424E14">
              <w:rPr>
                <w:bCs/>
                <w:szCs w:val="28"/>
              </w:rPr>
              <w:t>поля</w:t>
            </w:r>
          </w:p>
        </w:tc>
        <w:tc>
          <w:tcPr>
            <w:tcW w:w="1068" w:type="dxa"/>
            <w:vAlign w:val="center"/>
          </w:tcPr>
          <w:p w:rsidR="005D2473" w:rsidRPr="00424E14" w:rsidRDefault="005D2473" w:rsidP="000D7822">
            <w:pPr>
              <w:pStyle w:val="a7"/>
              <w:spacing w:line="276" w:lineRule="auto"/>
              <w:jc w:val="center"/>
              <w:rPr>
                <w:bCs/>
                <w:szCs w:val="28"/>
              </w:rPr>
            </w:pPr>
            <w:r w:rsidRPr="00424E14">
              <w:rPr>
                <w:bCs/>
                <w:szCs w:val="28"/>
              </w:rPr>
              <w:t>Возвращаемый тип</w:t>
            </w:r>
          </w:p>
        </w:tc>
        <w:tc>
          <w:tcPr>
            <w:tcW w:w="5525" w:type="dxa"/>
          </w:tcPr>
          <w:p w:rsidR="005D2473" w:rsidRPr="00424E14" w:rsidRDefault="005D2473" w:rsidP="000D7822">
            <w:pPr>
              <w:pStyle w:val="a7"/>
              <w:spacing w:line="276" w:lineRule="auto"/>
              <w:jc w:val="center"/>
              <w:rPr>
                <w:bCs/>
                <w:szCs w:val="28"/>
              </w:rPr>
            </w:pPr>
            <w:r w:rsidRPr="00424E14">
              <w:rPr>
                <w:bCs/>
                <w:szCs w:val="28"/>
              </w:rPr>
              <w:t>Описание</w:t>
            </w:r>
          </w:p>
        </w:tc>
      </w:tr>
      <w:tr w:rsidR="005D2473" w:rsidTr="005D2473">
        <w:tc>
          <w:tcPr>
            <w:tcW w:w="2755" w:type="dxa"/>
          </w:tcPr>
          <w:p w:rsidR="005D2473" w:rsidRPr="00424E14" w:rsidRDefault="005D2473" w:rsidP="000D7822">
            <w:pPr>
              <w:pStyle w:val="a7"/>
              <w:spacing w:line="276" w:lineRule="auto"/>
              <w:jc w:val="center"/>
              <w:rPr>
                <w:bCs/>
                <w:szCs w:val="28"/>
                <w:lang w:val="en-US"/>
              </w:rPr>
            </w:pPr>
            <w:r w:rsidRPr="00424E14">
              <w:rPr>
                <w:bCs/>
                <w:szCs w:val="28"/>
                <w:lang w:val="en-US"/>
              </w:rPr>
              <w:t>_parameters</w:t>
            </w:r>
          </w:p>
        </w:tc>
        <w:tc>
          <w:tcPr>
            <w:tcW w:w="1068" w:type="dxa"/>
            <w:vAlign w:val="center"/>
          </w:tcPr>
          <w:p w:rsidR="005D2473" w:rsidRPr="00424E14" w:rsidRDefault="005D2473" w:rsidP="000D7822">
            <w:pPr>
              <w:pStyle w:val="a7"/>
              <w:spacing w:line="276" w:lineRule="auto"/>
              <w:jc w:val="center"/>
              <w:rPr>
                <w:bCs/>
                <w:szCs w:val="28"/>
              </w:rPr>
            </w:pPr>
          </w:p>
        </w:tc>
        <w:tc>
          <w:tcPr>
            <w:tcW w:w="5525" w:type="dxa"/>
          </w:tcPr>
          <w:p w:rsidR="005D2473" w:rsidRPr="00424E14" w:rsidRDefault="005D2473" w:rsidP="000D7822">
            <w:pPr>
              <w:pStyle w:val="a7"/>
              <w:spacing w:line="276" w:lineRule="auto"/>
              <w:jc w:val="center"/>
              <w:rPr>
                <w:bCs/>
                <w:szCs w:val="28"/>
              </w:rPr>
            </w:pPr>
            <w:r>
              <w:rPr>
                <w:bCs/>
                <w:szCs w:val="28"/>
              </w:rPr>
              <w:t>Словарь, который х</w:t>
            </w:r>
            <w:r w:rsidRPr="00424E14">
              <w:rPr>
                <w:bCs/>
                <w:szCs w:val="28"/>
              </w:rPr>
              <w:t xml:space="preserve">ранит в себе набор методов для построения </w:t>
            </w:r>
            <w:r>
              <w:rPr>
                <w:bCs/>
                <w:szCs w:val="28"/>
              </w:rPr>
              <w:t xml:space="preserve">корпуса </w:t>
            </w:r>
            <w:proofErr w:type="spellStart"/>
            <w:r>
              <w:rPr>
                <w:bCs/>
                <w:szCs w:val="28"/>
              </w:rPr>
              <w:t>спиннера</w:t>
            </w:r>
            <w:proofErr w:type="spellEnd"/>
          </w:p>
        </w:tc>
      </w:tr>
      <w:tr w:rsidR="005D2473" w:rsidTr="005D2473">
        <w:tc>
          <w:tcPr>
            <w:tcW w:w="2755" w:type="dxa"/>
          </w:tcPr>
          <w:p w:rsidR="005D2473" w:rsidRPr="00424E14" w:rsidRDefault="005D2473" w:rsidP="000D7822">
            <w:pPr>
              <w:pStyle w:val="a7"/>
              <w:spacing w:line="276" w:lineRule="auto"/>
              <w:jc w:val="center"/>
              <w:rPr>
                <w:bCs/>
                <w:szCs w:val="28"/>
                <w:lang w:val="en-US"/>
              </w:rPr>
            </w:pPr>
            <w:r>
              <w:rPr>
                <w:bCs/>
                <w:szCs w:val="28"/>
                <w:lang w:val="en-US"/>
              </w:rPr>
              <w:t>_</w:t>
            </w:r>
            <w:proofErr w:type="spellStart"/>
            <w:r w:rsidRPr="00424E14">
              <w:rPr>
                <w:bCs/>
                <w:szCs w:val="28"/>
                <w:lang w:val="en-US"/>
              </w:rPr>
              <w:t>textBox</w:t>
            </w:r>
            <w:r>
              <w:rPr>
                <w:bCs/>
                <w:szCs w:val="28"/>
                <w:lang w:val="en-US"/>
              </w:rPr>
              <w:t>AndError</w:t>
            </w:r>
            <w:proofErr w:type="spellEnd"/>
          </w:p>
        </w:tc>
        <w:tc>
          <w:tcPr>
            <w:tcW w:w="1068" w:type="dxa"/>
            <w:vAlign w:val="center"/>
          </w:tcPr>
          <w:p w:rsidR="005D2473" w:rsidRPr="00424E14" w:rsidRDefault="005D2473" w:rsidP="000D7822">
            <w:pPr>
              <w:pStyle w:val="a7"/>
              <w:spacing w:line="276" w:lineRule="auto"/>
              <w:jc w:val="center"/>
              <w:rPr>
                <w:bCs/>
                <w:szCs w:val="28"/>
              </w:rPr>
            </w:pPr>
          </w:p>
        </w:tc>
        <w:tc>
          <w:tcPr>
            <w:tcW w:w="5525" w:type="dxa"/>
          </w:tcPr>
          <w:p w:rsidR="005D2473" w:rsidRPr="00554C65" w:rsidRDefault="005D2473" w:rsidP="000D7822">
            <w:pPr>
              <w:pStyle w:val="a7"/>
              <w:spacing w:line="276" w:lineRule="auto"/>
              <w:jc w:val="center"/>
              <w:rPr>
                <w:bCs/>
                <w:szCs w:val="28"/>
              </w:rPr>
            </w:pPr>
            <w:r>
              <w:rPr>
                <w:bCs/>
                <w:szCs w:val="28"/>
              </w:rPr>
              <w:t>Словарь, который х</w:t>
            </w:r>
            <w:r w:rsidRPr="00424E14">
              <w:rPr>
                <w:bCs/>
                <w:szCs w:val="28"/>
              </w:rPr>
              <w:t xml:space="preserve">ранит в себе набор </w:t>
            </w:r>
            <w:proofErr w:type="spellStart"/>
            <w:r w:rsidRPr="00424E14">
              <w:rPr>
                <w:bCs/>
                <w:szCs w:val="28"/>
                <w:lang w:val="en-US"/>
              </w:rPr>
              <w:t>TextBox</w:t>
            </w:r>
            <w:proofErr w:type="spellEnd"/>
            <w:r w:rsidRPr="00424E14">
              <w:rPr>
                <w:bCs/>
                <w:szCs w:val="28"/>
              </w:rPr>
              <w:t xml:space="preserve"> и </w:t>
            </w:r>
            <w:r>
              <w:rPr>
                <w:bCs/>
                <w:szCs w:val="28"/>
              </w:rPr>
              <w:t>строку</w:t>
            </w:r>
          </w:p>
        </w:tc>
      </w:tr>
      <w:tr w:rsidR="005D2473" w:rsidTr="005D2473">
        <w:tc>
          <w:tcPr>
            <w:tcW w:w="2755" w:type="dxa"/>
          </w:tcPr>
          <w:p w:rsidR="005D2473" w:rsidRPr="00424E14" w:rsidRDefault="005D2473" w:rsidP="000D7822">
            <w:pPr>
              <w:pStyle w:val="a7"/>
              <w:spacing w:line="276" w:lineRule="auto"/>
              <w:jc w:val="center"/>
              <w:rPr>
                <w:bCs/>
                <w:szCs w:val="28"/>
                <w:lang w:val="en-US"/>
              </w:rPr>
            </w:pPr>
            <w:r w:rsidRPr="00424E14">
              <w:rPr>
                <w:bCs/>
                <w:szCs w:val="28"/>
                <w:lang w:val="en-US"/>
              </w:rPr>
              <w:t>_</w:t>
            </w:r>
            <w:proofErr w:type="spellStart"/>
            <w:r w:rsidRPr="00424E14">
              <w:rPr>
                <w:bCs/>
                <w:szCs w:val="28"/>
                <w:lang w:val="en-US"/>
              </w:rPr>
              <w:t>textBoxToParameter</w:t>
            </w:r>
            <w:proofErr w:type="spellEnd"/>
          </w:p>
        </w:tc>
        <w:tc>
          <w:tcPr>
            <w:tcW w:w="1068" w:type="dxa"/>
            <w:vAlign w:val="center"/>
          </w:tcPr>
          <w:p w:rsidR="005D2473" w:rsidRPr="00424E14" w:rsidRDefault="005D2473" w:rsidP="000D7822">
            <w:pPr>
              <w:pStyle w:val="a7"/>
              <w:spacing w:line="276" w:lineRule="auto"/>
              <w:jc w:val="center"/>
              <w:rPr>
                <w:bCs/>
                <w:szCs w:val="28"/>
              </w:rPr>
            </w:pPr>
          </w:p>
        </w:tc>
        <w:tc>
          <w:tcPr>
            <w:tcW w:w="5525" w:type="dxa"/>
          </w:tcPr>
          <w:p w:rsidR="005D2473" w:rsidRPr="00424E14" w:rsidRDefault="005D2473" w:rsidP="000D7822">
            <w:pPr>
              <w:pStyle w:val="a7"/>
              <w:spacing w:line="276" w:lineRule="auto"/>
              <w:jc w:val="center"/>
              <w:rPr>
                <w:bCs/>
                <w:szCs w:val="28"/>
              </w:rPr>
            </w:pPr>
            <w:r>
              <w:rPr>
                <w:bCs/>
                <w:szCs w:val="28"/>
              </w:rPr>
              <w:t>Словарь, который х</w:t>
            </w:r>
            <w:r w:rsidRPr="00424E14">
              <w:rPr>
                <w:bCs/>
                <w:szCs w:val="28"/>
              </w:rPr>
              <w:t xml:space="preserve">ранит в себе набор </w:t>
            </w:r>
            <w:proofErr w:type="spellStart"/>
            <w:r w:rsidRPr="00424E14">
              <w:rPr>
                <w:bCs/>
                <w:szCs w:val="28"/>
                <w:lang w:val="en-US"/>
              </w:rPr>
              <w:t>TextBox</w:t>
            </w:r>
            <w:proofErr w:type="spellEnd"/>
            <w:r w:rsidRPr="00424E14">
              <w:rPr>
                <w:bCs/>
                <w:szCs w:val="28"/>
              </w:rPr>
              <w:t xml:space="preserve"> и соответствующий ему тип параметра из перечисления «</w:t>
            </w:r>
            <w:proofErr w:type="spellStart"/>
            <w:r>
              <w:rPr>
                <w:bCs/>
                <w:szCs w:val="28"/>
                <w:lang w:val="en-US"/>
              </w:rPr>
              <w:t>Spinner</w:t>
            </w:r>
            <w:r w:rsidRPr="00424E14">
              <w:rPr>
                <w:bCs/>
                <w:szCs w:val="28"/>
                <w:lang w:val="en-US"/>
              </w:rPr>
              <w:t>ParametersType</w:t>
            </w:r>
            <w:proofErr w:type="spellEnd"/>
            <w:r w:rsidRPr="00424E14">
              <w:rPr>
                <w:bCs/>
                <w:szCs w:val="28"/>
              </w:rPr>
              <w:t>»</w:t>
            </w:r>
          </w:p>
        </w:tc>
      </w:tr>
      <w:tr w:rsidR="005D2473" w:rsidTr="005D2473">
        <w:tc>
          <w:tcPr>
            <w:tcW w:w="2755" w:type="dxa"/>
          </w:tcPr>
          <w:p w:rsidR="005D2473" w:rsidRPr="00424E14" w:rsidRDefault="005D2473" w:rsidP="000D7822">
            <w:pPr>
              <w:pStyle w:val="a7"/>
              <w:spacing w:line="276" w:lineRule="auto"/>
              <w:jc w:val="center"/>
              <w:rPr>
                <w:bCs/>
                <w:szCs w:val="28"/>
                <w:lang w:val="en-US"/>
              </w:rPr>
            </w:pPr>
            <w:proofErr w:type="spellStart"/>
            <w:r w:rsidRPr="00424E14">
              <w:rPr>
                <w:bCs/>
                <w:szCs w:val="28"/>
                <w:lang w:val="en-US"/>
              </w:rPr>
              <w:t>SetParameter</w:t>
            </w:r>
            <w:proofErr w:type="spellEnd"/>
            <w:r w:rsidRPr="00424E14">
              <w:rPr>
                <w:bCs/>
                <w:szCs w:val="28"/>
                <w:lang w:val="en-US"/>
              </w:rPr>
              <w:t xml:space="preserve">(object, </w:t>
            </w:r>
            <w:proofErr w:type="spellStart"/>
            <w:r w:rsidRPr="00424E14">
              <w:rPr>
                <w:bCs/>
                <w:szCs w:val="28"/>
                <w:lang w:val="en-US"/>
              </w:rPr>
              <w:t>EventArgs</w:t>
            </w:r>
            <w:proofErr w:type="spellEnd"/>
            <w:r w:rsidRPr="00424E14">
              <w:rPr>
                <w:bCs/>
                <w:szCs w:val="28"/>
                <w:lang w:val="en-US"/>
              </w:rPr>
              <w:t>)</w:t>
            </w:r>
          </w:p>
        </w:tc>
        <w:tc>
          <w:tcPr>
            <w:tcW w:w="1068" w:type="dxa"/>
            <w:vAlign w:val="center"/>
          </w:tcPr>
          <w:p w:rsidR="005D2473" w:rsidRPr="00424E14" w:rsidRDefault="005D2473" w:rsidP="000D7822">
            <w:pPr>
              <w:pStyle w:val="a7"/>
              <w:spacing w:line="276" w:lineRule="auto"/>
              <w:jc w:val="center"/>
              <w:rPr>
                <w:bCs/>
                <w:szCs w:val="28"/>
              </w:rPr>
            </w:pPr>
            <w:r w:rsidRPr="00424E14">
              <w:rPr>
                <w:bCs/>
                <w:szCs w:val="28"/>
                <w:lang w:val="en-US"/>
              </w:rPr>
              <w:t>void</w:t>
            </w:r>
          </w:p>
        </w:tc>
        <w:tc>
          <w:tcPr>
            <w:tcW w:w="5525" w:type="dxa"/>
          </w:tcPr>
          <w:p w:rsidR="005D2473" w:rsidRPr="00424E14" w:rsidRDefault="005D2473" w:rsidP="000D7822">
            <w:pPr>
              <w:pStyle w:val="a7"/>
              <w:spacing w:line="276" w:lineRule="auto"/>
              <w:jc w:val="center"/>
              <w:rPr>
                <w:bCs/>
                <w:szCs w:val="28"/>
              </w:rPr>
            </w:pPr>
            <w:r w:rsidRPr="00424E14">
              <w:rPr>
                <w:bCs/>
                <w:szCs w:val="28"/>
              </w:rPr>
              <w:t>Устанавливает значение параметра</w:t>
            </w:r>
          </w:p>
        </w:tc>
      </w:tr>
      <w:tr w:rsidR="005D2473" w:rsidTr="005D2473">
        <w:tc>
          <w:tcPr>
            <w:tcW w:w="2755" w:type="dxa"/>
          </w:tcPr>
          <w:p w:rsidR="005D2473" w:rsidRPr="00554C65" w:rsidRDefault="005D2473" w:rsidP="000D7822">
            <w:pPr>
              <w:pStyle w:val="a7"/>
              <w:spacing w:line="276" w:lineRule="auto"/>
              <w:jc w:val="center"/>
              <w:rPr>
                <w:bCs/>
                <w:szCs w:val="28"/>
                <w:lang w:val="en-US"/>
              </w:rPr>
            </w:pPr>
            <w:proofErr w:type="spellStart"/>
            <w:r>
              <w:rPr>
                <w:bCs/>
                <w:szCs w:val="28"/>
                <w:lang w:val="en-US"/>
              </w:rPr>
              <w:t>SetDefault</w:t>
            </w:r>
            <w:r w:rsidRPr="00424E14">
              <w:rPr>
                <w:bCs/>
                <w:szCs w:val="28"/>
                <w:lang w:val="en-US"/>
              </w:rPr>
              <w:t>Parameters</w:t>
            </w:r>
            <w:proofErr w:type="spellEnd"/>
            <w:r w:rsidRPr="00424E14">
              <w:rPr>
                <w:bCs/>
                <w:szCs w:val="28"/>
                <w:lang w:val="en-US"/>
              </w:rPr>
              <w:t>(</w:t>
            </w:r>
            <w:r>
              <w:rPr>
                <w:bCs/>
                <w:szCs w:val="28"/>
                <w:lang w:val="en-US"/>
              </w:rPr>
              <w:t>double, double, double, double, double, double</w:t>
            </w:r>
            <w:r w:rsidRPr="00424E14">
              <w:rPr>
                <w:bCs/>
                <w:szCs w:val="28"/>
                <w:lang w:val="en-US"/>
              </w:rPr>
              <w:t>)</w:t>
            </w:r>
          </w:p>
        </w:tc>
        <w:tc>
          <w:tcPr>
            <w:tcW w:w="1068" w:type="dxa"/>
            <w:vAlign w:val="center"/>
          </w:tcPr>
          <w:p w:rsidR="005D2473" w:rsidRPr="00424E14" w:rsidRDefault="005D2473" w:rsidP="000D7822">
            <w:pPr>
              <w:pStyle w:val="a7"/>
              <w:spacing w:line="276" w:lineRule="auto"/>
              <w:jc w:val="center"/>
              <w:rPr>
                <w:bCs/>
                <w:szCs w:val="28"/>
              </w:rPr>
            </w:pPr>
            <w:r w:rsidRPr="00424E14">
              <w:rPr>
                <w:bCs/>
                <w:szCs w:val="28"/>
                <w:lang w:val="en-US"/>
              </w:rPr>
              <w:t>void</w:t>
            </w:r>
          </w:p>
        </w:tc>
        <w:tc>
          <w:tcPr>
            <w:tcW w:w="5525" w:type="dxa"/>
          </w:tcPr>
          <w:p w:rsidR="005D2473" w:rsidRPr="00F92296" w:rsidRDefault="005D2473" w:rsidP="000D7822">
            <w:pPr>
              <w:pStyle w:val="a7"/>
              <w:spacing w:line="276" w:lineRule="auto"/>
              <w:jc w:val="center"/>
              <w:rPr>
                <w:bCs/>
                <w:szCs w:val="28"/>
              </w:rPr>
            </w:pPr>
            <w:r w:rsidRPr="00424E14">
              <w:rPr>
                <w:bCs/>
                <w:szCs w:val="28"/>
              </w:rPr>
              <w:t xml:space="preserve">Устанавливает </w:t>
            </w:r>
            <w:r>
              <w:rPr>
                <w:bCs/>
                <w:szCs w:val="28"/>
              </w:rPr>
              <w:t xml:space="preserve">значения параметров в </w:t>
            </w:r>
            <w:proofErr w:type="spellStart"/>
            <w:r>
              <w:rPr>
                <w:bCs/>
                <w:szCs w:val="28"/>
                <w:lang w:val="en-US"/>
              </w:rPr>
              <w:t>TextBox</w:t>
            </w:r>
            <w:proofErr w:type="spellEnd"/>
          </w:p>
        </w:tc>
      </w:tr>
    </w:tbl>
    <w:p w:rsidR="005D2473" w:rsidRDefault="005D2473" w:rsidP="005D2473">
      <w:pPr>
        <w:pStyle w:val="a7"/>
        <w:ind w:firstLine="709"/>
        <w:rPr>
          <w:bCs/>
          <w:szCs w:val="28"/>
        </w:rPr>
      </w:pPr>
    </w:p>
    <w:p w:rsidR="005D2473" w:rsidRDefault="005D2473" w:rsidP="005D2473">
      <w:pPr>
        <w:pStyle w:val="a7"/>
        <w:ind w:firstLine="709"/>
        <w:rPr>
          <w:bCs/>
          <w:szCs w:val="28"/>
        </w:rPr>
      </w:pPr>
    </w:p>
    <w:p w:rsidR="005D2473" w:rsidRDefault="005D2473" w:rsidP="005D2473">
      <w:pPr>
        <w:pStyle w:val="a7"/>
        <w:ind w:firstLine="709"/>
        <w:rPr>
          <w:bCs/>
          <w:szCs w:val="28"/>
        </w:rPr>
      </w:pPr>
      <w:r>
        <w:rPr>
          <w:bCs/>
          <w:szCs w:val="28"/>
        </w:rPr>
        <w:lastRenderedPageBreak/>
        <w:t>Продолжение таблицы 3.1</w:t>
      </w:r>
    </w:p>
    <w:tbl>
      <w:tblPr>
        <w:tblStyle w:val="ad"/>
        <w:tblW w:w="0" w:type="auto"/>
        <w:tblLayout w:type="fixed"/>
        <w:tblLook w:val="04A0" w:firstRow="1" w:lastRow="0" w:firstColumn="1" w:lastColumn="0" w:noHBand="0" w:noVBand="1"/>
      </w:tblPr>
      <w:tblGrid>
        <w:gridCol w:w="2755"/>
        <w:gridCol w:w="1068"/>
        <w:gridCol w:w="5525"/>
      </w:tblGrid>
      <w:tr w:rsidR="005D2473" w:rsidRPr="00F92296" w:rsidTr="000D7822">
        <w:tc>
          <w:tcPr>
            <w:tcW w:w="2755" w:type="dxa"/>
          </w:tcPr>
          <w:p w:rsidR="005D2473" w:rsidRPr="00424E14" w:rsidRDefault="005D2473" w:rsidP="000D7822">
            <w:pPr>
              <w:pStyle w:val="a7"/>
              <w:spacing w:line="276" w:lineRule="auto"/>
              <w:ind w:left="360"/>
              <w:jc w:val="center"/>
              <w:rPr>
                <w:bCs/>
                <w:szCs w:val="28"/>
              </w:rPr>
            </w:pPr>
            <w:proofErr w:type="spellStart"/>
            <w:r w:rsidRPr="00424E14">
              <w:rPr>
                <w:bCs/>
                <w:szCs w:val="28"/>
                <w:lang w:val="en-US"/>
              </w:rPr>
              <w:t>SetParameters</w:t>
            </w:r>
            <w:proofErr w:type="spellEnd"/>
            <w:r w:rsidRPr="00424E14">
              <w:rPr>
                <w:bCs/>
                <w:szCs w:val="28"/>
                <w:lang w:val="en-US"/>
              </w:rPr>
              <w:t xml:space="preserve">(object, </w:t>
            </w:r>
            <w:proofErr w:type="spellStart"/>
            <w:r w:rsidRPr="00424E14">
              <w:rPr>
                <w:bCs/>
                <w:szCs w:val="28"/>
                <w:lang w:val="en-US"/>
              </w:rPr>
              <w:t>EventArgs</w:t>
            </w:r>
            <w:proofErr w:type="spellEnd"/>
            <w:r w:rsidRPr="00424E14">
              <w:rPr>
                <w:bCs/>
                <w:szCs w:val="28"/>
                <w:lang w:val="en-US"/>
              </w:rPr>
              <w:t>)</w:t>
            </w:r>
          </w:p>
        </w:tc>
        <w:tc>
          <w:tcPr>
            <w:tcW w:w="1068" w:type="dxa"/>
            <w:vAlign w:val="center"/>
          </w:tcPr>
          <w:p w:rsidR="005D2473" w:rsidRPr="00424E14" w:rsidRDefault="005D2473" w:rsidP="000D7822">
            <w:pPr>
              <w:pStyle w:val="a7"/>
              <w:spacing w:line="276" w:lineRule="auto"/>
              <w:jc w:val="center"/>
              <w:rPr>
                <w:bCs/>
                <w:szCs w:val="28"/>
              </w:rPr>
            </w:pPr>
            <w:r w:rsidRPr="00424E14">
              <w:rPr>
                <w:bCs/>
                <w:szCs w:val="28"/>
                <w:lang w:val="en-US"/>
              </w:rPr>
              <w:t>void</w:t>
            </w:r>
          </w:p>
        </w:tc>
        <w:tc>
          <w:tcPr>
            <w:tcW w:w="5525" w:type="dxa"/>
          </w:tcPr>
          <w:p w:rsidR="005D2473" w:rsidRPr="00F92296" w:rsidRDefault="005D2473" w:rsidP="000D7822">
            <w:pPr>
              <w:pStyle w:val="a7"/>
              <w:spacing w:line="276" w:lineRule="auto"/>
              <w:jc w:val="center"/>
              <w:rPr>
                <w:bCs/>
                <w:szCs w:val="28"/>
              </w:rPr>
            </w:pPr>
            <w:r w:rsidRPr="00424E14">
              <w:rPr>
                <w:bCs/>
                <w:szCs w:val="28"/>
              </w:rPr>
              <w:t xml:space="preserve">Устанавливает </w:t>
            </w:r>
            <w:r>
              <w:rPr>
                <w:bCs/>
                <w:szCs w:val="28"/>
              </w:rPr>
              <w:t>значения параметров для кнопок (мин, ср, макс)</w:t>
            </w:r>
          </w:p>
        </w:tc>
      </w:tr>
      <w:tr w:rsidR="005D2473" w:rsidRPr="005D2473" w:rsidTr="000D7822">
        <w:tc>
          <w:tcPr>
            <w:tcW w:w="2755" w:type="dxa"/>
          </w:tcPr>
          <w:p w:rsidR="005D2473" w:rsidRPr="00424E14" w:rsidRDefault="005D2473" w:rsidP="000D7822">
            <w:pPr>
              <w:pStyle w:val="a7"/>
              <w:spacing w:line="276" w:lineRule="auto"/>
              <w:ind w:left="360"/>
              <w:jc w:val="center"/>
              <w:rPr>
                <w:bCs/>
                <w:szCs w:val="28"/>
                <w:lang w:val="en-US"/>
              </w:rPr>
            </w:pPr>
            <w:proofErr w:type="spellStart"/>
            <w:r w:rsidRPr="00F92296">
              <w:rPr>
                <w:bCs/>
                <w:szCs w:val="28"/>
                <w:lang w:val="en-US"/>
              </w:rPr>
              <w:t>CheckTextBoxes</w:t>
            </w:r>
            <w:proofErr w:type="spellEnd"/>
            <w:r w:rsidRPr="00F92296">
              <w:rPr>
                <w:bCs/>
                <w:szCs w:val="28"/>
                <w:lang w:val="en-US"/>
              </w:rPr>
              <w:t>()</w:t>
            </w:r>
          </w:p>
        </w:tc>
        <w:tc>
          <w:tcPr>
            <w:tcW w:w="1068" w:type="dxa"/>
            <w:vAlign w:val="center"/>
          </w:tcPr>
          <w:p w:rsidR="005D2473" w:rsidRPr="00424E14" w:rsidRDefault="005D2473" w:rsidP="000D7822">
            <w:pPr>
              <w:pStyle w:val="a7"/>
              <w:spacing w:line="276" w:lineRule="auto"/>
              <w:jc w:val="center"/>
              <w:rPr>
                <w:bCs/>
                <w:szCs w:val="28"/>
                <w:lang w:val="en-US"/>
              </w:rPr>
            </w:pPr>
            <w:r>
              <w:rPr>
                <w:bCs/>
                <w:szCs w:val="28"/>
                <w:lang w:val="en-US"/>
              </w:rPr>
              <w:t>void</w:t>
            </w:r>
          </w:p>
        </w:tc>
        <w:tc>
          <w:tcPr>
            <w:tcW w:w="5525" w:type="dxa"/>
          </w:tcPr>
          <w:p w:rsidR="005D2473" w:rsidRPr="005D2473" w:rsidRDefault="005D2473" w:rsidP="000D7822">
            <w:pPr>
              <w:pStyle w:val="a7"/>
              <w:spacing w:line="276" w:lineRule="auto"/>
              <w:jc w:val="center"/>
              <w:rPr>
                <w:bCs/>
                <w:szCs w:val="28"/>
              </w:rPr>
            </w:pPr>
            <w:r>
              <w:rPr>
                <w:bCs/>
                <w:szCs w:val="28"/>
              </w:rPr>
              <w:t>Проверка текстовых полей на корректность ввода параметров</w:t>
            </w:r>
          </w:p>
        </w:tc>
      </w:tr>
      <w:tr w:rsidR="005D2473" w:rsidRPr="00F92296" w:rsidTr="000D7822">
        <w:tc>
          <w:tcPr>
            <w:tcW w:w="2755" w:type="dxa"/>
          </w:tcPr>
          <w:p w:rsidR="005D2473" w:rsidRPr="00554C65" w:rsidRDefault="005D2473" w:rsidP="000D7822">
            <w:pPr>
              <w:pStyle w:val="a7"/>
              <w:spacing w:line="276" w:lineRule="auto"/>
              <w:jc w:val="center"/>
              <w:rPr>
                <w:bCs/>
                <w:szCs w:val="28"/>
                <w:lang w:val="en-US"/>
              </w:rPr>
            </w:pPr>
            <w:proofErr w:type="spellStart"/>
            <w:r>
              <w:rPr>
                <w:bCs/>
                <w:szCs w:val="28"/>
                <w:lang w:val="en-US"/>
              </w:rPr>
              <w:t>ClearField</w:t>
            </w:r>
            <w:proofErr w:type="spellEnd"/>
            <w:r w:rsidRPr="00424E14">
              <w:rPr>
                <w:bCs/>
                <w:szCs w:val="28"/>
                <w:lang w:val="en-US"/>
              </w:rPr>
              <w:t xml:space="preserve">(object, </w:t>
            </w:r>
            <w:proofErr w:type="spellStart"/>
            <w:r w:rsidRPr="00424E14">
              <w:rPr>
                <w:bCs/>
                <w:szCs w:val="28"/>
                <w:lang w:val="en-US"/>
              </w:rPr>
              <w:t>EventArgs</w:t>
            </w:r>
            <w:proofErr w:type="spellEnd"/>
            <w:r w:rsidRPr="00424E14">
              <w:rPr>
                <w:bCs/>
                <w:szCs w:val="28"/>
                <w:lang w:val="en-US"/>
              </w:rPr>
              <w:t>)</w:t>
            </w:r>
          </w:p>
        </w:tc>
        <w:tc>
          <w:tcPr>
            <w:tcW w:w="1068" w:type="dxa"/>
            <w:vAlign w:val="center"/>
          </w:tcPr>
          <w:p w:rsidR="005D2473" w:rsidRPr="00424E14" w:rsidRDefault="005D2473" w:rsidP="000D7822">
            <w:pPr>
              <w:pStyle w:val="a7"/>
              <w:spacing w:line="276" w:lineRule="auto"/>
              <w:jc w:val="center"/>
              <w:rPr>
                <w:bCs/>
                <w:szCs w:val="28"/>
              </w:rPr>
            </w:pPr>
            <w:r>
              <w:rPr>
                <w:bCs/>
                <w:szCs w:val="28"/>
                <w:lang w:val="en-US"/>
              </w:rPr>
              <w:t>void</w:t>
            </w:r>
          </w:p>
        </w:tc>
        <w:tc>
          <w:tcPr>
            <w:tcW w:w="5525" w:type="dxa"/>
          </w:tcPr>
          <w:p w:rsidR="005D2473" w:rsidRPr="00F92296" w:rsidRDefault="005D2473" w:rsidP="000D7822">
            <w:pPr>
              <w:pStyle w:val="a7"/>
              <w:spacing w:line="276" w:lineRule="auto"/>
              <w:jc w:val="center"/>
              <w:rPr>
                <w:bCs/>
                <w:szCs w:val="28"/>
                <w:lang w:val="en-US"/>
              </w:rPr>
            </w:pPr>
            <w:r>
              <w:rPr>
                <w:bCs/>
                <w:szCs w:val="28"/>
              </w:rPr>
              <w:t xml:space="preserve">Очищает </w:t>
            </w:r>
            <w:proofErr w:type="spellStart"/>
            <w:r>
              <w:rPr>
                <w:bCs/>
                <w:szCs w:val="28"/>
                <w:lang w:val="en-US"/>
              </w:rPr>
              <w:t>TextBox</w:t>
            </w:r>
            <w:proofErr w:type="spellEnd"/>
          </w:p>
        </w:tc>
      </w:tr>
      <w:tr w:rsidR="005D2473" w:rsidRPr="00424E14" w:rsidTr="000D7822">
        <w:tc>
          <w:tcPr>
            <w:tcW w:w="2755" w:type="dxa"/>
          </w:tcPr>
          <w:p w:rsidR="005D2473" w:rsidRPr="00424E14" w:rsidRDefault="005D2473" w:rsidP="000D7822">
            <w:pPr>
              <w:pStyle w:val="a7"/>
              <w:spacing w:line="276" w:lineRule="auto"/>
              <w:jc w:val="center"/>
              <w:rPr>
                <w:bCs/>
                <w:szCs w:val="28"/>
                <w:lang w:val="en-US"/>
              </w:rPr>
            </w:pPr>
            <w:r w:rsidRPr="00424E14">
              <w:rPr>
                <w:bCs/>
                <w:szCs w:val="28"/>
                <w:lang w:val="en-US"/>
              </w:rPr>
              <w:t xml:space="preserve">Build (object, </w:t>
            </w:r>
            <w:proofErr w:type="spellStart"/>
            <w:r w:rsidRPr="00424E14">
              <w:rPr>
                <w:bCs/>
                <w:szCs w:val="28"/>
                <w:lang w:val="en-US"/>
              </w:rPr>
              <w:t>EventArgs</w:t>
            </w:r>
            <w:proofErr w:type="spellEnd"/>
            <w:r w:rsidRPr="00424E14">
              <w:rPr>
                <w:bCs/>
                <w:szCs w:val="28"/>
                <w:lang w:val="en-US"/>
              </w:rPr>
              <w:t>)</w:t>
            </w:r>
          </w:p>
        </w:tc>
        <w:tc>
          <w:tcPr>
            <w:tcW w:w="1068" w:type="dxa"/>
            <w:vAlign w:val="center"/>
          </w:tcPr>
          <w:p w:rsidR="005D2473" w:rsidRPr="00424E14" w:rsidRDefault="005D2473" w:rsidP="000D7822">
            <w:pPr>
              <w:pStyle w:val="a7"/>
              <w:spacing w:line="276" w:lineRule="auto"/>
              <w:jc w:val="center"/>
              <w:rPr>
                <w:bCs/>
                <w:szCs w:val="28"/>
              </w:rPr>
            </w:pPr>
            <w:r w:rsidRPr="00424E14">
              <w:rPr>
                <w:bCs/>
                <w:szCs w:val="28"/>
                <w:lang w:val="en-US"/>
              </w:rPr>
              <w:t>void</w:t>
            </w:r>
          </w:p>
        </w:tc>
        <w:tc>
          <w:tcPr>
            <w:tcW w:w="5525" w:type="dxa"/>
          </w:tcPr>
          <w:p w:rsidR="005D2473" w:rsidRPr="00424E14" w:rsidRDefault="005D2473" w:rsidP="000D7822">
            <w:pPr>
              <w:pStyle w:val="a7"/>
              <w:spacing w:line="276" w:lineRule="auto"/>
              <w:jc w:val="center"/>
              <w:rPr>
                <w:bCs/>
                <w:szCs w:val="28"/>
              </w:rPr>
            </w:pPr>
            <w:r w:rsidRPr="00424E14">
              <w:rPr>
                <w:bCs/>
                <w:szCs w:val="28"/>
              </w:rPr>
              <w:t xml:space="preserve">Строит </w:t>
            </w:r>
            <w:r>
              <w:rPr>
                <w:bCs/>
                <w:szCs w:val="28"/>
              </w:rPr>
              <w:t xml:space="preserve">корпус </w:t>
            </w:r>
            <w:proofErr w:type="spellStart"/>
            <w:r>
              <w:rPr>
                <w:bCs/>
                <w:szCs w:val="28"/>
              </w:rPr>
              <w:t>спиннера</w:t>
            </w:r>
            <w:proofErr w:type="spellEnd"/>
            <w:r w:rsidRPr="00424E14">
              <w:rPr>
                <w:bCs/>
                <w:szCs w:val="28"/>
              </w:rPr>
              <w:t xml:space="preserve"> по заданным параметрам</w:t>
            </w:r>
          </w:p>
        </w:tc>
      </w:tr>
    </w:tbl>
    <w:p w:rsidR="005D2473" w:rsidRDefault="005D2473" w:rsidP="005D2473">
      <w:pPr>
        <w:pStyle w:val="a7"/>
        <w:rPr>
          <w:bCs/>
          <w:szCs w:val="28"/>
        </w:rPr>
      </w:pPr>
    </w:p>
    <w:p w:rsidR="005D2473" w:rsidRPr="00F9186C" w:rsidRDefault="005D2473" w:rsidP="005D2473">
      <w:pPr>
        <w:pStyle w:val="a7"/>
        <w:ind w:firstLine="709"/>
        <w:rPr>
          <w:bCs/>
          <w:szCs w:val="28"/>
        </w:rPr>
      </w:pPr>
      <w:r>
        <w:rPr>
          <w:bCs/>
          <w:szCs w:val="28"/>
        </w:rPr>
        <w:t>Таблица 3.2 – Описание полей, методов, сущностей класса «</w:t>
      </w:r>
      <w:proofErr w:type="spellStart"/>
      <w:r>
        <w:rPr>
          <w:bCs/>
          <w:szCs w:val="28"/>
          <w:lang w:val="en-US"/>
        </w:rPr>
        <w:t>SpinnerParameters</w:t>
      </w:r>
      <w:proofErr w:type="spellEnd"/>
      <w:r>
        <w:rPr>
          <w:bCs/>
          <w:szCs w:val="28"/>
        </w:rPr>
        <w:t>»</w:t>
      </w:r>
    </w:p>
    <w:tbl>
      <w:tblPr>
        <w:tblStyle w:val="ad"/>
        <w:tblW w:w="0" w:type="auto"/>
        <w:tblLayout w:type="fixed"/>
        <w:tblLook w:val="04A0" w:firstRow="1" w:lastRow="0" w:firstColumn="1" w:lastColumn="0" w:noHBand="0" w:noVBand="1"/>
      </w:tblPr>
      <w:tblGrid>
        <w:gridCol w:w="2547"/>
        <w:gridCol w:w="1701"/>
        <w:gridCol w:w="5100"/>
      </w:tblGrid>
      <w:tr w:rsidR="005D2473" w:rsidTr="000D7822">
        <w:tc>
          <w:tcPr>
            <w:tcW w:w="2547" w:type="dxa"/>
          </w:tcPr>
          <w:p w:rsidR="005D2473" w:rsidRPr="00424E14" w:rsidRDefault="005D2473" w:rsidP="000D7822">
            <w:pPr>
              <w:pStyle w:val="a7"/>
              <w:spacing w:line="276" w:lineRule="auto"/>
              <w:jc w:val="center"/>
              <w:rPr>
                <w:bCs/>
                <w:szCs w:val="28"/>
              </w:rPr>
            </w:pPr>
            <w:r w:rsidRPr="00424E14">
              <w:rPr>
                <w:bCs/>
                <w:szCs w:val="28"/>
              </w:rPr>
              <w:t>Название метода</w:t>
            </w:r>
            <w:r w:rsidRPr="00424E14">
              <w:rPr>
                <w:bCs/>
                <w:szCs w:val="28"/>
                <w:lang w:val="en-US"/>
              </w:rPr>
              <w:t>/</w:t>
            </w:r>
            <w:r w:rsidRPr="00424E14">
              <w:rPr>
                <w:bCs/>
                <w:szCs w:val="28"/>
              </w:rPr>
              <w:t>поля</w:t>
            </w:r>
          </w:p>
        </w:tc>
        <w:tc>
          <w:tcPr>
            <w:tcW w:w="1701" w:type="dxa"/>
          </w:tcPr>
          <w:p w:rsidR="005D2473" w:rsidRPr="00424E14" w:rsidRDefault="005D2473" w:rsidP="000D7822">
            <w:pPr>
              <w:pStyle w:val="a7"/>
              <w:spacing w:line="276" w:lineRule="auto"/>
              <w:jc w:val="center"/>
              <w:rPr>
                <w:bCs/>
                <w:szCs w:val="28"/>
              </w:rPr>
            </w:pPr>
            <w:r w:rsidRPr="00424E14">
              <w:rPr>
                <w:bCs/>
                <w:szCs w:val="28"/>
              </w:rPr>
              <w:t>Возвращаемый тип</w:t>
            </w:r>
          </w:p>
        </w:tc>
        <w:tc>
          <w:tcPr>
            <w:tcW w:w="5100" w:type="dxa"/>
          </w:tcPr>
          <w:p w:rsidR="005D2473" w:rsidRPr="00424E14" w:rsidRDefault="005D2473" w:rsidP="000D7822">
            <w:pPr>
              <w:pStyle w:val="a7"/>
              <w:spacing w:line="276" w:lineRule="auto"/>
              <w:jc w:val="center"/>
              <w:rPr>
                <w:bCs/>
                <w:szCs w:val="28"/>
              </w:rPr>
            </w:pPr>
            <w:r w:rsidRPr="00424E14">
              <w:rPr>
                <w:bCs/>
                <w:szCs w:val="28"/>
              </w:rPr>
              <w:t>Описание</w:t>
            </w:r>
          </w:p>
        </w:tc>
      </w:tr>
      <w:tr w:rsidR="005D2473" w:rsidTr="000D7822">
        <w:tc>
          <w:tcPr>
            <w:tcW w:w="2547" w:type="dxa"/>
          </w:tcPr>
          <w:p w:rsidR="005D2473" w:rsidRPr="00424E14" w:rsidRDefault="005D2473" w:rsidP="000D7822">
            <w:pPr>
              <w:pStyle w:val="a7"/>
              <w:spacing w:line="276" w:lineRule="auto"/>
              <w:ind w:left="360"/>
              <w:jc w:val="center"/>
              <w:rPr>
                <w:bCs/>
                <w:szCs w:val="28"/>
                <w:lang w:val="en-US"/>
              </w:rPr>
            </w:pPr>
            <w:r w:rsidRPr="00424E14">
              <w:rPr>
                <w:bCs/>
                <w:szCs w:val="28"/>
                <w:lang w:val="en-US"/>
              </w:rPr>
              <w:t>_parameters</w:t>
            </w:r>
          </w:p>
        </w:tc>
        <w:tc>
          <w:tcPr>
            <w:tcW w:w="1701" w:type="dxa"/>
            <w:vAlign w:val="center"/>
          </w:tcPr>
          <w:p w:rsidR="005D2473" w:rsidRPr="00424E14" w:rsidRDefault="005D2473" w:rsidP="000D7822">
            <w:pPr>
              <w:pStyle w:val="a7"/>
              <w:spacing w:line="276" w:lineRule="auto"/>
              <w:jc w:val="center"/>
              <w:rPr>
                <w:bCs/>
                <w:szCs w:val="28"/>
              </w:rPr>
            </w:pPr>
          </w:p>
        </w:tc>
        <w:tc>
          <w:tcPr>
            <w:tcW w:w="5100" w:type="dxa"/>
          </w:tcPr>
          <w:p w:rsidR="005D2473" w:rsidRPr="00424E14" w:rsidRDefault="005D2473" w:rsidP="000D7822">
            <w:pPr>
              <w:pStyle w:val="a7"/>
              <w:spacing w:line="276" w:lineRule="auto"/>
              <w:jc w:val="center"/>
              <w:rPr>
                <w:bCs/>
                <w:szCs w:val="28"/>
              </w:rPr>
            </w:pPr>
            <w:r>
              <w:rPr>
                <w:bCs/>
                <w:szCs w:val="28"/>
              </w:rPr>
              <w:t>Словарь, который х</w:t>
            </w:r>
            <w:r w:rsidRPr="00424E14">
              <w:rPr>
                <w:bCs/>
                <w:szCs w:val="28"/>
              </w:rPr>
              <w:t>ранит данные о каждом параметре модели из перечисления «</w:t>
            </w:r>
            <w:proofErr w:type="spellStart"/>
            <w:r>
              <w:rPr>
                <w:bCs/>
                <w:szCs w:val="28"/>
                <w:lang w:val="en-US"/>
              </w:rPr>
              <w:t>Spinner</w:t>
            </w:r>
            <w:r w:rsidRPr="00424E14">
              <w:rPr>
                <w:bCs/>
                <w:szCs w:val="28"/>
                <w:lang w:val="en-US"/>
              </w:rPr>
              <w:t>ParametersType</w:t>
            </w:r>
            <w:proofErr w:type="spellEnd"/>
            <w:r w:rsidRPr="00424E14">
              <w:rPr>
                <w:bCs/>
                <w:szCs w:val="28"/>
              </w:rPr>
              <w:t>»</w:t>
            </w:r>
          </w:p>
        </w:tc>
      </w:tr>
      <w:tr w:rsidR="005D2473" w:rsidTr="000D7822">
        <w:tc>
          <w:tcPr>
            <w:tcW w:w="2547" w:type="dxa"/>
          </w:tcPr>
          <w:p w:rsidR="005D2473" w:rsidRPr="00424E14" w:rsidRDefault="005D2473" w:rsidP="000D7822">
            <w:pPr>
              <w:pStyle w:val="a7"/>
              <w:spacing w:line="276" w:lineRule="auto"/>
              <w:jc w:val="center"/>
              <w:rPr>
                <w:bCs/>
                <w:szCs w:val="28"/>
                <w:lang w:val="en-US"/>
              </w:rPr>
            </w:pPr>
            <w:proofErr w:type="spellStart"/>
            <w:r>
              <w:rPr>
                <w:bCs/>
                <w:szCs w:val="28"/>
                <w:lang w:val="en-US"/>
              </w:rPr>
              <w:t>SpinnerParameters</w:t>
            </w:r>
            <w:proofErr w:type="spellEnd"/>
            <w:r w:rsidRPr="00424E14">
              <w:rPr>
                <w:bCs/>
                <w:szCs w:val="28"/>
                <w:lang w:val="en-US"/>
              </w:rPr>
              <w:t>()</w:t>
            </w:r>
          </w:p>
        </w:tc>
        <w:tc>
          <w:tcPr>
            <w:tcW w:w="1701" w:type="dxa"/>
            <w:vAlign w:val="center"/>
          </w:tcPr>
          <w:p w:rsidR="005D2473" w:rsidRPr="00424E14" w:rsidRDefault="005D2473" w:rsidP="000D7822">
            <w:pPr>
              <w:pStyle w:val="a7"/>
              <w:spacing w:line="276" w:lineRule="auto"/>
              <w:jc w:val="center"/>
              <w:rPr>
                <w:bCs/>
                <w:szCs w:val="28"/>
              </w:rPr>
            </w:pPr>
          </w:p>
        </w:tc>
        <w:tc>
          <w:tcPr>
            <w:tcW w:w="5100" w:type="dxa"/>
          </w:tcPr>
          <w:p w:rsidR="005D2473" w:rsidRPr="00424E14" w:rsidRDefault="005D2473" w:rsidP="000D7822">
            <w:pPr>
              <w:pStyle w:val="a7"/>
              <w:spacing w:line="276" w:lineRule="auto"/>
              <w:jc w:val="center"/>
              <w:rPr>
                <w:bCs/>
                <w:szCs w:val="28"/>
              </w:rPr>
            </w:pPr>
            <w:r w:rsidRPr="00424E14">
              <w:rPr>
                <w:bCs/>
                <w:szCs w:val="28"/>
              </w:rPr>
              <w:t>Конструктор для создания экземпляра класса</w:t>
            </w:r>
          </w:p>
        </w:tc>
      </w:tr>
      <w:tr w:rsidR="005D2473" w:rsidTr="000D7822">
        <w:tc>
          <w:tcPr>
            <w:tcW w:w="2547" w:type="dxa"/>
          </w:tcPr>
          <w:p w:rsidR="005D2473" w:rsidRPr="00424E14" w:rsidRDefault="005D2473" w:rsidP="000D7822">
            <w:pPr>
              <w:pStyle w:val="a7"/>
              <w:spacing w:line="276" w:lineRule="auto"/>
              <w:jc w:val="center"/>
              <w:rPr>
                <w:bCs/>
                <w:szCs w:val="28"/>
                <w:lang w:val="en-US"/>
              </w:rPr>
            </w:pPr>
            <w:proofErr w:type="spellStart"/>
            <w:r w:rsidRPr="00424E14">
              <w:rPr>
                <w:bCs/>
                <w:szCs w:val="28"/>
                <w:lang w:val="en-US"/>
              </w:rPr>
              <w:t>SetParameterValue</w:t>
            </w:r>
            <w:proofErr w:type="spellEnd"/>
            <w:r w:rsidRPr="00424E14">
              <w:rPr>
                <w:bCs/>
                <w:szCs w:val="28"/>
                <w:lang w:val="en-US"/>
              </w:rPr>
              <w:t>(</w:t>
            </w:r>
            <w:proofErr w:type="spellStart"/>
            <w:r>
              <w:rPr>
                <w:bCs/>
                <w:szCs w:val="28"/>
                <w:lang w:val="en-US"/>
              </w:rPr>
              <w:t>Spinner</w:t>
            </w:r>
            <w:r w:rsidRPr="00424E14">
              <w:rPr>
                <w:bCs/>
                <w:szCs w:val="28"/>
                <w:lang w:val="en-US"/>
              </w:rPr>
              <w:t>ParameterType</w:t>
            </w:r>
            <w:proofErr w:type="spellEnd"/>
            <w:r w:rsidRPr="00424E14">
              <w:rPr>
                <w:bCs/>
                <w:szCs w:val="28"/>
                <w:lang w:val="en-US"/>
              </w:rPr>
              <w:t>, double)</w:t>
            </w:r>
          </w:p>
        </w:tc>
        <w:tc>
          <w:tcPr>
            <w:tcW w:w="1701" w:type="dxa"/>
            <w:vAlign w:val="center"/>
          </w:tcPr>
          <w:p w:rsidR="005D2473" w:rsidRPr="00424E14" w:rsidRDefault="005D2473" w:rsidP="000D7822">
            <w:pPr>
              <w:pStyle w:val="a7"/>
              <w:spacing w:line="276" w:lineRule="auto"/>
              <w:jc w:val="center"/>
              <w:rPr>
                <w:bCs/>
                <w:szCs w:val="28"/>
                <w:lang w:val="en-US"/>
              </w:rPr>
            </w:pPr>
            <w:r w:rsidRPr="00424E14">
              <w:rPr>
                <w:bCs/>
                <w:szCs w:val="28"/>
                <w:lang w:val="en-US"/>
              </w:rPr>
              <w:t>void</w:t>
            </w:r>
          </w:p>
        </w:tc>
        <w:tc>
          <w:tcPr>
            <w:tcW w:w="5100" w:type="dxa"/>
          </w:tcPr>
          <w:p w:rsidR="005D2473" w:rsidRPr="00424E14" w:rsidRDefault="005D2473" w:rsidP="000D7822">
            <w:pPr>
              <w:pStyle w:val="a7"/>
              <w:spacing w:line="276" w:lineRule="auto"/>
              <w:jc w:val="center"/>
              <w:rPr>
                <w:bCs/>
                <w:szCs w:val="28"/>
              </w:rPr>
            </w:pPr>
            <w:r w:rsidRPr="00424E14">
              <w:rPr>
                <w:bCs/>
                <w:szCs w:val="28"/>
              </w:rPr>
              <w:t>Устанавливает значение определённого параметра</w:t>
            </w:r>
          </w:p>
        </w:tc>
      </w:tr>
      <w:tr w:rsidR="005D2473" w:rsidTr="000D7822">
        <w:tc>
          <w:tcPr>
            <w:tcW w:w="2547" w:type="dxa"/>
          </w:tcPr>
          <w:p w:rsidR="005D2473" w:rsidRPr="00424E14" w:rsidRDefault="005D2473" w:rsidP="000D7822">
            <w:pPr>
              <w:pStyle w:val="a7"/>
              <w:spacing w:line="276" w:lineRule="auto"/>
              <w:jc w:val="center"/>
              <w:rPr>
                <w:bCs/>
                <w:szCs w:val="28"/>
                <w:lang w:val="en-US"/>
              </w:rPr>
            </w:pPr>
            <w:proofErr w:type="spellStart"/>
            <w:r w:rsidRPr="00424E14">
              <w:rPr>
                <w:bCs/>
                <w:szCs w:val="28"/>
                <w:lang w:val="en-US"/>
              </w:rPr>
              <w:t>GetParameterValue</w:t>
            </w:r>
            <w:proofErr w:type="spellEnd"/>
            <w:r w:rsidRPr="00424E14">
              <w:rPr>
                <w:bCs/>
                <w:szCs w:val="28"/>
                <w:lang w:val="en-US"/>
              </w:rPr>
              <w:t>(</w:t>
            </w:r>
            <w:proofErr w:type="spellStart"/>
            <w:r>
              <w:rPr>
                <w:bCs/>
                <w:szCs w:val="28"/>
                <w:lang w:val="en-US"/>
              </w:rPr>
              <w:t>Spinner</w:t>
            </w:r>
            <w:r w:rsidRPr="00424E14">
              <w:rPr>
                <w:bCs/>
                <w:szCs w:val="28"/>
                <w:lang w:val="en-US"/>
              </w:rPr>
              <w:t>ParameterType</w:t>
            </w:r>
            <w:proofErr w:type="spellEnd"/>
            <w:r w:rsidRPr="00424E14">
              <w:rPr>
                <w:bCs/>
                <w:szCs w:val="28"/>
                <w:lang w:val="en-US"/>
              </w:rPr>
              <w:t>)</w:t>
            </w:r>
          </w:p>
        </w:tc>
        <w:tc>
          <w:tcPr>
            <w:tcW w:w="1701" w:type="dxa"/>
            <w:vAlign w:val="center"/>
          </w:tcPr>
          <w:p w:rsidR="005D2473" w:rsidRPr="00424E14" w:rsidRDefault="005D2473" w:rsidP="000D7822">
            <w:pPr>
              <w:pStyle w:val="a7"/>
              <w:spacing w:line="276" w:lineRule="auto"/>
              <w:jc w:val="center"/>
              <w:rPr>
                <w:bCs/>
                <w:szCs w:val="28"/>
                <w:lang w:val="en-US"/>
              </w:rPr>
            </w:pPr>
            <w:r w:rsidRPr="00424E14">
              <w:rPr>
                <w:bCs/>
                <w:szCs w:val="28"/>
                <w:lang w:val="en-US"/>
              </w:rPr>
              <w:t>double</w:t>
            </w:r>
          </w:p>
        </w:tc>
        <w:tc>
          <w:tcPr>
            <w:tcW w:w="5100" w:type="dxa"/>
          </w:tcPr>
          <w:p w:rsidR="005D2473" w:rsidRPr="00424E14" w:rsidRDefault="005D2473" w:rsidP="000D7822">
            <w:pPr>
              <w:pStyle w:val="a7"/>
              <w:spacing w:line="276" w:lineRule="auto"/>
              <w:jc w:val="center"/>
              <w:rPr>
                <w:bCs/>
                <w:szCs w:val="28"/>
              </w:rPr>
            </w:pPr>
            <w:r w:rsidRPr="00424E14">
              <w:rPr>
                <w:bCs/>
                <w:szCs w:val="28"/>
              </w:rPr>
              <w:t>Возвращает значение определённого параметра</w:t>
            </w:r>
          </w:p>
        </w:tc>
      </w:tr>
      <w:tr w:rsidR="005D2473" w:rsidTr="000D7822">
        <w:tc>
          <w:tcPr>
            <w:tcW w:w="2547" w:type="dxa"/>
          </w:tcPr>
          <w:p w:rsidR="005D2473" w:rsidRPr="00424E14" w:rsidRDefault="005D2473" w:rsidP="000D7822">
            <w:pPr>
              <w:pStyle w:val="a7"/>
              <w:spacing w:line="276" w:lineRule="auto"/>
              <w:jc w:val="center"/>
              <w:rPr>
                <w:bCs/>
                <w:szCs w:val="28"/>
                <w:lang w:val="en-US"/>
              </w:rPr>
            </w:pPr>
            <w:proofErr w:type="spellStart"/>
            <w:r>
              <w:rPr>
                <w:bCs/>
                <w:szCs w:val="28"/>
                <w:lang w:val="en-US"/>
              </w:rPr>
              <w:t>GetDependent</w:t>
            </w:r>
            <w:r w:rsidRPr="00424E14">
              <w:rPr>
                <w:bCs/>
                <w:szCs w:val="28"/>
                <w:lang w:val="en-US"/>
              </w:rPr>
              <w:t>Value</w:t>
            </w:r>
            <w:proofErr w:type="spellEnd"/>
            <w:r w:rsidRPr="00424E14">
              <w:rPr>
                <w:bCs/>
                <w:szCs w:val="28"/>
                <w:lang w:val="en-US"/>
              </w:rPr>
              <w:t>(</w:t>
            </w:r>
            <w:r>
              <w:rPr>
                <w:bCs/>
                <w:szCs w:val="28"/>
                <w:lang w:val="en-US"/>
              </w:rPr>
              <w:t>double</w:t>
            </w:r>
            <w:r w:rsidRPr="00424E14">
              <w:rPr>
                <w:bCs/>
                <w:szCs w:val="28"/>
                <w:lang w:val="en-US"/>
              </w:rPr>
              <w:t>)</w:t>
            </w:r>
          </w:p>
        </w:tc>
        <w:tc>
          <w:tcPr>
            <w:tcW w:w="1701" w:type="dxa"/>
            <w:vAlign w:val="center"/>
          </w:tcPr>
          <w:p w:rsidR="005D2473" w:rsidRPr="00424E14" w:rsidRDefault="005D2473" w:rsidP="000D7822">
            <w:pPr>
              <w:pStyle w:val="a7"/>
              <w:spacing w:line="276" w:lineRule="auto"/>
              <w:jc w:val="center"/>
              <w:rPr>
                <w:bCs/>
                <w:szCs w:val="28"/>
                <w:lang w:val="en-US"/>
              </w:rPr>
            </w:pPr>
            <w:r>
              <w:rPr>
                <w:bCs/>
                <w:szCs w:val="28"/>
                <w:lang w:val="en-US"/>
              </w:rPr>
              <w:t>double[]</w:t>
            </w:r>
          </w:p>
        </w:tc>
        <w:tc>
          <w:tcPr>
            <w:tcW w:w="5100" w:type="dxa"/>
          </w:tcPr>
          <w:p w:rsidR="005D2473" w:rsidRPr="006F77BB" w:rsidRDefault="005D2473" w:rsidP="000D7822">
            <w:pPr>
              <w:pStyle w:val="a7"/>
              <w:spacing w:line="276" w:lineRule="auto"/>
              <w:jc w:val="center"/>
              <w:rPr>
                <w:bCs/>
                <w:szCs w:val="28"/>
              </w:rPr>
            </w:pPr>
            <w:r>
              <w:rPr>
                <w:bCs/>
                <w:szCs w:val="28"/>
              </w:rPr>
              <w:t>Возвращает значения зависимых параметров</w:t>
            </w:r>
          </w:p>
        </w:tc>
      </w:tr>
      <w:tr w:rsidR="005D2473" w:rsidRPr="006F77BB" w:rsidTr="000D7822">
        <w:tc>
          <w:tcPr>
            <w:tcW w:w="2547" w:type="dxa"/>
          </w:tcPr>
          <w:p w:rsidR="005D2473" w:rsidRPr="006F77BB" w:rsidRDefault="005D2473" w:rsidP="000D7822">
            <w:pPr>
              <w:pStyle w:val="a7"/>
              <w:spacing w:line="276" w:lineRule="auto"/>
              <w:jc w:val="center"/>
              <w:rPr>
                <w:bCs/>
                <w:szCs w:val="28"/>
                <w:lang w:val="en-US"/>
              </w:rPr>
            </w:pPr>
            <w:proofErr w:type="spellStart"/>
            <w:r w:rsidRPr="006F77BB">
              <w:rPr>
                <w:bCs/>
                <w:szCs w:val="28"/>
                <w:lang w:val="en-US"/>
              </w:rPr>
              <w:t>Che</w:t>
            </w:r>
            <w:r>
              <w:rPr>
                <w:bCs/>
                <w:szCs w:val="28"/>
                <w:lang w:val="en-US"/>
              </w:rPr>
              <w:t>ckDependencies</w:t>
            </w:r>
            <w:proofErr w:type="spellEnd"/>
            <w:r>
              <w:rPr>
                <w:bCs/>
                <w:szCs w:val="28"/>
                <w:lang w:val="en-US"/>
              </w:rPr>
              <w:t>(</w:t>
            </w:r>
            <w:proofErr w:type="spellStart"/>
            <w:r>
              <w:rPr>
                <w:bCs/>
                <w:szCs w:val="28"/>
                <w:lang w:val="en-US"/>
              </w:rPr>
              <w:t>SpinnerParameter</w:t>
            </w:r>
            <w:r w:rsidRPr="006F77BB">
              <w:rPr>
                <w:bCs/>
                <w:szCs w:val="28"/>
                <w:lang w:val="en-US"/>
              </w:rPr>
              <w:t>Type</w:t>
            </w:r>
            <w:proofErr w:type="spellEnd"/>
            <w:r w:rsidRPr="006F77BB">
              <w:rPr>
                <w:bCs/>
                <w:szCs w:val="28"/>
                <w:lang w:val="en-US"/>
              </w:rPr>
              <w:t>, double)</w:t>
            </w:r>
          </w:p>
        </w:tc>
        <w:tc>
          <w:tcPr>
            <w:tcW w:w="1701" w:type="dxa"/>
            <w:vAlign w:val="center"/>
          </w:tcPr>
          <w:p w:rsidR="005D2473" w:rsidRPr="00C6352B" w:rsidRDefault="005D2473" w:rsidP="000D7822">
            <w:pPr>
              <w:pStyle w:val="a7"/>
              <w:spacing w:line="276" w:lineRule="auto"/>
              <w:jc w:val="center"/>
              <w:rPr>
                <w:bCs/>
                <w:szCs w:val="28"/>
              </w:rPr>
            </w:pPr>
            <w:r w:rsidRPr="00424E14">
              <w:rPr>
                <w:bCs/>
                <w:szCs w:val="28"/>
                <w:lang w:val="en-US"/>
              </w:rPr>
              <w:t>void</w:t>
            </w:r>
          </w:p>
        </w:tc>
        <w:tc>
          <w:tcPr>
            <w:tcW w:w="5100" w:type="dxa"/>
          </w:tcPr>
          <w:p w:rsidR="005D2473" w:rsidRPr="00C6352B" w:rsidRDefault="005D2473" w:rsidP="000D7822">
            <w:pPr>
              <w:pStyle w:val="a7"/>
              <w:spacing w:line="276" w:lineRule="auto"/>
              <w:jc w:val="center"/>
              <w:rPr>
                <w:bCs/>
                <w:szCs w:val="28"/>
              </w:rPr>
            </w:pPr>
            <w:r>
              <w:rPr>
                <w:bCs/>
                <w:szCs w:val="28"/>
              </w:rPr>
              <w:t>Проверка зависимых параметров</w:t>
            </w:r>
          </w:p>
        </w:tc>
      </w:tr>
    </w:tbl>
    <w:p w:rsidR="005D2473" w:rsidRDefault="005D2473" w:rsidP="005D2473">
      <w:pPr>
        <w:pStyle w:val="a7"/>
        <w:rPr>
          <w:bCs/>
          <w:szCs w:val="28"/>
          <w:lang w:val="en-US"/>
        </w:rPr>
      </w:pPr>
    </w:p>
    <w:p w:rsidR="005D2473" w:rsidRDefault="005D2473" w:rsidP="005D2473">
      <w:pPr>
        <w:pStyle w:val="a7"/>
        <w:rPr>
          <w:bCs/>
          <w:szCs w:val="28"/>
          <w:lang w:val="en-US"/>
        </w:rPr>
      </w:pPr>
    </w:p>
    <w:p w:rsidR="005D2473" w:rsidRDefault="005D2473" w:rsidP="005D2473">
      <w:pPr>
        <w:pStyle w:val="a7"/>
        <w:rPr>
          <w:bCs/>
          <w:szCs w:val="28"/>
          <w:lang w:val="en-US"/>
        </w:rPr>
      </w:pPr>
    </w:p>
    <w:p w:rsidR="005D2473" w:rsidRDefault="005D2473" w:rsidP="005D2473">
      <w:pPr>
        <w:pStyle w:val="a7"/>
        <w:rPr>
          <w:bCs/>
          <w:szCs w:val="28"/>
          <w:lang w:val="en-US"/>
        </w:rPr>
      </w:pPr>
    </w:p>
    <w:p w:rsidR="005D2473" w:rsidRDefault="005D2473" w:rsidP="005D2473">
      <w:pPr>
        <w:pStyle w:val="a7"/>
        <w:rPr>
          <w:bCs/>
          <w:szCs w:val="28"/>
          <w:lang w:val="en-US"/>
        </w:rPr>
      </w:pPr>
    </w:p>
    <w:p w:rsidR="005D2473" w:rsidRPr="006F77BB" w:rsidRDefault="005D2473" w:rsidP="005D2473">
      <w:pPr>
        <w:pStyle w:val="a7"/>
        <w:rPr>
          <w:bCs/>
          <w:szCs w:val="28"/>
          <w:lang w:val="en-US"/>
        </w:rPr>
      </w:pPr>
    </w:p>
    <w:p w:rsidR="005D2473" w:rsidRDefault="005D2473" w:rsidP="005D2473">
      <w:pPr>
        <w:pStyle w:val="a7"/>
        <w:ind w:firstLine="709"/>
        <w:rPr>
          <w:bCs/>
          <w:szCs w:val="28"/>
        </w:rPr>
      </w:pPr>
      <w:r>
        <w:rPr>
          <w:bCs/>
          <w:szCs w:val="28"/>
        </w:rPr>
        <w:t>Таблица 3.3 – Описание полей, методов, сущностей класса «</w:t>
      </w:r>
      <w:proofErr w:type="spellStart"/>
      <w:r>
        <w:rPr>
          <w:bCs/>
          <w:szCs w:val="28"/>
          <w:lang w:val="en-US"/>
        </w:rPr>
        <w:t>SpinnerParameter</w:t>
      </w:r>
      <w:proofErr w:type="spellEnd"/>
      <w:r>
        <w:rPr>
          <w:bCs/>
          <w:szCs w:val="28"/>
        </w:rPr>
        <w:t>»</w:t>
      </w:r>
    </w:p>
    <w:tbl>
      <w:tblPr>
        <w:tblStyle w:val="ad"/>
        <w:tblW w:w="0" w:type="auto"/>
        <w:tblLook w:val="04A0" w:firstRow="1" w:lastRow="0" w:firstColumn="1" w:lastColumn="0" w:noHBand="0" w:noVBand="1"/>
      </w:tblPr>
      <w:tblGrid>
        <w:gridCol w:w="3148"/>
        <w:gridCol w:w="2030"/>
        <w:gridCol w:w="4167"/>
      </w:tblGrid>
      <w:tr w:rsidR="005D2473" w:rsidTr="000D7822">
        <w:tc>
          <w:tcPr>
            <w:tcW w:w="3148" w:type="dxa"/>
          </w:tcPr>
          <w:p w:rsidR="005D2473" w:rsidRPr="00424E14" w:rsidRDefault="005D2473" w:rsidP="000D7822">
            <w:pPr>
              <w:pStyle w:val="a7"/>
              <w:spacing w:line="276" w:lineRule="auto"/>
              <w:jc w:val="center"/>
              <w:rPr>
                <w:bCs/>
                <w:szCs w:val="28"/>
              </w:rPr>
            </w:pPr>
            <w:r w:rsidRPr="00424E14">
              <w:rPr>
                <w:bCs/>
                <w:szCs w:val="28"/>
              </w:rPr>
              <w:t>Название метода</w:t>
            </w:r>
            <w:r w:rsidRPr="00424E14">
              <w:rPr>
                <w:bCs/>
                <w:szCs w:val="28"/>
                <w:lang w:val="en-US"/>
              </w:rPr>
              <w:t>/</w:t>
            </w:r>
            <w:r w:rsidRPr="00424E14">
              <w:rPr>
                <w:bCs/>
                <w:szCs w:val="28"/>
              </w:rPr>
              <w:t>поля</w:t>
            </w:r>
          </w:p>
        </w:tc>
        <w:tc>
          <w:tcPr>
            <w:tcW w:w="2030" w:type="dxa"/>
          </w:tcPr>
          <w:p w:rsidR="005D2473" w:rsidRPr="00424E14" w:rsidRDefault="005D2473" w:rsidP="000D7822">
            <w:pPr>
              <w:pStyle w:val="a7"/>
              <w:spacing w:line="276" w:lineRule="auto"/>
              <w:jc w:val="center"/>
              <w:rPr>
                <w:bCs/>
                <w:szCs w:val="28"/>
              </w:rPr>
            </w:pPr>
            <w:r w:rsidRPr="00424E14">
              <w:rPr>
                <w:bCs/>
                <w:szCs w:val="28"/>
              </w:rPr>
              <w:t>Возвращаемый тип</w:t>
            </w:r>
          </w:p>
        </w:tc>
        <w:tc>
          <w:tcPr>
            <w:tcW w:w="4170" w:type="dxa"/>
          </w:tcPr>
          <w:p w:rsidR="005D2473" w:rsidRPr="00424E14" w:rsidRDefault="005D2473" w:rsidP="000D7822">
            <w:pPr>
              <w:pStyle w:val="a7"/>
              <w:spacing w:line="276" w:lineRule="auto"/>
              <w:jc w:val="center"/>
              <w:rPr>
                <w:bCs/>
                <w:szCs w:val="28"/>
              </w:rPr>
            </w:pPr>
            <w:r w:rsidRPr="00424E14">
              <w:rPr>
                <w:bCs/>
                <w:szCs w:val="28"/>
              </w:rPr>
              <w:t>Описание</w:t>
            </w:r>
          </w:p>
        </w:tc>
      </w:tr>
      <w:tr w:rsidR="005D2473" w:rsidTr="000D7822">
        <w:tc>
          <w:tcPr>
            <w:tcW w:w="3148" w:type="dxa"/>
          </w:tcPr>
          <w:p w:rsidR="005D2473" w:rsidRPr="00424E14" w:rsidRDefault="005D2473" w:rsidP="000D7822">
            <w:pPr>
              <w:pStyle w:val="a7"/>
              <w:spacing w:line="276" w:lineRule="auto"/>
              <w:jc w:val="center"/>
              <w:rPr>
                <w:bCs/>
                <w:szCs w:val="28"/>
              </w:rPr>
            </w:pPr>
            <w:r w:rsidRPr="00424E14">
              <w:rPr>
                <w:bCs/>
                <w:szCs w:val="28"/>
              </w:rPr>
              <w:t>_</w:t>
            </w:r>
            <w:r w:rsidRPr="00424E14">
              <w:rPr>
                <w:bCs/>
                <w:szCs w:val="28"/>
                <w:lang w:val="en-US"/>
              </w:rPr>
              <w:t>value</w:t>
            </w:r>
          </w:p>
        </w:tc>
        <w:tc>
          <w:tcPr>
            <w:tcW w:w="2030" w:type="dxa"/>
            <w:vAlign w:val="center"/>
          </w:tcPr>
          <w:p w:rsidR="005D2473" w:rsidRPr="00424E14" w:rsidRDefault="005D2473" w:rsidP="000D7822">
            <w:pPr>
              <w:pStyle w:val="a7"/>
              <w:spacing w:line="276" w:lineRule="auto"/>
              <w:jc w:val="center"/>
              <w:rPr>
                <w:bCs/>
                <w:szCs w:val="28"/>
              </w:rPr>
            </w:pPr>
          </w:p>
        </w:tc>
        <w:tc>
          <w:tcPr>
            <w:tcW w:w="4170" w:type="dxa"/>
          </w:tcPr>
          <w:p w:rsidR="005D2473" w:rsidRPr="00424E14" w:rsidRDefault="005D2473" w:rsidP="000D7822">
            <w:pPr>
              <w:pStyle w:val="a7"/>
              <w:spacing w:line="276" w:lineRule="auto"/>
              <w:jc w:val="center"/>
              <w:rPr>
                <w:bCs/>
                <w:szCs w:val="28"/>
              </w:rPr>
            </w:pPr>
            <w:r w:rsidRPr="00424E14">
              <w:rPr>
                <w:bCs/>
                <w:szCs w:val="28"/>
              </w:rPr>
              <w:t>Хранит текущее значение</w:t>
            </w:r>
          </w:p>
        </w:tc>
      </w:tr>
      <w:tr w:rsidR="005D2473" w:rsidTr="000D7822">
        <w:tc>
          <w:tcPr>
            <w:tcW w:w="3148" w:type="dxa"/>
          </w:tcPr>
          <w:p w:rsidR="005D2473" w:rsidRPr="00F92296" w:rsidRDefault="005D2473" w:rsidP="000D7822">
            <w:pPr>
              <w:pStyle w:val="a7"/>
              <w:spacing w:line="276" w:lineRule="auto"/>
              <w:jc w:val="center"/>
              <w:rPr>
                <w:bCs/>
                <w:szCs w:val="28"/>
                <w:lang w:val="en-US"/>
              </w:rPr>
            </w:pPr>
            <w:r>
              <w:rPr>
                <w:bCs/>
                <w:szCs w:val="28"/>
                <w:lang w:val="en-US"/>
              </w:rPr>
              <w:t>_</w:t>
            </w:r>
            <w:proofErr w:type="spellStart"/>
            <w:r>
              <w:rPr>
                <w:bCs/>
                <w:szCs w:val="28"/>
                <w:lang w:val="en-US"/>
              </w:rPr>
              <w:t>minValue</w:t>
            </w:r>
            <w:proofErr w:type="spellEnd"/>
          </w:p>
        </w:tc>
        <w:tc>
          <w:tcPr>
            <w:tcW w:w="2030" w:type="dxa"/>
            <w:vAlign w:val="center"/>
          </w:tcPr>
          <w:p w:rsidR="005D2473" w:rsidRPr="00424E14" w:rsidRDefault="005D2473" w:rsidP="000D7822">
            <w:pPr>
              <w:pStyle w:val="a7"/>
              <w:spacing w:line="276" w:lineRule="auto"/>
              <w:jc w:val="center"/>
              <w:rPr>
                <w:bCs/>
                <w:szCs w:val="28"/>
              </w:rPr>
            </w:pPr>
          </w:p>
        </w:tc>
        <w:tc>
          <w:tcPr>
            <w:tcW w:w="4170" w:type="dxa"/>
          </w:tcPr>
          <w:p w:rsidR="005D2473" w:rsidRPr="00424E14" w:rsidRDefault="005D2473" w:rsidP="000D7822">
            <w:pPr>
              <w:pStyle w:val="a7"/>
              <w:spacing w:line="276" w:lineRule="auto"/>
              <w:jc w:val="center"/>
              <w:rPr>
                <w:bCs/>
                <w:szCs w:val="28"/>
              </w:rPr>
            </w:pPr>
            <w:r w:rsidRPr="00424E14">
              <w:rPr>
                <w:bCs/>
                <w:szCs w:val="28"/>
              </w:rPr>
              <w:t xml:space="preserve">Хранит </w:t>
            </w:r>
            <w:r>
              <w:rPr>
                <w:bCs/>
                <w:szCs w:val="28"/>
              </w:rPr>
              <w:t>минимальное</w:t>
            </w:r>
            <w:r w:rsidRPr="00424E14">
              <w:rPr>
                <w:bCs/>
                <w:szCs w:val="28"/>
              </w:rPr>
              <w:t xml:space="preserve"> значение</w:t>
            </w:r>
          </w:p>
        </w:tc>
      </w:tr>
      <w:tr w:rsidR="005D2473" w:rsidTr="000D7822">
        <w:tc>
          <w:tcPr>
            <w:tcW w:w="3148" w:type="dxa"/>
          </w:tcPr>
          <w:p w:rsidR="005D2473" w:rsidRPr="00424E14" w:rsidRDefault="005D2473" w:rsidP="000D7822">
            <w:pPr>
              <w:pStyle w:val="a7"/>
              <w:spacing w:line="276" w:lineRule="auto"/>
              <w:jc w:val="center"/>
              <w:rPr>
                <w:bCs/>
                <w:szCs w:val="28"/>
              </w:rPr>
            </w:pPr>
            <w:r>
              <w:rPr>
                <w:bCs/>
                <w:szCs w:val="28"/>
                <w:lang w:val="en-US"/>
              </w:rPr>
              <w:t>_</w:t>
            </w:r>
            <w:proofErr w:type="spellStart"/>
            <w:r>
              <w:rPr>
                <w:bCs/>
                <w:szCs w:val="28"/>
                <w:lang w:val="en-US"/>
              </w:rPr>
              <w:t>maxValue</w:t>
            </w:r>
            <w:proofErr w:type="spellEnd"/>
          </w:p>
        </w:tc>
        <w:tc>
          <w:tcPr>
            <w:tcW w:w="2030" w:type="dxa"/>
            <w:vAlign w:val="center"/>
          </w:tcPr>
          <w:p w:rsidR="005D2473" w:rsidRPr="00424E14" w:rsidRDefault="005D2473" w:rsidP="000D7822">
            <w:pPr>
              <w:pStyle w:val="a7"/>
              <w:spacing w:line="276" w:lineRule="auto"/>
              <w:jc w:val="center"/>
              <w:rPr>
                <w:bCs/>
                <w:szCs w:val="28"/>
              </w:rPr>
            </w:pPr>
          </w:p>
        </w:tc>
        <w:tc>
          <w:tcPr>
            <w:tcW w:w="4170" w:type="dxa"/>
          </w:tcPr>
          <w:p w:rsidR="005D2473" w:rsidRPr="00424E14" w:rsidRDefault="005D2473" w:rsidP="000D7822">
            <w:pPr>
              <w:pStyle w:val="a7"/>
              <w:spacing w:line="276" w:lineRule="auto"/>
              <w:jc w:val="center"/>
              <w:rPr>
                <w:bCs/>
                <w:szCs w:val="28"/>
              </w:rPr>
            </w:pPr>
            <w:r w:rsidRPr="00424E14">
              <w:rPr>
                <w:bCs/>
                <w:szCs w:val="28"/>
              </w:rPr>
              <w:t xml:space="preserve">Хранит </w:t>
            </w:r>
            <w:r>
              <w:rPr>
                <w:bCs/>
                <w:szCs w:val="28"/>
              </w:rPr>
              <w:t>максимальное</w:t>
            </w:r>
            <w:r w:rsidRPr="00424E14">
              <w:rPr>
                <w:bCs/>
                <w:szCs w:val="28"/>
              </w:rPr>
              <w:t xml:space="preserve"> значение</w:t>
            </w:r>
          </w:p>
        </w:tc>
      </w:tr>
      <w:tr w:rsidR="005D2473" w:rsidTr="000D7822">
        <w:tc>
          <w:tcPr>
            <w:tcW w:w="3148" w:type="dxa"/>
          </w:tcPr>
          <w:p w:rsidR="005D2473" w:rsidRPr="00424E14" w:rsidRDefault="005D2473" w:rsidP="000D7822">
            <w:pPr>
              <w:pStyle w:val="a7"/>
              <w:spacing w:line="276" w:lineRule="auto"/>
              <w:jc w:val="center"/>
              <w:rPr>
                <w:bCs/>
                <w:szCs w:val="28"/>
                <w:lang w:val="en-US"/>
              </w:rPr>
            </w:pPr>
            <w:proofErr w:type="spellStart"/>
            <w:r>
              <w:rPr>
                <w:bCs/>
                <w:szCs w:val="28"/>
                <w:lang w:val="en-US"/>
              </w:rPr>
              <w:t>Spinner</w:t>
            </w:r>
            <w:r w:rsidRPr="00424E14">
              <w:rPr>
                <w:bCs/>
                <w:szCs w:val="28"/>
                <w:lang w:val="en-US"/>
              </w:rPr>
              <w:t>Parameter</w:t>
            </w:r>
            <w:proofErr w:type="spellEnd"/>
            <w:r w:rsidRPr="00424E14">
              <w:rPr>
                <w:bCs/>
                <w:szCs w:val="28"/>
                <w:lang w:val="en-US"/>
              </w:rPr>
              <w:t>(double, double, double)</w:t>
            </w:r>
          </w:p>
        </w:tc>
        <w:tc>
          <w:tcPr>
            <w:tcW w:w="2030" w:type="dxa"/>
            <w:vAlign w:val="center"/>
          </w:tcPr>
          <w:p w:rsidR="005D2473" w:rsidRPr="00424E14" w:rsidRDefault="005D2473" w:rsidP="000D7822">
            <w:pPr>
              <w:pStyle w:val="a7"/>
              <w:spacing w:line="276" w:lineRule="auto"/>
              <w:jc w:val="center"/>
              <w:rPr>
                <w:bCs/>
                <w:szCs w:val="28"/>
              </w:rPr>
            </w:pPr>
          </w:p>
        </w:tc>
        <w:tc>
          <w:tcPr>
            <w:tcW w:w="4170" w:type="dxa"/>
          </w:tcPr>
          <w:p w:rsidR="005D2473" w:rsidRPr="00424E14" w:rsidRDefault="005D2473" w:rsidP="000D7822">
            <w:pPr>
              <w:pStyle w:val="a7"/>
              <w:spacing w:line="276" w:lineRule="auto"/>
              <w:jc w:val="center"/>
              <w:rPr>
                <w:bCs/>
                <w:szCs w:val="28"/>
              </w:rPr>
            </w:pPr>
            <w:r w:rsidRPr="00424E14">
              <w:rPr>
                <w:bCs/>
                <w:szCs w:val="28"/>
              </w:rPr>
              <w:t>Конструктор для создания экземпляра класса</w:t>
            </w:r>
          </w:p>
        </w:tc>
      </w:tr>
      <w:tr w:rsidR="005D2473" w:rsidTr="000D7822">
        <w:tc>
          <w:tcPr>
            <w:tcW w:w="3148" w:type="dxa"/>
          </w:tcPr>
          <w:p w:rsidR="005D2473" w:rsidRPr="003625EF" w:rsidRDefault="005D2473" w:rsidP="000D7822">
            <w:pPr>
              <w:pStyle w:val="a7"/>
              <w:spacing w:line="276" w:lineRule="auto"/>
              <w:jc w:val="center"/>
              <w:rPr>
                <w:bCs/>
                <w:szCs w:val="28"/>
              </w:rPr>
            </w:pPr>
            <w:r w:rsidRPr="00424E14">
              <w:rPr>
                <w:bCs/>
                <w:szCs w:val="28"/>
                <w:lang w:val="en-US"/>
              </w:rPr>
              <w:t>Value()</w:t>
            </w:r>
          </w:p>
        </w:tc>
        <w:tc>
          <w:tcPr>
            <w:tcW w:w="2030" w:type="dxa"/>
            <w:vAlign w:val="center"/>
          </w:tcPr>
          <w:p w:rsidR="005D2473" w:rsidRPr="003625EF" w:rsidRDefault="005D2473" w:rsidP="000D7822">
            <w:pPr>
              <w:pStyle w:val="a7"/>
              <w:spacing w:line="276" w:lineRule="auto"/>
              <w:jc w:val="center"/>
              <w:rPr>
                <w:bCs/>
                <w:szCs w:val="28"/>
              </w:rPr>
            </w:pPr>
            <w:r w:rsidRPr="00424E14">
              <w:rPr>
                <w:bCs/>
                <w:szCs w:val="28"/>
                <w:lang w:val="en-US"/>
              </w:rPr>
              <w:t>double</w:t>
            </w:r>
          </w:p>
        </w:tc>
        <w:tc>
          <w:tcPr>
            <w:tcW w:w="4170" w:type="dxa"/>
          </w:tcPr>
          <w:p w:rsidR="005D2473" w:rsidRPr="00424E14" w:rsidRDefault="005D2473" w:rsidP="000D7822">
            <w:pPr>
              <w:pStyle w:val="a7"/>
              <w:spacing w:line="276" w:lineRule="auto"/>
              <w:jc w:val="center"/>
              <w:rPr>
                <w:bCs/>
                <w:szCs w:val="28"/>
              </w:rPr>
            </w:pPr>
            <w:r w:rsidRPr="00424E14">
              <w:rPr>
                <w:bCs/>
                <w:szCs w:val="28"/>
              </w:rPr>
              <w:t>Возвращает текущее значение параметра. Задает новое значение параметра</w:t>
            </w:r>
          </w:p>
        </w:tc>
      </w:tr>
      <w:tr w:rsidR="005D2473" w:rsidTr="000D7822">
        <w:tc>
          <w:tcPr>
            <w:tcW w:w="3148" w:type="dxa"/>
          </w:tcPr>
          <w:p w:rsidR="005D2473" w:rsidRPr="00424E14" w:rsidRDefault="005D2473" w:rsidP="000D7822">
            <w:pPr>
              <w:pStyle w:val="a7"/>
              <w:spacing w:line="276" w:lineRule="auto"/>
              <w:jc w:val="center"/>
              <w:rPr>
                <w:bCs/>
                <w:szCs w:val="28"/>
                <w:lang w:val="en-US"/>
              </w:rPr>
            </w:pPr>
            <w:proofErr w:type="spellStart"/>
            <w:r>
              <w:rPr>
                <w:bCs/>
                <w:szCs w:val="28"/>
                <w:lang w:val="en-US"/>
              </w:rPr>
              <w:t>IsRangeOut</w:t>
            </w:r>
            <w:proofErr w:type="spellEnd"/>
            <w:r>
              <w:rPr>
                <w:bCs/>
                <w:szCs w:val="28"/>
                <w:lang w:val="en-US"/>
              </w:rPr>
              <w:t>(double)</w:t>
            </w:r>
          </w:p>
        </w:tc>
        <w:tc>
          <w:tcPr>
            <w:tcW w:w="2030" w:type="dxa"/>
            <w:vAlign w:val="center"/>
          </w:tcPr>
          <w:p w:rsidR="005D2473" w:rsidRPr="00424E14" w:rsidRDefault="005D2473" w:rsidP="000D7822">
            <w:pPr>
              <w:pStyle w:val="a7"/>
              <w:spacing w:line="276" w:lineRule="auto"/>
              <w:jc w:val="center"/>
              <w:rPr>
                <w:bCs/>
                <w:szCs w:val="28"/>
                <w:lang w:val="en-US"/>
              </w:rPr>
            </w:pPr>
            <w:r>
              <w:rPr>
                <w:bCs/>
                <w:szCs w:val="28"/>
                <w:lang w:val="en-US"/>
              </w:rPr>
              <w:t>bool</w:t>
            </w:r>
          </w:p>
        </w:tc>
        <w:tc>
          <w:tcPr>
            <w:tcW w:w="4170" w:type="dxa"/>
          </w:tcPr>
          <w:p w:rsidR="005D2473" w:rsidRPr="00424E14" w:rsidRDefault="005D2473" w:rsidP="000D7822">
            <w:pPr>
              <w:pStyle w:val="a7"/>
              <w:spacing w:line="276" w:lineRule="auto"/>
              <w:jc w:val="center"/>
              <w:rPr>
                <w:bCs/>
                <w:szCs w:val="28"/>
              </w:rPr>
            </w:pPr>
            <w:r>
              <w:rPr>
                <w:bCs/>
                <w:szCs w:val="28"/>
              </w:rPr>
              <w:t>Проверка корректности введенных значений параметров</w:t>
            </w:r>
          </w:p>
        </w:tc>
      </w:tr>
    </w:tbl>
    <w:p w:rsidR="005D2473" w:rsidRPr="00F9186C" w:rsidRDefault="005D2473" w:rsidP="005D2473">
      <w:pPr>
        <w:pStyle w:val="a7"/>
        <w:rPr>
          <w:bCs/>
          <w:szCs w:val="28"/>
        </w:rPr>
      </w:pPr>
    </w:p>
    <w:p w:rsidR="005D2473" w:rsidRDefault="005D2473" w:rsidP="005D2473">
      <w:pPr>
        <w:pStyle w:val="a7"/>
        <w:ind w:firstLine="709"/>
        <w:rPr>
          <w:bCs/>
          <w:szCs w:val="28"/>
        </w:rPr>
      </w:pPr>
      <w:r>
        <w:rPr>
          <w:bCs/>
          <w:szCs w:val="28"/>
        </w:rPr>
        <w:t>Таблица 3.4 – Описание полей, методов, сущностей класса «</w:t>
      </w:r>
      <w:proofErr w:type="spellStart"/>
      <w:r>
        <w:rPr>
          <w:bCs/>
          <w:szCs w:val="28"/>
          <w:lang w:val="en-US"/>
        </w:rPr>
        <w:t>SpinnerBuilder</w:t>
      </w:r>
      <w:proofErr w:type="spellEnd"/>
      <w:r>
        <w:rPr>
          <w:bCs/>
          <w:szCs w:val="28"/>
        </w:rPr>
        <w:t>»</w:t>
      </w:r>
    </w:p>
    <w:tbl>
      <w:tblPr>
        <w:tblStyle w:val="ad"/>
        <w:tblW w:w="0" w:type="auto"/>
        <w:tblLook w:val="04A0" w:firstRow="1" w:lastRow="0" w:firstColumn="1" w:lastColumn="0" w:noHBand="0" w:noVBand="1"/>
      </w:tblPr>
      <w:tblGrid>
        <w:gridCol w:w="4315"/>
        <w:gridCol w:w="2377"/>
        <w:gridCol w:w="2653"/>
      </w:tblGrid>
      <w:tr w:rsidR="005D2473" w:rsidTr="000D7822">
        <w:tc>
          <w:tcPr>
            <w:tcW w:w="4315" w:type="dxa"/>
          </w:tcPr>
          <w:p w:rsidR="005D2473" w:rsidRPr="00424E14" w:rsidRDefault="005D2473" w:rsidP="000D7822">
            <w:pPr>
              <w:pStyle w:val="a7"/>
              <w:spacing w:line="276" w:lineRule="auto"/>
              <w:jc w:val="center"/>
              <w:rPr>
                <w:bCs/>
                <w:szCs w:val="28"/>
              </w:rPr>
            </w:pPr>
            <w:r w:rsidRPr="00424E14">
              <w:rPr>
                <w:bCs/>
                <w:szCs w:val="28"/>
              </w:rPr>
              <w:t>Название метода</w:t>
            </w:r>
            <w:r w:rsidRPr="00424E14">
              <w:rPr>
                <w:bCs/>
                <w:szCs w:val="28"/>
                <w:lang w:val="en-US"/>
              </w:rPr>
              <w:t>/</w:t>
            </w:r>
            <w:r w:rsidRPr="00424E14">
              <w:rPr>
                <w:bCs/>
                <w:szCs w:val="28"/>
              </w:rPr>
              <w:t>поля</w:t>
            </w:r>
          </w:p>
        </w:tc>
        <w:tc>
          <w:tcPr>
            <w:tcW w:w="2378" w:type="dxa"/>
          </w:tcPr>
          <w:p w:rsidR="005D2473" w:rsidRPr="00424E14" w:rsidRDefault="005D2473" w:rsidP="000D7822">
            <w:pPr>
              <w:pStyle w:val="a7"/>
              <w:spacing w:line="276" w:lineRule="auto"/>
              <w:jc w:val="center"/>
              <w:rPr>
                <w:bCs/>
                <w:szCs w:val="28"/>
              </w:rPr>
            </w:pPr>
            <w:r w:rsidRPr="00424E14">
              <w:rPr>
                <w:bCs/>
                <w:szCs w:val="28"/>
              </w:rPr>
              <w:t>Возвращаемый тип</w:t>
            </w:r>
          </w:p>
        </w:tc>
        <w:tc>
          <w:tcPr>
            <w:tcW w:w="2655" w:type="dxa"/>
          </w:tcPr>
          <w:p w:rsidR="005D2473" w:rsidRPr="00424E14" w:rsidRDefault="005D2473" w:rsidP="000D7822">
            <w:pPr>
              <w:pStyle w:val="a7"/>
              <w:spacing w:line="276" w:lineRule="auto"/>
              <w:jc w:val="center"/>
              <w:rPr>
                <w:bCs/>
                <w:szCs w:val="28"/>
              </w:rPr>
            </w:pPr>
            <w:r w:rsidRPr="00424E14">
              <w:rPr>
                <w:bCs/>
                <w:szCs w:val="28"/>
              </w:rPr>
              <w:t>Описание</w:t>
            </w:r>
          </w:p>
        </w:tc>
      </w:tr>
      <w:tr w:rsidR="005D2473" w:rsidTr="000D7822">
        <w:tc>
          <w:tcPr>
            <w:tcW w:w="4315" w:type="dxa"/>
          </w:tcPr>
          <w:p w:rsidR="005D2473" w:rsidRPr="00C6352B" w:rsidRDefault="005D2473" w:rsidP="000D7822">
            <w:pPr>
              <w:pStyle w:val="a7"/>
              <w:spacing w:line="276" w:lineRule="auto"/>
              <w:jc w:val="center"/>
              <w:rPr>
                <w:bCs/>
                <w:szCs w:val="28"/>
                <w:lang w:val="en-US"/>
              </w:rPr>
            </w:pPr>
            <w:r>
              <w:rPr>
                <w:bCs/>
                <w:szCs w:val="28"/>
              </w:rPr>
              <w:t>_</w:t>
            </w:r>
            <w:r>
              <w:rPr>
                <w:bCs/>
                <w:szCs w:val="28"/>
                <w:lang w:val="en-US"/>
              </w:rPr>
              <w:t>wrapper</w:t>
            </w:r>
          </w:p>
        </w:tc>
        <w:tc>
          <w:tcPr>
            <w:tcW w:w="2378" w:type="dxa"/>
            <w:vAlign w:val="center"/>
          </w:tcPr>
          <w:p w:rsidR="005D2473" w:rsidRPr="00424E14" w:rsidRDefault="005D2473" w:rsidP="000D7822">
            <w:pPr>
              <w:pStyle w:val="a7"/>
              <w:spacing w:line="276" w:lineRule="auto"/>
              <w:jc w:val="center"/>
              <w:rPr>
                <w:bCs/>
                <w:szCs w:val="28"/>
              </w:rPr>
            </w:pPr>
          </w:p>
        </w:tc>
        <w:tc>
          <w:tcPr>
            <w:tcW w:w="2655" w:type="dxa"/>
          </w:tcPr>
          <w:p w:rsidR="005D2473" w:rsidRPr="00424E14" w:rsidRDefault="005D2473" w:rsidP="000D7822">
            <w:pPr>
              <w:pStyle w:val="a7"/>
              <w:spacing w:line="276" w:lineRule="auto"/>
              <w:jc w:val="center"/>
              <w:rPr>
                <w:bCs/>
                <w:szCs w:val="28"/>
              </w:rPr>
            </w:pPr>
            <w:r w:rsidRPr="00424E14">
              <w:rPr>
                <w:bCs/>
                <w:szCs w:val="28"/>
              </w:rPr>
              <w:t>Хранит в себе методы необходимые для связи с КОМПАС 3</w:t>
            </w:r>
            <w:r w:rsidRPr="00424E14">
              <w:rPr>
                <w:bCs/>
                <w:szCs w:val="28"/>
                <w:lang w:val="en-US"/>
              </w:rPr>
              <w:t>D</w:t>
            </w:r>
          </w:p>
        </w:tc>
      </w:tr>
      <w:tr w:rsidR="005D2473" w:rsidTr="000D7822">
        <w:tc>
          <w:tcPr>
            <w:tcW w:w="4315" w:type="dxa"/>
          </w:tcPr>
          <w:p w:rsidR="005D2473" w:rsidRPr="00424E14" w:rsidRDefault="005D2473" w:rsidP="000D7822">
            <w:pPr>
              <w:pStyle w:val="a7"/>
              <w:spacing w:line="276" w:lineRule="auto"/>
              <w:jc w:val="center"/>
              <w:rPr>
                <w:bCs/>
                <w:szCs w:val="28"/>
                <w:lang w:val="en-US"/>
              </w:rPr>
            </w:pPr>
            <w:proofErr w:type="spellStart"/>
            <w:r w:rsidRPr="00424E14">
              <w:rPr>
                <w:bCs/>
                <w:szCs w:val="28"/>
                <w:lang w:val="en-US"/>
              </w:rPr>
              <w:t>Build</w:t>
            </w:r>
            <w:r>
              <w:rPr>
                <w:bCs/>
                <w:szCs w:val="28"/>
                <w:lang w:val="en-US"/>
              </w:rPr>
              <w:t>Spinner</w:t>
            </w:r>
            <w:proofErr w:type="spellEnd"/>
            <w:r w:rsidRPr="00424E14">
              <w:rPr>
                <w:bCs/>
                <w:szCs w:val="28"/>
                <w:lang w:val="en-US"/>
              </w:rPr>
              <w:t>(</w:t>
            </w:r>
            <w:proofErr w:type="spellStart"/>
            <w:r>
              <w:rPr>
                <w:bCs/>
                <w:szCs w:val="28"/>
                <w:lang w:val="en-US"/>
              </w:rPr>
              <w:t>Spinner</w:t>
            </w:r>
            <w:r w:rsidRPr="00424E14">
              <w:rPr>
                <w:bCs/>
                <w:szCs w:val="28"/>
                <w:lang w:val="en-US"/>
              </w:rPr>
              <w:t>Parameters</w:t>
            </w:r>
            <w:proofErr w:type="spellEnd"/>
            <w:r w:rsidRPr="00424E14">
              <w:rPr>
                <w:bCs/>
                <w:szCs w:val="28"/>
                <w:lang w:val="en-US"/>
              </w:rPr>
              <w:t xml:space="preserve">) </w:t>
            </w:r>
          </w:p>
        </w:tc>
        <w:tc>
          <w:tcPr>
            <w:tcW w:w="2378" w:type="dxa"/>
          </w:tcPr>
          <w:p w:rsidR="005D2473" w:rsidRPr="00424E14" w:rsidRDefault="005D2473" w:rsidP="000D7822">
            <w:pPr>
              <w:pStyle w:val="a7"/>
              <w:spacing w:line="276" w:lineRule="auto"/>
              <w:jc w:val="center"/>
              <w:rPr>
                <w:bCs/>
                <w:szCs w:val="28"/>
              </w:rPr>
            </w:pPr>
            <w:r w:rsidRPr="00424E14">
              <w:rPr>
                <w:bCs/>
                <w:szCs w:val="28"/>
                <w:lang w:val="en-US"/>
              </w:rPr>
              <w:t>void</w:t>
            </w:r>
          </w:p>
        </w:tc>
        <w:tc>
          <w:tcPr>
            <w:tcW w:w="2655" w:type="dxa"/>
          </w:tcPr>
          <w:p w:rsidR="005D2473" w:rsidRPr="00424E14" w:rsidRDefault="005D2473" w:rsidP="000D7822">
            <w:pPr>
              <w:pStyle w:val="a7"/>
              <w:spacing w:line="276" w:lineRule="auto"/>
              <w:jc w:val="center"/>
              <w:rPr>
                <w:bCs/>
                <w:szCs w:val="28"/>
              </w:rPr>
            </w:pPr>
            <w:r w:rsidRPr="00424E14">
              <w:rPr>
                <w:bCs/>
                <w:szCs w:val="28"/>
              </w:rPr>
              <w:t xml:space="preserve">Построение </w:t>
            </w:r>
            <w:r>
              <w:rPr>
                <w:bCs/>
                <w:szCs w:val="28"/>
              </w:rPr>
              <w:t xml:space="preserve">корпуса </w:t>
            </w:r>
            <w:proofErr w:type="spellStart"/>
            <w:r>
              <w:rPr>
                <w:bCs/>
                <w:szCs w:val="28"/>
              </w:rPr>
              <w:t>спинера</w:t>
            </w:r>
            <w:proofErr w:type="spellEnd"/>
            <w:r w:rsidRPr="00424E14">
              <w:rPr>
                <w:bCs/>
                <w:szCs w:val="28"/>
              </w:rPr>
              <w:t xml:space="preserve"> по заданным параметрам</w:t>
            </w:r>
          </w:p>
        </w:tc>
      </w:tr>
      <w:tr w:rsidR="005D2473" w:rsidTr="000D7822">
        <w:tc>
          <w:tcPr>
            <w:tcW w:w="4315" w:type="dxa"/>
          </w:tcPr>
          <w:p w:rsidR="005D2473" w:rsidRPr="00C6352B" w:rsidRDefault="005D2473" w:rsidP="000D7822">
            <w:pPr>
              <w:pStyle w:val="a7"/>
              <w:spacing w:line="276" w:lineRule="auto"/>
              <w:jc w:val="center"/>
              <w:rPr>
                <w:bCs/>
                <w:szCs w:val="28"/>
                <w:lang w:val="en-US"/>
              </w:rPr>
            </w:pPr>
            <w:proofErr w:type="spellStart"/>
            <w:r w:rsidRPr="00C6352B">
              <w:rPr>
                <w:bCs/>
                <w:szCs w:val="28"/>
                <w:lang w:val="en-US"/>
              </w:rPr>
              <w:t>BuildSpinnerBody</w:t>
            </w:r>
            <w:proofErr w:type="spellEnd"/>
            <w:r w:rsidRPr="00C6352B">
              <w:rPr>
                <w:bCs/>
                <w:szCs w:val="28"/>
                <w:lang w:val="en-US"/>
              </w:rPr>
              <w:t>(double, double, double, double, double)</w:t>
            </w:r>
          </w:p>
        </w:tc>
        <w:tc>
          <w:tcPr>
            <w:tcW w:w="2378" w:type="dxa"/>
          </w:tcPr>
          <w:p w:rsidR="005D2473" w:rsidRPr="00424E14" w:rsidRDefault="005D2473" w:rsidP="000D7822">
            <w:pPr>
              <w:pStyle w:val="a7"/>
              <w:spacing w:line="276" w:lineRule="auto"/>
              <w:jc w:val="center"/>
              <w:rPr>
                <w:bCs/>
                <w:szCs w:val="28"/>
              </w:rPr>
            </w:pPr>
            <w:r w:rsidRPr="00424E14">
              <w:rPr>
                <w:bCs/>
                <w:szCs w:val="28"/>
                <w:lang w:val="en-US"/>
              </w:rPr>
              <w:t>void</w:t>
            </w:r>
          </w:p>
        </w:tc>
        <w:tc>
          <w:tcPr>
            <w:tcW w:w="2655" w:type="dxa"/>
          </w:tcPr>
          <w:p w:rsidR="005D2473" w:rsidRPr="00424E14" w:rsidRDefault="005D2473" w:rsidP="000D7822">
            <w:pPr>
              <w:pStyle w:val="a7"/>
              <w:spacing w:line="276" w:lineRule="auto"/>
              <w:jc w:val="center"/>
              <w:rPr>
                <w:bCs/>
                <w:szCs w:val="28"/>
              </w:rPr>
            </w:pPr>
            <w:r>
              <w:rPr>
                <w:bCs/>
                <w:szCs w:val="28"/>
              </w:rPr>
              <w:t xml:space="preserve">Построение тела корпуса </w:t>
            </w:r>
            <w:proofErr w:type="spellStart"/>
            <w:r>
              <w:rPr>
                <w:bCs/>
                <w:szCs w:val="28"/>
              </w:rPr>
              <w:t>спиннера</w:t>
            </w:r>
            <w:proofErr w:type="spellEnd"/>
          </w:p>
        </w:tc>
      </w:tr>
    </w:tbl>
    <w:p w:rsidR="005D2473" w:rsidRDefault="005D2473" w:rsidP="005D2473">
      <w:pPr>
        <w:ind w:firstLine="709"/>
      </w:pPr>
    </w:p>
    <w:p w:rsidR="005D2473" w:rsidRDefault="005D2473" w:rsidP="005D2473">
      <w:pPr>
        <w:ind w:firstLine="709"/>
      </w:pPr>
    </w:p>
    <w:p w:rsidR="005D2473" w:rsidRDefault="005D2473" w:rsidP="005D2473">
      <w:pPr>
        <w:ind w:firstLine="709"/>
      </w:pPr>
    </w:p>
    <w:p w:rsidR="005D2473" w:rsidRDefault="005D2473" w:rsidP="005D2473">
      <w:pPr>
        <w:ind w:firstLine="709"/>
      </w:pPr>
    </w:p>
    <w:p w:rsidR="005D2473" w:rsidRDefault="005D2473" w:rsidP="005D2473">
      <w:pPr>
        <w:pStyle w:val="a7"/>
        <w:ind w:firstLine="709"/>
        <w:rPr>
          <w:bCs/>
          <w:szCs w:val="28"/>
        </w:rPr>
      </w:pPr>
      <w:r>
        <w:rPr>
          <w:bCs/>
          <w:szCs w:val="28"/>
        </w:rPr>
        <w:t>Таблица 3.5 – Описание полей, методов, сущностей класса «</w:t>
      </w:r>
      <w:proofErr w:type="spellStart"/>
      <w:r>
        <w:rPr>
          <w:bCs/>
          <w:szCs w:val="28"/>
          <w:lang w:val="en-US"/>
        </w:rPr>
        <w:t>KompasWrapper</w:t>
      </w:r>
      <w:proofErr w:type="spellEnd"/>
      <w:r>
        <w:rPr>
          <w:bCs/>
          <w:szCs w:val="28"/>
        </w:rPr>
        <w:t>»</w:t>
      </w:r>
    </w:p>
    <w:tbl>
      <w:tblPr>
        <w:tblStyle w:val="ad"/>
        <w:tblW w:w="0" w:type="auto"/>
        <w:tblLook w:val="04A0" w:firstRow="1" w:lastRow="0" w:firstColumn="1" w:lastColumn="0" w:noHBand="0" w:noVBand="1"/>
      </w:tblPr>
      <w:tblGrid>
        <w:gridCol w:w="3928"/>
        <w:gridCol w:w="2896"/>
        <w:gridCol w:w="2521"/>
      </w:tblGrid>
      <w:tr w:rsidR="005D2473" w:rsidTr="000D7822">
        <w:tc>
          <w:tcPr>
            <w:tcW w:w="3930" w:type="dxa"/>
          </w:tcPr>
          <w:p w:rsidR="005D2473" w:rsidRPr="00424E14" w:rsidRDefault="005D2473" w:rsidP="000D7822">
            <w:pPr>
              <w:pStyle w:val="a7"/>
              <w:spacing w:line="276" w:lineRule="auto"/>
              <w:jc w:val="center"/>
              <w:rPr>
                <w:bCs/>
                <w:szCs w:val="28"/>
              </w:rPr>
            </w:pPr>
            <w:r w:rsidRPr="00424E14">
              <w:rPr>
                <w:bCs/>
                <w:szCs w:val="28"/>
              </w:rPr>
              <w:t>Название метода</w:t>
            </w:r>
            <w:r w:rsidRPr="00C6352B">
              <w:rPr>
                <w:bCs/>
                <w:szCs w:val="28"/>
              </w:rPr>
              <w:t>/</w:t>
            </w:r>
            <w:r w:rsidRPr="00424E14">
              <w:rPr>
                <w:bCs/>
                <w:szCs w:val="28"/>
              </w:rPr>
              <w:t>поля</w:t>
            </w:r>
          </w:p>
        </w:tc>
        <w:tc>
          <w:tcPr>
            <w:tcW w:w="2896" w:type="dxa"/>
          </w:tcPr>
          <w:p w:rsidR="005D2473" w:rsidRPr="00424E14" w:rsidRDefault="005D2473" w:rsidP="000D7822">
            <w:pPr>
              <w:pStyle w:val="a7"/>
              <w:spacing w:line="276" w:lineRule="auto"/>
              <w:jc w:val="center"/>
              <w:rPr>
                <w:bCs/>
                <w:szCs w:val="28"/>
              </w:rPr>
            </w:pPr>
            <w:r w:rsidRPr="00424E14">
              <w:rPr>
                <w:bCs/>
                <w:szCs w:val="28"/>
              </w:rPr>
              <w:t>Возвращаемый тип</w:t>
            </w:r>
          </w:p>
        </w:tc>
        <w:tc>
          <w:tcPr>
            <w:tcW w:w="2522" w:type="dxa"/>
          </w:tcPr>
          <w:p w:rsidR="005D2473" w:rsidRPr="00424E14" w:rsidRDefault="005D2473" w:rsidP="000D7822">
            <w:pPr>
              <w:pStyle w:val="a7"/>
              <w:spacing w:line="276" w:lineRule="auto"/>
              <w:jc w:val="center"/>
              <w:rPr>
                <w:bCs/>
                <w:szCs w:val="28"/>
              </w:rPr>
            </w:pPr>
            <w:r w:rsidRPr="00424E14">
              <w:rPr>
                <w:bCs/>
                <w:szCs w:val="28"/>
              </w:rPr>
              <w:t>Описание</w:t>
            </w:r>
          </w:p>
        </w:tc>
      </w:tr>
      <w:tr w:rsidR="005D2473" w:rsidTr="000D7822">
        <w:tc>
          <w:tcPr>
            <w:tcW w:w="3930" w:type="dxa"/>
          </w:tcPr>
          <w:p w:rsidR="005D2473" w:rsidRPr="00C6352B" w:rsidRDefault="005D2473" w:rsidP="000D7822">
            <w:pPr>
              <w:pStyle w:val="a7"/>
              <w:spacing w:line="276" w:lineRule="auto"/>
              <w:jc w:val="center"/>
              <w:rPr>
                <w:bCs/>
                <w:szCs w:val="28"/>
              </w:rPr>
            </w:pPr>
            <w:r>
              <w:rPr>
                <w:bCs/>
                <w:szCs w:val="28"/>
              </w:rPr>
              <w:t>_</w:t>
            </w:r>
            <w:r>
              <w:rPr>
                <w:bCs/>
                <w:szCs w:val="28"/>
                <w:lang w:val="en-US"/>
              </w:rPr>
              <w:t>document</w:t>
            </w:r>
          </w:p>
        </w:tc>
        <w:tc>
          <w:tcPr>
            <w:tcW w:w="2896" w:type="dxa"/>
            <w:vAlign w:val="center"/>
          </w:tcPr>
          <w:p w:rsidR="005D2473" w:rsidRPr="00424E14" w:rsidRDefault="005D2473" w:rsidP="000D7822">
            <w:pPr>
              <w:pStyle w:val="a7"/>
              <w:spacing w:line="276" w:lineRule="auto"/>
              <w:jc w:val="center"/>
              <w:rPr>
                <w:bCs/>
                <w:szCs w:val="28"/>
              </w:rPr>
            </w:pPr>
          </w:p>
        </w:tc>
        <w:tc>
          <w:tcPr>
            <w:tcW w:w="2522" w:type="dxa"/>
          </w:tcPr>
          <w:p w:rsidR="005D2473" w:rsidRPr="00C6352B" w:rsidRDefault="005D2473" w:rsidP="000D7822">
            <w:pPr>
              <w:pStyle w:val="a7"/>
              <w:spacing w:line="276" w:lineRule="auto"/>
              <w:jc w:val="center"/>
              <w:rPr>
                <w:bCs/>
                <w:szCs w:val="28"/>
                <w:lang w:val="en-US"/>
              </w:rPr>
            </w:pPr>
            <w:r>
              <w:rPr>
                <w:bCs/>
                <w:szCs w:val="28"/>
              </w:rPr>
              <w:t>Документ 3</w:t>
            </w:r>
            <w:r>
              <w:rPr>
                <w:bCs/>
                <w:szCs w:val="28"/>
                <w:lang w:val="en-US"/>
              </w:rPr>
              <w:t>D</w:t>
            </w:r>
          </w:p>
        </w:tc>
      </w:tr>
      <w:tr w:rsidR="005D2473" w:rsidTr="000D7822">
        <w:tc>
          <w:tcPr>
            <w:tcW w:w="3930" w:type="dxa"/>
          </w:tcPr>
          <w:p w:rsidR="005D2473" w:rsidRDefault="005D2473" w:rsidP="000D7822">
            <w:pPr>
              <w:pStyle w:val="a7"/>
              <w:spacing w:line="276" w:lineRule="auto"/>
              <w:jc w:val="center"/>
              <w:rPr>
                <w:bCs/>
                <w:szCs w:val="28"/>
              </w:rPr>
            </w:pPr>
            <w:r w:rsidRPr="00C6352B">
              <w:rPr>
                <w:bCs/>
                <w:szCs w:val="28"/>
              </w:rPr>
              <w:t>_</w:t>
            </w:r>
            <w:proofErr w:type="spellStart"/>
            <w:r w:rsidRPr="00C6352B">
              <w:rPr>
                <w:bCs/>
                <w:szCs w:val="28"/>
              </w:rPr>
              <w:t>kompas</w:t>
            </w:r>
            <w:proofErr w:type="spellEnd"/>
          </w:p>
        </w:tc>
        <w:tc>
          <w:tcPr>
            <w:tcW w:w="2896" w:type="dxa"/>
            <w:vAlign w:val="center"/>
          </w:tcPr>
          <w:p w:rsidR="005D2473" w:rsidRPr="00424E14" w:rsidRDefault="005D2473" w:rsidP="000D7822">
            <w:pPr>
              <w:pStyle w:val="a7"/>
              <w:spacing w:line="276" w:lineRule="auto"/>
              <w:jc w:val="center"/>
              <w:rPr>
                <w:bCs/>
                <w:szCs w:val="28"/>
              </w:rPr>
            </w:pPr>
          </w:p>
        </w:tc>
        <w:tc>
          <w:tcPr>
            <w:tcW w:w="2522" w:type="dxa"/>
          </w:tcPr>
          <w:p w:rsidR="005D2473" w:rsidRPr="00C6352B" w:rsidRDefault="005D2473" w:rsidP="000D7822">
            <w:pPr>
              <w:pStyle w:val="a7"/>
              <w:spacing w:line="276" w:lineRule="auto"/>
              <w:jc w:val="center"/>
              <w:rPr>
                <w:bCs/>
                <w:szCs w:val="28"/>
              </w:rPr>
            </w:pPr>
            <w:r>
              <w:rPr>
                <w:bCs/>
                <w:szCs w:val="28"/>
              </w:rPr>
              <w:t>Компас 3</w:t>
            </w:r>
            <w:r>
              <w:rPr>
                <w:bCs/>
                <w:szCs w:val="28"/>
                <w:lang w:val="en-US"/>
              </w:rPr>
              <w:t xml:space="preserve">D </w:t>
            </w:r>
            <w:r>
              <w:rPr>
                <w:bCs/>
                <w:szCs w:val="28"/>
              </w:rPr>
              <w:t>объект</w:t>
            </w:r>
          </w:p>
        </w:tc>
      </w:tr>
      <w:tr w:rsidR="005D2473" w:rsidTr="000D7822">
        <w:tc>
          <w:tcPr>
            <w:tcW w:w="3930" w:type="dxa"/>
          </w:tcPr>
          <w:p w:rsidR="005D2473" w:rsidRDefault="005D2473" w:rsidP="000D7822">
            <w:pPr>
              <w:pStyle w:val="a7"/>
              <w:spacing w:line="276" w:lineRule="auto"/>
              <w:jc w:val="center"/>
              <w:rPr>
                <w:bCs/>
                <w:szCs w:val="28"/>
              </w:rPr>
            </w:pPr>
            <w:r w:rsidRPr="00C6352B">
              <w:rPr>
                <w:bCs/>
                <w:szCs w:val="28"/>
              </w:rPr>
              <w:t>_</w:t>
            </w:r>
            <w:proofErr w:type="spellStart"/>
            <w:r w:rsidRPr="00C6352B">
              <w:rPr>
                <w:bCs/>
                <w:szCs w:val="28"/>
              </w:rPr>
              <w:t>part</w:t>
            </w:r>
            <w:proofErr w:type="spellEnd"/>
          </w:p>
        </w:tc>
        <w:tc>
          <w:tcPr>
            <w:tcW w:w="2896" w:type="dxa"/>
            <w:vAlign w:val="center"/>
          </w:tcPr>
          <w:p w:rsidR="005D2473" w:rsidRPr="00424E14" w:rsidRDefault="005D2473" w:rsidP="000D7822">
            <w:pPr>
              <w:pStyle w:val="a7"/>
              <w:spacing w:line="276" w:lineRule="auto"/>
              <w:jc w:val="center"/>
              <w:rPr>
                <w:bCs/>
                <w:szCs w:val="28"/>
              </w:rPr>
            </w:pPr>
          </w:p>
        </w:tc>
        <w:tc>
          <w:tcPr>
            <w:tcW w:w="2522" w:type="dxa"/>
          </w:tcPr>
          <w:p w:rsidR="005D2473" w:rsidRPr="00424E14" w:rsidRDefault="005D2473" w:rsidP="000D7822">
            <w:pPr>
              <w:pStyle w:val="a7"/>
              <w:spacing w:line="276" w:lineRule="auto"/>
              <w:jc w:val="center"/>
              <w:rPr>
                <w:bCs/>
                <w:szCs w:val="28"/>
              </w:rPr>
            </w:pPr>
            <w:r>
              <w:rPr>
                <w:bCs/>
                <w:szCs w:val="28"/>
              </w:rPr>
              <w:t xml:space="preserve">Деталь </w:t>
            </w:r>
          </w:p>
        </w:tc>
      </w:tr>
      <w:tr w:rsidR="005D2473" w:rsidTr="000D7822">
        <w:tc>
          <w:tcPr>
            <w:tcW w:w="3930" w:type="dxa"/>
          </w:tcPr>
          <w:p w:rsidR="005D2473" w:rsidRPr="00424E14" w:rsidRDefault="005D2473" w:rsidP="000D7822">
            <w:pPr>
              <w:pStyle w:val="a7"/>
              <w:spacing w:line="276" w:lineRule="auto"/>
              <w:jc w:val="center"/>
              <w:rPr>
                <w:bCs/>
                <w:szCs w:val="28"/>
                <w:lang w:val="en-US"/>
              </w:rPr>
            </w:pPr>
            <w:proofErr w:type="spellStart"/>
            <w:r w:rsidRPr="00C6352B">
              <w:rPr>
                <w:bCs/>
                <w:szCs w:val="28"/>
                <w:lang w:val="en-US"/>
              </w:rPr>
              <w:t>StartKompas</w:t>
            </w:r>
            <w:proofErr w:type="spellEnd"/>
            <w:r w:rsidRPr="00C6352B">
              <w:rPr>
                <w:bCs/>
                <w:szCs w:val="28"/>
                <w:lang w:val="en-US"/>
              </w:rPr>
              <w:t>()</w:t>
            </w:r>
          </w:p>
        </w:tc>
        <w:tc>
          <w:tcPr>
            <w:tcW w:w="2896" w:type="dxa"/>
          </w:tcPr>
          <w:p w:rsidR="005D2473" w:rsidRPr="00424E14" w:rsidRDefault="005D2473" w:rsidP="000D7822">
            <w:pPr>
              <w:pStyle w:val="a7"/>
              <w:spacing w:line="276" w:lineRule="auto"/>
              <w:jc w:val="center"/>
              <w:rPr>
                <w:bCs/>
                <w:szCs w:val="28"/>
              </w:rPr>
            </w:pPr>
            <w:r w:rsidRPr="00424E14">
              <w:rPr>
                <w:bCs/>
                <w:szCs w:val="28"/>
                <w:lang w:val="en-US"/>
              </w:rPr>
              <w:t>void</w:t>
            </w:r>
          </w:p>
        </w:tc>
        <w:tc>
          <w:tcPr>
            <w:tcW w:w="2522" w:type="dxa"/>
          </w:tcPr>
          <w:p w:rsidR="005D2473" w:rsidRPr="00424E14" w:rsidRDefault="005D2473" w:rsidP="000D7822">
            <w:pPr>
              <w:pStyle w:val="a7"/>
              <w:spacing w:line="276" w:lineRule="auto"/>
              <w:jc w:val="center"/>
              <w:rPr>
                <w:bCs/>
                <w:szCs w:val="28"/>
              </w:rPr>
            </w:pPr>
            <w:r>
              <w:rPr>
                <w:bCs/>
                <w:szCs w:val="28"/>
              </w:rPr>
              <w:t>Запускает Компас 3</w:t>
            </w:r>
            <w:r>
              <w:rPr>
                <w:bCs/>
                <w:szCs w:val="28"/>
                <w:lang w:val="en-US"/>
              </w:rPr>
              <w:t>D</w:t>
            </w:r>
          </w:p>
        </w:tc>
      </w:tr>
      <w:tr w:rsidR="005D2473" w:rsidTr="000D7822">
        <w:tc>
          <w:tcPr>
            <w:tcW w:w="3930" w:type="dxa"/>
          </w:tcPr>
          <w:p w:rsidR="005D2473" w:rsidRPr="00C6352B" w:rsidRDefault="005D2473" w:rsidP="000D7822">
            <w:pPr>
              <w:pStyle w:val="a7"/>
              <w:spacing w:line="276" w:lineRule="auto"/>
              <w:jc w:val="center"/>
              <w:rPr>
                <w:bCs/>
                <w:szCs w:val="28"/>
                <w:lang w:val="en-US"/>
              </w:rPr>
            </w:pPr>
            <w:proofErr w:type="spellStart"/>
            <w:r w:rsidRPr="00C6352B">
              <w:rPr>
                <w:bCs/>
                <w:szCs w:val="28"/>
                <w:lang w:val="en-US"/>
              </w:rPr>
              <w:t>CreateDocument</w:t>
            </w:r>
            <w:proofErr w:type="spellEnd"/>
            <w:r w:rsidRPr="00C6352B">
              <w:rPr>
                <w:bCs/>
                <w:szCs w:val="28"/>
                <w:lang w:val="en-US"/>
              </w:rPr>
              <w:t>()</w:t>
            </w:r>
          </w:p>
        </w:tc>
        <w:tc>
          <w:tcPr>
            <w:tcW w:w="2896" w:type="dxa"/>
          </w:tcPr>
          <w:p w:rsidR="005D2473" w:rsidRPr="00424E14" w:rsidRDefault="005D2473" w:rsidP="000D7822">
            <w:pPr>
              <w:pStyle w:val="a7"/>
              <w:spacing w:line="276" w:lineRule="auto"/>
              <w:jc w:val="center"/>
              <w:rPr>
                <w:bCs/>
                <w:szCs w:val="28"/>
              </w:rPr>
            </w:pPr>
            <w:r w:rsidRPr="00424E14">
              <w:rPr>
                <w:bCs/>
                <w:szCs w:val="28"/>
                <w:lang w:val="en-US"/>
              </w:rPr>
              <w:t>void</w:t>
            </w:r>
          </w:p>
        </w:tc>
        <w:tc>
          <w:tcPr>
            <w:tcW w:w="2522" w:type="dxa"/>
          </w:tcPr>
          <w:p w:rsidR="005D2473" w:rsidRPr="00424E14" w:rsidRDefault="005D2473" w:rsidP="000D7822">
            <w:pPr>
              <w:pStyle w:val="a7"/>
              <w:spacing w:line="276" w:lineRule="auto"/>
              <w:jc w:val="center"/>
              <w:rPr>
                <w:bCs/>
                <w:szCs w:val="28"/>
              </w:rPr>
            </w:pPr>
            <w:r>
              <w:rPr>
                <w:bCs/>
                <w:szCs w:val="28"/>
              </w:rPr>
              <w:t>Создает документ 3</w:t>
            </w:r>
            <w:r>
              <w:rPr>
                <w:bCs/>
                <w:szCs w:val="28"/>
                <w:lang w:val="en-US"/>
              </w:rPr>
              <w:t>D</w:t>
            </w:r>
          </w:p>
        </w:tc>
      </w:tr>
      <w:tr w:rsidR="005D2473" w:rsidTr="000D7822">
        <w:tc>
          <w:tcPr>
            <w:tcW w:w="3930" w:type="dxa"/>
          </w:tcPr>
          <w:p w:rsidR="005D2473" w:rsidRPr="00C6352B" w:rsidRDefault="005D2473" w:rsidP="000D7822">
            <w:pPr>
              <w:pStyle w:val="a7"/>
              <w:spacing w:line="276" w:lineRule="auto"/>
              <w:jc w:val="center"/>
              <w:rPr>
                <w:bCs/>
                <w:szCs w:val="28"/>
                <w:lang w:val="en-US"/>
              </w:rPr>
            </w:pPr>
            <w:proofErr w:type="spellStart"/>
            <w:r w:rsidRPr="00C6352B">
              <w:rPr>
                <w:bCs/>
                <w:szCs w:val="28"/>
                <w:lang w:val="en-US"/>
              </w:rPr>
              <w:t>SetProperties</w:t>
            </w:r>
            <w:proofErr w:type="spellEnd"/>
            <w:r w:rsidRPr="00C6352B">
              <w:rPr>
                <w:bCs/>
                <w:szCs w:val="28"/>
                <w:lang w:val="en-US"/>
              </w:rPr>
              <w:t>()</w:t>
            </w:r>
          </w:p>
        </w:tc>
        <w:tc>
          <w:tcPr>
            <w:tcW w:w="2896" w:type="dxa"/>
          </w:tcPr>
          <w:p w:rsidR="005D2473" w:rsidRPr="00424E14" w:rsidRDefault="005D2473" w:rsidP="000D7822">
            <w:pPr>
              <w:pStyle w:val="a7"/>
              <w:spacing w:line="276" w:lineRule="auto"/>
              <w:jc w:val="center"/>
              <w:rPr>
                <w:bCs/>
                <w:szCs w:val="28"/>
                <w:lang w:val="en-US"/>
              </w:rPr>
            </w:pPr>
            <w:r w:rsidRPr="00424E14">
              <w:rPr>
                <w:bCs/>
                <w:szCs w:val="28"/>
                <w:lang w:val="en-US"/>
              </w:rPr>
              <w:t>void</w:t>
            </w:r>
          </w:p>
        </w:tc>
        <w:tc>
          <w:tcPr>
            <w:tcW w:w="2522" w:type="dxa"/>
          </w:tcPr>
          <w:p w:rsidR="005D2473" w:rsidRDefault="005D2473" w:rsidP="000D7822">
            <w:pPr>
              <w:pStyle w:val="a7"/>
              <w:spacing w:line="276" w:lineRule="auto"/>
              <w:jc w:val="center"/>
              <w:rPr>
                <w:bCs/>
                <w:szCs w:val="28"/>
              </w:rPr>
            </w:pPr>
            <w:r>
              <w:rPr>
                <w:bCs/>
                <w:szCs w:val="28"/>
              </w:rPr>
              <w:t>Задает свойства детали: цвет и имя</w:t>
            </w:r>
          </w:p>
        </w:tc>
      </w:tr>
      <w:tr w:rsidR="005D2473" w:rsidRPr="00C6352B" w:rsidTr="000D7822">
        <w:tc>
          <w:tcPr>
            <w:tcW w:w="3930" w:type="dxa"/>
          </w:tcPr>
          <w:p w:rsidR="005D2473" w:rsidRPr="00C6352B" w:rsidRDefault="005D2473" w:rsidP="000D7822">
            <w:pPr>
              <w:pStyle w:val="a7"/>
              <w:spacing w:line="276" w:lineRule="auto"/>
              <w:jc w:val="center"/>
              <w:rPr>
                <w:bCs/>
                <w:szCs w:val="28"/>
                <w:lang w:val="en-US"/>
              </w:rPr>
            </w:pPr>
            <w:proofErr w:type="spellStart"/>
            <w:r w:rsidRPr="00C6352B">
              <w:rPr>
                <w:bCs/>
                <w:szCs w:val="28"/>
                <w:lang w:val="en-US"/>
              </w:rPr>
              <w:t>CreateSketch</w:t>
            </w:r>
            <w:proofErr w:type="spellEnd"/>
            <w:r w:rsidRPr="00C6352B">
              <w:rPr>
                <w:bCs/>
                <w:szCs w:val="28"/>
                <w:lang w:val="en-US"/>
              </w:rPr>
              <w:t>(</w:t>
            </w:r>
            <w:proofErr w:type="spellStart"/>
            <w:r w:rsidRPr="00C6352B">
              <w:rPr>
                <w:bCs/>
                <w:szCs w:val="28"/>
                <w:lang w:val="en-US"/>
              </w:rPr>
              <w:t>int</w:t>
            </w:r>
            <w:proofErr w:type="spellEnd"/>
            <w:r>
              <w:rPr>
                <w:bCs/>
                <w:szCs w:val="28"/>
                <w:lang w:val="en-US"/>
              </w:rPr>
              <w:t>, double</w:t>
            </w:r>
            <w:r w:rsidRPr="00C6352B">
              <w:rPr>
                <w:bCs/>
                <w:szCs w:val="28"/>
                <w:lang w:val="en-US"/>
              </w:rPr>
              <w:t>)</w:t>
            </w:r>
          </w:p>
        </w:tc>
        <w:tc>
          <w:tcPr>
            <w:tcW w:w="2896" w:type="dxa"/>
          </w:tcPr>
          <w:p w:rsidR="005D2473" w:rsidRPr="00C6352B" w:rsidRDefault="005D2473" w:rsidP="000D7822">
            <w:pPr>
              <w:pStyle w:val="a7"/>
              <w:spacing w:line="276" w:lineRule="auto"/>
              <w:jc w:val="center"/>
              <w:rPr>
                <w:bCs/>
                <w:szCs w:val="28"/>
                <w:lang w:val="en-US"/>
              </w:rPr>
            </w:pPr>
            <w:proofErr w:type="spellStart"/>
            <w:r>
              <w:rPr>
                <w:bCs/>
                <w:szCs w:val="28"/>
                <w:lang w:val="en-US"/>
              </w:rPr>
              <w:t>KopmasSketch</w:t>
            </w:r>
            <w:proofErr w:type="spellEnd"/>
          </w:p>
        </w:tc>
        <w:tc>
          <w:tcPr>
            <w:tcW w:w="2522" w:type="dxa"/>
          </w:tcPr>
          <w:p w:rsidR="005D2473" w:rsidRPr="00C6352B" w:rsidRDefault="005D2473" w:rsidP="000D7822">
            <w:pPr>
              <w:pStyle w:val="a7"/>
              <w:spacing w:line="276" w:lineRule="auto"/>
              <w:jc w:val="center"/>
              <w:rPr>
                <w:bCs/>
                <w:szCs w:val="28"/>
              </w:rPr>
            </w:pPr>
            <w:r>
              <w:rPr>
                <w:bCs/>
                <w:szCs w:val="28"/>
              </w:rPr>
              <w:t>Создает эскиз</w:t>
            </w:r>
          </w:p>
        </w:tc>
      </w:tr>
      <w:tr w:rsidR="005D2473" w:rsidRPr="00C6352B" w:rsidTr="000D7822">
        <w:tc>
          <w:tcPr>
            <w:tcW w:w="3930" w:type="dxa"/>
          </w:tcPr>
          <w:p w:rsidR="005D2473" w:rsidRPr="00C6352B" w:rsidRDefault="005D2473" w:rsidP="000D7822">
            <w:pPr>
              <w:pStyle w:val="a7"/>
              <w:spacing w:line="276" w:lineRule="auto"/>
              <w:jc w:val="center"/>
              <w:rPr>
                <w:bCs/>
                <w:szCs w:val="28"/>
                <w:lang w:val="en-US"/>
              </w:rPr>
            </w:pPr>
            <w:r w:rsidRPr="00C6352B">
              <w:rPr>
                <w:bCs/>
                <w:szCs w:val="28"/>
                <w:lang w:val="en-US"/>
              </w:rPr>
              <w:t>Extrude(</w:t>
            </w:r>
            <w:proofErr w:type="spellStart"/>
            <w:r w:rsidRPr="00C6352B">
              <w:rPr>
                <w:bCs/>
                <w:szCs w:val="28"/>
                <w:lang w:val="en-US"/>
              </w:rPr>
              <w:t>KompasSketch</w:t>
            </w:r>
            <w:proofErr w:type="spellEnd"/>
            <w:r w:rsidRPr="00C6352B">
              <w:rPr>
                <w:bCs/>
                <w:szCs w:val="28"/>
                <w:lang w:val="en-US"/>
              </w:rPr>
              <w:t>, double, bool)</w:t>
            </w:r>
          </w:p>
        </w:tc>
        <w:tc>
          <w:tcPr>
            <w:tcW w:w="2896" w:type="dxa"/>
          </w:tcPr>
          <w:p w:rsidR="005D2473" w:rsidRPr="00C6352B" w:rsidRDefault="005D2473" w:rsidP="000D7822">
            <w:pPr>
              <w:pStyle w:val="a7"/>
              <w:spacing w:line="276" w:lineRule="auto"/>
              <w:jc w:val="center"/>
              <w:rPr>
                <w:bCs/>
                <w:szCs w:val="28"/>
                <w:lang w:val="en-US"/>
              </w:rPr>
            </w:pPr>
            <w:r w:rsidRPr="00424E14">
              <w:rPr>
                <w:bCs/>
                <w:szCs w:val="28"/>
                <w:lang w:val="en-US"/>
              </w:rPr>
              <w:t>void</w:t>
            </w:r>
          </w:p>
        </w:tc>
        <w:tc>
          <w:tcPr>
            <w:tcW w:w="2522" w:type="dxa"/>
          </w:tcPr>
          <w:p w:rsidR="005D2473" w:rsidRPr="00C6352B" w:rsidRDefault="005D2473" w:rsidP="000D7822">
            <w:pPr>
              <w:pStyle w:val="a7"/>
              <w:spacing w:line="276" w:lineRule="auto"/>
              <w:jc w:val="center"/>
              <w:rPr>
                <w:bCs/>
                <w:szCs w:val="28"/>
              </w:rPr>
            </w:pPr>
            <w:r>
              <w:rPr>
                <w:bCs/>
                <w:szCs w:val="28"/>
              </w:rPr>
              <w:t>Выдавливание эскиза</w:t>
            </w:r>
          </w:p>
        </w:tc>
      </w:tr>
      <w:tr w:rsidR="005D2473" w:rsidRPr="00C6352B" w:rsidTr="000D7822">
        <w:tc>
          <w:tcPr>
            <w:tcW w:w="3930" w:type="dxa"/>
          </w:tcPr>
          <w:p w:rsidR="005D2473" w:rsidRPr="00C6352B" w:rsidRDefault="005D2473" w:rsidP="000D7822">
            <w:pPr>
              <w:pStyle w:val="a7"/>
              <w:spacing w:line="276" w:lineRule="auto"/>
              <w:jc w:val="center"/>
              <w:rPr>
                <w:bCs/>
                <w:szCs w:val="28"/>
                <w:lang w:val="en-US"/>
              </w:rPr>
            </w:pPr>
            <w:r w:rsidRPr="00C6352B">
              <w:rPr>
                <w:bCs/>
                <w:szCs w:val="28"/>
                <w:lang w:val="en-US"/>
              </w:rPr>
              <w:t>Fillet(double)</w:t>
            </w:r>
          </w:p>
        </w:tc>
        <w:tc>
          <w:tcPr>
            <w:tcW w:w="2896" w:type="dxa"/>
          </w:tcPr>
          <w:p w:rsidR="005D2473" w:rsidRPr="00C6352B" w:rsidRDefault="005D2473" w:rsidP="000D7822">
            <w:pPr>
              <w:pStyle w:val="a7"/>
              <w:spacing w:line="276" w:lineRule="auto"/>
              <w:jc w:val="center"/>
              <w:rPr>
                <w:bCs/>
                <w:szCs w:val="28"/>
                <w:lang w:val="en-US"/>
              </w:rPr>
            </w:pPr>
            <w:r w:rsidRPr="00424E14">
              <w:rPr>
                <w:bCs/>
                <w:szCs w:val="28"/>
                <w:lang w:val="en-US"/>
              </w:rPr>
              <w:t>void</w:t>
            </w:r>
          </w:p>
        </w:tc>
        <w:tc>
          <w:tcPr>
            <w:tcW w:w="2522" w:type="dxa"/>
          </w:tcPr>
          <w:p w:rsidR="005D2473" w:rsidRPr="00C6352B" w:rsidRDefault="005D2473" w:rsidP="000D7822">
            <w:pPr>
              <w:pStyle w:val="a7"/>
              <w:spacing w:line="276" w:lineRule="auto"/>
              <w:jc w:val="center"/>
              <w:rPr>
                <w:bCs/>
                <w:szCs w:val="28"/>
                <w:lang w:val="en-US"/>
              </w:rPr>
            </w:pPr>
            <w:proofErr w:type="spellStart"/>
            <w:r>
              <w:rPr>
                <w:bCs/>
                <w:szCs w:val="28"/>
                <w:lang w:val="en-US"/>
              </w:rPr>
              <w:t>Скругляет</w:t>
            </w:r>
            <w:proofErr w:type="spellEnd"/>
            <w:r>
              <w:rPr>
                <w:bCs/>
                <w:szCs w:val="28"/>
                <w:lang w:val="en-US"/>
              </w:rPr>
              <w:t xml:space="preserve"> </w:t>
            </w:r>
            <w:proofErr w:type="spellStart"/>
            <w:r>
              <w:rPr>
                <w:bCs/>
                <w:szCs w:val="28"/>
                <w:lang w:val="en-US"/>
              </w:rPr>
              <w:t>края</w:t>
            </w:r>
            <w:proofErr w:type="spellEnd"/>
          </w:p>
        </w:tc>
      </w:tr>
      <w:tr w:rsidR="005D2473" w:rsidRPr="00F04688" w:rsidTr="000D7822">
        <w:tc>
          <w:tcPr>
            <w:tcW w:w="3930" w:type="dxa"/>
          </w:tcPr>
          <w:p w:rsidR="005D2473" w:rsidRPr="00C6352B" w:rsidRDefault="005D2473" w:rsidP="000D7822">
            <w:pPr>
              <w:pStyle w:val="a7"/>
              <w:spacing w:line="276" w:lineRule="auto"/>
              <w:jc w:val="center"/>
              <w:rPr>
                <w:bCs/>
                <w:szCs w:val="28"/>
                <w:lang w:val="en-US"/>
              </w:rPr>
            </w:pPr>
            <w:proofErr w:type="spellStart"/>
            <w:r w:rsidRPr="00C6352B">
              <w:rPr>
                <w:bCs/>
                <w:szCs w:val="28"/>
                <w:lang w:val="en-US"/>
              </w:rPr>
              <w:t>GetCylinderFaces</w:t>
            </w:r>
            <w:proofErr w:type="spellEnd"/>
            <w:r w:rsidRPr="00C6352B">
              <w:rPr>
                <w:bCs/>
                <w:szCs w:val="28"/>
                <w:lang w:val="en-US"/>
              </w:rPr>
              <w:t>()</w:t>
            </w:r>
          </w:p>
        </w:tc>
        <w:tc>
          <w:tcPr>
            <w:tcW w:w="2896" w:type="dxa"/>
          </w:tcPr>
          <w:p w:rsidR="005D2473" w:rsidRPr="00C6352B" w:rsidRDefault="005D2473" w:rsidP="000D7822">
            <w:pPr>
              <w:pStyle w:val="a7"/>
              <w:spacing w:line="276" w:lineRule="auto"/>
              <w:jc w:val="center"/>
              <w:rPr>
                <w:bCs/>
                <w:szCs w:val="28"/>
                <w:lang w:val="en-US"/>
              </w:rPr>
            </w:pPr>
            <w:r w:rsidRPr="00C6352B">
              <w:rPr>
                <w:bCs/>
                <w:szCs w:val="28"/>
                <w:lang w:val="en-US"/>
              </w:rPr>
              <w:t>List&lt;</w:t>
            </w:r>
            <w:proofErr w:type="spellStart"/>
            <w:r w:rsidRPr="00C6352B">
              <w:rPr>
                <w:bCs/>
                <w:szCs w:val="28"/>
                <w:lang w:val="en-US"/>
              </w:rPr>
              <w:t>ksFaceDefinition</w:t>
            </w:r>
            <w:proofErr w:type="spellEnd"/>
            <w:r w:rsidRPr="00C6352B">
              <w:rPr>
                <w:bCs/>
                <w:szCs w:val="28"/>
                <w:lang w:val="en-US"/>
              </w:rPr>
              <w:t>&gt;</w:t>
            </w:r>
          </w:p>
        </w:tc>
        <w:tc>
          <w:tcPr>
            <w:tcW w:w="2522" w:type="dxa"/>
          </w:tcPr>
          <w:p w:rsidR="005D2473" w:rsidRPr="00F04688" w:rsidRDefault="005D2473" w:rsidP="000D7822">
            <w:pPr>
              <w:pStyle w:val="a7"/>
              <w:spacing w:line="276" w:lineRule="auto"/>
              <w:jc w:val="center"/>
              <w:rPr>
                <w:bCs/>
                <w:szCs w:val="28"/>
              </w:rPr>
            </w:pPr>
            <w:r w:rsidRPr="00F04688">
              <w:rPr>
                <w:bCs/>
                <w:szCs w:val="28"/>
              </w:rPr>
              <w:t>Возвращает все цилиндрические грани детали.</w:t>
            </w:r>
          </w:p>
        </w:tc>
      </w:tr>
    </w:tbl>
    <w:p w:rsidR="005D2473" w:rsidRDefault="005D2473" w:rsidP="005D2473">
      <w:pPr>
        <w:pStyle w:val="a7"/>
        <w:ind w:firstLine="709"/>
        <w:rPr>
          <w:bCs/>
          <w:szCs w:val="28"/>
        </w:rPr>
      </w:pPr>
    </w:p>
    <w:p w:rsidR="005D2473" w:rsidRDefault="005D2473" w:rsidP="005D2473">
      <w:pPr>
        <w:pStyle w:val="a7"/>
        <w:ind w:firstLine="709"/>
        <w:rPr>
          <w:bCs/>
          <w:szCs w:val="28"/>
        </w:rPr>
      </w:pPr>
      <w:r>
        <w:rPr>
          <w:bCs/>
          <w:szCs w:val="28"/>
        </w:rPr>
        <w:t>Таблица 3.6 – Описание полей, методов, сущностей класса «</w:t>
      </w:r>
      <w:proofErr w:type="spellStart"/>
      <w:r>
        <w:rPr>
          <w:bCs/>
          <w:szCs w:val="28"/>
          <w:lang w:val="en-US"/>
        </w:rPr>
        <w:t>KompasSketch</w:t>
      </w:r>
      <w:proofErr w:type="spellEnd"/>
      <w:r>
        <w:rPr>
          <w:bCs/>
          <w:szCs w:val="28"/>
        </w:rPr>
        <w:t>»</w:t>
      </w:r>
    </w:p>
    <w:tbl>
      <w:tblPr>
        <w:tblStyle w:val="ad"/>
        <w:tblW w:w="0" w:type="auto"/>
        <w:tblLook w:val="04A0" w:firstRow="1" w:lastRow="0" w:firstColumn="1" w:lastColumn="0" w:noHBand="0" w:noVBand="1"/>
      </w:tblPr>
      <w:tblGrid>
        <w:gridCol w:w="3929"/>
        <w:gridCol w:w="2895"/>
        <w:gridCol w:w="2521"/>
      </w:tblGrid>
      <w:tr w:rsidR="005D2473" w:rsidTr="005D2473">
        <w:tc>
          <w:tcPr>
            <w:tcW w:w="3929" w:type="dxa"/>
          </w:tcPr>
          <w:p w:rsidR="005D2473" w:rsidRPr="00424E14" w:rsidRDefault="005D2473" w:rsidP="000D7822">
            <w:pPr>
              <w:pStyle w:val="a7"/>
              <w:spacing w:line="276" w:lineRule="auto"/>
              <w:jc w:val="center"/>
              <w:rPr>
                <w:bCs/>
                <w:szCs w:val="28"/>
              </w:rPr>
            </w:pPr>
            <w:r w:rsidRPr="00424E14">
              <w:rPr>
                <w:bCs/>
                <w:szCs w:val="28"/>
              </w:rPr>
              <w:t>Название метода</w:t>
            </w:r>
            <w:r w:rsidRPr="00C6352B">
              <w:rPr>
                <w:bCs/>
                <w:szCs w:val="28"/>
              </w:rPr>
              <w:t>/</w:t>
            </w:r>
            <w:r w:rsidRPr="00424E14">
              <w:rPr>
                <w:bCs/>
                <w:szCs w:val="28"/>
              </w:rPr>
              <w:t>поля</w:t>
            </w:r>
          </w:p>
        </w:tc>
        <w:tc>
          <w:tcPr>
            <w:tcW w:w="2895" w:type="dxa"/>
          </w:tcPr>
          <w:p w:rsidR="005D2473" w:rsidRPr="00424E14" w:rsidRDefault="005D2473" w:rsidP="000D7822">
            <w:pPr>
              <w:pStyle w:val="a7"/>
              <w:spacing w:line="276" w:lineRule="auto"/>
              <w:jc w:val="center"/>
              <w:rPr>
                <w:bCs/>
                <w:szCs w:val="28"/>
              </w:rPr>
            </w:pPr>
            <w:r w:rsidRPr="00424E14">
              <w:rPr>
                <w:bCs/>
                <w:szCs w:val="28"/>
              </w:rPr>
              <w:t>Возвращаемый тип</w:t>
            </w:r>
          </w:p>
        </w:tc>
        <w:tc>
          <w:tcPr>
            <w:tcW w:w="2521" w:type="dxa"/>
          </w:tcPr>
          <w:p w:rsidR="005D2473" w:rsidRPr="00424E14" w:rsidRDefault="005D2473" w:rsidP="000D7822">
            <w:pPr>
              <w:pStyle w:val="a7"/>
              <w:spacing w:line="276" w:lineRule="auto"/>
              <w:jc w:val="center"/>
              <w:rPr>
                <w:bCs/>
                <w:szCs w:val="28"/>
              </w:rPr>
            </w:pPr>
            <w:r w:rsidRPr="00424E14">
              <w:rPr>
                <w:bCs/>
                <w:szCs w:val="28"/>
              </w:rPr>
              <w:t>Описание</w:t>
            </w:r>
          </w:p>
        </w:tc>
      </w:tr>
      <w:tr w:rsidR="005D2473" w:rsidTr="005D2473">
        <w:tc>
          <w:tcPr>
            <w:tcW w:w="3929" w:type="dxa"/>
          </w:tcPr>
          <w:p w:rsidR="005D2473" w:rsidRPr="00C6352B" w:rsidRDefault="005D2473" w:rsidP="000D7822">
            <w:pPr>
              <w:pStyle w:val="a7"/>
              <w:spacing w:line="276" w:lineRule="auto"/>
              <w:jc w:val="center"/>
              <w:rPr>
                <w:bCs/>
                <w:szCs w:val="28"/>
              </w:rPr>
            </w:pPr>
            <w:r>
              <w:rPr>
                <w:bCs/>
                <w:szCs w:val="28"/>
              </w:rPr>
              <w:t>_</w:t>
            </w:r>
            <w:r>
              <w:rPr>
                <w:bCs/>
                <w:szCs w:val="28"/>
                <w:lang w:val="en-US"/>
              </w:rPr>
              <w:t>document2D</w:t>
            </w:r>
          </w:p>
        </w:tc>
        <w:tc>
          <w:tcPr>
            <w:tcW w:w="2895" w:type="dxa"/>
            <w:vAlign w:val="center"/>
          </w:tcPr>
          <w:p w:rsidR="005D2473" w:rsidRPr="00424E14" w:rsidRDefault="005D2473" w:rsidP="000D7822">
            <w:pPr>
              <w:pStyle w:val="a7"/>
              <w:spacing w:line="276" w:lineRule="auto"/>
              <w:jc w:val="center"/>
              <w:rPr>
                <w:bCs/>
                <w:szCs w:val="28"/>
              </w:rPr>
            </w:pPr>
          </w:p>
        </w:tc>
        <w:tc>
          <w:tcPr>
            <w:tcW w:w="2521" w:type="dxa"/>
          </w:tcPr>
          <w:p w:rsidR="005D2473" w:rsidRPr="00F04688" w:rsidRDefault="005D2473" w:rsidP="000D7822">
            <w:pPr>
              <w:pStyle w:val="a7"/>
              <w:spacing w:line="276" w:lineRule="auto"/>
              <w:jc w:val="center"/>
              <w:rPr>
                <w:bCs/>
                <w:szCs w:val="28"/>
              </w:rPr>
            </w:pPr>
            <w:r>
              <w:rPr>
                <w:bCs/>
                <w:szCs w:val="28"/>
              </w:rPr>
              <w:t>Документ 2</w:t>
            </w:r>
            <w:r>
              <w:rPr>
                <w:bCs/>
                <w:szCs w:val="28"/>
                <w:lang w:val="en-US"/>
              </w:rPr>
              <w:t>D</w:t>
            </w:r>
          </w:p>
        </w:tc>
      </w:tr>
      <w:tr w:rsidR="005D2473" w:rsidTr="005D2473">
        <w:tc>
          <w:tcPr>
            <w:tcW w:w="3929" w:type="dxa"/>
          </w:tcPr>
          <w:p w:rsidR="005D2473" w:rsidRPr="00F04688" w:rsidRDefault="005D2473" w:rsidP="000D7822">
            <w:pPr>
              <w:pStyle w:val="a7"/>
              <w:spacing w:line="276" w:lineRule="auto"/>
              <w:jc w:val="center"/>
              <w:rPr>
                <w:bCs/>
                <w:szCs w:val="28"/>
                <w:lang w:val="en-US"/>
              </w:rPr>
            </w:pPr>
            <w:r w:rsidRPr="00C6352B">
              <w:rPr>
                <w:bCs/>
                <w:szCs w:val="28"/>
              </w:rPr>
              <w:t>_</w:t>
            </w:r>
            <w:proofErr w:type="spellStart"/>
            <w:r>
              <w:rPr>
                <w:bCs/>
                <w:szCs w:val="28"/>
                <w:lang w:val="en-US"/>
              </w:rPr>
              <w:t>sketchDefinition</w:t>
            </w:r>
            <w:proofErr w:type="spellEnd"/>
          </w:p>
        </w:tc>
        <w:tc>
          <w:tcPr>
            <w:tcW w:w="2895" w:type="dxa"/>
            <w:vAlign w:val="center"/>
          </w:tcPr>
          <w:p w:rsidR="005D2473" w:rsidRPr="00424E14" w:rsidRDefault="005D2473" w:rsidP="000D7822">
            <w:pPr>
              <w:pStyle w:val="a7"/>
              <w:spacing w:line="276" w:lineRule="auto"/>
              <w:jc w:val="center"/>
              <w:rPr>
                <w:bCs/>
                <w:szCs w:val="28"/>
              </w:rPr>
            </w:pPr>
          </w:p>
        </w:tc>
        <w:tc>
          <w:tcPr>
            <w:tcW w:w="2521" w:type="dxa"/>
          </w:tcPr>
          <w:p w:rsidR="005D2473" w:rsidRPr="00F04688" w:rsidRDefault="005D2473" w:rsidP="000D7822">
            <w:pPr>
              <w:pStyle w:val="a7"/>
              <w:spacing w:line="276" w:lineRule="auto"/>
              <w:jc w:val="center"/>
              <w:rPr>
                <w:bCs/>
                <w:szCs w:val="28"/>
              </w:rPr>
            </w:pPr>
            <w:r>
              <w:rPr>
                <w:bCs/>
                <w:szCs w:val="28"/>
              </w:rPr>
              <w:t>Параметры эскиза</w:t>
            </w:r>
          </w:p>
        </w:tc>
      </w:tr>
      <w:tr w:rsidR="005D2473" w:rsidTr="005D2473">
        <w:tc>
          <w:tcPr>
            <w:tcW w:w="3929" w:type="dxa"/>
          </w:tcPr>
          <w:p w:rsidR="005D2473" w:rsidRDefault="005D2473" w:rsidP="000D7822">
            <w:pPr>
              <w:pStyle w:val="a7"/>
              <w:spacing w:line="276" w:lineRule="auto"/>
              <w:jc w:val="center"/>
              <w:rPr>
                <w:bCs/>
                <w:szCs w:val="28"/>
              </w:rPr>
            </w:pPr>
            <w:proofErr w:type="spellStart"/>
            <w:r w:rsidRPr="00F04688">
              <w:rPr>
                <w:bCs/>
                <w:szCs w:val="28"/>
              </w:rPr>
              <w:t>Sketch</w:t>
            </w:r>
            <w:proofErr w:type="spellEnd"/>
            <w:r>
              <w:rPr>
                <w:bCs/>
                <w:szCs w:val="28"/>
              </w:rPr>
              <w:t>()</w:t>
            </w:r>
          </w:p>
        </w:tc>
        <w:tc>
          <w:tcPr>
            <w:tcW w:w="2895" w:type="dxa"/>
            <w:vAlign w:val="center"/>
          </w:tcPr>
          <w:p w:rsidR="005D2473" w:rsidRPr="00424E14" w:rsidRDefault="005D2473" w:rsidP="000D7822">
            <w:pPr>
              <w:pStyle w:val="a7"/>
              <w:spacing w:line="276" w:lineRule="auto"/>
              <w:jc w:val="center"/>
              <w:rPr>
                <w:bCs/>
                <w:szCs w:val="28"/>
              </w:rPr>
            </w:pPr>
            <w:proofErr w:type="spellStart"/>
            <w:r w:rsidRPr="00F04688">
              <w:rPr>
                <w:bCs/>
                <w:szCs w:val="28"/>
              </w:rPr>
              <w:t>ksEntity</w:t>
            </w:r>
            <w:proofErr w:type="spellEnd"/>
          </w:p>
        </w:tc>
        <w:tc>
          <w:tcPr>
            <w:tcW w:w="2521" w:type="dxa"/>
          </w:tcPr>
          <w:p w:rsidR="005D2473" w:rsidRPr="00424E14" w:rsidRDefault="005D2473" w:rsidP="000D7822">
            <w:pPr>
              <w:pStyle w:val="a7"/>
              <w:spacing w:line="276" w:lineRule="auto"/>
              <w:jc w:val="center"/>
              <w:rPr>
                <w:bCs/>
                <w:szCs w:val="28"/>
              </w:rPr>
            </w:pPr>
            <w:r>
              <w:rPr>
                <w:bCs/>
                <w:szCs w:val="28"/>
              </w:rPr>
              <w:t xml:space="preserve">Возвращает эскиз </w:t>
            </w:r>
          </w:p>
        </w:tc>
      </w:tr>
      <w:tr w:rsidR="005D2473" w:rsidTr="005D2473">
        <w:tc>
          <w:tcPr>
            <w:tcW w:w="3929" w:type="dxa"/>
          </w:tcPr>
          <w:p w:rsidR="005D2473" w:rsidRPr="00F04688" w:rsidRDefault="005D2473" w:rsidP="000D7822">
            <w:pPr>
              <w:pStyle w:val="a7"/>
              <w:spacing w:line="276" w:lineRule="auto"/>
              <w:jc w:val="center"/>
              <w:rPr>
                <w:bCs/>
                <w:szCs w:val="28"/>
                <w:lang w:val="en-US"/>
              </w:rPr>
            </w:pPr>
            <w:proofErr w:type="spellStart"/>
            <w:r w:rsidRPr="00F04688">
              <w:rPr>
                <w:bCs/>
                <w:szCs w:val="28"/>
                <w:lang w:val="en-US"/>
              </w:rPr>
              <w:t>KompasSketch</w:t>
            </w:r>
            <w:proofErr w:type="spellEnd"/>
            <w:r w:rsidRPr="00F04688">
              <w:rPr>
                <w:bCs/>
                <w:szCs w:val="28"/>
                <w:lang w:val="en-US"/>
              </w:rPr>
              <w:t>(</w:t>
            </w:r>
            <w:proofErr w:type="spellStart"/>
            <w:r w:rsidRPr="00F04688">
              <w:rPr>
                <w:bCs/>
                <w:szCs w:val="28"/>
                <w:lang w:val="en-US"/>
              </w:rPr>
              <w:t>ksPart</w:t>
            </w:r>
            <w:proofErr w:type="spellEnd"/>
            <w:r w:rsidRPr="00F04688">
              <w:rPr>
                <w:bCs/>
                <w:szCs w:val="28"/>
                <w:lang w:val="en-US"/>
              </w:rPr>
              <w:t xml:space="preserve">, </w:t>
            </w:r>
            <w:proofErr w:type="spellStart"/>
            <w:r w:rsidRPr="00F04688">
              <w:rPr>
                <w:bCs/>
                <w:szCs w:val="28"/>
                <w:lang w:val="en-US"/>
              </w:rPr>
              <w:t>int</w:t>
            </w:r>
            <w:proofErr w:type="spellEnd"/>
            <w:r>
              <w:rPr>
                <w:bCs/>
                <w:szCs w:val="28"/>
                <w:lang w:val="en-US"/>
              </w:rPr>
              <w:t>, double</w:t>
            </w:r>
            <w:r w:rsidRPr="00F04688">
              <w:rPr>
                <w:bCs/>
                <w:szCs w:val="28"/>
                <w:lang w:val="en-US"/>
              </w:rPr>
              <w:t>)</w:t>
            </w:r>
          </w:p>
        </w:tc>
        <w:tc>
          <w:tcPr>
            <w:tcW w:w="2895" w:type="dxa"/>
          </w:tcPr>
          <w:p w:rsidR="005D2473" w:rsidRPr="00424E14" w:rsidRDefault="005D2473" w:rsidP="000D7822">
            <w:pPr>
              <w:pStyle w:val="a7"/>
              <w:spacing w:line="276" w:lineRule="auto"/>
              <w:jc w:val="center"/>
              <w:rPr>
                <w:bCs/>
                <w:szCs w:val="28"/>
              </w:rPr>
            </w:pPr>
          </w:p>
        </w:tc>
        <w:tc>
          <w:tcPr>
            <w:tcW w:w="2521" w:type="dxa"/>
          </w:tcPr>
          <w:p w:rsidR="005D2473" w:rsidRPr="00424E14" w:rsidRDefault="005D2473" w:rsidP="000D7822">
            <w:pPr>
              <w:pStyle w:val="a7"/>
              <w:spacing w:line="276" w:lineRule="auto"/>
              <w:jc w:val="center"/>
              <w:rPr>
                <w:bCs/>
                <w:szCs w:val="28"/>
              </w:rPr>
            </w:pPr>
            <w:r>
              <w:rPr>
                <w:bCs/>
                <w:szCs w:val="28"/>
              </w:rPr>
              <w:t>Конструктор эскиза</w:t>
            </w:r>
          </w:p>
        </w:tc>
      </w:tr>
      <w:tr w:rsidR="005D2473" w:rsidTr="005D2473">
        <w:tc>
          <w:tcPr>
            <w:tcW w:w="3929" w:type="dxa"/>
          </w:tcPr>
          <w:p w:rsidR="005D2473" w:rsidRPr="00C6352B" w:rsidRDefault="005D2473" w:rsidP="000D7822">
            <w:pPr>
              <w:pStyle w:val="a7"/>
              <w:spacing w:line="276" w:lineRule="auto"/>
              <w:jc w:val="center"/>
              <w:rPr>
                <w:bCs/>
                <w:szCs w:val="28"/>
                <w:lang w:val="en-US"/>
              </w:rPr>
            </w:pPr>
            <w:proofErr w:type="spellStart"/>
            <w:r w:rsidRPr="00F04688">
              <w:rPr>
                <w:bCs/>
                <w:szCs w:val="28"/>
                <w:lang w:val="en-US"/>
              </w:rPr>
              <w:t>EndEdit</w:t>
            </w:r>
            <w:proofErr w:type="spellEnd"/>
            <w:r w:rsidRPr="00F04688">
              <w:rPr>
                <w:bCs/>
                <w:szCs w:val="28"/>
                <w:lang w:val="en-US"/>
              </w:rPr>
              <w:t>()</w:t>
            </w:r>
          </w:p>
        </w:tc>
        <w:tc>
          <w:tcPr>
            <w:tcW w:w="2895" w:type="dxa"/>
          </w:tcPr>
          <w:p w:rsidR="005D2473" w:rsidRPr="00424E14" w:rsidRDefault="005D2473" w:rsidP="000D7822">
            <w:pPr>
              <w:pStyle w:val="a7"/>
              <w:spacing w:line="276" w:lineRule="auto"/>
              <w:jc w:val="center"/>
              <w:rPr>
                <w:bCs/>
                <w:szCs w:val="28"/>
              </w:rPr>
            </w:pPr>
            <w:r w:rsidRPr="00424E14">
              <w:rPr>
                <w:bCs/>
                <w:szCs w:val="28"/>
                <w:lang w:val="en-US"/>
              </w:rPr>
              <w:t>void</w:t>
            </w:r>
          </w:p>
        </w:tc>
        <w:tc>
          <w:tcPr>
            <w:tcW w:w="2521" w:type="dxa"/>
          </w:tcPr>
          <w:p w:rsidR="005D2473" w:rsidRPr="00424E14" w:rsidRDefault="005D2473" w:rsidP="000D7822">
            <w:pPr>
              <w:pStyle w:val="a7"/>
              <w:spacing w:line="276" w:lineRule="auto"/>
              <w:jc w:val="center"/>
              <w:rPr>
                <w:bCs/>
                <w:szCs w:val="28"/>
              </w:rPr>
            </w:pPr>
            <w:r>
              <w:rPr>
                <w:bCs/>
                <w:szCs w:val="28"/>
              </w:rPr>
              <w:t>Закрывает эскиз</w:t>
            </w:r>
          </w:p>
        </w:tc>
      </w:tr>
      <w:tr w:rsidR="005D2473" w:rsidTr="005D2473">
        <w:tc>
          <w:tcPr>
            <w:tcW w:w="3929" w:type="dxa"/>
          </w:tcPr>
          <w:p w:rsidR="005D2473" w:rsidRPr="00C6352B" w:rsidRDefault="005D2473" w:rsidP="000D7822">
            <w:pPr>
              <w:pStyle w:val="a7"/>
              <w:spacing w:line="276" w:lineRule="auto"/>
              <w:jc w:val="center"/>
              <w:rPr>
                <w:bCs/>
                <w:szCs w:val="28"/>
                <w:lang w:val="en-US"/>
              </w:rPr>
            </w:pPr>
            <w:proofErr w:type="spellStart"/>
            <w:r w:rsidRPr="00F04688">
              <w:rPr>
                <w:bCs/>
                <w:szCs w:val="28"/>
                <w:lang w:val="en-US"/>
              </w:rPr>
              <w:t>CreateCircle</w:t>
            </w:r>
            <w:proofErr w:type="spellEnd"/>
            <w:r w:rsidRPr="00F04688">
              <w:rPr>
                <w:bCs/>
                <w:szCs w:val="28"/>
                <w:lang w:val="en-US"/>
              </w:rPr>
              <w:t xml:space="preserve">(Point2D, double, </w:t>
            </w:r>
            <w:proofErr w:type="spellStart"/>
            <w:r w:rsidRPr="00F04688">
              <w:rPr>
                <w:bCs/>
                <w:szCs w:val="28"/>
                <w:lang w:val="en-US"/>
              </w:rPr>
              <w:t>int</w:t>
            </w:r>
            <w:proofErr w:type="spellEnd"/>
            <w:r w:rsidRPr="00F04688">
              <w:rPr>
                <w:bCs/>
                <w:szCs w:val="28"/>
                <w:lang w:val="en-US"/>
              </w:rPr>
              <w:t>)</w:t>
            </w:r>
          </w:p>
        </w:tc>
        <w:tc>
          <w:tcPr>
            <w:tcW w:w="2895" w:type="dxa"/>
          </w:tcPr>
          <w:p w:rsidR="005D2473" w:rsidRPr="00424E14" w:rsidRDefault="005D2473" w:rsidP="000D7822">
            <w:pPr>
              <w:pStyle w:val="a7"/>
              <w:spacing w:line="276" w:lineRule="auto"/>
              <w:jc w:val="center"/>
              <w:rPr>
                <w:bCs/>
                <w:szCs w:val="28"/>
                <w:lang w:val="en-US"/>
              </w:rPr>
            </w:pPr>
            <w:r w:rsidRPr="00424E14">
              <w:rPr>
                <w:bCs/>
                <w:szCs w:val="28"/>
                <w:lang w:val="en-US"/>
              </w:rPr>
              <w:t>void</w:t>
            </w:r>
          </w:p>
        </w:tc>
        <w:tc>
          <w:tcPr>
            <w:tcW w:w="2521" w:type="dxa"/>
          </w:tcPr>
          <w:p w:rsidR="005D2473" w:rsidRDefault="005D2473" w:rsidP="000D7822">
            <w:pPr>
              <w:pStyle w:val="a7"/>
              <w:spacing w:line="276" w:lineRule="auto"/>
              <w:jc w:val="center"/>
              <w:rPr>
                <w:bCs/>
                <w:szCs w:val="28"/>
              </w:rPr>
            </w:pPr>
            <w:r>
              <w:rPr>
                <w:bCs/>
                <w:szCs w:val="28"/>
              </w:rPr>
              <w:t>Создает окружность в эскизе</w:t>
            </w:r>
          </w:p>
        </w:tc>
      </w:tr>
      <w:tr w:rsidR="005D2473" w:rsidRPr="00C6352B" w:rsidTr="005D2473">
        <w:tc>
          <w:tcPr>
            <w:tcW w:w="3929" w:type="dxa"/>
          </w:tcPr>
          <w:p w:rsidR="005D2473" w:rsidRPr="00C6352B" w:rsidRDefault="005D2473" w:rsidP="000D7822">
            <w:pPr>
              <w:pStyle w:val="a7"/>
              <w:spacing w:line="276" w:lineRule="auto"/>
              <w:jc w:val="center"/>
              <w:rPr>
                <w:bCs/>
                <w:szCs w:val="28"/>
                <w:lang w:val="en-US"/>
              </w:rPr>
            </w:pPr>
            <w:proofErr w:type="spellStart"/>
            <w:r w:rsidRPr="00F04688">
              <w:rPr>
                <w:bCs/>
                <w:szCs w:val="28"/>
                <w:lang w:val="en-US"/>
              </w:rPr>
              <w:t>CreateLineSeg</w:t>
            </w:r>
            <w:proofErr w:type="spellEnd"/>
            <w:r w:rsidRPr="00F04688">
              <w:rPr>
                <w:bCs/>
                <w:szCs w:val="28"/>
                <w:lang w:val="en-US"/>
              </w:rPr>
              <w:t xml:space="preserve">(Point2D, Point2D, </w:t>
            </w:r>
            <w:proofErr w:type="spellStart"/>
            <w:r w:rsidRPr="00F04688">
              <w:rPr>
                <w:bCs/>
                <w:szCs w:val="28"/>
                <w:lang w:val="en-US"/>
              </w:rPr>
              <w:t>int</w:t>
            </w:r>
            <w:proofErr w:type="spellEnd"/>
            <w:r w:rsidRPr="00F04688">
              <w:rPr>
                <w:bCs/>
                <w:szCs w:val="28"/>
                <w:lang w:val="en-US"/>
              </w:rPr>
              <w:t>)</w:t>
            </w:r>
          </w:p>
        </w:tc>
        <w:tc>
          <w:tcPr>
            <w:tcW w:w="2895" w:type="dxa"/>
          </w:tcPr>
          <w:p w:rsidR="005D2473" w:rsidRPr="00C6352B" w:rsidRDefault="005D2473" w:rsidP="000D7822">
            <w:pPr>
              <w:pStyle w:val="a7"/>
              <w:spacing w:line="276" w:lineRule="auto"/>
              <w:jc w:val="center"/>
              <w:rPr>
                <w:bCs/>
                <w:szCs w:val="28"/>
                <w:lang w:val="en-US"/>
              </w:rPr>
            </w:pPr>
            <w:r w:rsidRPr="00424E14">
              <w:rPr>
                <w:bCs/>
                <w:szCs w:val="28"/>
                <w:lang w:val="en-US"/>
              </w:rPr>
              <w:t>void</w:t>
            </w:r>
          </w:p>
        </w:tc>
        <w:tc>
          <w:tcPr>
            <w:tcW w:w="2521" w:type="dxa"/>
          </w:tcPr>
          <w:p w:rsidR="005D2473" w:rsidRPr="00C6352B" w:rsidRDefault="005D2473" w:rsidP="000D7822">
            <w:pPr>
              <w:pStyle w:val="a7"/>
              <w:spacing w:line="276" w:lineRule="auto"/>
              <w:jc w:val="center"/>
              <w:rPr>
                <w:bCs/>
                <w:szCs w:val="28"/>
              </w:rPr>
            </w:pPr>
            <w:r>
              <w:rPr>
                <w:bCs/>
                <w:szCs w:val="28"/>
              </w:rPr>
              <w:t>Создает линию в эскизе</w:t>
            </w:r>
          </w:p>
        </w:tc>
      </w:tr>
      <w:tr w:rsidR="005D2473" w:rsidRPr="00F04688" w:rsidTr="005D2473">
        <w:tc>
          <w:tcPr>
            <w:tcW w:w="3929" w:type="dxa"/>
          </w:tcPr>
          <w:p w:rsidR="005D2473" w:rsidRPr="00C6352B" w:rsidRDefault="005D2473" w:rsidP="000D7822">
            <w:pPr>
              <w:pStyle w:val="a7"/>
              <w:spacing w:line="276" w:lineRule="auto"/>
              <w:jc w:val="center"/>
              <w:rPr>
                <w:bCs/>
                <w:szCs w:val="28"/>
                <w:lang w:val="en-US"/>
              </w:rPr>
            </w:pPr>
            <w:r w:rsidRPr="00F04688">
              <w:rPr>
                <w:bCs/>
                <w:szCs w:val="28"/>
                <w:lang w:val="en-US"/>
              </w:rPr>
              <w:lastRenderedPageBreak/>
              <w:t>CreateArcBy3Points(Point2D, Point2D, Point2D)</w:t>
            </w:r>
          </w:p>
        </w:tc>
        <w:tc>
          <w:tcPr>
            <w:tcW w:w="2895" w:type="dxa"/>
          </w:tcPr>
          <w:p w:rsidR="005D2473" w:rsidRPr="00C6352B" w:rsidRDefault="005D2473" w:rsidP="000D7822">
            <w:pPr>
              <w:pStyle w:val="a7"/>
              <w:spacing w:line="276" w:lineRule="auto"/>
              <w:jc w:val="center"/>
              <w:rPr>
                <w:bCs/>
                <w:szCs w:val="28"/>
                <w:lang w:val="en-US"/>
              </w:rPr>
            </w:pPr>
            <w:r w:rsidRPr="00424E14">
              <w:rPr>
                <w:bCs/>
                <w:szCs w:val="28"/>
                <w:lang w:val="en-US"/>
              </w:rPr>
              <w:t>void</w:t>
            </w:r>
          </w:p>
        </w:tc>
        <w:tc>
          <w:tcPr>
            <w:tcW w:w="2521" w:type="dxa"/>
          </w:tcPr>
          <w:p w:rsidR="005D2473" w:rsidRPr="00F04688" w:rsidRDefault="005D2473" w:rsidP="000D7822">
            <w:pPr>
              <w:pStyle w:val="a7"/>
              <w:spacing w:line="276" w:lineRule="auto"/>
              <w:jc w:val="center"/>
              <w:rPr>
                <w:bCs/>
                <w:szCs w:val="28"/>
              </w:rPr>
            </w:pPr>
            <w:r>
              <w:rPr>
                <w:bCs/>
                <w:szCs w:val="28"/>
              </w:rPr>
              <w:t>Создает дугу по трем точкам в эскизе</w:t>
            </w:r>
          </w:p>
        </w:tc>
      </w:tr>
    </w:tbl>
    <w:p w:rsidR="005D2473" w:rsidRDefault="005D2473" w:rsidP="005D2473">
      <w:pPr>
        <w:pStyle w:val="a7"/>
        <w:ind w:firstLine="709"/>
        <w:rPr>
          <w:szCs w:val="28"/>
        </w:rPr>
      </w:pPr>
      <w:r>
        <w:rPr>
          <w:szCs w:val="28"/>
        </w:rPr>
        <w:t>Продолжение таблицы 3.6</w:t>
      </w:r>
    </w:p>
    <w:tbl>
      <w:tblPr>
        <w:tblStyle w:val="ad"/>
        <w:tblW w:w="0" w:type="auto"/>
        <w:tblLook w:val="04A0" w:firstRow="1" w:lastRow="0" w:firstColumn="1" w:lastColumn="0" w:noHBand="0" w:noVBand="1"/>
      </w:tblPr>
      <w:tblGrid>
        <w:gridCol w:w="3930"/>
        <w:gridCol w:w="2894"/>
        <w:gridCol w:w="2521"/>
      </w:tblGrid>
      <w:tr w:rsidR="005D2473" w:rsidRPr="00F04688" w:rsidTr="000D7822">
        <w:tc>
          <w:tcPr>
            <w:tcW w:w="3930" w:type="dxa"/>
          </w:tcPr>
          <w:p w:rsidR="005D2473" w:rsidRPr="00C6352B" w:rsidRDefault="005D2473" w:rsidP="000D7822">
            <w:pPr>
              <w:pStyle w:val="a7"/>
              <w:spacing w:line="276" w:lineRule="auto"/>
              <w:jc w:val="center"/>
              <w:rPr>
                <w:bCs/>
                <w:szCs w:val="28"/>
                <w:lang w:val="en-US"/>
              </w:rPr>
            </w:pPr>
            <w:proofErr w:type="spellStart"/>
            <w:r w:rsidRPr="00F04688">
              <w:rPr>
                <w:bCs/>
                <w:szCs w:val="28"/>
                <w:lang w:val="en-US"/>
              </w:rPr>
              <w:t>CreateArcByPoint</w:t>
            </w:r>
            <w:proofErr w:type="spellEnd"/>
            <w:r w:rsidRPr="00F04688">
              <w:rPr>
                <w:bCs/>
                <w:szCs w:val="28"/>
                <w:lang w:val="en-US"/>
              </w:rPr>
              <w:t>(Point2D, double, Point2D, Point2D, short)</w:t>
            </w:r>
          </w:p>
        </w:tc>
        <w:tc>
          <w:tcPr>
            <w:tcW w:w="2896" w:type="dxa"/>
          </w:tcPr>
          <w:p w:rsidR="005D2473" w:rsidRPr="00C6352B" w:rsidRDefault="005D2473" w:rsidP="000D7822">
            <w:pPr>
              <w:pStyle w:val="a7"/>
              <w:spacing w:line="276" w:lineRule="auto"/>
              <w:jc w:val="center"/>
              <w:rPr>
                <w:bCs/>
                <w:szCs w:val="28"/>
                <w:lang w:val="en-US"/>
              </w:rPr>
            </w:pPr>
            <w:r w:rsidRPr="00424E14">
              <w:rPr>
                <w:bCs/>
                <w:szCs w:val="28"/>
                <w:lang w:val="en-US"/>
              </w:rPr>
              <w:t>void</w:t>
            </w:r>
          </w:p>
        </w:tc>
        <w:tc>
          <w:tcPr>
            <w:tcW w:w="2522" w:type="dxa"/>
          </w:tcPr>
          <w:p w:rsidR="005D2473" w:rsidRPr="00F04688" w:rsidRDefault="005D2473" w:rsidP="000D7822">
            <w:pPr>
              <w:pStyle w:val="a7"/>
              <w:spacing w:line="276" w:lineRule="auto"/>
              <w:jc w:val="center"/>
              <w:rPr>
                <w:bCs/>
                <w:szCs w:val="28"/>
              </w:rPr>
            </w:pPr>
            <w:r>
              <w:rPr>
                <w:bCs/>
                <w:szCs w:val="28"/>
              </w:rPr>
              <w:t>Создает дугу по центру и двум конечным точкам в эскизе</w:t>
            </w:r>
          </w:p>
        </w:tc>
      </w:tr>
    </w:tbl>
    <w:p w:rsidR="005D2473" w:rsidRPr="005D2473" w:rsidRDefault="005D2473" w:rsidP="005D2473">
      <w:pPr>
        <w:pStyle w:val="a7"/>
        <w:ind w:firstLine="709"/>
        <w:rPr>
          <w:szCs w:val="28"/>
        </w:rPr>
      </w:pPr>
    </w:p>
    <w:p w:rsidR="005D2473" w:rsidRDefault="005D2473" w:rsidP="005D2473">
      <w:pPr>
        <w:pStyle w:val="a7"/>
        <w:ind w:firstLine="709"/>
        <w:rPr>
          <w:bCs/>
          <w:szCs w:val="28"/>
        </w:rPr>
      </w:pPr>
      <w:r>
        <w:rPr>
          <w:bCs/>
          <w:szCs w:val="28"/>
        </w:rPr>
        <w:t>Таблица 3.7 – Описание полей класса «</w:t>
      </w:r>
      <w:proofErr w:type="spellStart"/>
      <w:r>
        <w:rPr>
          <w:bCs/>
          <w:szCs w:val="28"/>
          <w:lang w:val="en-US"/>
        </w:rPr>
        <w:t>SpinnerParametersType</w:t>
      </w:r>
      <w:proofErr w:type="spellEnd"/>
      <w:r>
        <w:rPr>
          <w:bCs/>
          <w:szCs w:val="28"/>
        </w:rPr>
        <w:t>»</w:t>
      </w:r>
    </w:p>
    <w:tbl>
      <w:tblPr>
        <w:tblStyle w:val="ad"/>
        <w:tblW w:w="0" w:type="auto"/>
        <w:tblLook w:val="04A0" w:firstRow="1" w:lastRow="0" w:firstColumn="1" w:lastColumn="0" w:noHBand="0" w:noVBand="1"/>
      </w:tblPr>
      <w:tblGrid>
        <w:gridCol w:w="3929"/>
        <w:gridCol w:w="2895"/>
        <w:gridCol w:w="2521"/>
      </w:tblGrid>
      <w:tr w:rsidR="005D2473" w:rsidTr="000D7822">
        <w:tc>
          <w:tcPr>
            <w:tcW w:w="3930" w:type="dxa"/>
          </w:tcPr>
          <w:p w:rsidR="005D2473" w:rsidRPr="00424E14" w:rsidRDefault="005D2473" w:rsidP="000D7822">
            <w:pPr>
              <w:pStyle w:val="a7"/>
              <w:spacing w:line="276" w:lineRule="auto"/>
              <w:jc w:val="center"/>
              <w:rPr>
                <w:bCs/>
                <w:szCs w:val="28"/>
              </w:rPr>
            </w:pPr>
            <w:r w:rsidRPr="00424E14">
              <w:rPr>
                <w:bCs/>
                <w:szCs w:val="28"/>
              </w:rPr>
              <w:t>Название метода</w:t>
            </w:r>
            <w:r w:rsidRPr="00C6352B">
              <w:rPr>
                <w:bCs/>
                <w:szCs w:val="28"/>
              </w:rPr>
              <w:t>/</w:t>
            </w:r>
            <w:r w:rsidRPr="00424E14">
              <w:rPr>
                <w:bCs/>
                <w:szCs w:val="28"/>
              </w:rPr>
              <w:t>поля</w:t>
            </w:r>
          </w:p>
        </w:tc>
        <w:tc>
          <w:tcPr>
            <w:tcW w:w="2896" w:type="dxa"/>
          </w:tcPr>
          <w:p w:rsidR="005D2473" w:rsidRPr="00424E14" w:rsidRDefault="005D2473" w:rsidP="000D7822">
            <w:pPr>
              <w:pStyle w:val="a7"/>
              <w:spacing w:line="276" w:lineRule="auto"/>
              <w:jc w:val="center"/>
              <w:rPr>
                <w:bCs/>
                <w:szCs w:val="28"/>
              </w:rPr>
            </w:pPr>
            <w:r w:rsidRPr="00424E14">
              <w:rPr>
                <w:bCs/>
                <w:szCs w:val="28"/>
              </w:rPr>
              <w:t>Возвращаемый тип</w:t>
            </w:r>
          </w:p>
        </w:tc>
        <w:tc>
          <w:tcPr>
            <w:tcW w:w="2522" w:type="dxa"/>
          </w:tcPr>
          <w:p w:rsidR="005D2473" w:rsidRPr="00424E14" w:rsidRDefault="005D2473" w:rsidP="000D7822">
            <w:pPr>
              <w:pStyle w:val="a7"/>
              <w:spacing w:line="276" w:lineRule="auto"/>
              <w:jc w:val="center"/>
              <w:rPr>
                <w:bCs/>
                <w:szCs w:val="28"/>
              </w:rPr>
            </w:pPr>
            <w:r w:rsidRPr="00424E14">
              <w:rPr>
                <w:bCs/>
                <w:szCs w:val="28"/>
              </w:rPr>
              <w:t>Описание</w:t>
            </w:r>
          </w:p>
        </w:tc>
      </w:tr>
      <w:tr w:rsidR="005D2473" w:rsidTr="000D7822">
        <w:tc>
          <w:tcPr>
            <w:tcW w:w="3930" w:type="dxa"/>
          </w:tcPr>
          <w:p w:rsidR="005D2473" w:rsidRPr="00C6352B" w:rsidRDefault="005D2473" w:rsidP="000D7822">
            <w:pPr>
              <w:pStyle w:val="a7"/>
              <w:spacing w:line="276" w:lineRule="auto"/>
              <w:jc w:val="center"/>
              <w:rPr>
                <w:bCs/>
                <w:szCs w:val="28"/>
              </w:rPr>
            </w:pPr>
            <w:proofErr w:type="spellStart"/>
            <w:r w:rsidRPr="005A46F7">
              <w:rPr>
                <w:bCs/>
                <w:szCs w:val="28"/>
              </w:rPr>
              <w:t>DiameterInnerRings</w:t>
            </w:r>
            <w:proofErr w:type="spellEnd"/>
          </w:p>
        </w:tc>
        <w:tc>
          <w:tcPr>
            <w:tcW w:w="2896" w:type="dxa"/>
            <w:vAlign w:val="center"/>
          </w:tcPr>
          <w:p w:rsidR="005D2473" w:rsidRPr="00424E14" w:rsidRDefault="005D2473" w:rsidP="000D7822">
            <w:pPr>
              <w:pStyle w:val="a7"/>
              <w:spacing w:line="276" w:lineRule="auto"/>
              <w:jc w:val="center"/>
              <w:rPr>
                <w:bCs/>
                <w:szCs w:val="28"/>
              </w:rPr>
            </w:pPr>
          </w:p>
        </w:tc>
        <w:tc>
          <w:tcPr>
            <w:tcW w:w="2522" w:type="dxa"/>
          </w:tcPr>
          <w:p w:rsidR="005D2473" w:rsidRPr="005A46F7" w:rsidRDefault="005D2473" w:rsidP="000D7822">
            <w:pPr>
              <w:pStyle w:val="a7"/>
              <w:spacing w:line="276" w:lineRule="auto"/>
              <w:jc w:val="center"/>
              <w:rPr>
                <w:bCs/>
                <w:szCs w:val="28"/>
              </w:rPr>
            </w:pPr>
            <w:r>
              <w:rPr>
                <w:bCs/>
                <w:szCs w:val="28"/>
              </w:rPr>
              <w:t>Диаметр внутренних колец</w:t>
            </w:r>
          </w:p>
        </w:tc>
      </w:tr>
      <w:tr w:rsidR="005D2473" w:rsidTr="000D7822">
        <w:tc>
          <w:tcPr>
            <w:tcW w:w="3930" w:type="dxa"/>
          </w:tcPr>
          <w:p w:rsidR="005D2473" w:rsidRPr="00F04688" w:rsidRDefault="005D2473" w:rsidP="000D7822">
            <w:pPr>
              <w:pStyle w:val="a7"/>
              <w:spacing w:line="276" w:lineRule="auto"/>
              <w:jc w:val="center"/>
              <w:rPr>
                <w:bCs/>
                <w:szCs w:val="28"/>
                <w:lang w:val="en-US"/>
              </w:rPr>
            </w:pPr>
            <w:proofErr w:type="spellStart"/>
            <w:r w:rsidRPr="005A46F7">
              <w:rPr>
                <w:bCs/>
                <w:szCs w:val="28"/>
              </w:rPr>
              <w:t>Diameter</w:t>
            </w:r>
            <w:proofErr w:type="spellEnd"/>
          </w:p>
        </w:tc>
        <w:tc>
          <w:tcPr>
            <w:tcW w:w="2896" w:type="dxa"/>
            <w:vAlign w:val="center"/>
          </w:tcPr>
          <w:p w:rsidR="005D2473" w:rsidRPr="00424E14" w:rsidRDefault="005D2473" w:rsidP="000D7822">
            <w:pPr>
              <w:pStyle w:val="a7"/>
              <w:spacing w:line="276" w:lineRule="auto"/>
              <w:jc w:val="center"/>
              <w:rPr>
                <w:bCs/>
                <w:szCs w:val="28"/>
              </w:rPr>
            </w:pPr>
          </w:p>
        </w:tc>
        <w:tc>
          <w:tcPr>
            <w:tcW w:w="2522" w:type="dxa"/>
          </w:tcPr>
          <w:p w:rsidR="005D2473" w:rsidRPr="005A46F7" w:rsidRDefault="005D2473" w:rsidP="000D7822">
            <w:pPr>
              <w:pStyle w:val="a7"/>
              <w:spacing w:line="276" w:lineRule="auto"/>
              <w:jc w:val="center"/>
              <w:rPr>
                <w:bCs/>
                <w:szCs w:val="28"/>
                <w:lang w:val="en-US"/>
              </w:rPr>
            </w:pPr>
            <w:r>
              <w:rPr>
                <w:bCs/>
                <w:szCs w:val="28"/>
              </w:rPr>
              <w:t>Диаметр центрального кольца</w:t>
            </w:r>
          </w:p>
        </w:tc>
      </w:tr>
      <w:tr w:rsidR="005D2473" w:rsidTr="000D7822">
        <w:tc>
          <w:tcPr>
            <w:tcW w:w="3930" w:type="dxa"/>
          </w:tcPr>
          <w:p w:rsidR="005D2473" w:rsidRDefault="005D2473" w:rsidP="000D7822">
            <w:pPr>
              <w:pStyle w:val="a7"/>
              <w:spacing w:line="276" w:lineRule="auto"/>
              <w:jc w:val="center"/>
              <w:rPr>
                <w:bCs/>
                <w:szCs w:val="28"/>
              </w:rPr>
            </w:pPr>
            <w:proofErr w:type="spellStart"/>
            <w:r w:rsidRPr="005A46F7">
              <w:rPr>
                <w:bCs/>
                <w:szCs w:val="28"/>
              </w:rPr>
              <w:t>Length</w:t>
            </w:r>
            <w:proofErr w:type="spellEnd"/>
          </w:p>
        </w:tc>
        <w:tc>
          <w:tcPr>
            <w:tcW w:w="2896" w:type="dxa"/>
            <w:vAlign w:val="center"/>
          </w:tcPr>
          <w:p w:rsidR="005D2473" w:rsidRPr="00424E14" w:rsidRDefault="005D2473" w:rsidP="000D7822">
            <w:pPr>
              <w:pStyle w:val="a7"/>
              <w:spacing w:line="276" w:lineRule="auto"/>
              <w:jc w:val="center"/>
              <w:rPr>
                <w:bCs/>
                <w:szCs w:val="28"/>
              </w:rPr>
            </w:pPr>
          </w:p>
        </w:tc>
        <w:tc>
          <w:tcPr>
            <w:tcW w:w="2522" w:type="dxa"/>
          </w:tcPr>
          <w:p w:rsidR="005D2473" w:rsidRPr="005A46F7" w:rsidRDefault="005D2473" w:rsidP="000D7822">
            <w:pPr>
              <w:pStyle w:val="a7"/>
              <w:spacing w:line="276" w:lineRule="auto"/>
              <w:jc w:val="center"/>
              <w:rPr>
                <w:bCs/>
                <w:szCs w:val="28"/>
              </w:rPr>
            </w:pPr>
            <w:r>
              <w:rPr>
                <w:bCs/>
                <w:szCs w:val="28"/>
              </w:rPr>
              <w:t xml:space="preserve">Длина корпуса </w:t>
            </w:r>
            <w:proofErr w:type="spellStart"/>
            <w:r>
              <w:rPr>
                <w:bCs/>
                <w:szCs w:val="28"/>
              </w:rPr>
              <w:t>спиннера</w:t>
            </w:r>
            <w:proofErr w:type="spellEnd"/>
          </w:p>
        </w:tc>
      </w:tr>
      <w:tr w:rsidR="005D2473" w:rsidTr="000D7822">
        <w:tc>
          <w:tcPr>
            <w:tcW w:w="3930" w:type="dxa"/>
          </w:tcPr>
          <w:p w:rsidR="005D2473" w:rsidRPr="00F04688" w:rsidRDefault="005D2473" w:rsidP="000D7822">
            <w:pPr>
              <w:pStyle w:val="a7"/>
              <w:spacing w:line="276" w:lineRule="auto"/>
              <w:jc w:val="center"/>
              <w:rPr>
                <w:bCs/>
                <w:szCs w:val="28"/>
                <w:lang w:val="en-US"/>
              </w:rPr>
            </w:pPr>
            <w:proofErr w:type="spellStart"/>
            <w:r w:rsidRPr="005A46F7">
              <w:rPr>
                <w:bCs/>
                <w:szCs w:val="28"/>
                <w:lang w:val="en-US"/>
              </w:rPr>
              <w:t>RadiusOuterRings</w:t>
            </w:r>
            <w:proofErr w:type="spellEnd"/>
          </w:p>
        </w:tc>
        <w:tc>
          <w:tcPr>
            <w:tcW w:w="2896" w:type="dxa"/>
          </w:tcPr>
          <w:p w:rsidR="005D2473" w:rsidRPr="00424E14" w:rsidRDefault="005D2473" w:rsidP="000D7822">
            <w:pPr>
              <w:pStyle w:val="a7"/>
              <w:spacing w:line="276" w:lineRule="auto"/>
              <w:jc w:val="center"/>
              <w:rPr>
                <w:bCs/>
                <w:szCs w:val="28"/>
              </w:rPr>
            </w:pPr>
          </w:p>
        </w:tc>
        <w:tc>
          <w:tcPr>
            <w:tcW w:w="2522" w:type="dxa"/>
          </w:tcPr>
          <w:p w:rsidR="005D2473" w:rsidRPr="00424E14" w:rsidRDefault="005D2473" w:rsidP="000D7822">
            <w:pPr>
              <w:pStyle w:val="a7"/>
              <w:spacing w:line="276" w:lineRule="auto"/>
              <w:jc w:val="center"/>
              <w:rPr>
                <w:bCs/>
                <w:szCs w:val="28"/>
              </w:rPr>
            </w:pPr>
            <w:r>
              <w:rPr>
                <w:bCs/>
                <w:szCs w:val="28"/>
              </w:rPr>
              <w:t>Радиус внешних колец</w:t>
            </w:r>
          </w:p>
        </w:tc>
      </w:tr>
      <w:tr w:rsidR="005D2473" w:rsidTr="000D7822">
        <w:tc>
          <w:tcPr>
            <w:tcW w:w="3930" w:type="dxa"/>
          </w:tcPr>
          <w:p w:rsidR="005D2473" w:rsidRPr="00C6352B" w:rsidRDefault="005D2473" w:rsidP="000D7822">
            <w:pPr>
              <w:pStyle w:val="a7"/>
              <w:spacing w:line="276" w:lineRule="auto"/>
              <w:jc w:val="center"/>
              <w:rPr>
                <w:bCs/>
                <w:szCs w:val="28"/>
                <w:lang w:val="en-US"/>
              </w:rPr>
            </w:pPr>
            <w:r w:rsidRPr="005A46F7">
              <w:rPr>
                <w:bCs/>
                <w:szCs w:val="28"/>
                <w:lang w:val="en-US"/>
              </w:rPr>
              <w:t>Thickness</w:t>
            </w:r>
          </w:p>
        </w:tc>
        <w:tc>
          <w:tcPr>
            <w:tcW w:w="2896" w:type="dxa"/>
          </w:tcPr>
          <w:p w:rsidR="005D2473" w:rsidRPr="00424E14" w:rsidRDefault="005D2473" w:rsidP="000D7822">
            <w:pPr>
              <w:pStyle w:val="a7"/>
              <w:spacing w:line="276" w:lineRule="auto"/>
              <w:jc w:val="center"/>
              <w:rPr>
                <w:bCs/>
                <w:szCs w:val="28"/>
              </w:rPr>
            </w:pPr>
          </w:p>
        </w:tc>
        <w:tc>
          <w:tcPr>
            <w:tcW w:w="2522" w:type="dxa"/>
          </w:tcPr>
          <w:p w:rsidR="005D2473" w:rsidRPr="00424E14" w:rsidRDefault="005D2473" w:rsidP="000D7822">
            <w:pPr>
              <w:pStyle w:val="a7"/>
              <w:spacing w:line="276" w:lineRule="auto"/>
              <w:jc w:val="center"/>
              <w:rPr>
                <w:bCs/>
                <w:szCs w:val="28"/>
              </w:rPr>
            </w:pPr>
            <w:r>
              <w:rPr>
                <w:bCs/>
                <w:szCs w:val="28"/>
              </w:rPr>
              <w:t xml:space="preserve">Толщина корпуса </w:t>
            </w:r>
            <w:proofErr w:type="spellStart"/>
            <w:r>
              <w:rPr>
                <w:bCs/>
                <w:szCs w:val="28"/>
              </w:rPr>
              <w:t>спиннера</w:t>
            </w:r>
            <w:proofErr w:type="spellEnd"/>
          </w:p>
        </w:tc>
      </w:tr>
      <w:tr w:rsidR="005D2473" w:rsidTr="000D7822">
        <w:tc>
          <w:tcPr>
            <w:tcW w:w="3930" w:type="dxa"/>
          </w:tcPr>
          <w:p w:rsidR="005D2473" w:rsidRPr="005A46F7" w:rsidRDefault="005D2473" w:rsidP="000D7822">
            <w:pPr>
              <w:pStyle w:val="a7"/>
              <w:spacing w:line="276" w:lineRule="auto"/>
              <w:jc w:val="center"/>
              <w:rPr>
                <w:rFonts w:cs="Times New Roman"/>
                <w:bCs/>
                <w:szCs w:val="28"/>
                <w:lang w:val="en-US"/>
              </w:rPr>
            </w:pPr>
            <w:proofErr w:type="spellStart"/>
            <w:r w:rsidRPr="005A46F7">
              <w:rPr>
                <w:rFonts w:cs="Times New Roman"/>
                <w:color w:val="000000"/>
                <w:szCs w:val="28"/>
              </w:rPr>
              <w:t>Rounding</w:t>
            </w:r>
            <w:proofErr w:type="spellEnd"/>
          </w:p>
        </w:tc>
        <w:tc>
          <w:tcPr>
            <w:tcW w:w="2896" w:type="dxa"/>
          </w:tcPr>
          <w:p w:rsidR="005D2473" w:rsidRPr="00424E14" w:rsidRDefault="005D2473" w:rsidP="000D7822">
            <w:pPr>
              <w:pStyle w:val="a7"/>
              <w:spacing w:line="276" w:lineRule="auto"/>
              <w:jc w:val="center"/>
              <w:rPr>
                <w:bCs/>
                <w:szCs w:val="28"/>
                <w:lang w:val="en-US"/>
              </w:rPr>
            </w:pPr>
          </w:p>
        </w:tc>
        <w:tc>
          <w:tcPr>
            <w:tcW w:w="2522" w:type="dxa"/>
          </w:tcPr>
          <w:p w:rsidR="005D2473" w:rsidRDefault="005D2473" w:rsidP="000D7822">
            <w:pPr>
              <w:pStyle w:val="a7"/>
              <w:spacing w:line="276" w:lineRule="auto"/>
              <w:jc w:val="center"/>
              <w:rPr>
                <w:bCs/>
                <w:szCs w:val="28"/>
              </w:rPr>
            </w:pPr>
            <w:proofErr w:type="spellStart"/>
            <w:r>
              <w:rPr>
                <w:bCs/>
                <w:szCs w:val="28"/>
              </w:rPr>
              <w:t>Скругление</w:t>
            </w:r>
            <w:proofErr w:type="spellEnd"/>
          </w:p>
        </w:tc>
      </w:tr>
    </w:tbl>
    <w:p w:rsidR="005D2473" w:rsidRDefault="005D2473" w:rsidP="005D2473">
      <w:pPr>
        <w:pStyle w:val="a7"/>
        <w:ind w:firstLine="709"/>
        <w:jc w:val="center"/>
        <w:rPr>
          <w:b/>
          <w:szCs w:val="28"/>
        </w:rPr>
      </w:pPr>
    </w:p>
    <w:p w:rsidR="005D2473" w:rsidRDefault="005D2473" w:rsidP="005D2473">
      <w:pPr>
        <w:pStyle w:val="a7"/>
        <w:ind w:firstLine="709"/>
        <w:rPr>
          <w:bCs/>
          <w:szCs w:val="28"/>
        </w:rPr>
      </w:pPr>
      <w:r>
        <w:rPr>
          <w:bCs/>
          <w:szCs w:val="28"/>
        </w:rPr>
        <w:t>Таблица 3.8 – Описание полей, методов, сущностей класса «</w:t>
      </w:r>
      <w:r>
        <w:rPr>
          <w:bCs/>
          <w:szCs w:val="28"/>
          <w:lang w:val="en-US"/>
        </w:rPr>
        <w:t>Point</w:t>
      </w:r>
      <w:r w:rsidRPr="005A46F7">
        <w:rPr>
          <w:bCs/>
          <w:szCs w:val="28"/>
        </w:rPr>
        <w:t>2</w:t>
      </w:r>
      <w:r>
        <w:rPr>
          <w:bCs/>
          <w:szCs w:val="28"/>
          <w:lang w:val="en-US"/>
        </w:rPr>
        <w:t>D</w:t>
      </w:r>
      <w:r>
        <w:rPr>
          <w:bCs/>
          <w:szCs w:val="28"/>
        </w:rPr>
        <w:t>»</w:t>
      </w:r>
    </w:p>
    <w:tbl>
      <w:tblPr>
        <w:tblStyle w:val="ad"/>
        <w:tblW w:w="0" w:type="auto"/>
        <w:tblLook w:val="04A0" w:firstRow="1" w:lastRow="0" w:firstColumn="1" w:lastColumn="0" w:noHBand="0" w:noVBand="1"/>
      </w:tblPr>
      <w:tblGrid>
        <w:gridCol w:w="3929"/>
        <w:gridCol w:w="2895"/>
        <w:gridCol w:w="2521"/>
      </w:tblGrid>
      <w:tr w:rsidR="005D2473" w:rsidTr="000D7822">
        <w:tc>
          <w:tcPr>
            <w:tcW w:w="3930" w:type="dxa"/>
          </w:tcPr>
          <w:p w:rsidR="005D2473" w:rsidRPr="00424E14" w:rsidRDefault="005D2473" w:rsidP="000D7822">
            <w:pPr>
              <w:pStyle w:val="a7"/>
              <w:spacing w:line="276" w:lineRule="auto"/>
              <w:jc w:val="center"/>
              <w:rPr>
                <w:bCs/>
                <w:szCs w:val="28"/>
              </w:rPr>
            </w:pPr>
            <w:r w:rsidRPr="00424E14">
              <w:rPr>
                <w:bCs/>
                <w:szCs w:val="28"/>
              </w:rPr>
              <w:t>Название метода</w:t>
            </w:r>
            <w:r w:rsidRPr="00C6352B">
              <w:rPr>
                <w:bCs/>
                <w:szCs w:val="28"/>
              </w:rPr>
              <w:t>/</w:t>
            </w:r>
            <w:r w:rsidRPr="00424E14">
              <w:rPr>
                <w:bCs/>
                <w:szCs w:val="28"/>
              </w:rPr>
              <w:t>поля</w:t>
            </w:r>
          </w:p>
        </w:tc>
        <w:tc>
          <w:tcPr>
            <w:tcW w:w="2896" w:type="dxa"/>
          </w:tcPr>
          <w:p w:rsidR="005D2473" w:rsidRPr="00424E14" w:rsidRDefault="005D2473" w:rsidP="000D7822">
            <w:pPr>
              <w:pStyle w:val="a7"/>
              <w:spacing w:line="276" w:lineRule="auto"/>
              <w:jc w:val="center"/>
              <w:rPr>
                <w:bCs/>
                <w:szCs w:val="28"/>
              </w:rPr>
            </w:pPr>
            <w:r w:rsidRPr="00424E14">
              <w:rPr>
                <w:bCs/>
                <w:szCs w:val="28"/>
              </w:rPr>
              <w:t>Возвращаемый тип</w:t>
            </w:r>
          </w:p>
        </w:tc>
        <w:tc>
          <w:tcPr>
            <w:tcW w:w="2522" w:type="dxa"/>
          </w:tcPr>
          <w:p w:rsidR="005D2473" w:rsidRPr="00424E14" w:rsidRDefault="005D2473" w:rsidP="000D7822">
            <w:pPr>
              <w:pStyle w:val="a7"/>
              <w:spacing w:line="276" w:lineRule="auto"/>
              <w:jc w:val="center"/>
              <w:rPr>
                <w:bCs/>
                <w:szCs w:val="28"/>
              </w:rPr>
            </w:pPr>
            <w:r w:rsidRPr="00424E14">
              <w:rPr>
                <w:bCs/>
                <w:szCs w:val="28"/>
              </w:rPr>
              <w:t>Описание</w:t>
            </w:r>
          </w:p>
        </w:tc>
      </w:tr>
      <w:tr w:rsidR="005D2473" w:rsidTr="000D7822">
        <w:tc>
          <w:tcPr>
            <w:tcW w:w="3930" w:type="dxa"/>
          </w:tcPr>
          <w:p w:rsidR="005D2473" w:rsidRPr="00C6352B" w:rsidRDefault="005D2473" w:rsidP="000D7822">
            <w:pPr>
              <w:pStyle w:val="a7"/>
              <w:spacing w:line="276" w:lineRule="auto"/>
              <w:jc w:val="center"/>
              <w:rPr>
                <w:bCs/>
                <w:szCs w:val="28"/>
              </w:rPr>
            </w:pPr>
            <w:r w:rsidRPr="005A46F7">
              <w:rPr>
                <w:bCs/>
                <w:szCs w:val="28"/>
              </w:rPr>
              <w:t>X</w:t>
            </w:r>
          </w:p>
        </w:tc>
        <w:tc>
          <w:tcPr>
            <w:tcW w:w="2896" w:type="dxa"/>
            <w:vAlign w:val="center"/>
          </w:tcPr>
          <w:p w:rsidR="005D2473" w:rsidRPr="005A46F7" w:rsidRDefault="005D2473" w:rsidP="000D7822">
            <w:pPr>
              <w:pStyle w:val="a7"/>
              <w:spacing w:line="276" w:lineRule="auto"/>
              <w:jc w:val="center"/>
              <w:rPr>
                <w:bCs/>
                <w:szCs w:val="28"/>
                <w:lang w:val="en-US"/>
              </w:rPr>
            </w:pPr>
            <w:r>
              <w:rPr>
                <w:bCs/>
                <w:szCs w:val="28"/>
                <w:lang w:val="en-US"/>
              </w:rPr>
              <w:t>double</w:t>
            </w:r>
          </w:p>
        </w:tc>
        <w:tc>
          <w:tcPr>
            <w:tcW w:w="2522" w:type="dxa"/>
          </w:tcPr>
          <w:p w:rsidR="005D2473" w:rsidRPr="005A46F7" w:rsidRDefault="005D2473" w:rsidP="000D7822">
            <w:pPr>
              <w:pStyle w:val="a7"/>
              <w:spacing w:line="276" w:lineRule="auto"/>
              <w:jc w:val="center"/>
              <w:rPr>
                <w:bCs/>
                <w:szCs w:val="28"/>
                <w:lang w:val="en-US"/>
              </w:rPr>
            </w:pPr>
            <w:r>
              <w:rPr>
                <w:bCs/>
                <w:szCs w:val="28"/>
              </w:rPr>
              <w:t xml:space="preserve">Возвращает значение оси </w:t>
            </w:r>
            <w:r>
              <w:rPr>
                <w:bCs/>
                <w:szCs w:val="28"/>
                <w:lang w:val="en-US"/>
              </w:rPr>
              <w:t>x</w:t>
            </w:r>
          </w:p>
        </w:tc>
      </w:tr>
      <w:tr w:rsidR="005D2473" w:rsidTr="000D7822">
        <w:tc>
          <w:tcPr>
            <w:tcW w:w="3930" w:type="dxa"/>
          </w:tcPr>
          <w:p w:rsidR="005D2473" w:rsidRPr="00F04688" w:rsidRDefault="005D2473" w:rsidP="000D7822">
            <w:pPr>
              <w:pStyle w:val="a7"/>
              <w:spacing w:line="276" w:lineRule="auto"/>
              <w:jc w:val="center"/>
              <w:rPr>
                <w:bCs/>
                <w:szCs w:val="28"/>
                <w:lang w:val="en-US"/>
              </w:rPr>
            </w:pPr>
            <w:r w:rsidRPr="005A46F7">
              <w:rPr>
                <w:bCs/>
                <w:szCs w:val="28"/>
              </w:rPr>
              <w:t>Y</w:t>
            </w:r>
          </w:p>
        </w:tc>
        <w:tc>
          <w:tcPr>
            <w:tcW w:w="2896" w:type="dxa"/>
            <w:vAlign w:val="center"/>
          </w:tcPr>
          <w:p w:rsidR="005D2473" w:rsidRPr="005A46F7" w:rsidRDefault="005D2473" w:rsidP="000D7822">
            <w:pPr>
              <w:pStyle w:val="a7"/>
              <w:spacing w:line="276" w:lineRule="auto"/>
              <w:jc w:val="center"/>
              <w:rPr>
                <w:bCs/>
                <w:szCs w:val="28"/>
                <w:lang w:val="en-US"/>
              </w:rPr>
            </w:pPr>
            <w:r>
              <w:rPr>
                <w:bCs/>
                <w:szCs w:val="28"/>
                <w:lang w:val="en-US"/>
              </w:rPr>
              <w:t>double</w:t>
            </w:r>
          </w:p>
        </w:tc>
        <w:tc>
          <w:tcPr>
            <w:tcW w:w="2522" w:type="dxa"/>
          </w:tcPr>
          <w:p w:rsidR="005D2473" w:rsidRPr="005A46F7" w:rsidRDefault="005D2473" w:rsidP="000D7822">
            <w:pPr>
              <w:pStyle w:val="a7"/>
              <w:spacing w:line="276" w:lineRule="auto"/>
              <w:jc w:val="center"/>
              <w:rPr>
                <w:bCs/>
                <w:szCs w:val="28"/>
              </w:rPr>
            </w:pPr>
            <w:r>
              <w:rPr>
                <w:bCs/>
                <w:szCs w:val="28"/>
              </w:rPr>
              <w:t xml:space="preserve">Возвращает значение оси </w:t>
            </w:r>
            <w:r>
              <w:rPr>
                <w:bCs/>
                <w:szCs w:val="28"/>
                <w:lang w:val="en-US"/>
              </w:rPr>
              <w:t>y</w:t>
            </w:r>
          </w:p>
        </w:tc>
      </w:tr>
      <w:tr w:rsidR="005D2473" w:rsidTr="000D7822">
        <w:tc>
          <w:tcPr>
            <w:tcW w:w="3930" w:type="dxa"/>
          </w:tcPr>
          <w:p w:rsidR="005D2473" w:rsidRPr="005A46F7" w:rsidRDefault="005D2473" w:rsidP="000D7822">
            <w:pPr>
              <w:pStyle w:val="a7"/>
              <w:spacing w:line="276" w:lineRule="auto"/>
              <w:jc w:val="center"/>
              <w:rPr>
                <w:bCs/>
                <w:szCs w:val="28"/>
                <w:lang w:val="en-US"/>
              </w:rPr>
            </w:pPr>
            <w:r>
              <w:rPr>
                <w:bCs/>
                <w:szCs w:val="28"/>
                <w:lang w:val="en-US"/>
              </w:rPr>
              <w:t>Point2D(double, double</w:t>
            </w:r>
            <w:r w:rsidRPr="005A46F7">
              <w:rPr>
                <w:bCs/>
                <w:szCs w:val="28"/>
                <w:lang w:val="en-US"/>
              </w:rPr>
              <w:t>)</w:t>
            </w:r>
          </w:p>
        </w:tc>
        <w:tc>
          <w:tcPr>
            <w:tcW w:w="2896" w:type="dxa"/>
            <w:vAlign w:val="center"/>
          </w:tcPr>
          <w:p w:rsidR="005D2473" w:rsidRPr="00424E14" w:rsidRDefault="005D2473" w:rsidP="000D7822">
            <w:pPr>
              <w:pStyle w:val="a7"/>
              <w:spacing w:line="276" w:lineRule="auto"/>
              <w:jc w:val="center"/>
              <w:rPr>
                <w:bCs/>
                <w:szCs w:val="28"/>
              </w:rPr>
            </w:pPr>
          </w:p>
        </w:tc>
        <w:tc>
          <w:tcPr>
            <w:tcW w:w="2522" w:type="dxa"/>
          </w:tcPr>
          <w:p w:rsidR="005D2473" w:rsidRPr="005A46F7" w:rsidRDefault="005D2473" w:rsidP="000D7822">
            <w:pPr>
              <w:pStyle w:val="a7"/>
              <w:spacing w:line="276" w:lineRule="auto"/>
              <w:jc w:val="center"/>
              <w:rPr>
                <w:bCs/>
                <w:szCs w:val="28"/>
              </w:rPr>
            </w:pPr>
            <w:r>
              <w:rPr>
                <w:bCs/>
                <w:szCs w:val="28"/>
              </w:rPr>
              <w:t xml:space="preserve">Конструктор </w:t>
            </w:r>
            <w:r>
              <w:rPr>
                <w:bCs/>
                <w:szCs w:val="28"/>
                <w:lang w:val="en-US"/>
              </w:rPr>
              <w:t>Point2D</w:t>
            </w:r>
          </w:p>
        </w:tc>
      </w:tr>
      <w:tr w:rsidR="005D2473" w:rsidTr="000D7822">
        <w:tc>
          <w:tcPr>
            <w:tcW w:w="3930" w:type="dxa"/>
          </w:tcPr>
          <w:p w:rsidR="005D2473" w:rsidRPr="005A46F7" w:rsidRDefault="005D2473" w:rsidP="000D7822">
            <w:pPr>
              <w:pStyle w:val="a7"/>
              <w:spacing w:line="276" w:lineRule="auto"/>
              <w:jc w:val="center"/>
              <w:rPr>
                <w:bCs/>
                <w:szCs w:val="28"/>
              </w:rPr>
            </w:pPr>
            <w:r w:rsidRPr="005A46F7">
              <w:rPr>
                <w:bCs/>
                <w:szCs w:val="28"/>
                <w:lang w:val="en-US"/>
              </w:rPr>
              <w:t>Equals</w:t>
            </w:r>
            <w:r>
              <w:rPr>
                <w:bCs/>
                <w:szCs w:val="28"/>
              </w:rPr>
              <w:t>(</w:t>
            </w:r>
            <w:r w:rsidRPr="005A46F7">
              <w:rPr>
                <w:bCs/>
                <w:szCs w:val="28"/>
              </w:rPr>
              <w:t>Point2D</w:t>
            </w:r>
            <w:r>
              <w:rPr>
                <w:bCs/>
                <w:szCs w:val="28"/>
              </w:rPr>
              <w:t>)</w:t>
            </w:r>
          </w:p>
        </w:tc>
        <w:tc>
          <w:tcPr>
            <w:tcW w:w="2896" w:type="dxa"/>
          </w:tcPr>
          <w:p w:rsidR="005D2473" w:rsidRPr="005A46F7" w:rsidRDefault="005D2473" w:rsidP="000D7822">
            <w:pPr>
              <w:pStyle w:val="a7"/>
              <w:spacing w:line="276" w:lineRule="auto"/>
              <w:jc w:val="center"/>
              <w:rPr>
                <w:bCs/>
                <w:szCs w:val="28"/>
                <w:lang w:val="en-US"/>
              </w:rPr>
            </w:pPr>
            <w:r>
              <w:rPr>
                <w:bCs/>
                <w:szCs w:val="28"/>
                <w:lang w:val="en-US"/>
              </w:rPr>
              <w:t>bool</w:t>
            </w:r>
          </w:p>
        </w:tc>
        <w:tc>
          <w:tcPr>
            <w:tcW w:w="2522" w:type="dxa"/>
          </w:tcPr>
          <w:p w:rsidR="005D2473" w:rsidRPr="00424E14" w:rsidRDefault="005D2473" w:rsidP="000D7822">
            <w:pPr>
              <w:pStyle w:val="a7"/>
              <w:spacing w:line="276" w:lineRule="auto"/>
              <w:jc w:val="center"/>
              <w:rPr>
                <w:bCs/>
                <w:szCs w:val="28"/>
              </w:rPr>
            </w:pPr>
            <w:r w:rsidRPr="005A46F7">
              <w:rPr>
                <w:bCs/>
                <w:szCs w:val="28"/>
              </w:rPr>
              <w:t>Провер</w:t>
            </w:r>
            <w:r>
              <w:rPr>
                <w:bCs/>
                <w:szCs w:val="28"/>
              </w:rPr>
              <w:t>ка на равенство объектов класса</w:t>
            </w:r>
          </w:p>
        </w:tc>
      </w:tr>
    </w:tbl>
    <w:p w:rsidR="00530235" w:rsidRPr="009D1C7B" w:rsidRDefault="00530235" w:rsidP="00530235">
      <w:pPr>
        <w:pStyle w:val="ac"/>
        <w:numPr>
          <w:ilvl w:val="0"/>
          <w:numId w:val="3"/>
        </w:numPr>
        <w:spacing w:after="0" w:line="360" w:lineRule="auto"/>
        <w:ind w:left="0" w:firstLine="709"/>
        <w:jc w:val="both"/>
        <w:rPr>
          <w:rFonts w:eastAsiaTheme="majorEastAsia" w:cstheme="majorBidi"/>
          <w:b/>
          <w:szCs w:val="32"/>
        </w:rPr>
      </w:pPr>
      <w:r w:rsidRPr="000B30B8">
        <w:br w:type="page"/>
      </w:r>
    </w:p>
    <w:p w:rsidR="00530235" w:rsidRPr="00726C0A" w:rsidRDefault="00530235" w:rsidP="00530235">
      <w:pPr>
        <w:pStyle w:val="1"/>
        <w:spacing w:before="0" w:after="0"/>
        <w:ind w:firstLine="709"/>
        <w:jc w:val="center"/>
      </w:pPr>
      <w:bookmarkStart w:id="10" w:name="_Toc134034825"/>
      <w:r>
        <w:lastRenderedPageBreak/>
        <w:t>5 Описание программы для пользователя</w:t>
      </w:r>
      <w:bookmarkEnd w:id="10"/>
    </w:p>
    <w:p w:rsidR="00530235" w:rsidRPr="0019168A" w:rsidRDefault="00530235" w:rsidP="00530235">
      <w:pPr>
        <w:ind w:firstLine="709"/>
      </w:pPr>
      <w:r w:rsidRPr="0019168A">
        <w:t xml:space="preserve">Макет пользовательского интерфейса представляет собой форму для ввода параметров </w:t>
      </w:r>
      <w:r w:rsidR="00593C7D">
        <w:t xml:space="preserve">корпуса </w:t>
      </w:r>
      <w:proofErr w:type="spellStart"/>
      <w:r w:rsidR="00593C7D">
        <w:t>спиннера</w:t>
      </w:r>
      <w:proofErr w:type="spellEnd"/>
      <w:r w:rsidRPr="0019168A">
        <w:t>. Построение модели осуществляется путем нажатия на кнопку «</w:t>
      </w:r>
      <w:r>
        <w:rPr>
          <w:lang w:val="en-US"/>
        </w:rPr>
        <w:t>Build</w:t>
      </w:r>
      <w:r w:rsidRPr="0019168A">
        <w:t>».</w:t>
      </w:r>
    </w:p>
    <w:p w:rsidR="00530235" w:rsidRDefault="00530235" w:rsidP="00530235">
      <w:pPr>
        <w:ind w:firstLine="709"/>
      </w:pPr>
      <w:r w:rsidRPr="0019168A">
        <w:t xml:space="preserve">На рисунке </w:t>
      </w:r>
      <w:r>
        <w:t>5</w:t>
      </w:r>
      <w:r w:rsidRPr="0019168A">
        <w:t>.</w:t>
      </w:r>
      <w:r>
        <w:t>1</w:t>
      </w:r>
      <w:r w:rsidRPr="0019168A">
        <w:t xml:space="preserve"> представлен макет пользовательского интерфейса.</w:t>
      </w:r>
    </w:p>
    <w:p w:rsidR="00530235" w:rsidRDefault="00593C7D" w:rsidP="00530235">
      <w:pPr>
        <w:ind w:firstLine="709"/>
        <w:jc w:val="center"/>
        <w:rPr>
          <w:noProof/>
        </w:rPr>
      </w:pPr>
      <w:r>
        <w:rPr>
          <w:noProof/>
          <w:lang w:eastAsia="ru-RU"/>
        </w:rPr>
        <w:drawing>
          <wp:inline distT="0" distB="0" distL="0" distR="0" wp14:anchorId="21E4B641" wp14:editId="0F95FD78">
            <wp:extent cx="5322833" cy="3573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7218" cy="3583438"/>
                    </a:xfrm>
                    <a:prstGeom prst="rect">
                      <a:avLst/>
                    </a:prstGeom>
                  </pic:spPr>
                </pic:pic>
              </a:graphicData>
            </a:graphic>
          </wp:inline>
        </w:drawing>
      </w:r>
    </w:p>
    <w:p w:rsidR="00530235" w:rsidRDefault="00530235" w:rsidP="00530235">
      <w:pPr>
        <w:ind w:firstLine="709"/>
        <w:jc w:val="center"/>
      </w:pPr>
      <w:r w:rsidRPr="00722856">
        <w:t xml:space="preserve">Рисунок </w:t>
      </w:r>
      <w:r>
        <w:t>5</w:t>
      </w:r>
      <w:r w:rsidRPr="00722856">
        <w:t>.</w:t>
      </w:r>
      <w:r>
        <w:t>2</w:t>
      </w:r>
      <w:r w:rsidRPr="00722856">
        <w:t xml:space="preserve"> – Макет пользовательского интерфейса</w:t>
      </w:r>
    </w:p>
    <w:p w:rsidR="00530235" w:rsidRPr="001157FE" w:rsidRDefault="00530235" w:rsidP="00530235">
      <w:pPr>
        <w:ind w:firstLine="709"/>
      </w:pPr>
      <w:r>
        <w:t>Описание пользовательского интерфейса</w:t>
      </w:r>
      <w:r w:rsidRPr="00AD5C43">
        <w:t>:</w:t>
      </w:r>
    </w:p>
    <w:p w:rsidR="00530235" w:rsidRPr="0012113F" w:rsidRDefault="00530235" w:rsidP="00530235">
      <w:pPr>
        <w:ind w:firstLine="709"/>
      </w:pPr>
      <w:r>
        <w:t xml:space="preserve">1 – поля ввода параметров </w:t>
      </w:r>
      <w:r w:rsidR="00593C7D">
        <w:t xml:space="preserve">корпуса </w:t>
      </w:r>
      <w:proofErr w:type="spellStart"/>
      <w:r w:rsidR="00593C7D">
        <w:t>спиннера</w:t>
      </w:r>
      <w:proofErr w:type="spellEnd"/>
      <w:r w:rsidRPr="001157FE">
        <w:t>;</w:t>
      </w:r>
    </w:p>
    <w:p w:rsidR="00530235" w:rsidRPr="001157FE" w:rsidRDefault="00530235" w:rsidP="00530235">
      <w:pPr>
        <w:ind w:firstLine="709"/>
      </w:pPr>
      <w:r>
        <w:t>2 –</w:t>
      </w:r>
      <w:r w:rsidRPr="00042B57">
        <w:t xml:space="preserve"> </w:t>
      </w:r>
      <w:r>
        <w:t>описание ошибки введенного параметра</w:t>
      </w:r>
      <w:r w:rsidRPr="001157FE">
        <w:t>;</w:t>
      </w:r>
    </w:p>
    <w:p w:rsidR="00530235" w:rsidRDefault="00530235" w:rsidP="00530235">
      <w:pPr>
        <w:ind w:firstLine="709"/>
      </w:pPr>
      <w:r>
        <w:t>3 – диапазон вводимых значений</w:t>
      </w:r>
      <w:r w:rsidRPr="00AD5C43">
        <w:t>;</w:t>
      </w:r>
    </w:p>
    <w:p w:rsidR="00530235" w:rsidRDefault="00530235" w:rsidP="00530235">
      <w:pPr>
        <w:ind w:firstLine="709"/>
      </w:pPr>
      <w:r>
        <w:t xml:space="preserve">4 – кнопки для построения модели </w:t>
      </w:r>
      <w:r w:rsidR="00593C7D">
        <w:t xml:space="preserve">корпуса </w:t>
      </w:r>
      <w:proofErr w:type="spellStart"/>
      <w:r w:rsidR="00593C7D">
        <w:t>спиннера</w:t>
      </w:r>
      <w:proofErr w:type="spellEnd"/>
      <w:r>
        <w:t xml:space="preserve"> с предустановленными параметрами</w:t>
      </w:r>
      <w:r w:rsidRPr="005A55B9">
        <w:t>;</w:t>
      </w:r>
    </w:p>
    <w:p w:rsidR="00530235" w:rsidRPr="00306573" w:rsidRDefault="00530235" w:rsidP="00530235">
      <w:pPr>
        <w:ind w:firstLine="709"/>
      </w:pPr>
      <w:r>
        <w:t xml:space="preserve">5 – чертеж </w:t>
      </w:r>
      <w:r w:rsidR="00593C7D">
        <w:t xml:space="preserve">корпуса </w:t>
      </w:r>
      <w:proofErr w:type="spellStart"/>
      <w:r w:rsidR="00593C7D">
        <w:t>спиннера</w:t>
      </w:r>
      <w:proofErr w:type="spellEnd"/>
      <w:r w:rsidRPr="00306573">
        <w:t>;</w:t>
      </w:r>
    </w:p>
    <w:p w:rsidR="00530235" w:rsidRPr="00306573" w:rsidRDefault="00530235" w:rsidP="00530235">
      <w:pPr>
        <w:ind w:firstLine="709"/>
      </w:pPr>
      <w:r w:rsidRPr="00051078">
        <w:t>6</w:t>
      </w:r>
      <w:r>
        <w:t xml:space="preserve"> – кнопка для построения </w:t>
      </w:r>
      <w:r w:rsidR="00593C7D">
        <w:t xml:space="preserve">корпуса </w:t>
      </w:r>
      <w:proofErr w:type="spellStart"/>
      <w:r w:rsidR="00593C7D">
        <w:t>спиннера</w:t>
      </w:r>
      <w:proofErr w:type="spellEnd"/>
      <w:r>
        <w:t>.</w:t>
      </w:r>
    </w:p>
    <w:p w:rsidR="00530235" w:rsidRDefault="00530235" w:rsidP="00530235">
      <w:pPr>
        <w:ind w:firstLine="709"/>
      </w:pPr>
      <w:r>
        <w:lastRenderedPageBreak/>
        <w:t>При вводе некорректных значений пользователь увидит сообщение об ошибке, которое отображает допустимое значение параметра.</w:t>
      </w:r>
    </w:p>
    <w:p w:rsidR="00530235" w:rsidRPr="004B3452" w:rsidRDefault="00530235" w:rsidP="00530235">
      <w:pPr>
        <w:ind w:firstLine="709"/>
      </w:pPr>
      <w:r>
        <w:t>Во время построения детали, кнопка «</w:t>
      </w:r>
      <w:r>
        <w:rPr>
          <w:lang w:val="en-US"/>
        </w:rPr>
        <w:t>Build</w:t>
      </w:r>
      <w:r>
        <w:t>» становится неактивной</w:t>
      </w:r>
      <w:r w:rsidR="00593C7D">
        <w:t>.</w:t>
      </w:r>
    </w:p>
    <w:p w:rsidR="00530235" w:rsidRDefault="00530235" w:rsidP="00530235">
      <w:pPr>
        <w:ind w:firstLine="709"/>
      </w:pPr>
      <w:r>
        <w:t>После нажатия на кнопку «</w:t>
      </w:r>
      <w:r>
        <w:rPr>
          <w:lang w:val="en-US"/>
        </w:rPr>
        <w:t>Build</w:t>
      </w:r>
      <w:r>
        <w:t>» при введенных некорректных значениях, появится окно, приведенное на рисунке 5.3.</w:t>
      </w:r>
    </w:p>
    <w:p w:rsidR="00530235" w:rsidRDefault="00530235" w:rsidP="00530235">
      <w:pPr>
        <w:spacing w:line="240" w:lineRule="auto"/>
        <w:ind w:firstLine="709"/>
        <w:jc w:val="center"/>
      </w:pPr>
      <w:r w:rsidRPr="00042B57">
        <w:rPr>
          <w:noProof/>
          <w:lang w:eastAsia="ru-RU"/>
        </w:rPr>
        <w:t xml:space="preserve"> </w:t>
      </w:r>
      <w:r>
        <w:rPr>
          <w:noProof/>
          <w:lang w:eastAsia="ru-RU"/>
        </w:rPr>
        <w:drawing>
          <wp:inline distT="0" distB="0" distL="0" distR="0" wp14:anchorId="4DC8972F" wp14:editId="235CC589">
            <wp:extent cx="2638425" cy="1447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1447800"/>
                    </a:xfrm>
                    <a:prstGeom prst="rect">
                      <a:avLst/>
                    </a:prstGeom>
                  </pic:spPr>
                </pic:pic>
              </a:graphicData>
            </a:graphic>
          </wp:inline>
        </w:drawing>
      </w:r>
    </w:p>
    <w:p w:rsidR="00530235" w:rsidRDefault="00530235" w:rsidP="00530235">
      <w:pPr>
        <w:ind w:firstLine="709"/>
        <w:jc w:val="center"/>
      </w:pPr>
      <w:r>
        <w:t>Рисунок 5.3 — Окно ошибки</w:t>
      </w:r>
    </w:p>
    <w:p w:rsidR="00530235" w:rsidRPr="00F71CB6" w:rsidRDefault="00530235" w:rsidP="00530235">
      <w:pPr>
        <w:ind w:firstLine="709"/>
      </w:pPr>
      <w:r>
        <w:t>После ввода необходимых параметров, построить деталь в САПР Компас 3</w:t>
      </w:r>
      <w:r>
        <w:rPr>
          <w:lang w:val="en-US"/>
        </w:rPr>
        <w:t>D</w:t>
      </w:r>
      <w:r w:rsidRPr="00FD2C26">
        <w:t xml:space="preserve"> </w:t>
      </w:r>
      <w:r>
        <w:t>можно с помощью кнопки «</w:t>
      </w:r>
      <w:r>
        <w:rPr>
          <w:lang w:val="en-US"/>
        </w:rPr>
        <w:t>Build</w:t>
      </w:r>
      <w:r>
        <w:t xml:space="preserve">». </w:t>
      </w:r>
      <w:r w:rsidR="00593C7D">
        <w:t xml:space="preserve">Корпус </w:t>
      </w:r>
      <w:proofErr w:type="spellStart"/>
      <w:r w:rsidR="00593C7D">
        <w:t>спиннера</w:t>
      </w:r>
      <w:proofErr w:type="spellEnd"/>
      <w:r>
        <w:t>, построенн</w:t>
      </w:r>
      <w:r w:rsidR="00593C7D">
        <w:t>ый</w:t>
      </w:r>
      <w:r>
        <w:t xml:space="preserve"> по заданным параметрам в</w:t>
      </w:r>
      <w:r w:rsidRPr="00956892">
        <w:t xml:space="preserve"> </w:t>
      </w:r>
      <w:r>
        <w:t xml:space="preserve">САПР </w:t>
      </w:r>
      <w:proofErr w:type="spellStart"/>
      <w:r>
        <w:rPr>
          <w:lang w:val="en-US"/>
        </w:rPr>
        <w:t>Kompas</w:t>
      </w:r>
      <w:proofErr w:type="spellEnd"/>
      <w:r>
        <w:t xml:space="preserve"> </w:t>
      </w:r>
      <w:r w:rsidRPr="00AC1D44">
        <w:t>3</w:t>
      </w:r>
      <w:r>
        <w:rPr>
          <w:lang w:val="en-US"/>
        </w:rPr>
        <w:t>D</w:t>
      </w:r>
      <w:r>
        <w:t>, представлена на рисунке 5.4.</w:t>
      </w:r>
    </w:p>
    <w:p w:rsidR="00530235" w:rsidRDefault="00593C7D" w:rsidP="00530235">
      <w:pPr>
        <w:spacing w:line="240" w:lineRule="auto"/>
        <w:ind w:firstLine="709"/>
        <w:jc w:val="center"/>
      </w:pPr>
      <w:r>
        <w:rPr>
          <w:noProof/>
          <w:lang w:eastAsia="ru-RU"/>
        </w:rPr>
        <w:drawing>
          <wp:inline distT="0" distB="0" distL="0" distR="0" wp14:anchorId="2A9D3008" wp14:editId="18A4616D">
            <wp:extent cx="4772025" cy="35814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3581400"/>
                    </a:xfrm>
                    <a:prstGeom prst="rect">
                      <a:avLst/>
                    </a:prstGeom>
                  </pic:spPr>
                </pic:pic>
              </a:graphicData>
            </a:graphic>
          </wp:inline>
        </w:drawing>
      </w:r>
    </w:p>
    <w:p w:rsidR="00593C7D" w:rsidRPr="00F06829" w:rsidRDefault="00530235" w:rsidP="00530235">
      <w:pPr>
        <w:pStyle w:val="a7"/>
        <w:jc w:val="center"/>
      </w:pPr>
      <w:r>
        <w:t xml:space="preserve">Рисунок 5.4 — </w:t>
      </w:r>
      <w:r w:rsidR="00593C7D">
        <w:t xml:space="preserve">Корпус </w:t>
      </w:r>
      <w:proofErr w:type="spellStart"/>
      <w:r w:rsidR="00593C7D">
        <w:t>спиннера</w:t>
      </w:r>
      <w:proofErr w:type="spellEnd"/>
      <w:r>
        <w:t>, построенн</w:t>
      </w:r>
      <w:r w:rsidR="00593C7D">
        <w:t>ый</w:t>
      </w:r>
      <w:r>
        <w:t xml:space="preserve"> по заданным параметрам в САПР Компас 3</w:t>
      </w:r>
      <w:r>
        <w:rPr>
          <w:lang w:val="en-US"/>
        </w:rPr>
        <w:t>D</w:t>
      </w:r>
    </w:p>
    <w:p w:rsidR="00593C7D" w:rsidRDefault="00593C7D" w:rsidP="00593C7D">
      <w:pPr>
        <w:pStyle w:val="1"/>
        <w:spacing w:before="0" w:after="0"/>
        <w:ind w:firstLine="709"/>
        <w:jc w:val="center"/>
      </w:pPr>
      <w:r w:rsidRPr="00593C7D">
        <w:br w:type="page"/>
      </w:r>
      <w:bookmarkStart w:id="11" w:name="_Toc134034826"/>
      <w:r>
        <w:lastRenderedPageBreak/>
        <w:t>6 Тестирование программы</w:t>
      </w:r>
      <w:bookmarkEnd w:id="11"/>
    </w:p>
    <w:p w:rsidR="00593C7D" w:rsidRDefault="00593C7D" w:rsidP="00593C7D">
      <w:pPr>
        <w:ind w:firstLine="709"/>
      </w:pPr>
      <w:r>
        <w:t>Тестирование позволяет убедиться в работоспособности программы, выявлять ошибки при изменении какого-либо функционала.</w:t>
      </w:r>
    </w:p>
    <w:p w:rsidR="00593C7D" w:rsidRDefault="00593C7D" w:rsidP="00593C7D">
      <w:pPr>
        <w:pStyle w:val="1"/>
        <w:spacing w:before="0" w:after="0"/>
        <w:ind w:firstLine="709"/>
        <w:jc w:val="center"/>
      </w:pPr>
      <w:bookmarkStart w:id="12" w:name="_Toc134034827"/>
      <w:r>
        <w:t>6.1 Функциональное тестирование</w:t>
      </w:r>
      <w:bookmarkEnd w:id="12"/>
    </w:p>
    <w:p w:rsidR="00593C7D" w:rsidRPr="007E6949" w:rsidRDefault="00593C7D" w:rsidP="00593C7D">
      <w:pPr>
        <w:ind w:firstLine="709"/>
      </w:pPr>
      <w:r>
        <w:t>При функциональном тестировании проверялось корректность работы плагина «</w:t>
      </w:r>
      <w:r w:rsidR="00807E4B">
        <w:t xml:space="preserve">Корпус </w:t>
      </w:r>
      <w:proofErr w:type="spellStart"/>
      <w:r w:rsidR="00807E4B">
        <w:t>спиннера</w:t>
      </w:r>
      <w:proofErr w:type="spellEnd"/>
      <w:r>
        <w:t xml:space="preserve">», а именно, соответствие полученного результата в виде трехмерной модели, с входными параметрами </w:t>
      </w:r>
      <w:r w:rsidRPr="00E03BE1">
        <w:t>[</w:t>
      </w:r>
      <w:r w:rsidRPr="007E6949">
        <w:t>1</w:t>
      </w:r>
      <w:r w:rsidRPr="005B053C">
        <w:t>0</w:t>
      </w:r>
      <w:r w:rsidRPr="007E6949">
        <w:t>]</w:t>
      </w:r>
      <w:r>
        <w:t>.</w:t>
      </w:r>
    </w:p>
    <w:p w:rsidR="00593C7D" w:rsidRDefault="00593C7D" w:rsidP="00593C7D">
      <w:pPr>
        <w:ind w:firstLine="709"/>
      </w:pPr>
      <w:r>
        <w:t>Проведено тестирование максимальных и минимальных параметров модели.</w:t>
      </w:r>
    </w:p>
    <w:p w:rsidR="00593C7D" w:rsidRDefault="00593C7D" w:rsidP="00593C7D">
      <w:pPr>
        <w:ind w:firstLine="709"/>
      </w:pPr>
      <w:r>
        <w:t xml:space="preserve">На рисунке 6.1 представлена проверка размеров модели с минимальным введенными параметрами в САПР </w:t>
      </w:r>
      <w:proofErr w:type="spellStart"/>
      <w:r>
        <w:rPr>
          <w:lang w:val="en-US"/>
        </w:rPr>
        <w:t>Kompas</w:t>
      </w:r>
      <w:proofErr w:type="spellEnd"/>
      <w:r w:rsidRPr="009A3308">
        <w:t xml:space="preserve"> 3</w:t>
      </w:r>
      <w:r>
        <w:rPr>
          <w:lang w:val="en-US"/>
        </w:rPr>
        <w:t>D</w:t>
      </w:r>
      <w:r>
        <w:t>.</w:t>
      </w:r>
    </w:p>
    <w:p w:rsidR="00593C7D" w:rsidRPr="005A55B9" w:rsidRDefault="00593C7D" w:rsidP="00593C7D">
      <w:pPr>
        <w:ind w:firstLine="709"/>
      </w:pPr>
      <w:r>
        <w:t>Минимальные параметры</w:t>
      </w:r>
      <w:r w:rsidR="00807E4B">
        <w:t xml:space="preserve"> корпуса </w:t>
      </w:r>
      <w:proofErr w:type="spellStart"/>
      <w:r w:rsidR="00807E4B">
        <w:t>спиннера</w:t>
      </w:r>
      <w:proofErr w:type="spellEnd"/>
      <w:r w:rsidRPr="005A55B9">
        <w:t>:</w:t>
      </w:r>
    </w:p>
    <w:p w:rsidR="00593C7D" w:rsidRPr="00483EED" w:rsidRDefault="00593C7D" w:rsidP="00593C7D">
      <w:pPr>
        <w:ind w:firstLine="709"/>
      </w:pPr>
      <w:r>
        <w:t xml:space="preserve">Диаметр </w:t>
      </w:r>
      <w:r w:rsidR="00807E4B">
        <w:t>центрального кольца</w:t>
      </w:r>
      <w:r>
        <w:t xml:space="preserve"> </w:t>
      </w:r>
      <w:r w:rsidR="00807E4B">
        <w:t>21</w:t>
      </w:r>
      <w:r>
        <w:t xml:space="preserve"> мм</w:t>
      </w:r>
      <w:r w:rsidRPr="00483EED">
        <w:t>;</w:t>
      </w:r>
    </w:p>
    <w:p w:rsidR="00593C7D" w:rsidRDefault="00807E4B" w:rsidP="00593C7D">
      <w:pPr>
        <w:ind w:firstLine="709"/>
      </w:pPr>
      <w:r>
        <w:t xml:space="preserve">Длина </w:t>
      </w:r>
      <w:proofErr w:type="spellStart"/>
      <w:r>
        <w:t>спиннера</w:t>
      </w:r>
      <w:proofErr w:type="spellEnd"/>
      <w:r w:rsidR="00593C7D">
        <w:t xml:space="preserve"> </w:t>
      </w:r>
      <w:r>
        <w:t>45</w:t>
      </w:r>
      <w:r w:rsidR="00593C7D">
        <w:t xml:space="preserve"> мм</w:t>
      </w:r>
      <w:r w:rsidR="00593C7D" w:rsidRPr="00483EED">
        <w:t>;</w:t>
      </w:r>
    </w:p>
    <w:p w:rsidR="00593C7D" w:rsidRDefault="00807E4B" w:rsidP="00593C7D">
      <w:pPr>
        <w:ind w:firstLine="709"/>
      </w:pPr>
      <w:r>
        <w:t xml:space="preserve">Диаметр внутренних колец </w:t>
      </w:r>
      <w:proofErr w:type="spellStart"/>
      <w:r>
        <w:t>спиннера</w:t>
      </w:r>
      <w:proofErr w:type="spellEnd"/>
      <w:r w:rsidR="00593C7D">
        <w:t xml:space="preserve"> </w:t>
      </w:r>
      <w:r>
        <w:t>30</w:t>
      </w:r>
      <w:r w:rsidR="00593C7D" w:rsidRPr="00483EED">
        <w:t xml:space="preserve"> </w:t>
      </w:r>
      <w:r w:rsidR="00593C7D">
        <w:t>мм</w:t>
      </w:r>
      <w:r w:rsidR="00593C7D" w:rsidRPr="00483EED">
        <w:t>;</w:t>
      </w:r>
    </w:p>
    <w:p w:rsidR="00593C7D" w:rsidRPr="00483EED" w:rsidRDefault="00807E4B" w:rsidP="00593C7D">
      <w:pPr>
        <w:ind w:firstLine="709"/>
      </w:pPr>
      <w:r>
        <w:t xml:space="preserve">Толщина </w:t>
      </w:r>
      <w:proofErr w:type="spellStart"/>
      <w:r>
        <w:t>спиннера</w:t>
      </w:r>
      <w:proofErr w:type="spellEnd"/>
      <w:r>
        <w:t xml:space="preserve"> 10</w:t>
      </w:r>
      <w:r w:rsidR="00593C7D">
        <w:t xml:space="preserve"> мм</w:t>
      </w:r>
      <w:r w:rsidR="00593C7D" w:rsidRPr="00483EED">
        <w:t>;</w:t>
      </w:r>
    </w:p>
    <w:p w:rsidR="00593C7D" w:rsidRDefault="00807E4B" w:rsidP="00593C7D">
      <w:pPr>
        <w:ind w:firstLine="709"/>
      </w:pPr>
      <w:r>
        <w:t xml:space="preserve">Радиус внешних колец </w:t>
      </w:r>
      <w:proofErr w:type="spellStart"/>
      <w:r>
        <w:t>спиннера</w:t>
      </w:r>
      <w:proofErr w:type="spellEnd"/>
      <w:r w:rsidR="00593C7D">
        <w:t xml:space="preserve"> </w:t>
      </w:r>
      <w:r>
        <w:t>20</w:t>
      </w:r>
      <w:r w:rsidR="00593C7D">
        <w:t xml:space="preserve"> мм</w:t>
      </w:r>
      <w:r w:rsidR="00593C7D" w:rsidRPr="00483EED">
        <w:t>;</w:t>
      </w:r>
      <w:r w:rsidR="00593C7D">
        <w:t xml:space="preserve"> </w:t>
      </w:r>
    </w:p>
    <w:p w:rsidR="00593C7D" w:rsidRPr="005A55B9" w:rsidRDefault="00807E4B" w:rsidP="00593C7D">
      <w:pPr>
        <w:ind w:firstLine="709"/>
      </w:pPr>
      <w:proofErr w:type="spellStart"/>
      <w:r>
        <w:t>Скругление</w:t>
      </w:r>
      <w:proofErr w:type="spellEnd"/>
      <w:r>
        <w:t xml:space="preserve"> корпуса </w:t>
      </w:r>
      <w:proofErr w:type="spellStart"/>
      <w:r>
        <w:t>спиннера</w:t>
      </w:r>
      <w:proofErr w:type="spellEnd"/>
      <w:r>
        <w:t xml:space="preserve"> и внутренних колец 0,5</w:t>
      </w:r>
      <w:r w:rsidR="00593C7D">
        <w:t xml:space="preserve"> мм.</w:t>
      </w:r>
    </w:p>
    <w:p w:rsidR="00593C7D" w:rsidRPr="00807E4B" w:rsidRDefault="00807E4B" w:rsidP="00593C7D">
      <w:pPr>
        <w:ind w:firstLine="709"/>
        <w:jc w:val="center"/>
      </w:pPr>
      <w:r>
        <w:rPr>
          <w:noProof/>
          <w:lang w:eastAsia="ru-RU"/>
        </w:rPr>
        <w:lastRenderedPageBreak/>
        <w:drawing>
          <wp:inline distT="0" distB="0" distL="0" distR="0" wp14:anchorId="7D258EAB" wp14:editId="53A41A0D">
            <wp:extent cx="4346795" cy="28422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384" cy="2845915"/>
                    </a:xfrm>
                    <a:prstGeom prst="rect">
                      <a:avLst/>
                    </a:prstGeom>
                  </pic:spPr>
                </pic:pic>
              </a:graphicData>
            </a:graphic>
          </wp:inline>
        </w:drawing>
      </w:r>
    </w:p>
    <w:p w:rsidR="00593C7D" w:rsidRPr="00E17946" w:rsidRDefault="00593C7D" w:rsidP="00593C7D">
      <w:pPr>
        <w:ind w:firstLine="709"/>
        <w:jc w:val="center"/>
      </w:pPr>
      <w:r>
        <w:t>Рисунок 6.1 – Модель с минимальными введенными параметрами в</w:t>
      </w:r>
      <w:r w:rsidRPr="00E17946">
        <w:t xml:space="preserve"> </w:t>
      </w:r>
      <w:proofErr w:type="spellStart"/>
      <w:r>
        <w:rPr>
          <w:lang w:val="en-US"/>
        </w:rPr>
        <w:t>Kompas</w:t>
      </w:r>
      <w:proofErr w:type="spellEnd"/>
      <w:r w:rsidRPr="00E17946">
        <w:t xml:space="preserve"> 3</w:t>
      </w:r>
      <w:r>
        <w:rPr>
          <w:lang w:val="en-US"/>
        </w:rPr>
        <w:t>D</w:t>
      </w:r>
    </w:p>
    <w:p w:rsidR="00593C7D" w:rsidRDefault="00593C7D" w:rsidP="00593C7D">
      <w:pPr>
        <w:ind w:firstLine="709"/>
      </w:pPr>
      <w:r>
        <w:t xml:space="preserve">Ниже на рисунке 6.2 представлена проверка размеров модели с максимальными введенными параметрами в САПР </w:t>
      </w:r>
      <w:proofErr w:type="spellStart"/>
      <w:r>
        <w:rPr>
          <w:lang w:val="en-US"/>
        </w:rPr>
        <w:t>Kompas</w:t>
      </w:r>
      <w:proofErr w:type="spellEnd"/>
      <w:r w:rsidRPr="009A3308">
        <w:t xml:space="preserve"> 3</w:t>
      </w:r>
      <w:r>
        <w:rPr>
          <w:lang w:val="en-US"/>
        </w:rPr>
        <w:t>D</w:t>
      </w:r>
      <w:r>
        <w:t xml:space="preserve"> </w:t>
      </w:r>
    </w:p>
    <w:p w:rsidR="00593C7D" w:rsidRPr="00483EED" w:rsidRDefault="00593C7D" w:rsidP="00593C7D">
      <w:pPr>
        <w:ind w:firstLine="709"/>
      </w:pPr>
      <w:r>
        <w:t xml:space="preserve">Максимальные параметры </w:t>
      </w:r>
      <w:r w:rsidR="00807E4B">
        <w:t xml:space="preserve">корпуса </w:t>
      </w:r>
      <w:proofErr w:type="spellStart"/>
      <w:r w:rsidR="00807E4B">
        <w:t>спиннера</w:t>
      </w:r>
      <w:proofErr w:type="spellEnd"/>
      <w:r w:rsidRPr="00483EED">
        <w:t>:</w:t>
      </w:r>
    </w:p>
    <w:p w:rsidR="00807E4B" w:rsidRPr="00483EED" w:rsidRDefault="00807E4B" w:rsidP="00807E4B">
      <w:pPr>
        <w:ind w:firstLine="709"/>
      </w:pPr>
      <w:r>
        <w:t>Диаметр центрального кольца 42 мм</w:t>
      </w:r>
      <w:r w:rsidRPr="00483EED">
        <w:t>;</w:t>
      </w:r>
    </w:p>
    <w:p w:rsidR="00807E4B" w:rsidRDefault="00807E4B" w:rsidP="00807E4B">
      <w:pPr>
        <w:ind w:firstLine="709"/>
      </w:pPr>
      <w:r>
        <w:t xml:space="preserve">Длина </w:t>
      </w:r>
      <w:proofErr w:type="spellStart"/>
      <w:r>
        <w:t>спиннера</w:t>
      </w:r>
      <w:proofErr w:type="spellEnd"/>
      <w:r>
        <w:t xml:space="preserve"> 90 мм</w:t>
      </w:r>
      <w:r w:rsidRPr="00483EED">
        <w:t>;</w:t>
      </w:r>
    </w:p>
    <w:p w:rsidR="00807E4B" w:rsidRDefault="00807E4B" w:rsidP="00807E4B">
      <w:pPr>
        <w:ind w:firstLine="709"/>
      </w:pPr>
      <w:r>
        <w:t xml:space="preserve">Диаметр внутренних колец </w:t>
      </w:r>
      <w:proofErr w:type="spellStart"/>
      <w:r>
        <w:t>спиннера</w:t>
      </w:r>
      <w:proofErr w:type="spellEnd"/>
      <w:r>
        <w:t xml:space="preserve"> 60</w:t>
      </w:r>
      <w:r w:rsidRPr="00483EED">
        <w:t xml:space="preserve"> </w:t>
      </w:r>
      <w:r>
        <w:t>мм</w:t>
      </w:r>
      <w:r w:rsidRPr="00483EED">
        <w:t>;</w:t>
      </w:r>
    </w:p>
    <w:p w:rsidR="00807E4B" w:rsidRPr="00483EED" w:rsidRDefault="00807E4B" w:rsidP="00807E4B">
      <w:pPr>
        <w:ind w:firstLine="709"/>
      </w:pPr>
      <w:r>
        <w:t xml:space="preserve">Толщина </w:t>
      </w:r>
      <w:proofErr w:type="spellStart"/>
      <w:r>
        <w:t>спиннера</w:t>
      </w:r>
      <w:proofErr w:type="spellEnd"/>
      <w:r>
        <w:t xml:space="preserve"> 30 мм</w:t>
      </w:r>
      <w:r w:rsidRPr="00483EED">
        <w:t>;</w:t>
      </w:r>
    </w:p>
    <w:p w:rsidR="00807E4B" w:rsidRDefault="00807E4B" w:rsidP="00807E4B">
      <w:pPr>
        <w:ind w:firstLine="709"/>
      </w:pPr>
      <w:r>
        <w:t xml:space="preserve">Радиус внешних колец </w:t>
      </w:r>
      <w:proofErr w:type="spellStart"/>
      <w:r>
        <w:t>спиннера</w:t>
      </w:r>
      <w:proofErr w:type="spellEnd"/>
      <w:r>
        <w:t xml:space="preserve"> 35 мм</w:t>
      </w:r>
      <w:r w:rsidRPr="00483EED">
        <w:t>;</w:t>
      </w:r>
      <w:r>
        <w:t xml:space="preserve"> </w:t>
      </w:r>
    </w:p>
    <w:p w:rsidR="00807E4B" w:rsidRPr="005A55B9" w:rsidRDefault="00807E4B" w:rsidP="00807E4B">
      <w:pPr>
        <w:ind w:firstLine="709"/>
      </w:pPr>
      <w:proofErr w:type="spellStart"/>
      <w:r>
        <w:t>Скругление</w:t>
      </w:r>
      <w:proofErr w:type="spellEnd"/>
      <w:r>
        <w:t xml:space="preserve"> корпуса </w:t>
      </w:r>
      <w:proofErr w:type="spellStart"/>
      <w:r>
        <w:t>спиннера</w:t>
      </w:r>
      <w:proofErr w:type="spellEnd"/>
      <w:r>
        <w:t xml:space="preserve"> и внутренних колец 2 мм.</w:t>
      </w:r>
    </w:p>
    <w:p w:rsidR="00593C7D" w:rsidRDefault="00807E4B" w:rsidP="00593C7D">
      <w:pPr>
        <w:ind w:firstLine="709"/>
        <w:jc w:val="center"/>
      </w:pPr>
      <w:r>
        <w:rPr>
          <w:noProof/>
          <w:lang w:eastAsia="ru-RU"/>
        </w:rPr>
        <w:lastRenderedPageBreak/>
        <w:drawing>
          <wp:inline distT="0" distB="0" distL="0" distR="0" wp14:anchorId="6F526711" wp14:editId="4A80767D">
            <wp:extent cx="4244340" cy="360100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7016" cy="3603275"/>
                    </a:xfrm>
                    <a:prstGeom prst="rect">
                      <a:avLst/>
                    </a:prstGeom>
                  </pic:spPr>
                </pic:pic>
              </a:graphicData>
            </a:graphic>
          </wp:inline>
        </w:drawing>
      </w:r>
    </w:p>
    <w:p w:rsidR="00593C7D" w:rsidRPr="005A55B9" w:rsidRDefault="00593C7D" w:rsidP="00593C7D">
      <w:pPr>
        <w:ind w:right="-1" w:firstLine="709"/>
        <w:jc w:val="center"/>
      </w:pPr>
      <w:r w:rsidRPr="00493CAF">
        <w:rPr>
          <w:noProof/>
          <w:lang w:eastAsia="ru-RU"/>
        </w:rPr>
        <w:t>Рисунок 6.</w:t>
      </w:r>
      <w:r>
        <w:rPr>
          <w:noProof/>
          <w:lang w:eastAsia="ru-RU"/>
        </w:rPr>
        <w:t>2</w:t>
      </w:r>
      <w:r w:rsidRPr="00493CAF">
        <w:rPr>
          <w:noProof/>
          <w:lang w:eastAsia="ru-RU"/>
        </w:rPr>
        <w:t xml:space="preserve"> — </w:t>
      </w:r>
      <w:r w:rsidRPr="00493CAF">
        <w:t xml:space="preserve">Модель с максимально веденными параметрами в </w:t>
      </w:r>
      <w:proofErr w:type="spellStart"/>
      <w:r w:rsidRPr="00493CAF">
        <w:rPr>
          <w:lang w:val="en-US"/>
        </w:rPr>
        <w:t>Kompas</w:t>
      </w:r>
      <w:proofErr w:type="spellEnd"/>
      <w:r w:rsidRPr="00493CAF">
        <w:t xml:space="preserve"> 3</w:t>
      </w:r>
      <w:r w:rsidRPr="00493CAF">
        <w:rPr>
          <w:lang w:val="en-US"/>
        </w:rPr>
        <w:t>D</w:t>
      </w:r>
    </w:p>
    <w:p w:rsidR="00593C7D" w:rsidRDefault="00593C7D" w:rsidP="00593C7D">
      <w:pPr>
        <w:pStyle w:val="1"/>
        <w:spacing w:before="0" w:after="0"/>
        <w:ind w:firstLine="709"/>
        <w:jc w:val="center"/>
      </w:pPr>
      <w:bookmarkStart w:id="13" w:name="_Toc134034828"/>
      <w:r>
        <w:t>6.2 Модульное тестирование</w:t>
      </w:r>
      <w:bookmarkEnd w:id="13"/>
    </w:p>
    <w:p w:rsidR="00807E4B" w:rsidRDefault="00593C7D" w:rsidP="00807E4B">
      <w:pPr>
        <w:ind w:firstLine="709"/>
        <w:rPr>
          <w:rFonts w:eastAsia="Calibri"/>
        </w:rPr>
      </w:pPr>
      <w:r>
        <w:rPr>
          <w:rFonts w:eastAsia="Calibri"/>
        </w:rPr>
        <w:t xml:space="preserve">В целях проверки корректности работы методов и свойств классов при помощи </w:t>
      </w:r>
      <w:r>
        <w:t xml:space="preserve">тестового </w:t>
      </w:r>
      <w:proofErr w:type="spellStart"/>
      <w:r>
        <w:t>фреймворка</w:t>
      </w:r>
      <w:proofErr w:type="spellEnd"/>
      <w:r>
        <w:t xml:space="preserve"> </w:t>
      </w:r>
      <w:proofErr w:type="spellStart"/>
      <w:r>
        <w:t>NUnit</w:t>
      </w:r>
      <w:proofErr w:type="spellEnd"/>
      <w:r>
        <w:t xml:space="preserve"> версии 3.13 </w:t>
      </w:r>
      <w:r>
        <w:rPr>
          <w:rFonts w:eastAsia="Calibri"/>
        </w:rPr>
        <w:t>проведено модульное тестирование [1</w:t>
      </w:r>
      <w:r w:rsidRPr="00BF1641">
        <w:rPr>
          <w:rFonts w:eastAsia="Calibri"/>
        </w:rPr>
        <w:t>1</w:t>
      </w:r>
      <w:r>
        <w:rPr>
          <w:rFonts w:eastAsia="Calibri"/>
        </w:rPr>
        <w:t>], проверялись открытые поля и методы.</w:t>
      </w:r>
      <w:r w:rsidRPr="00CA3579">
        <w:rPr>
          <w:rFonts w:eastAsia="Calibri"/>
        </w:rPr>
        <w:t xml:space="preserve"> </w:t>
      </w:r>
      <w:r>
        <w:rPr>
          <w:rFonts w:eastAsia="Calibri"/>
        </w:rPr>
        <w:t>На рисунке 6.3 представлено тестирование библиотеки классов</w:t>
      </w:r>
      <w:r w:rsidRPr="00D42256">
        <w:t xml:space="preserve">: </w:t>
      </w:r>
      <w:r>
        <w:rPr>
          <w:lang w:val="en-US"/>
        </w:rPr>
        <w:t>Model</w:t>
      </w:r>
      <w:r>
        <w:t>.</w:t>
      </w:r>
      <w:r w:rsidRPr="00D42256">
        <w:t xml:space="preserve"> </w:t>
      </w:r>
    </w:p>
    <w:p w:rsidR="00593C7D" w:rsidRDefault="00807E4B" w:rsidP="00593C7D">
      <w:pPr>
        <w:ind w:firstLine="709"/>
        <w:jc w:val="center"/>
        <w:rPr>
          <w:rFonts w:eastAsia="Calibri"/>
        </w:rPr>
      </w:pPr>
      <w:r w:rsidRPr="00807E4B">
        <w:rPr>
          <w:rFonts w:eastAsia="Calibri"/>
          <w:noProof/>
          <w:lang w:eastAsia="ru-RU"/>
        </w:rPr>
        <w:drawing>
          <wp:inline distT="0" distB="0" distL="0" distR="0">
            <wp:extent cx="5672331" cy="1981200"/>
            <wp:effectExtent l="0" t="0" r="5080" b="0"/>
            <wp:docPr id="26" name="Рисунок 26" descr="C:\Users\Ольга\source\repos\ORSAPR\dosc\Unit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ьга\source\repos\ORSAPR\dosc\UnitTest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36842"/>
                    <a:stretch/>
                  </pic:blipFill>
                  <pic:spPr bwMode="auto">
                    <a:xfrm>
                      <a:off x="0" y="0"/>
                      <a:ext cx="5683004" cy="1984928"/>
                    </a:xfrm>
                    <a:prstGeom prst="rect">
                      <a:avLst/>
                    </a:prstGeom>
                    <a:noFill/>
                    <a:ln>
                      <a:noFill/>
                    </a:ln>
                    <a:extLst>
                      <a:ext uri="{53640926-AAD7-44D8-BBD7-CCE9431645EC}">
                        <a14:shadowObscured xmlns:a14="http://schemas.microsoft.com/office/drawing/2010/main"/>
                      </a:ext>
                    </a:extLst>
                  </pic:spPr>
                </pic:pic>
              </a:graphicData>
            </a:graphic>
          </wp:inline>
        </w:drawing>
      </w:r>
      <w:r w:rsidR="00593C7D" w:rsidRPr="0094008B">
        <w:rPr>
          <w:rFonts w:eastAsia="Calibri"/>
        </w:rPr>
        <w:br/>
      </w:r>
      <w:r w:rsidR="00593C7D">
        <w:rPr>
          <w:rFonts w:eastAsia="Calibri"/>
        </w:rPr>
        <w:t>Рисунок</w:t>
      </w:r>
      <w:r w:rsidR="00593C7D" w:rsidRPr="0094008B">
        <w:rPr>
          <w:rFonts w:eastAsia="Calibri"/>
        </w:rPr>
        <w:t xml:space="preserve"> 6.</w:t>
      </w:r>
      <w:r w:rsidR="00593C7D">
        <w:rPr>
          <w:rFonts w:eastAsia="Calibri"/>
        </w:rPr>
        <w:t>3</w:t>
      </w:r>
      <w:r w:rsidR="00593C7D" w:rsidRPr="0094008B">
        <w:rPr>
          <w:rFonts w:eastAsia="Calibri"/>
        </w:rPr>
        <w:t xml:space="preserve"> – </w:t>
      </w:r>
      <w:r w:rsidR="00593C7D">
        <w:rPr>
          <w:rFonts w:eastAsia="Calibri"/>
        </w:rPr>
        <w:t>Тестирование</w:t>
      </w:r>
      <w:r w:rsidR="00593C7D" w:rsidRPr="0094008B">
        <w:rPr>
          <w:rFonts w:eastAsia="Calibri"/>
        </w:rPr>
        <w:t xml:space="preserve"> </w:t>
      </w:r>
      <w:r w:rsidR="00593C7D">
        <w:rPr>
          <w:rFonts w:eastAsia="Calibri"/>
        </w:rPr>
        <w:t>классов</w:t>
      </w:r>
    </w:p>
    <w:p w:rsidR="00593C7D" w:rsidRPr="007A697B" w:rsidRDefault="00593C7D" w:rsidP="00593C7D">
      <w:pPr>
        <w:ind w:firstLine="709"/>
        <w:rPr>
          <w:rFonts w:eastAsia="Calibri"/>
        </w:rPr>
      </w:pPr>
      <w:r>
        <w:rPr>
          <w:rFonts w:eastAsia="Calibri"/>
        </w:rPr>
        <w:t>Перечень тестов с их описание представлен в таблице 6.1</w:t>
      </w:r>
    </w:p>
    <w:p w:rsidR="00593C7D" w:rsidRPr="00763394" w:rsidRDefault="00593C7D" w:rsidP="00593C7D">
      <w:pPr>
        <w:ind w:firstLine="709"/>
        <w:rPr>
          <w:rFonts w:eastAsia="Calibri"/>
          <w:lang w:val="en-US"/>
        </w:rPr>
      </w:pPr>
      <w:r>
        <w:lastRenderedPageBreak/>
        <w:t>Таблица</w:t>
      </w:r>
      <w:r w:rsidRPr="00763394">
        <w:rPr>
          <w:lang w:val="en-US"/>
        </w:rPr>
        <w:t xml:space="preserve"> 6.</w:t>
      </w:r>
      <w:r>
        <w:rPr>
          <w:lang w:val="en-US"/>
        </w:rPr>
        <w:t>1</w:t>
      </w:r>
      <w:r w:rsidRPr="00763394">
        <w:rPr>
          <w:lang w:val="en-US"/>
        </w:rPr>
        <w:t xml:space="preserve"> </w:t>
      </w:r>
      <w:r w:rsidRPr="00763394">
        <w:rPr>
          <w:rFonts w:eastAsia="Calibri"/>
          <w:lang w:val="en-US"/>
        </w:rPr>
        <w:t xml:space="preserve">– </w:t>
      </w:r>
      <w:r>
        <w:rPr>
          <w:rFonts w:eastAsia="Calibri"/>
        </w:rPr>
        <w:t>тестовые</w:t>
      </w:r>
      <w:r w:rsidRPr="00763394">
        <w:rPr>
          <w:rFonts w:eastAsia="Calibri"/>
          <w:lang w:val="en-US"/>
        </w:rPr>
        <w:t xml:space="preserve"> </w:t>
      </w:r>
      <w:r>
        <w:rPr>
          <w:rFonts w:eastAsia="Calibri"/>
        </w:rPr>
        <w:t>случаи</w:t>
      </w:r>
      <w:r w:rsidRPr="00763394">
        <w:rPr>
          <w:rFonts w:eastAsia="Calibri"/>
          <w:lang w:val="en-US"/>
        </w:rPr>
        <w:t xml:space="preserve"> </w:t>
      </w:r>
      <w:r>
        <w:rPr>
          <w:rFonts w:eastAsia="Calibri"/>
        </w:rPr>
        <w:t>метода</w:t>
      </w:r>
      <w:r w:rsidRPr="00763394">
        <w:rPr>
          <w:rFonts w:eastAsia="Calibri"/>
          <w:lang w:val="en-US"/>
        </w:rPr>
        <w:t xml:space="preserve"> </w:t>
      </w:r>
      <w:proofErr w:type="spellStart"/>
      <w:r>
        <w:rPr>
          <w:rFonts w:eastAsia="Calibri"/>
          <w:lang w:val="en-US"/>
        </w:rPr>
        <w:t>TestDependentParameterSet</w:t>
      </w:r>
      <w:r w:rsidRPr="00763394">
        <w:rPr>
          <w:rFonts w:eastAsia="Calibri"/>
          <w:lang w:val="en-US"/>
        </w:rPr>
        <w:t>_</w:t>
      </w:r>
      <w:r>
        <w:rPr>
          <w:rFonts w:eastAsia="Calibri"/>
          <w:lang w:val="en-US"/>
        </w:rPr>
        <w:t>CorrectValues</w:t>
      </w:r>
      <w:proofErr w:type="spellEnd"/>
      <w:r w:rsidRPr="00763394">
        <w:rPr>
          <w:rFonts w:eastAsia="Calibri"/>
          <w:lang w:val="en-US"/>
        </w:rPr>
        <w:t>.</w:t>
      </w:r>
    </w:p>
    <w:tbl>
      <w:tblPr>
        <w:tblStyle w:val="ad"/>
        <w:tblW w:w="9776" w:type="dxa"/>
        <w:tblLayout w:type="fixed"/>
        <w:tblLook w:val="04A0" w:firstRow="1" w:lastRow="0" w:firstColumn="1" w:lastColumn="0" w:noHBand="0" w:noVBand="1"/>
      </w:tblPr>
      <w:tblGrid>
        <w:gridCol w:w="3774"/>
        <w:gridCol w:w="1608"/>
        <w:gridCol w:w="4394"/>
      </w:tblGrid>
      <w:tr w:rsidR="00593C7D" w:rsidTr="00BE6810">
        <w:tc>
          <w:tcPr>
            <w:tcW w:w="3774" w:type="dxa"/>
          </w:tcPr>
          <w:p w:rsidR="00593C7D" w:rsidRDefault="00593C7D" w:rsidP="00BE6810">
            <w:pPr>
              <w:jc w:val="center"/>
            </w:pPr>
            <w:r>
              <w:t>Тестируемое свойство</w:t>
            </w:r>
          </w:p>
        </w:tc>
        <w:tc>
          <w:tcPr>
            <w:tcW w:w="1608" w:type="dxa"/>
          </w:tcPr>
          <w:p w:rsidR="00593C7D" w:rsidRDefault="00593C7D" w:rsidP="00BE6810">
            <w:pPr>
              <w:jc w:val="center"/>
            </w:pPr>
            <w:r>
              <w:t>Параметры</w:t>
            </w:r>
          </w:p>
        </w:tc>
        <w:tc>
          <w:tcPr>
            <w:tcW w:w="4394" w:type="dxa"/>
          </w:tcPr>
          <w:p w:rsidR="00593C7D" w:rsidRDefault="00593C7D" w:rsidP="00BE6810">
            <w:pPr>
              <w:jc w:val="center"/>
            </w:pPr>
            <w:r>
              <w:t>Описание</w:t>
            </w:r>
          </w:p>
        </w:tc>
      </w:tr>
      <w:tr w:rsidR="00593C7D" w:rsidTr="00BE6810">
        <w:tc>
          <w:tcPr>
            <w:tcW w:w="3774" w:type="dxa"/>
          </w:tcPr>
          <w:p w:rsidR="00593C7D" w:rsidRPr="00175CD9" w:rsidRDefault="00593C7D" w:rsidP="00BE6810">
            <w:pPr>
              <w:jc w:val="center"/>
              <w:rPr>
                <w:lang w:val="en-US"/>
              </w:rPr>
            </w:pPr>
            <w:r>
              <w:rPr>
                <w:color w:val="000000"/>
                <w:lang w:val="en-US"/>
              </w:rPr>
              <w:t>Diameter</w:t>
            </w:r>
          </w:p>
        </w:tc>
        <w:tc>
          <w:tcPr>
            <w:tcW w:w="1608" w:type="dxa"/>
          </w:tcPr>
          <w:p w:rsidR="00593C7D" w:rsidRPr="007A697B" w:rsidRDefault="00352D91" w:rsidP="00BE6810">
            <w:pPr>
              <w:jc w:val="center"/>
              <w:rPr>
                <w:lang w:val="en-US"/>
              </w:rPr>
            </w:pPr>
            <w:r>
              <w:rPr>
                <w:lang w:val="en-US"/>
              </w:rPr>
              <w:t>21</w:t>
            </w:r>
          </w:p>
        </w:tc>
        <w:tc>
          <w:tcPr>
            <w:tcW w:w="4394" w:type="dxa"/>
          </w:tcPr>
          <w:p w:rsidR="00593C7D" w:rsidRPr="00250AAF" w:rsidRDefault="00593C7D" w:rsidP="00BE6810">
            <w:pPr>
              <w:jc w:val="center"/>
            </w:pPr>
            <w:r w:rsidRPr="00250AAF">
              <w:t xml:space="preserve">Проверка корректного </w:t>
            </w:r>
            <w:r>
              <w:t>присвоения значения свойства</w:t>
            </w:r>
          </w:p>
        </w:tc>
      </w:tr>
      <w:tr w:rsidR="00593C7D" w:rsidTr="00BE6810">
        <w:tc>
          <w:tcPr>
            <w:tcW w:w="3774" w:type="dxa"/>
          </w:tcPr>
          <w:p w:rsidR="00593C7D" w:rsidRDefault="00593C7D" w:rsidP="00BE6810">
            <w:pPr>
              <w:jc w:val="center"/>
              <w:rPr>
                <w:color w:val="000000"/>
                <w:lang w:val="en-US"/>
              </w:rPr>
            </w:pPr>
            <w:r>
              <w:rPr>
                <w:color w:val="000000"/>
                <w:lang w:val="en-US"/>
              </w:rPr>
              <w:t>Length</w:t>
            </w:r>
          </w:p>
        </w:tc>
        <w:tc>
          <w:tcPr>
            <w:tcW w:w="1608" w:type="dxa"/>
          </w:tcPr>
          <w:p w:rsidR="00593C7D" w:rsidRPr="007A697B" w:rsidRDefault="00352D91" w:rsidP="00BE6810">
            <w:pPr>
              <w:jc w:val="center"/>
              <w:rPr>
                <w:lang w:val="en-US"/>
              </w:rPr>
            </w:pPr>
            <w:r>
              <w:rPr>
                <w:lang w:val="en-US"/>
              </w:rPr>
              <w:t>45</w:t>
            </w:r>
          </w:p>
        </w:tc>
        <w:tc>
          <w:tcPr>
            <w:tcW w:w="4394" w:type="dxa"/>
          </w:tcPr>
          <w:p w:rsidR="00593C7D" w:rsidRPr="00250AAF" w:rsidRDefault="00593C7D" w:rsidP="00BE6810">
            <w:pPr>
              <w:jc w:val="center"/>
            </w:pPr>
            <w:r w:rsidRPr="00250AAF">
              <w:t xml:space="preserve">Проверка корректного </w:t>
            </w:r>
            <w:r>
              <w:t>присвоения значения свойства</w:t>
            </w:r>
          </w:p>
        </w:tc>
      </w:tr>
      <w:tr w:rsidR="00593C7D" w:rsidTr="00BE6810">
        <w:tc>
          <w:tcPr>
            <w:tcW w:w="3774" w:type="dxa"/>
          </w:tcPr>
          <w:p w:rsidR="00593C7D" w:rsidRDefault="00352D91" w:rsidP="00BE6810">
            <w:pPr>
              <w:jc w:val="center"/>
              <w:rPr>
                <w:color w:val="000000"/>
                <w:lang w:val="en-US"/>
              </w:rPr>
            </w:pPr>
            <w:proofErr w:type="spellStart"/>
            <w:r w:rsidRPr="00352D91">
              <w:rPr>
                <w:color w:val="000000"/>
                <w:lang w:val="en-US"/>
              </w:rPr>
              <w:t>RadiusInnerRings</w:t>
            </w:r>
            <w:proofErr w:type="spellEnd"/>
          </w:p>
        </w:tc>
        <w:tc>
          <w:tcPr>
            <w:tcW w:w="1608" w:type="dxa"/>
          </w:tcPr>
          <w:p w:rsidR="00593C7D" w:rsidRPr="007A697B" w:rsidRDefault="00352D91" w:rsidP="00BE6810">
            <w:pPr>
              <w:jc w:val="center"/>
              <w:rPr>
                <w:lang w:val="en-US"/>
              </w:rPr>
            </w:pPr>
            <w:r>
              <w:rPr>
                <w:lang w:val="en-US"/>
              </w:rPr>
              <w:t>30</w:t>
            </w:r>
          </w:p>
        </w:tc>
        <w:tc>
          <w:tcPr>
            <w:tcW w:w="4394" w:type="dxa"/>
          </w:tcPr>
          <w:p w:rsidR="00593C7D" w:rsidRPr="00250AAF" w:rsidRDefault="00593C7D" w:rsidP="00BE6810">
            <w:pPr>
              <w:jc w:val="center"/>
            </w:pPr>
            <w:r w:rsidRPr="00250AAF">
              <w:t xml:space="preserve">Проверка корректного </w:t>
            </w:r>
            <w:r>
              <w:t>присвоения значения свойства</w:t>
            </w:r>
          </w:p>
        </w:tc>
      </w:tr>
    </w:tbl>
    <w:p w:rsidR="00593C7D" w:rsidRDefault="00593C7D" w:rsidP="00593C7D"/>
    <w:p w:rsidR="00593C7D" w:rsidRPr="00763394" w:rsidRDefault="00593C7D" w:rsidP="00593C7D">
      <w:pPr>
        <w:ind w:firstLine="709"/>
        <w:rPr>
          <w:rFonts w:eastAsia="Calibri"/>
          <w:lang w:val="en-US"/>
        </w:rPr>
      </w:pPr>
      <w:r>
        <w:t>Таблица</w:t>
      </w:r>
      <w:r w:rsidRPr="00763394">
        <w:rPr>
          <w:lang w:val="en-US"/>
        </w:rPr>
        <w:t xml:space="preserve"> 6.</w:t>
      </w:r>
      <w:r>
        <w:rPr>
          <w:lang w:val="en-US"/>
        </w:rPr>
        <w:t>2</w:t>
      </w:r>
      <w:r w:rsidRPr="00763394">
        <w:rPr>
          <w:lang w:val="en-US"/>
        </w:rPr>
        <w:t xml:space="preserve"> </w:t>
      </w:r>
      <w:r w:rsidRPr="00763394">
        <w:rPr>
          <w:rFonts w:eastAsia="Calibri"/>
          <w:lang w:val="en-US"/>
        </w:rPr>
        <w:t xml:space="preserve">– </w:t>
      </w:r>
      <w:r>
        <w:rPr>
          <w:rFonts w:eastAsia="Calibri"/>
        </w:rPr>
        <w:t>тестовые</w:t>
      </w:r>
      <w:r w:rsidRPr="00763394">
        <w:rPr>
          <w:rFonts w:eastAsia="Calibri"/>
          <w:lang w:val="en-US"/>
        </w:rPr>
        <w:t xml:space="preserve"> </w:t>
      </w:r>
      <w:r>
        <w:rPr>
          <w:rFonts w:eastAsia="Calibri"/>
        </w:rPr>
        <w:t>случаи</w:t>
      </w:r>
      <w:r w:rsidRPr="00763394">
        <w:rPr>
          <w:rFonts w:eastAsia="Calibri"/>
          <w:lang w:val="en-US"/>
        </w:rPr>
        <w:t xml:space="preserve"> </w:t>
      </w:r>
      <w:r>
        <w:rPr>
          <w:rFonts w:eastAsia="Calibri"/>
        </w:rPr>
        <w:t>метода</w:t>
      </w:r>
      <w:r w:rsidRPr="00763394">
        <w:rPr>
          <w:rFonts w:eastAsia="Calibri"/>
          <w:lang w:val="en-US"/>
        </w:rPr>
        <w:t xml:space="preserve"> </w:t>
      </w:r>
      <w:proofErr w:type="spellStart"/>
      <w:r>
        <w:rPr>
          <w:rFonts w:eastAsia="Calibri"/>
          <w:lang w:val="en-US"/>
        </w:rPr>
        <w:t>TestDependentParameterSet</w:t>
      </w:r>
      <w:r w:rsidRPr="00763394">
        <w:rPr>
          <w:rFonts w:eastAsia="Calibri"/>
          <w:lang w:val="en-US"/>
        </w:rPr>
        <w:t>_</w:t>
      </w:r>
      <w:r>
        <w:rPr>
          <w:rFonts w:eastAsia="Calibri"/>
          <w:lang w:val="en-US"/>
        </w:rPr>
        <w:t>IncorrectValues</w:t>
      </w:r>
      <w:proofErr w:type="spellEnd"/>
      <w:r w:rsidRPr="00763394">
        <w:rPr>
          <w:rFonts w:eastAsia="Calibri"/>
          <w:lang w:val="en-US"/>
        </w:rPr>
        <w:t>.</w:t>
      </w:r>
    </w:p>
    <w:tbl>
      <w:tblPr>
        <w:tblStyle w:val="ad"/>
        <w:tblW w:w="9776" w:type="dxa"/>
        <w:tblLayout w:type="fixed"/>
        <w:tblLook w:val="04A0" w:firstRow="1" w:lastRow="0" w:firstColumn="1" w:lastColumn="0" w:noHBand="0" w:noVBand="1"/>
      </w:tblPr>
      <w:tblGrid>
        <w:gridCol w:w="3774"/>
        <w:gridCol w:w="1608"/>
        <w:gridCol w:w="4394"/>
      </w:tblGrid>
      <w:tr w:rsidR="00593C7D" w:rsidTr="00BE6810">
        <w:tc>
          <w:tcPr>
            <w:tcW w:w="3774" w:type="dxa"/>
          </w:tcPr>
          <w:p w:rsidR="00593C7D" w:rsidRDefault="00593C7D" w:rsidP="00BE6810">
            <w:pPr>
              <w:jc w:val="center"/>
            </w:pPr>
            <w:r>
              <w:t>Тестируемое свойство</w:t>
            </w:r>
          </w:p>
        </w:tc>
        <w:tc>
          <w:tcPr>
            <w:tcW w:w="1608" w:type="dxa"/>
          </w:tcPr>
          <w:p w:rsidR="00593C7D" w:rsidRDefault="00593C7D" w:rsidP="00BE6810">
            <w:pPr>
              <w:jc w:val="center"/>
            </w:pPr>
            <w:r>
              <w:t>Параметры</w:t>
            </w:r>
          </w:p>
        </w:tc>
        <w:tc>
          <w:tcPr>
            <w:tcW w:w="4394" w:type="dxa"/>
          </w:tcPr>
          <w:p w:rsidR="00593C7D" w:rsidRDefault="00593C7D" w:rsidP="00BE6810">
            <w:pPr>
              <w:jc w:val="center"/>
            </w:pPr>
            <w:r>
              <w:t>Описание</w:t>
            </w:r>
          </w:p>
        </w:tc>
      </w:tr>
      <w:tr w:rsidR="00593C7D" w:rsidTr="00BE6810">
        <w:trPr>
          <w:trHeight w:val="982"/>
        </w:trPr>
        <w:tc>
          <w:tcPr>
            <w:tcW w:w="3774" w:type="dxa"/>
          </w:tcPr>
          <w:p w:rsidR="00593C7D" w:rsidRPr="00175CD9" w:rsidRDefault="00593C7D" w:rsidP="00BE6810">
            <w:pPr>
              <w:jc w:val="center"/>
              <w:rPr>
                <w:lang w:val="en-US"/>
              </w:rPr>
            </w:pPr>
            <w:r>
              <w:rPr>
                <w:color w:val="000000"/>
                <w:lang w:val="en-US"/>
              </w:rPr>
              <w:t>Diameter</w:t>
            </w:r>
          </w:p>
        </w:tc>
        <w:tc>
          <w:tcPr>
            <w:tcW w:w="1608" w:type="dxa"/>
          </w:tcPr>
          <w:p w:rsidR="00593C7D" w:rsidRPr="007A697B" w:rsidRDefault="00593C7D" w:rsidP="00BE6810">
            <w:pPr>
              <w:jc w:val="center"/>
              <w:rPr>
                <w:lang w:val="en-US"/>
              </w:rPr>
            </w:pPr>
            <w:r>
              <w:rPr>
                <w:lang w:val="en-US"/>
              </w:rPr>
              <w:t>60</w:t>
            </w:r>
          </w:p>
        </w:tc>
        <w:tc>
          <w:tcPr>
            <w:tcW w:w="4394" w:type="dxa"/>
          </w:tcPr>
          <w:p w:rsidR="00593C7D" w:rsidRPr="00250AAF" w:rsidRDefault="00593C7D" w:rsidP="00BE6810">
            <w:pPr>
              <w:jc w:val="center"/>
            </w:pPr>
            <w:r w:rsidRPr="00250AAF">
              <w:t xml:space="preserve">Проверка </w:t>
            </w:r>
            <w:r>
              <w:t>не</w:t>
            </w:r>
            <w:r w:rsidRPr="00250AAF">
              <w:t xml:space="preserve">корректного </w:t>
            </w:r>
            <w:r>
              <w:t>присвоения значения свойства</w:t>
            </w:r>
          </w:p>
        </w:tc>
      </w:tr>
      <w:tr w:rsidR="00593C7D" w:rsidTr="00BE6810">
        <w:tc>
          <w:tcPr>
            <w:tcW w:w="3774" w:type="dxa"/>
          </w:tcPr>
          <w:p w:rsidR="00593C7D" w:rsidRPr="009C3DEF" w:rsidRDefault="00593C7D" w:rsidP="00BE6810">
            <w:pPr>
              <w:jc w:val="center"/>
              <w:rPr>
                <w:color w:val="000000"/>
              </w:rPr>
            </w:pPr>
            <w:r>
              <w:rPr>
                <w:color w:val="000000"/>
                <w:lang w:val="en-US"/>
              </w:rPr>
              <w:t>Length</w:t>
            </w:r>
          </w:p>
        </w:tc>
        <w:tc>
          <w:tcPr>
            <w:tcW w:w="1608" w:type="dxa"/>
          </w:tcPr>
          <w:p w:rsidR="00593C7D" w:rsidRPr="007A697B" w:rsidRDefault="00593C7D" w:rsidP="00BE6810">
            <w:pPr>
              <w:jc w:val="center"/>
              <w:rPr>
                <w:lang w:val="en-US"/>
              </w:rPr>
            </w:pPr>
            <w:r>
              <w:rPr>
                <w:lang w:val="en-US"/>
              </w:rPr>
              <w:t>30</w:t>
            </w:r>
          </w:p>
        </w:tc>
        <w:tc>
          <w:tcPr>
            <w:tcW w:w="4394" w:type="dxa"/>
          </w:tcPr>
          <w:p w:rsidR="00593C7D" w:rsidRPr="00250AAF" w:rsidRDefault="00593C7D" w:rsidP="00BE6810">
            <w:pPr>
              <w:jc w:val="center"/>
            </w:pPr>
            <w:r w:rsidRPr="00250AAF">
              <w:t xml:space="preserve">Проверка </w:t>
            </w:r>
            <w:r>
              <w:t>не</w:t>
            </w:r>
            <w:r w:rsidRPr="00250AAF">
              <w:t xml:space="preserve">корректного </w:t>
            </w:r>
            <w:r>
              <w:t>присвоения значения свойства</w:t>
            </w:r>
          </w:p>
        </w:tc>
      </w:tr>
      <w:tr w:rsidR="00593C7D" w:rsidTr="00BE6810">
        <w:tc>
          <w:tcPr>
            <w:tcW w:w="3774" w:type="dxa"/>
          </w:tcPr>
          <w:p w:rsidR="00593C7D" w:rsidRPr="009C3DEF" w:rsidRDefault="00352D91" w:rsidP="00BE6810">
            <w:pPr>
              <w:jc w:val="center"/>
              <w:rPr>
                <w:color w:val="000000"/>
              </w:rPr>
            </w:pPr>
            <w:proofErr w:type="spellStart"/>
            <w:r w:rsidRPr="00352D91">
              <w:rPr>
                <w:color w:val="000000"/>
                <w:lang w:val="en-US"/>
              </w:rPr>
              <w:t>RadiusInnerRings</w:t>
            </w:r>
            <w:proofErr w:type="spellEnd"/>
          </w:p>
        </w:tc>
        <w:tc>
          <w:tcPr>
            <w:tcW w:w="1608" w:type="dxa"/>
          </w:tcPr>
          <w:p w:rsidR="00593C7D" w:rsidRPr="007A697B" w:rsidRDefault="00593C7D" w:rsidP="00BE6810">
            <w:pPr>
              <w:jc w:val="center"/>
              <w:rPr>
                <w:lang w:val="en-US"/>
              </w:rPr>
            </w:pPr>
            <w:r>
              <w:rPr>
                <w:lang w:val="en-US"/>
              </w:rPr>
              <w:t>20</w:t>
            </w:r>
          </w:p>
        </w:tc>
        <w:tc>
          <w:tcPr>
            <w:tcW w:w="4394" w:type="dxa"/>
          </w:tcPr>
          <w:p w:rsidR="00593C7D" w:rsidRPr="00250AAF" w:rsidRDefault="00593C7D" w:rsidP="00BE6810">
            <w:pPr>
              <w:jc w:val="center"/>
            </w:pPr>
            <w:r w:rsidRPr="00250AAF">
              <w:t xml:space="preserve">Проверка </w:t>
            </w:r>
            <w:r>
              <w:t>не</w:t>
            </w:r>
            <w:r w:rsidRPr="00250AAF">
              <w:t xml:space="preserve">корректного </w:t>
            </w:r>
            <w:r>
              <w:t>присвоения значения свойства</w:t>
            </w:r>
          </w:p>
        </w:tc>
      </w:tr>
    </w:tbl>
    <w:p w:rsidR="00593C7D" w:rsidRDefault="00593C7D" w:rsidP="00593C7D"/>
    <w:p w:rsidR="00593C7D" w:rsidRDefault="00593C7D" w:rsidP="00593C7D">
      <w:pPr>
        <w:rPr>
          <w:rFonts w:eastAsia="Calibri"/>
        </w:rPr>
      </w:pPr>
    </w:p>
    <w:p w:rsidR="00593C7D" w:rsidRDefault="00593C7D" w:rsidP="00593C7D">
      <w:pPr>
        <w:ind w:firstLine="709"/>
        <w:rPr>
          <w:rFonts w:eastAsia="Calibri"/>
        </w:rPr>
      </w:pPr>
      <w:r>
        <w:rPr>
          <w:rFonts w:eastAsia="Calibri"/>
        </w:rPr>
        <w:t>Таблица 6.</w:t>
      </w:r>
      <w:r w:rsidRPr="007A697B">
        <w:rPr>
          <w:rFonts w:eastAsia="Calibri"/>
        </w:rPr>
        <w:t>3</w:t>
      </w:r>
      <w:r>
        <w:rPr>
          <w:rFonts w:eastAsia="Calibri"/>
        </w:rPr>
        <w:t xml:space="preserve"> – тестовые случаи метода </w:t>
      </w:r>
      <w:proofErr w:type="spellStart"/>
      <w:r>
        <w:rPr>
          <w:rFonts w:eastAsia="Calibri"/>
          <w:lang w:val="en-US"/>
        </w:rPr>
        <w:t>TestValueGet</w:t>
      </w:r>
      <w:proofErr w:type="spellEnd"/>
      <w:r w:rsidRPr="00BB4827">
        <w:rPr>
          <w:rFonts w:eastAsia="Calibri"/>
        </w:rPr>
        <w:t>_</w:t>
      </w:r>
      <w:proofErr w:type="spellStart"/>
      <w:r>
        <w:rPr>
          <w:rFonts w:eastAsia="Calibri"/>
          <w:lang w:val="en-US"/>
        </w:rPr>
        <w:t>CorrectValue</w:t>
      </w:r>
      <w:proofErr w:type="spellEnd"/>
      <w:r>
        <w:rPr>
          <w:rFonts w:eastAsia="Calibri"/>
        </w:rPr>
        <w:t>.</w:t>
      </w:r>
    </w:p>
    <w:tbl>
      <w:tblPr>
        <w:tblStyle w:val="ad"/>
        <w:tblW w:w="9776" w:type="dxa"/>
        <w:tblLayout w:type="fixed"/>
        <w:tblLook w:val="04A0" w:firstRow="1" w:lastRow="0" w:firstColumn="1" w:lastColumn="0" w:noHBand="0" w:noVBand="1"/>
      </w:tblPr>
      <w:tblGrid>
        <w:gridCol w:w="3774"/>
        <w:gridCol w:w="1608"/>
        <w:gridCol w:w="4394"/>
      </w:tblGrid>
      <w:tr w:rsidR="00593C7D" w:rsidTr="00BE6810">
        <w:tc>
          <w:tcPr>
            <w:tcW w:w="3774" w:type="dxa"/>
          </w:tcPr>
          <w:p w:rsidR="00593C7D" w:rsidRDefault="00593C7D" w:rsidP="00BE6810">
            <w:pPr>
              <w:jc w:val="center"/>
            </w:pPr>
            <w:r>
              <w:t>Тестируемое свойство</w:t>
            </w:r>
          </w:p>
        </w:tc>
        <w:tc>
          <w:tcPr>
            <w:tcW w:w="1608" w:type="dxa"/>
          </w:tcPr>
          <w:p w:rsidR="00593C7D" w:rsidRDefault="00593C7D" w:rsidP="00BE6810">
            <w:pPr>
              <w:jc w:val="center"/>
            </w:pPr>
            <w:r>
              <w:t>Параметры</w:t>
            </w:r>
          </w:p>
        </w:tc>
        <w:tc>
          <w:tcPr>
            <w:tcW w:w="4394" w:type="dxa"/>
          </w:tcPr>
          <w:p w:rsidR="00593C7D" w:rsidRDefault="00593C7D" w:rsidP="00BE6810">
            <w:pPr>
              <w:jc w:val="center"/>
            </w:pPr>
            <w:r>
              <w:t>Описание</w:t>
            </w:r>
          </w:p>
        </w:tc>
      </w:tr>
      <w:tr w:rsidR="00593C7D" w:rsidTr="00BE6810">
        <w:tc>
          <w:tcPr>
            <w:tcW w:w="3774" w:type="dxa"/>
          </w:tcPr>
          <w:p w:rsidR="00593C7D" w:rsidRPr="00175CD9" w:rsidRDefault="00593C7D" w:rsidP="00BE6810">
            <w:pPr>
              <w:jc w:val="center"/>
              <w:rPr>
                <w:lang w:val="en-US"/>
              </w:rPr>
            </w:pPr>
            <w:r>
              <w:rPr>
                <w:color w:val="000000"/>
                <w:lang w:val="en-US"/>
              </w:rPr>
              <w:t>Thickness</w:t>
            </w:r>
          </w:p>
        </w:tc>
        <w:tc>
          <w:tcPr>
            <w:tcW w:w="1608" w:type="dxa"/>
          </w:tcPr>
          <w:p w:rsidR="00593C7D" w:rsidRPr="009C3DEF" w:rsidRDefault="00352D91" w:rsidP="00BE6810">
            <w:pPr>
              <w:jc w:val="center"/>
            </w:pPr>
            <w:r>
              <w:t>20</w:t>
            </w:r>
          </w:p>
        </w:tc>
        <w:tc>
          <w:tcPr>
            <w:tcW w:w="4394" w:type="dxa"/>
          </w:tcPr>
          <w:p w:rsidR="00593C7D" w:rsidRPr="00250AAF" w:rsidRDefault="00593C7D" w:rsidP="00BE6810">
            <w:pPr>
              <w:jc w:val="center"/>
            </w:pPr>
            <w:r w:rsidRPr="00250AAF">
              <w:t>Проверка корректного получения</w:t>
            </w:r>
            <w:r>
              <w:t xml:space="preserve"> значения свойства</w:t>
            </w:r>
          </w:p>
        </w:tc>
      </w:tr>
    </w:tbl>
    <w:p w:rsidR="00593C7D" w:rsidRDefault="00593C7D" w:rsidP="00593C7D">
      <w:pPr>
        <w:ind w:firstLine="709"/>
      </w:pPr>
    </w:p>
    <w:p w:rsidR="00352D91" w:rsidRDefault="00352D91" w:rsidP="00593C7D">
      <w:pPr>
        <w:ind w:firstLine="709"/>
      </w:pPr>
    </w:p>
    <w:p w:rsidR="00593C7D" w:rsidRDefault="00593C7D" w:rsidP="00593C7D">
      <w:pPr>
        <w:ind w:firstLine="709"/>
        <w:rPr>
          <w:rFonts w:eastAsia="Calibri"/>
        </w:rPr>
      </w:pPr>
      <w:r>
        <w:lastRenderedPageBreak/>
        <w:t>Таблица 6.</w:t>
      </w:r>
      <w:r w:rsidRPr="007A697B">
        <w:t>4</w:t>
      </w:r>
      <w:r>
        <w:t xml:space="preserve"> </w:t>
      </w:r>
      <w:r>
        <w:rPr>
          <w:rFonts w:eastAsia="Calibri"/>
        </w:rPr>
        <w:t xml:space="preserve">– тестовые случаи метода </w:t>
      </w:r>
      <w:proofErr w:type="spellStart"/>
      <w:r>
        <w:rPr>
          <w:rFonts w:eastAsia="Calibri"/>
          <w:lang w:val="en-US"/>
        </w:rPr>
        <w:t>TestMinValueSet</w:t>
      </w:r>
      <w:proofErr w:type="spellEnd"/>
      <w:r w:rsidRPr="00175CD9">
        <w:rPr>
          <w:rFonts w:eastAsia="Calibri"/>
        </w:rPr>
        <w:t>_</w:t>
      </w:r>
      <w:proofErr w:type="spellStart"/>
      <w:r>
        <w:rPr>
          <w:rFonts w:eastAsia="Calibri"/>
          <w:lang w:val="en-US"/>
        </w:rPr>
        <w:t>IncorrectValue</w:t>
      </w:r>
      <w:proofErr w:type="spellEnd"/>
      <w:r>
        <w:rPr>
          <w:rFonts w:eastAsia="Calibri"/>
        </w:rPr>
        <w:t>.</w:t>
      </w:r>
    </w:p>
    <w:tbl>
      <w:tblPr>
        <w:tblStyle w:val="ad"/>
        <w:tblW w:w="9776" w:type="dxa"/>
        <w:tblLayout w:type="fixed"/>
        <w:tblLook w:val="04A0" w:firstRow="1" w:lastRow="0" w:firstColumn="1" w:lastColumn="0" w:noHBand="0" w:noVBand="1"/>
      </w:tblPr>
      <w:tblGrid>
        <w:gridCol w:w="3774"/>
        <w:gridCol w:w="1608"/>
        <w:gridCol w:w="4394"/>
      </w:tblGrid>
      <w:tr w:rsidR="00593C7D" w:rsidTr="00BE6810">
        <w:tc>
          <w:tcPr>
            <w:tcW w:w="3774" w:type="dxa"/>
          </w:tcPr>
          <w:p w:rsidR="00593C7D" w:rsidRDefault="00593C7D" w:rsidP="00BE6810">
            <w:pPr>
              <w:jc w:val="center"/>
            </w:pPr>
            <w:r>
              <w:t>Тестируемое свойство</w:t>
            </w:r>
          </w:p>
        </w:tc>
        <w:tc>
          <w:tcPr>
            <w:tcW w:w="1608" w:type="dxa"/>
          </w:tcPr>
          <w:p w:rsidR="00593C7D" w:rsidRDefault="00593C7D" w:rsidP="00BE6810">
            <w:pPr>
              <w:jc w:val="center"/>
            </w:pPr>
            <w:r>
              <w:t>Параметры</w:t>
            </w:r>
          </w:p>
        </w:tc>
        <w:tc>
          <w:tcPr>
            <w:tcW w:w="4394" w:type="dxa"/>
          </w:tcPr>
          <w:p w:rsidR="00593C7D" w:rsidRDefault="00593C7D" w:rsidP="00BE6810">
            <w:pPr>
              <w:jc w:val="center"/>
            </w:pPr>
            <w:r>
              <w:t>Описание</w:t>
            </w:r>
          </w:p>
        </w:tc>
      </w:tr>
      <w:tr w:rsidR="00593C7D" w:rsidTr="00BE6810">
        <w:tc>
          <w:tcPr>
            <w:tcW w:w="3774" w:type="dxa"/>
          </w:tcPr>
          <w:p w:rsidR="00593C7D" w:rsidRPr="00175CD9" w:rsidRDefault="00593C7D" w:rsidP="00BE6810">
            <w:pPr>
              <w:jc w:val="center"/>
              <w:rPr>
                <w:lang w:val="en-US"/>
              </w:rPr>
            </w:pPr>
            <w:r>
              <w:rPr>
                <w:color w:val="000000"/>
                <w:lang w:val="en-US"/>
              </w:rPr>
              <w:t>Thickness</w:t>
            </w:r>
          </w:p>
        </w:tc>
        <w:tc>
          <w:tcPr>
            <w:tcW w:w="1608" w:type="dxa"/>
          </w:tcPr>
          <w:p w:rsidR="00593C7D" w:rsidRPr="007A697B" w:rsidRDefault="00352D91" w:rsidP="00BE6810">
            <w:pPr>
              <w:jc w:val="center"/>
              <w:rPr>
                <w:lang w:val="en-US"/>
              </w:rPr>
            </w:pPr>
            <w:r>
              <w:rPr>
                <w:lang w:val="en-US"/>
              </w:rPr>
              <w:t>5</w:t>
            </w:r>
          </w:p>
        </w:tc>
        <w:tc>
          <w:tcPr>
            <w:tcW w:w="4394" w:type="dxa"/>
          </w:tcPr>
          <w:p w:rsidR="00593C7D" w:rsidRPr="00250AAF" w:rsidRDefault="00593C7D" w:rsidP="00BE6810">
            <w:pPr>
              <w:jc w:val="center"/>
            </w:pPr>
            <w:r w:rsidRPr="00250AAF">
              <w:t xml:space="preserve">Проверка </w:t>
            </w:r>
            <w:r>
              <w:t>не</w:t>
            </w:r>
            <w:r w:rsidRPr="00250AAF">
              <w:t xml:space="preserve">корректного </w:t>
            </w:r>
            <w:r>
              <w:t>присвоения значения свойства</w:t>
            </w:r>
          </w:p>
        </w:tc>
      </w:tr>
    </w:tbl>
    <w:p w:rsidR="00593C7D" w:rsidRDefault="00593C7D" w:rsidP="00593C7D">
      <w:pPr>
        <w:ind w:firstLine="709"/>
      </w:pPr>
    </w:p>
    <w:p w:rsidR="00593C7D" w:rsidRDefault="00593C7D" w:rsidP="00593C7D">
      <w:pPr>
        <w:ind w:firstLine="709"/>
        <w:rPr>
          <w:rFonts w:eastAsia="Calibri"/>
        </w:rPr>
      </w:pPr>
      <w:r>
        <w:t>Таблица 6.</w:t>
      </w:r>
      <w:r w:rsidRPr="007A697B">
        <w:t>5</w:t>
      </w:r>
      <w:r>
        <w:t xml:space="preserve"> </w:t>
      </w:r>
      <w:r>
        <w:rPr>
          <w:rFonts w:eastAsia="Calibri"/>
        </w:rPr>
        <w:t>– тестовые случаи метода</w:t>
      </w:r>
      <w:r w:rsidRPr="00763394">
        <w:rPr>
          <w:rFonts w:eastAsia="Calibri"/>
        </w:rPr>
        <w:t xml:space="preserve"> </w:t>
      </w:r>
      <w:proofErr w:type="spellStart"/>
      <w:r>
        <w:rPr>
          <w:rFonts w:eastAsia="Calibri"/>
          <w:lang w:val="en-US"/>
        </w:rPr>
        <w:t>TestMaxValueSet</w:t>
      </w:r>
      <w:proofErr w:type="spellEnd"/>
      <w:r w:rsidRPr="00175CD9">
        <w:rPr>
          <w:rFonts w:eastAsia="Calibri"/>
        </w:rPr>
        <w:t>_</w:t>
      </w:r>
      <w:proofErr w:type="spellStart"/>
      <w:r>
        <w:rPr>
          <w:rFonts w:eastAsia="Calibri"/>
          <w:lang w:val="en-US"/>
        </w:rPr>
        <w:t>IncorrectValue</w:t>
      </w:r>
      <w:proofErr w:type="spellEnd"/>
      <w:r>
        <w:rPr>
          <w:rFonts w:eastAsia="Calibri"/>
        </w:rPr>
        <w:t>.</w:t>
      </w:r>
    </w:p>
    <w:tbl>
      <w:tblPr>
        <w:tblStyle w:val="ad"/>
        <w:tblW w:w="9776" w:type="dxa"/>
        <w:tblLayout w:type="fixed"/>
        <w:tblLook w:val="04A0" w:firstRow="1" w:lastRow="0" w:firstColumn="1" w:lastColumn="0" w:noHBand="0" w:noVBand="1"/>
      </w:tblPr>
      <w:tblGrid>
        <w:gridCol w:w="3774"/>
        <w:gridCol w:w="1608"/>
        <w:gridCol w:w="4394"/>
      </w:tblGrid>
      <w:tr w:rsidR="00593C7D" w:rsidTr="00BE6810">
        <w:tc>
          <w:tcPr>
            <w:tcW w:w="3774" w:type="dxa"/>
          </w:tcPr>
          <w:p w:rsidR="00593C7D" w:rsidRDefault="00593C7D" w:rsidP="00BE6810">
            <w:pPr>
              <w:jc w:val="center"/>
            </w:pPr>
            <w:r>
              <w:t>Тестируемое свойство</w:t>
            </w:r>
          </w:p>
        </w:tc>
        <w:tc>
          <w:tcPr>
            <w:tcW w:w="1608" w:type="dxa"/>
          </w:tcPr>
          <w:p w:rsidR="00593C7D" w:rsidRDefault="00593C7D" w:rsidP="00BE6810">
            <w:pPr>
              <w:jc w:val="center"/>
            </w:pPr>
            <w:r>
              <w:t>Параметры</w:t>
            </w:r>
          </w:p>
        </w:tc>
        <w:tc>
          <w:tcPr>
            <w:tcW w:w="4394" w:type="dxa"/>
          </w:tcPr>
          <w:p w:rsidR="00593C7D" w:rsidRDefault="00593C7D" w:rsidP="00BE6810">
            <w:pPr>
              <w:jc w:val="center"/>
            </w:pPr>
            <w:r>
              <w:t>Описание</w:t>
            </w:r>
          </w:p>
        </w:tc>
      </w:tr>
      <w:tr w:rsidR="00593C7D" w:rsidTr="00BE6810">
        <w:tc>
          <w:tcPr>
            <w:tcW w:w="3774" w:type="dxa"/>
          </w:tcPr>
          <w:p w:rsidR="00593C7D" w:rsidRPr="00175CD9" w:rsidRDefault="00593C7D" w:rsidP="00BE6810">
            <w:pPr>
              <w:jc w:val="center"/>
              <w:rPr>
                <w:lang w:val="en-US"/>
              </w:rPr>
            </w:pPr>
            <w:r>
              <w:rPr>
                <w:color w:val="000000"/>
                <w:lang w:val="en-US"/>
              </w:rPr>
              <w:t>Thickness</w:t>
            </w:r>
          </w:p>
        </w:tc>
        <w:tc>
          <w:tcPr>
            <w:tcW w:w="1608" w:type="dxa"/>
          </w:tcPr>
          <w:p w:rsidR="00593C7D" w:rsidRPr="007A697B" w:rsidRDefault="00352D91" w:rsidP="00BE6810">
            <w:pPr>
              <w:jc w:val="center"/>
              <w:rPr>
                <w:lang w:val="en-US"/>
              </w:rPr>
            </w:pPr>
            <w:r>
              <w:rPr>
                <w:lang w:val="en-US"/>
              </w:rPr>
              <w:t>4</w:t>
            </w:r>
            <w:r w:rsidR="00593C7D">
              <w:rPr>
                <w:lang w:val="en-US"/>
              </w:rPr>
              <w:t>0</w:t>
            </w:r>
          </w:p>
        </w:tc>
        <w:tc>
          <w:tcPr>
            <w:tcW w:w="4394" w:type="dxa"/>
          </w:tcPr>
          <w:p w:rsidR="00593C7D" w:rsidRPr="00250AAF" w:rsidRDefault="00593C7D" w:rsidP="00BE6810">
            <w:pPr>
              <w:jc w:val="center"/>
            </w:pPr>
            <w:r w:rsidRPr="00250AAF">
              <w:t xml:space="preserve">Проверка </w:t>
            </w:r>
            <w:r>
              <w:t>не</w:t>
            </w:r>
            <w:r w:rsidRPr="00250AAF">
              <w:t xml:space="preserve">корректного </w:t>
            </w:r>
            <w:r>
              <w:t>присвоения значения свойства</w:t>
            </w:r>
          </w:p>
        </w:tc>
      </w:tr>
    </w:tbl>
    <w:p w:rsidR="00593C7D" w:rsidRDefault="00593C7D" w:rsidP="00593C7D">
      <w:pPr>
        <w:ind w:firstLine="709"/>
      </w:pPr>
    </w:p>
    <w:p w:rsidR="00593C7D" w:rsidRDefault="00593C7D" w:rsidP="00593C7D">
      <w:pPr>
        <w:ind w:firstLine="709"/>
        <w:rPr>
          <w:rFonts w:eastAsia="Calibri"/>
        </w:rPr>
      </w:pPr>
      <w:r>
        <w:t xml:space="preserve">Таблица 6.6 </w:t>
      </w:r>
      <w:r>
        <w:rPr>
          <w:rFonts w:eastAsia="Calibri"/>
        </w:rPr>
        <w:t xml:space="preserve">– тестовые случаи метода </w:t>
      </w:r>
      <w:proofErr w:type="spellStart"/>
      <w:r>
        <w:rPr>
          <w:rFonts w:eastAsia="Calibri"/>
          <w:lang w:val="en-US"/>
        </w:rPr>
        <w:t>TestXGet</w:t>
      </w:r>
      <w:proofErr w:type="spellEnd"/>
      <w:r w:rsidRPr="00763394">
        <w:rPr>
          <w:rFonts w:eastAsia="Calibri"/>
        </w:rPr>
        <w:t>_</w:t>
      </w:r>
      <w:proofErr w:type="spellStart"/>
      <w:r>
        <w:rPr>
          <w:rFonts w:eastAsia="Calibri"/>
          <w:lang w:val="en-US"/>
        </w:rPr>
        <w:t>CorrectValue</w:t>
      </w:r>
      <w:proofErr w:type="spellEnd"/>
      <w:r>
        <w:rPr>
          <w:rFonts w:eastAsia="Calibri"/>
        </w:rPr>
        <w:t>.</w:t>
      </w:r>
    </w:p>
    <w:tbl>
      <w:tblPr>
        <w:tblStyle w:val="ad"/>
        <w:tblW w:w="9776" w:type="dxa"/>
        <w:tblLayout w:type="fixed"/>
        <w:tblLook w:val="04A0" w:firstRow="1" w:lastRow="0" w:firstColumn="1" w:lastColumn="0" w:noHBand="0" w:noVBand="1"/>
      </w:tblPr>
      <w:tblGrid>
        <w:gridCol w:w="3774"/>
        <w:gridCol w:w="1608"/>
        <w:gridCol w:w="4394"/>
      </w:tblGrid>
      <w:tr w:rsidR="00593C7D" w:rsidTr="00BE6810">
        <w:tc>
          <w:tcPr>
            <w:tcW w:w="3774" w:type="dxa"/>
          </w:tcPr>
          <w:p w:rsidR="00593C7D" w:rsidRDefault="00593C7D" w:rsidP="00BE6810">
            <w:pPr>
              <w:jc w:val="center"/>
            </w:pPr>
            <w:r>
              <w:t>Тестируемое свойство</w:t>
            </w:r>
          </w:p>
        </w:tc>
        <w:tc>
          <w:tcPr>
            <w:tcW w:w="1608" w:type="dxa"/>
          </w:tcPr>
          <w:p w:rsidR="00593C7D" w:rsidRDefault="00593C7D" w:rsidP="00BE6810">
            <w:pPr>
              <w:jc w:val="center"/>
            </w:pPr>
            <w:r>
              <w:t>Параметры</w:t>
            </w:r>
          </w:p>
        </w:tc>
        <w:tc>
          <w:tcPr>
            <w:tcW w:w="4394" w:type="dxa"/>
          </w:tcPr>
          <w:p w:rsidR="00593C7D" w:rsidRDefault="00593C7D" w:rsidP="00BE6810">
            <w:pPr>
              <w:jc w:val="center"/>
            </w:pPr>
            <w:r>
              <w:t>Описание</w:t>
            </w:r>
          </w:p>
        </w:tc>
      </w:tr>
      <w:tr w:rsidR="00593C7D" w:rsidTr="00BE6810">
        <w:tc>
          <w:tcPr>
            <w:tcW w:w="3774" w:type="dxa"/>
          </w:tcPr>
          <w:p w:rsidR="00593C7D" w:rsidRPr="00175CD9" w:rsidRDefault="00593C7D" w:rsidP="00BE6810">
            <w:pPr>
              <w:jc w:val="center"/>
              <w:rPr>
                <w:lang w:val="en-US"/>
              </w:rPr>
            </w:pPr>
            <w:r>
              <w:rPr>
                <w:color w:val="000000"/>
                <w:lang w:val="en-US"/>
              </w:rPr>
              <w:t>X</w:t>
            </w:r>
          </w:p>
        </w:tc>
        <w:tc>
          <w:tcPr>
            <w:tcW w:w="1608" w:type="dxa"/>
          </w:tcPr>
          <w:p w:rsidR="00593C7D" w:rsidRPr="007A697B" w:rsidRDefault="00593C7D" w:rsidP="00BE6810">
            <w:pPr>
              <w:jc w:val="center"/>
              <w:rPr>
                <w:lang w:val="en-US"/>
              </w:rPr>
            </w:pPr>
            <w:r>
              <w:rPr>
                <w:lang w:val="en-US"/>
              </w:rPr>
              <w:t>10</w:t>
            </w:r>
          </w:p>
        </w:tc>
        <w:tc>
          <w:tcPr>
            <w:tcW w:w="4394" w:type="dxa"/>
          </w:tcPr>
          <w:p w:rsidR="00593C7D" w:rsidRPr="00250AAF" w:rsidRDefault="00593C7D" w:rsidP="00BE6810">
            <w:pPr>
              <w:jc w:val="center"/>
            </w:pPr>
            <w:r w:rsidRPr="00250AAF">
              <w:t xml:space="preserve">Проверка корректного </w:t>
            </w:r>
            <w:r>
              <w:t>присвоения значения свойства</w:t>
            </w:r>
          </w:p>
        </w:tc>
      </w:tr>
    </w:tbl>
    <w:p w:rsidR="00593C7D" w:rsidRDefault="00593C7D" w:rsidP="00593C7D">
      <w:pPr>
        <w:ind w:firstLine="709"/>
      </w:pPr>
    </w:p>
    <w:p w:rsidR="00593C7D" w:rsidRDefault="00593C7D" w:rsidP="00593C7D">
      <w:pPr>
        <w:ind w:firstLine="709"/>
        <w:rPr>
          <w:rFonts w:eastAsia="Calibri"/>
        </w:rPr>
      </w:pPr>
      <w:r>
        <w:t>Таблица 6.</w:t>
      </w:r>
      <w:r w:rsidRPr="007A697B">
        <w:t>7</w:t>
      </w:r>
      <w:r>
        <w:t xml:space="preserve"> </w:t>
      </w:r>
      <w:r>
        <w:rPr>
          <w:rFonts w:eastAsia="Calibri"/>
        </w:rPr>
        <w:t xml:space="preserve">– тестовые случаи метода </w:t>
      </w:r>
      <w:proofErr w:type="spellStart"/>
      <w:r>
        <w:rPr>
          <w:rFonts w:eastAsia="Calibri"/>
          <w:lang w:val="en-US"/>
        </w:rPr>
        <w:t>TestYGet</w:t>
      </w:r>
      <w:proofErr w:type="spellEnd"/>
      <w:r w:rsidRPr="00763394">
        <w:rPr>
          <w:rFonts w:eastAsia="Calibri"/>
        </w:rPr>
        <w:t>_</w:t>
      </w:r>
      <w:proofErr w:type="spellStart"/>
      <w:r>
        <w:rPr>
          <w:rFonts w:eastAsia="Calibri"/>
          <w:lang w:val="en-US"/>
        </w:rPr>
        <w:t>CorrectValue</w:t>
      </w:r>
      <w:proofErr w:type="spellEnd"/>
      <w:r>
        <w:rPr>
          <w:rFonts w:eastAsia="Calibri"/>
        </w:rPr>
        <w:t>.</w:t>
      </w:r>
    </w:p>
    <w:tbl>
      <w:tblPr>
        <w:tblStyle w:val="ad"/>
        <w:tblW w:w="9776" w:type="dxa"/>
        <w:tblLayout w:type="fixed"/>
        <w:tblLook w:val="04A0" w:firstRow="1" w:lastRow="0" w:firstColumn="1" w:lastColumn="0" w:noHBand="0" w:noVBand="1"/>
      </w:tblPr>
      <w:tblGrid>
        <w:gridCol w:w="3774"/>
        <w:gridCol w:w="1608"/>
        <w:gridCol w:w="4394"/>
      </w:tblGrid>
      <w:tr w:rsidR="00593C7D" w:rsidTr="00BE6810">
        <w:tc>
          <w:tcPr>
            <w:tcW w:w="3774" w:type="dxa"/>
          </w:tcPr>
          <w:p w:rsidR="00593C7D" w:rsidRDefault="00593C7D" w:rsidP="00BE6810">
            <w:pPr>
              <w:jc w:val="center"/>
            </w:pPr>
            <w:r>
              <w:t>Тестируемое свойство</w:t>
            </w:r>
          </w:p>
        </w:tc>
        <w:tc>
          <w:tcPr>
            <w:tcW w:w="1608" w:type="dxa"/>
          </w:tcPr>
          <w:p w:rsidR="00593C7D" w:rsidRDefault="00593C7D" w:rsidP="00BE6810">
            <w:pPr>
              <w:jc w:val="center"/>
            </w:pPr>
            <w:r>
              <w:t>Параметры</w:t>
            </w:r>
          </w:p>
        </w:tc>
        <w:tc>
          <w:tcPr>
            <w:tcW w:w="4394" w:type="dxa"/>
          </w:tcPr>
          <w:p w:rsidR="00593C7D" w:rsidRDefault="00593C7D" w:rsidP="00BE6810">
            <w:pPr>
              <w:jc w:val="center"/>
            </w:pPr>
            <w:r>
              <w:t>Описание</w:t>
            </w:r>
          </w:p>
        </w:tc>
      </w:tr>
      <w:tr w:rsidR="00593C7D" w:rsidTr="00BE6810">
        <w:tc>
          <w:tcPr>
            <w:tcW w:w="3774" w:type="dxa"/>
          </w:tcPr>
          <w:p w:rsidR="00593C7D" w:rsidRPr="00175CD9" w:rsidRDefault="00593C7D" w:rsidP="00BE6810">
            <w:pPr>
              <w:jc w:val="center"/>
              <w:rPr>
                <w:lang w:val="en-US"/>
              </w:rPr>
            </w:pPr>
            <w:r>
              <w:rPr>
                <w:color w:val="000000"/>
                <w:lang w:val="en-US"/>
              </w:rPr>
              <w:t>Y</w:t>
            </w:r>
          </w:p>
        </w:tc>
        <w:tc>
          <w:tcPr>
            <w:tcW w:w="1608" w:type="dxa"/>
          </w:tcPr>
          <w:p w:rsidR="00593C7D" w:rsidRPr="007A697B" w:rsidRDefault="00593C7D" w:rsidP="00BE6810">
            <w:pPr>
              <w:jc w:val="center"/>
              <w:rPr>
                <w:lang w:val="en-US"/>
              </w:rPr>
            </w:pPr>
            <w:r>
              <w:rPr>
                <w:lang w:val="en-US"/>
              </w:rPr>
              <w:t>10</w:t>
            </w:r>
          </w:p>
        </w:tc>
        <w:tc>
          <w:tcPr>
            <w:tcW w:w="4394" w:type="dxa"/>
          </w:tcPr>
          <w:p w:rsidR="00593C7D" w:rsidRPr="00250AAF" w:rsidRDefault="00593C7D" w:rsidP="00BE6810">
            <w:pPr>
              <w:jc w:val="center"/>
            </w:pPr>
            <w:r w:rsidRPr="00250AAF">
              <w:t xml:space="preserve">Проверка корректного </w:t>
            </w:r>
            <w:r>
              <w:t>присвоения значения свойства</w:t>
            </w:r>
          </w:p>
        </w:tc>
      </w:tr>
    </w:tbl>
    <w:p w:rsidR="00593C7D" w:rsidRDefault="00593C7D" w:rsidP="00593C7D">
      <w:pPr>
        <w:ind w:firstLine="709"/>
      </w:pPr>
    </w:p>
    <w:p w:rsidR="00593C7D" w:rsidRDefault="00593C7D" w:rsidP="00593C7D">
      <w:pPr>
        <w:ind w:firstLine="709"/>
      </w:pPr>
    </w:p>
    <w:p w:rsidR="005D2473" w:rsidRDefault="005D2473" w:rsidP="00593C7D">
      <w:pPr>
        <w:ind w:firstLine="709"/>
      </w:pPr>
    </w:p>
    <w:p w:rsidR="005D2473" w:rsidRDefault="005D2473" w:rsidP="00593C7D">
      <w:pPr>
        <w:ind w:firstLine="709"/>
      </w:pPr>
    </w:p>
    <w:p w:rsidR="005D2473" w:rsidRPr="0094008B" w:rsidRDefault="005D2473" w:rsidP="00593C7D">
      <w:pPr>
        <w:ind w:firstLine="709"/>
      </w:pPr>
    </w:p>
    <w:p w:rsidR="00593C7D" w:rsidRDefault="00593C7D" w:rsidP="00593C7D">
      <w:pPr>
        <w:pStyle w:val="1"/>
        <w:spacing w:before="0" w:after="0"/>
        <w:ind w:firstLine="709"/>
        <w:jc w:val="center"/>
      </w:pPr>
      <w:bookmarkStart w:id="14" w:name="_Toc134034829"/>
      <w:r>
        <w:lastRenderedPageBreak/>
        <w:t xml:space="preserve">6.3 </w:t>
      </w:r>
      <w:r w:rsidRPr="007245B1">
        <w:t>Нагрузочное тестирование</w:t>
      </w:r>
      <w:bookmarkEnd w:id="14"/>
    </w:p>
    <w:p w:rsidR="00593C7D" w:rsidRPr="002B2063" w:rsidRDefault="00593C7D" w:rsidP="00593C7D">
      <w:pPr>
        <w:pStyle w:val="ac"/>
        <w:spacing w:after="0" w:line="360" w:lineRule="auto"/>
        <w:ind w:left="0" w:firstLine="709"/>
        <w:jc w:val="both"/>
        <w:rPr>
          <w:rFonts w:eastAsia="Calibri" w:cs="Times New Roman"/>
          <w:szCs w:val="28"/>
        </w:rPr>
      </w:pPr>
      <w:r>
        <w:rPr>
          <w:rFonts w:eastAsia="Calibri" w:cs="Times New Roman"/>
          <w:szCs w:val="28"/>
        </w:rPr>
        <w:t>В целях проверки производительности работы плагина, было проведено нагрузочное тестирование [1</w:t>
      </w:r>
      <w:r w:rsidRPr="002E7FC1">
        <w:rPr>
          <w:rFonts w:eastAsia="Calibri" w:cs="Times New Roman"/>
          <w:szCs w:val="28"/>
        </w:rPr>
        <w:t>2</w:t>
      </w:r>
      <w:r>
        <w:rPr>
          <w:rFonts w:eastAsia="Calibri" w:cs="Times New Roman"/>
          <w:szCs w:val="28"/>
        </w:rPr>
        <w:t xml:space="preserve">]. </w:t>
      </w:r>
      <w:r w:rsidRPr="002B2063">
        <w:rPr>
          <w:rFonts w:eastAsia="Calibri" w:cs="Times New Roman"/>
          <w:szCs w:val="28"/>
        </w:rPr>
        <w:t>Тестирование производилось на ПК со следующей конфигурацией:</w:t>
      </w:r>
    </w:p>
    <w:p w:rsidR="00593C7D" w:rsidRPr="00BE6810" w:rsidRDefault="00593C7D" w:rsidP="00593C7D">
      <w:pPr>
        <w:pStyle w:val="a7"/>
        <w:numPr>
          <w:ilvl w:val="0"/>
          <w:numId w:val="5"/>
        </w:numPr>
        <w:ind w:left="0" w:firstLine="709"/>
        <w:rPr>
          <w:lang w:val="en-US"/>
        </w:rPr>
      </w:pPr>
      <w:r>
        <w:t>ЦП</w:t>
      </w:r>
      <w:r w:rsidRPr="00BE6810">
        <w:rPr>
          <w:lang w:val="en-US"/>
        </w:rPr>
        <w:t xml:space="preserve"> </w:t>
      </w:r>
      <w:r w:rsidR="00807E4B">
        <w:rPr>
          <w:lang w:val="en-US"/>
        </w:rPr>
        <w:t>Intel</w:t>
      </w:r>
      <w:r w:rsidR="00807E4B" w:rsidRPr="00BE6810">
        <w:rPr>
          <w:lang w:val="en-US"/>
        </w:rPr>
        <w:t>(</w:t>
      </w:r>
      <w:r w:rsidR="00807E4B">
        <w:rPr>
          <w:lang w:val="en-US"/>
        </w:rPr>
        <w:t>R</w:t>
      </w:r>
      <w:r w:rsidR="00807E4B" w:rsidRPr="00BE6810">
        <w:rPr>
          <w:lang w:val="en-US"/>
        </w:rPr>
        <w:t>)</w:t>
      </w:r>
      <w:r w:rsidR="00BE6810" w:rsidRPr="00BE6810">
        <w:rPr>
          <w:lang w:val="en-US"/>
        </w:rPr>
        <w:t xml:space="preserve"> </w:t>
      </w:r>
      <w:r w:rsidR="00BE6810">
        <w:rPr>
          <w:lang w:val="en-US"/>
        </w:rPr>
        <w:t>Core</w:t>
      </w:r>
      <w:r w:rsidR="00BE6810" w:rsidRPr="00BE6810">
        <w:rPr>
          <w:lang w:val="en-US"/>
        </w:rPr>
        <w:t>(</w:t>
      </w:r>
      <w:r w:rsidR="00BE6810">
        <w:rPr>
          <w:lang w:val="en-US"/>
        </w:rPr>
        <w:t>TM</w:t>
      </w:r>
      <w:r w:rsidR="00BE6810" w:rsidRPr="00BE6810">
        <w:rPr>
          <w:lang w:val="en-US"/>
        </w:rPr>
        <w:t xml:space="preserve">) </w:t>
      </w:r>
      <w:r w:rsidR="00BE6810">
        <w:rPr>
          <w:lang w:val="en-US"/>
        </w:rPr>
        <w:t>i</w:t>
      </w:r>
      <w:r w:rsidR="00BE6810" w:rsidRPr="00BE6810">
        <w:rPr>
          <w:lang w:val="en-US"/>
        </w:rPr>
        <w:t>5-8300</w:t>
      </w:r>
      <w:r w:rsidR="00BE6810">
        <w:rPr>
          <w:lang w:val="en-US"/>
        </w:rPr>
        <w:t>h</w:t>
      </w:r>
      <w:r w:rsidR="00BE6810" w:rsidRPr="00BE6810">
        <w:rPr>
          <w:lang w:val="en-US"/>
        </w:rPr>
        <w:t xml:space="preserve"> </w:t>
      </w:r>
      <w:r w:rsidR="00BE6810">
        <w:rPr>
          <w:lang w:val="en-US"/>
        </w:rPr>
        <w:t>CPU</w:t>
      </w:r>
      <w:r w:rsidR="00BE6810" w:rsidRPr="00BE6810">
        <w:rPr>
          <w:lang w:val="en-US"/>
        </w:rPr>
        <w:t xml:space="preserve"> 2</w:t>
      </w:r>
      <w:r w:rsidRPr="00BE6810">
        <w:rPr>
          <w:lang w:val="en-US"/>
        </w:rPr>
        <w:t>.</w:t>
      </w:r>
      <w:r w:rsidR="00BE6810" w:rsidRPr="00BE6810">
        <w:rPr>
          <w:lang w:val="en-US"/>
        </w:rPr>
        <w:t>30</w:t>
      </w:r>
      <w:r>
        <w:t>ГГц</w:t>
      </w:r>
      <w:r w:rsidRPr="00BE6810">
        <w:rPr>
          <w:lang w:val="en-US"/>
        </w:rPr>
        <w:t>;</w:t>
      </w:r>
    </w:p>
    <w:p w:rsidR="00593C7D" w:rsidRPr="00BE6810" w:rsidRDefault="00593C7D" w:rsidP="00593C7D">
      <w:pPr>
        <w:pStyle w:val="a7"/>
        <w:numPr>
          <w:ilvl w:val="0"/>
          <w:numId w:val="5"/>
        </w:numPr>
        <w:ind w:left="0" w:firstLine="709"/>
      </w:pPr>
      <w:r>
        <w:t>8 ГБ ОЗУ;</w:t>
      </w:r>
    </w:p>
    <w:p w:rsidR="00593C7D" w:rsidRPr="00446A88" w:rsidRDefault="00593C7D" w:rsidP="00593C7D">
      <w:pPr>
        <w:pStyle w:val="a7"/>
        <w:numPr>
          <w:ilvl w:val="0"/>
          <w:numId w:val="5"/>
        </w:numPr>
        <w:ind w:left="0" w:firstLine="709"/>
      </w:pPr>
      <w:r>
        <w:t xml:space="preserve">графический процессор объемом памяти </w:t>
      </w:r>
      <w:r w:rsidRPr="00F73179">
        <w:t>8</w:t>
      </w:r>
      <w:r>
        <w:t xml:space="preserve"> ГБ.</w:t>
      </w:r>
    </w:p>
    <w:p w:rsidR="00593C7D" w:rsidRPr="002B2063" w:rsidRDefault="00593C7D" w:rsidP="00593C7D">
      <w:pPr>
        <w:pStyle w:val="ac"/>
        <w:spacing w:after="0" w:line="360" w:lineRule="auto"/>
        <w:ind w:left="0" w:firstLine="709"/>
        <w:jc w:val="both"/>
        <w:rPr>
          <w:rFonts w:eastAsia="Calibri"/>
        </w:rPr>
      </w:pPr>
      <w:r>
        <w:rPr>
          <w:rFonts w:eastAsia="Calibri" w:cs="Times New Roman"/>
          <w:szCs w:val="28"/>
        </w:rPr>
        <w:t>На рисунке 6.4 для проведения нагрузочного, с каждым успешным построением фигуры производилась запись результатов в текстовый файл «</w:t>
      </w:r>
      <w:proofErr w:type="spellStart"/>
      <w:r w:rsidR="00BE6810">
        <w:rPr>
          <w:rFonts w:eastAsia="Calibri" w:cs="Times New Roman"/>
          <w:szCs w:val="28"/>
          <w:lang w:val="en-US"/>
        </w:rPr>
        <w:t>StressTest</w:t>
      </w:r>
      <w:proofErr w:type="spellEnd"/>
      <w:r w:rsidRPr="00B337AB">
        <w:rPr>
          <w:rFonts w:eastAsia="Calibri" w:cs="Times New Roman"/>
          <w:szCs w:val="28"/>
        </w:rPr>
        <w:t>.</w:t>
      </w:r>
      <w:r>
        <w:rPr>
          <w:rFonts w:eastAsia="Calibri" w:cs="Times New Roman"/>
          <w:szCs w:val="28"/>
          <w:lang w:val="en-US"/>
        </w:rPr>
        <w:t>txt</w:t>
      </w:r>
      <w:r>
        <w:rPr>
          <w:rFonts w:eastAsia="Calibri" w:cs="Times New Roman"/>
          <w:szCs w:val="28"/>
        </w:rPr>
        <w:t>».</w:t>
      </w:r>
    </w:p>
    <w:p w:rsidR="00593C7D" w:rsidRDefault="00BE6810" w:rsidP="00593C7D">
      <w:pPr>
        <w:pStyle w:val="ac"/>
        <w:spacing w:after="0" w:line="240" w:lineRule="auto"/>
        <w:ind w:left="0" w:firstLine="709"/>
        <w:jc w:val="center"/>
        <w:rPr>
          <w:rFonts w:eastAsia="Calibri"/>
        </w:rPr>
      </w:pPr>
      <w:r>
        <w:rPr>
          <w:noProof/>
          <w:lang w:eastAsia="ru-RU"/>
        </w:rPr>
        <w:drawing>
          <wp:inline distT="0" distB="0" distL="0" distR="0" wp14:anchorId="1FB28DF5" wp14:editId="210E300C">
            <wp:extent cx="5408295" cy="2395143"/>
            <wp:effectExtent l="0" t="0" r="1905"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547" cy="2400126"/>
                    </a:xfrm>
                    <a:prstGeom prst="rect">
                      <a:avLst/>
                    </a:prstGeom>
                  </pic:spPr>
                </pic:pic>
              </a:graphicData>
            </a:graphic>
          </wp:inline>
        </w:drawing>
      </w:r>
    </w:p>
    <w:p w:rsidR="00593C7D" w:rsidRPr="002B2063" w:rsidRDefault="00593C7D" w:rsidP="00593C7D">
      <w:pPr>
        <w:pStyle w:val="ac"/>
        <w:spacing w:after="0" w:line="360" w:lineRule="auto"/>
        <w:ind w:left="0" w:firstLine="709"/>
        <w:jc w:val="center"/>
        <w:rPr>
          <w:rFonts w:eastAsia="Calibri"/>
        </w:rPr>
      </w:pPr>
      <w:r>
        <w:rPr>
          <w:rFonts w:eastAsia="Calibri"/>
        </w:rPr>
        <w:t>Рисунок 6.4 – Зацикливание перестроения фигуры</w:t>
      </w:r>
    </w:p>
    <w:p w:rsidR="00593C7D" w:rsidRPr="00F73179" w:rsidRDefault="00593C7D" w:rsidP="00593C7D">
      <w:pPr>
        <w:ind w:firstLine="709"/>
        <w:rPr>
          <w:rFonts w:eastAsia="Calibri"/>
        </w:rPr>
      </w:pPr>
      <w:r>
        <w:rPr>
          <w:rFonts w:eastAsia="Calibri"/>
        </w:rPr>
        <w:t>На графике, изображенном на рисунке 6.</w:t>
      </w:r>
      <w:r w:rsidRPr="00F73179">
        <w:rPr>
          <w:rFonts w:eastAsia="Calibri"/>
        </w:rPr>
        <w:t>5</w:t>
      </w:r>
      <w:r>
        <w:rPr>
          <w:rFonts w:eastAsia="Calibri"/>
        </w:rPr>
        <w:t xml:space="preserve"> ось «Х» - количество построенных деталей, ось</w:t>
      </w:r>
      <w:r w:rsidRPr="006E3A3F">
        <w:rPr>
          <w:rFonts w:eastAsia="Calibri"/>
        </w:rPr>
        <w:t xml:space="preserve"> </w:t>
      </w:r>
      <w:r>
        <w:rPr>
          <w:rFonts w:eastAsia="Calibri"/>
        </w:rPr>
        <w:t>«</w:t>
      </w:r>
      <w:r>
        <w:rPr>
          <w:rFonts w:eastAsia="Calibri"/>
          <w:lang w:val="en-US"/>
        </w:rPr>
        <w:t>Y</w:t>
      </w:r>
      <w:r>
        <w:rPr>
          <w:rFonts w:eastAsia="Calibri"/>
        </w:rPr>
        <w:t>» - количество потребляемой оперативной памяти. На графике, изображенном на рисунке 6.</w:t>
      </w:r>
      <w:r w:rsidRPr="00F73179">
        <w:rPr>
          <w:rFonts w:eastAsia="Calibri"/>
        </w:rPr>
        <w:t>6</w:t>
      </w:r>
      <w:r>
        <w:rPr>
          <w:rFonts w:eastAsia="Calibri"/>
        </w:rPr>
        <w:t xml:space="preserve"> в текущей главе, ось «</w:t>
      </w:r>
      <w:r>
        <w:rPr>
          <w:rFonts w:eastAsia="Calibri"/>
          <w:lang w:val="en-US"/>
        </w:rPr>
        <w:t>X</w:t>
      </w:r>
      <w:r>
        <w:rPr>
          <w:rFonts w:eastAsia="Calibri"/>
        </w:rPr>
        <w:t>»</w:t>
      </w:r>
      <w:r w:rsidRPr="00E47993">
        <w:rPr>
          <w:rFonts w:eastAsia="Calibri"/>
        </w:rPr>
        <w:t xml:space="preserve"> – </w:t>
      </w:r>
      <w:r>
        <w:rPr>
          <w:rFonts w:eastAsia="Calibri"/>
        </w:rPr>
        <w:t>время в минутах, ось «</w:t>
      </w:r>
      <w:r>
        <w:rPr>
          <w:rFonts w:eastAsia="Calibri"/>
          <w:lang w:val="en-US"/>
        </w:rPr>
        <w:t>Y</w:t>
      </w:r>
      <w:r>
        <w:rPr>
          <w:rFonts w:eastAsia="Calibri"/>
        </w:rPr>
        <w:t xml:space="preserve">» – количество построенных деталей. На протяжении всех тестов (продолжительностью до сбоя </w:t>
      </w:r>
      <w:proofErr w:type="spellStart"/>
      <w:r>
        <w:rPr>
          <w:rFonts w:eastAsia="Calibri"/>
          <w:lang w:val="en-US"/>
        </w:rPr>
        <w:t>Kompas</w:t>
      </w:r>
      <w:proofErr w:type="spellEnd"/>
      <w:r w:rsidRPr="006F5FD9">
        <w:rPr>
          <w:rFonts w:eastAsia="Calibri"/>
        </w:rPr>
        <w:t xml:space="preserve"> 3</w:t>
      </w:r>
      <w:r>
        <w:rPr>
          <w:rFonts w:eastAsia="Calibri"/>
          <w:lang w:val="en-US"/>
        </w:rPr>
        <w:t>D</w:t>
      </w:r>
      <w:r>
        <w:rPr>
          <w:rFonts w:eastAsia="Calibri"/>
        </w:rPr>
        <w:t xml:space="preserve">) общая загруженность процессора была в пределах </w:t>
      </w:r>
      <w:r w:rsidRPr="003F113B">
        <w:rPr>
          <w:rFonts w:eastAsia="Calibri"/>
        </w:rPr>
        <w:t>2</w:t>
      </w:r>
      <w:r>
        <w:rPr>
          <w:rFonts w:eastAsia="Calibri"/>
        </w:rPr>
        <w:t>3 процентов</w:t>
      </w:r>
      <w:r w:rsidRPr="00F73179">
        <w:rPr>
          <w:rFonts w:eastAsia="Calibri"/>
        </w:rPr>
        <w:t>.</w:t>
      </w:r>
    </w:p>
    <w:p w:rsidR="00593C7D" w:rsidRDefault="00692DD8" w:rsidP="00593C7D">
      <w:pPr>
        <w:spacing w:line="240" w:lineRule="auto"/>
        <w:ind w:firstLine="709"/>
        <w:jc w:val="center"/>
        <w:rPr>
          <w:rFonts w:eastAsia="Calibri"/>
        </w:rPr>
      </w:pPr>
      <w:r>
        <w:rPr>
          <w:noProof/>
          <w:lang w:eastAsia="ru-RU"/>
        </w:rPr>
        <w:lastRenderedPageBreak/>
        <w:drawing>
          <wp:inline distT="0" distB="0" distL="0" distR="0" wp14:anchorId="55EA2F96" wp14:editId="22B09A42">
            <wp:extent cx="4274820" cy="3465658"/>
            <wp:effectExtent l="0" t="0" r="0"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4503" cy="3481615"/>
                    </a:xfrm>
                    <a:prstGeom prst="rect">
                      <a:avLst/>
                    </a:prstGeom>
                  </pic:spPr>
                </pic:pic>
              </a:graphicData>
            </a:graphic>
          </wp:inline>
        </w:drawing>
      </w:r>
    </w:p>
    <w:p w:rsidR="00593C7D" w:rsidRPr="002E624F" w:rsidRDefault="00593C7D" w:rsidP="00593C7D">
      <w:pPr>
        <w:ind w:firstLine="709"/>
        <w:jc w:val="center"/>
        <w:rPr>
          <w:rFonts w:eastAsia="Calibri"/>
        </w:rPr>
      </w:pPr>
      <w:r>
        <w:rPr>
          <w:rFonts w:eastAsia="Calibri"/>
        </w:rPr>
        <w:t>Рисунок 6.</w:t>
      </w:r>
      <w:r w:rsidRPr="00F73179">
        <w:rPr>
          <w:rFonts w:eastAsia="Calibri"/>
        </w:rPr>
        <w:t>5</w:t>
      </w:r>
      <w:r>
        <w:rPr>
          <w:rFonts w:eastAsia="Calibri"/>
        </w:rPr>
        <w:t xml:space="preserve"> – График зависимости загруженности памяти от количества деталей</w:t>
      </w:r>
    </w:p>
    <w:p w:rsidR="00593C7D" w:rsidRDefault="00555642" w:rsidP="00593C7D">
      <w:pPr>
        <w:ind w:firstLine="709"/>
        <w:jc w:val="center"/>
        <w:rPr>
          <w:rFonts w:eastAsia="Calibri"/>
        </w:rPr>
      </w:pPr>
      <w:r>
        <w:rPr>
          <w:noProof/>
          <w:lang w:eastAsia="ru-RU"/>
        </w:rPr>
        <w:drawing>
          <wp:inline distT="0" distB="0" distL="0" distR="0" wp14:anchorId="19159526" wp14:editId="63E24B27">
            <wp:extent cx="4472940" cy="3403355"/>
            <wp:effectExtent l="0" t="0" r="381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1076" cy="3409546"/>
                    </a:xfrm>
                    <a:prstGeom prst="rect">
                      <a:avLst/>
                    </a:prstGeom>
                  </pic:spPr>
                </pic:pic>
              </a:graphicData>
            </a:graphic>
          </wp:inline>
        </w:drawing>
      </w:r>
      <w:r w:rsidR="00593C7D">
        <w:rPr>
          <w:rFonts w:eastAsia="Calibri"/>
        </w:rPr>
        <w:br/>
        <w:t>Рисунок 6.</w:t>
      </w:r>
      <w:r w:rsidR="00593C7D" w:rsidRPr="00F73179">
        <w:rPr>
          <w:rFonts w:eastAsia="Calibri"/>
        </w:rPr>
        <w:t>6</w:t>
      </w:r>
      <w:r w:rsidR="00593C7D">
        <w:rPr>
          <w:rFonts w:eastAsia="Calibri"/>
        </w:rPr>
        <w:t xml:space="preserve"> – График зависимости времени от количества построенных деталей с параметрами по умолчанию</w:t>
      </w:r>
    </w:p>
    <w:p w:rsidR="00593C7D" w:rsidRPr="006126BA" w:rsidRDefault="00593C7D" w:rsidP="00593C7D">
      <w:pPr>
        <w:ind w:firstLine="709"/>
        <w:rPr>
          <w:rFonts w:eastAsia="Calibri"/>
        </w:rPr>
      </w:pPr>
      <w:r>
        <w:rPr>
          <w:rFonts w:eastAsia="Calibri"/>
        </w:rPr>
        <w:t>Исходя из графика, представленного на рисунке 6.</w:t>
      </w:r>
      <w:r w:rsidRPr="00DD2188">
        <w:rPr>
          <w:rFonts w:eastAsia="Calibri"/>
        </w:rPr>
        <w:t>5</w:t>
      </w:r>
      <w:r>
        <w:rPr>
          <w:rFonts w:eastAsia="Calibri"/>
        </w:rPr>
        <w:t xml:space="preserve"> можно </w:t>
      </w:r>
      <w:r w:rsidRPr="00955182">
        <w:rPr>
          <w:rFonts w:eastAsia="Calibri"/>
        </w:rPr>
        <w:t>сделать вывод</w:t>
      </w:r>
      <w:r>
        <w:rPr>
          <w:rFonts w:eastAsia="Calibri"/>
        </w:rPr>
        <w:t xml:space="preserve">, </w:t>
      </w:r>
      <w:r w:rsidRPr="002C20B6">
        <w:t>что зависимость является линейной</w:t>
      </w:r>
      <w:r>
        <w:t xml:space="preserve"> пока оперативная память на </w:t>
      </w:r>
      <w:r>
        <w:lastRenderedPageBreak/>
        <w:t>загружена практически полностью. На графике имеются падения,</w:t>
      </w:r>
      <w:r w:rsidRPr="002C20B6">
        <w:t xml:space="preserve"> то есть происходит уменьшение нагрузки на оперативную память. Это обусловлено устройством оперативной памяти, что для её регенерации периодически приостанавливается обращение, это снижает среднюю скорост</w:t>
      </w:r>
      <w:r>
        <w:t>ь обмена и понижает нагрузку.</w:t>
      </w:r>
    </w:p>
    <w:p w:rsidR="00593C7D" w:rsidRPr="00955182" w:rsidRDefault="00593C7D" w:rsidP="00593C7D">
      <w:pPr>
        <w:ind w:firstLine="709"/>
        <w:rPr>
          <w:rFonts w:eastAsia="Calibri"/>
        </w:rPr>
      </w:pPr>
      <w:r>
        <w:rPr>
          <w:rFonts w:eastAsia="Calibri"/>
        </w:rPr>
        <w:t>Исходя из графика, представленного на рисунке 6.</w:t>
      </w:r>
      <w:r w:rsidRPr="006E1870">
        <w:rPr>
          <w:rFonts w:eastAsia="Calibri"/>
        </w:rPr>
        <w:t>6</w:t>
      </w:r>
      <w:r>
        <w:rPr>
          <w:rFonts w:eastAsia="Calibri"/>
        </w:rPr>
        <w:t xml:space="preserve"> можно сделать вывод, </w:t>
      </w:r>
      <w:r w:rsidRPr="002C20B6">
        <w:t>что зависимость количества необходимого времени от числа деталей является линейной</w:t>
      </w:r>
      <w:r>
        <w:t xml:space="preserve"> с изменением угла наклона в течение теста</w:t>
      </w:r>
      <w:r w:rsidRPr="002C20B6">
        <w:t>.</w:t>
      </w:r>
      <w:r>
        <w:t xml:space="preserve"> Это связано с тем, что при большой загрузке оперативной памяти и центрального процессора падает скорость построения одной детали. Поэтому увеличивается коэффициент наклона прямой</w:t>
      </w:r>
      <w:r>
        <w:rPr>
          <w:rFonts w:eastAsia="Calibri"/>
        </w:rPr>
        <w:t>.</w:t>
      </w:r>
    </w:p>
    <w:p w:rsidR="00593C7D" w:rsidRDefault="00593C7D" w:rsidP="00593C7D">
      <w:pPr>
        <w:ind w:firstLine="709"/>
        <w:rPr>
          <w:rFonts w:eastAsia="Calibri"/>
        </w:rPr>
      </w:pPr>
      <w:r>
        <w:rPr>
          <w:rFonts w:eastAsia="Calibri"/>
        </w:rPr>
        <w:t>В ходе нагрузочных тестов было замечено, что САПР</w:t>
      </w:r>
      <w:r w:rsidRPr="00955182">
        <w:rPr>
          <w:rFonts w:eastAsia="Calibri"/>
        </w:rPr>
        <w:t xml:space="preserve"> </w:t>
      </w:r>
      <w:proofErr w:type="spellStart"/>
      <w:r>
        <w:rPr>
          <w:rFonts w:eastAsia="Calibri"/>
          <w:lang w:val="en-US"/>
        </w:rPr>
        <w:t>Kompas</w:t>
      </w:r>
      <w:proofErr w:type="spellEnd"/>
      <w:r w:rsidRPr="00955182">
        <w:rPr>
          <w:rFonts w:eastAsia="Calibri"/>
        </w:rPr>
        <w:t xml:space="preserve"> 3</w:t>
      </w:r>
      <w:r>
        <w:rPr>
          <w:rFonts w:eastAsia="Calibri"/>
          <w:lang w:val="en-US"/>
        </w:rPr>
        <w:t>D</w:t>
      </w:r>
      <w:r>
        <w:rPr>
          <w:rFonts w:eastAsia="Calibri"/>
        </w:rPr>
        <w:t xml:space="preserve">, экстренно прекращает свою работу по ошибке, при общем количестве построенных деталей </w:t>
      </w:r>
      <w:r w:rsidR="00807E4B">
        <w:rPr>
          <w:rFonts w:eastAsia="Calibri"/>
        </w:rPr>
        <w:t>56</w:t>
      </w:r>
      <w:r>
        <w:rPr>
          <w:rFonts w:eastAsia="Calibri"/>
        </w:rPr>
        <w:t xml:space="preserve"> штук.</w:t>
      </w:r>
      <w:r>
        <w:rPr>
          <w:rFonts w:eastAsia="Calibri"/>
        </w:rPr>
        <w:br w:type="page"/>
      </w:r>
    </w:p>
    <w:p w:rsidR="00593C7D" w:rsidRDefault="00593C7D" w:rsidP="00593C7D">
      <w:pPr>
        <w:pStyle w:val="1"/>
        <w:spacing w:before="0" w:after="0"/>
        <w:jc w:val="center"/>
        <w:rPr>
          <w:rFonts w:eastAsia="Calibri"/>
        </w:rPr>
      </w:pPr>
      <w:bookmarkStart w:id="15" w:name="_Toc134034830"/>
      <w:r>
        <w:rPr>
          <w:rFonts w:eastAsia="Calibri"/>
        </w:rPr>
        <w:lastRenderedPageBreak/>
        <w:t>Заключение</w:t>
      </w:r>
      <w:bookmarkEnd w:id="15"/>
    </w:p>
    <w:p w:rsidR="00593C7D" w:rsidRDefault="00593C7D" w:rsidP="00593C7D">
      <w:pPr>
        <w:ind w:firstLine="709"/>
        <w:rPr>
          <w:rFonts w:eastAsia="Calibri"/>
        </w:rPr>
      </w:pPr>
      <w:r>
        <w:rPr>
          <w:rFonts w:eastAsia="Calibri"/>
        </w:rPr>
        <w:t xml:space="preserve">В ходе выполнения лабораторных работ были изучены предметная область проектирования, предмет проектирования, аналоги предмета проектирования, </w:t>
      </w:r>
      <w:r>
        <w:rPr>
          <w:rFonts w:eastAsia="Calibri"/>
          <w:lang w:val="en-US"/>
        </w:rPr>
        <w:t>API</w:t>
      </w:r>
      <w:r>
        <w:rPr>
          <w:rFonts w:eastAsia="Calibri"/>
        </w:rPr>
        <w:t xml:space="preserve">, функциональное и нагрузочное тестирование и на основании полученных данных были спроектированы </w:t>
      </w:r>
      <w:r>
        <w:rPr>
          <w:rFonts w:eastAsia="Calibri"/>
          <w:lang w:val="en-US"/>
        </w:rPr>
        <w:t>UML</w:t>
      </w:r>
      <w:r w:rsidRPr="0049280B">
        <w:rPr>
          <w:rFonts w:eastAsia="Calibri"/>
        </w:rPr>
        <w:t xml:space="preserve"> </w:t>
      </w:r>
      <w:r>
        <w:rPr>
          <w:rFonts w:eastAsia="Calibri"/>
        </w:rPr>
        <w:t>диаграммы классов, разработан плагин для создания 3</w:t>
      </w:r>
      <w:r>
        <w:rPr>
          <w:rFonts w:eastAsia="Calibri"/>
          <w:lang w:val="en-US"/>
        </w:rPr>
        <w:t>D</w:t>
      </w:r>
      <w:r w:rsidRPr="0049280B">
        <w:rPr>
          <w:rFonts w:eastAsia="Calibri"/>
        </w:rPr>
        <w:t xml:space="preserve"> </w:t>
      </w:r>
      <w:r>
        <w:rPr>
          <w:rFonts w:eastAsia="Calibri"/>
        </w:rPr>
        <w:t>моделей «</w:t>
      </w:r>
      <w:r w:rsidR="00807E4B">
        <w:rPr>
          <w:rFonts w:eastAsia="Calibri"/>
        </w:rPr>
        <w:t xml:space="preserve">Корпус </w:t>
      </w:r>
      <w:proofErr w:type="spellStart"/>
      <w:r w:rsidR="00807E4B">
        <w:rPr>
          <w:rFonts w:eastAsia="Calibri"/>
        </w:rPr>
        <w:t>спиннера</w:t>
      </w:r>
      <w:proofErr w:type="spellEnd"/>
      <w:r>
        <w:rPr>
          <w:rFonts w:eastAsia="Calibri"/>
        </w:rPr>
        <w:t xml:space="preserve">» в САПР </w:t>
      </w:r>
      <w:proofErr w:type="spellStart"/>
      <w:r>
        <w:rPr>
          <w:rFonts w:eastAsia="Calibri"/>
          <w:lang w:val="en-US"/>
        </w:rPr>
        <w:t>Kompas</w:t>
      </w:r>
      <w:proofErr w:type="spellEnd"/>
      <w:r w:rsidRPr="00BC7028">
        <w:rPr>
          <w:rFonts w:eastAsia="Calibri"/>
        </w:rPr>
        <w:t xml:space="preserve"> 3</w:t>
      </w:r>
      <w:r>
        <w:rPr>
          <w:rFonts w:eastAsia="Calibri"/>
          <w:lang w:val="en-US"/>
        </w:rPr>
        <w:t>D</w:t>
      </w:r>
      <w:r>
        <w:rPr>
          <w:rFonts w:eastAsia="Calibri"/>
        </w:rPr>
        <w:t>, и проведено функциональное и нагрузочное тестирование плагина.</w:t>
      </w:r>
      <w:r>
        <w:rPr>
          <w:rFonts w:eastAsia="Calibri"/>
        </w:rPr>
        <w:br w:type="page"/>
      </w:r>
    </w:p>
    <w:p w:rsidR="00593C7D" w:rsidRDefault="00593C7D" w:rsidP="00593C7D">
      <w:pPr>
        <w:pStyle w:val="1"/>
        <w:spacing w:before="0" w:after="0"/>
        <w:jc w:val="center"/>
      </w:pPr>
      <w:bookmarkStart w:id="16" w:name="_Toc134034831"/>
      <w:r>
        <w:lastRenderedPageBreak/>
        <w:t>Список использованных источников</w:t>
      </w:r>
      <w:bookmarkEnd w:id="16"/>
    </w:p>
    <w:p w:rsidR="00593C7D" w:rsidRDefault="00593C7D" w:rsidP="00593C7D">
      <w:pPr>
        <w:pStyle w:val="ac"/>
        <w:numPr>
          <w:ilvl w:val="0"/>
          <w:numId w:val="4"/>
        </w:numPr>
        <w:spacing w:after="0" w:line="360" w:lineRule="auto"/>
        <w:ind w:left="0" w:firstLine="709"/>
        <w:jc w:val="both"/>
      </w:pPr>
      <w:r>
        <w:t>А</w:t>
      </w:r>
      <w:r w:rsidRPr="005F03BC">
        <w:t xml:space="preserve">втоматизация вычислительных процедур в прикладных задачах инженерного проектирования </w:t>
      </w:r>
      <w:r>
        <w:t xml:space="preserve">[Электронный ресурс]. – </w:t>
      </w:r>
      <w:r w:rsidRPr="00011D9A">
        <w:rPr>
          <w:lang w:val="en-US"/>
        </w:rPr>
        <w:t>URL</w:t>
      </w:r>
      <w:r>
        <w:t xml:space="preserve">: </w:t>
      </w:r>
      <w:hyperlink r:id="rId21" w:history="1">
        <w:r w:rsidRPr="00D62CC5">
          <w:rPr>
            <w:rStyle w:val="a6"/>
          </w:rPr>
          <w:t>https://scienceforum.ru/2014/article/2014000201</w:t>
        </w:r>
      </w:hyperlink>
      <w:r w:rsidRPr="00DD2188">
        <w:t xml:space="preserve"> </w:t>
      </w:r>
      <w:r>
        <w:t xml:space="preserve">(дата обращения: </w:t>
      </w:r>
      <w:r>
        <w:rPr>
          <w:rFonts w:cs="Times New Roman"/>
          <w:szCs w:val="28"/>
        </w:rPr>
        <w:t>24</w:t>
      </w:r>
      <w:r>
        <w:t>.</w:t>
      </w:r>
      <w:r w:rsidRPr="00E462F3">
        <w:t>12</w:t>
      </w:r>
      <w:r>
        <w:t>.2022).</w:t>
      </w:r>
    </w:p>
    <w:p w:rsidR="00593C7D" w:rsidRDefault="00593C7D" w:rsidP="00593C7D">
      <w:pPr>
        <w:pStyle w:val="ac"/>
        <w:numPr>
          <w:ilvl w:val="0"/>
          <w:numId w:val="4"/>
        </w:numPr>
        <w:spacing w:after="0" w:line="360" w:lineRule="auto"/>
        <w:ind w:left="0" w:firstLine="709"/>
        <w:jc w:val="both"/>
      </w:pPr>
      <w:r w:rsidRPr="00011D9A">
        <w:rPr>
          <w:lang w:val="en-US"/>
        </w:rPr>
        <w:t>Visual</w:t>
      </w:r>
      <w:r w:rsidRPr="00EB3058">
        <w:t xml:space="preserve"> </w:t>
      </w:r>
      <w:r w:rsidRPr="00011D9A">
        <w:rPr>
          <w:lang w:val="en-US"/>
        </w:rPr>
        <w:t>Studio</w:t>
      </w:r>
      <w:r w:rsidRPr="00EB3058">
        <w:t xml:space="preserve"> </w:t>
      </w:r>
      <w:r>
        <w:t xml:space="preserve">[Электронный ресурс]. – </w:t>
      </w:r>
      <w:r w:rsidRPr="00011D9A">
        <w:rPr>
          <w:lang w:val="en-US"/>
        </w:rPr>
        <w:t>URL</w:t>
      </w:r>
      <w:r>
        <w:t xml:space="preserve">: </w:t>
      </w:r>
      <w:hyperlink r:id="rId22" w:history="1">
        <w:r w:rsidRPr="00D62CC5">
          <w:rPr>
            <w:rStyle w:val="a6"/>
          </w:rPr>
          <w:t>https://visualstudio.microsoft.com/ru/</w:t>
        </w:r>
      </w:hyperlink>
      <w:r w:rsidRPr="00DD2188">
        <w:t xml:space="preserve"> </w:t>
      </w:r>
      <w:r>
        <w:t xml:space="preserve">(дата обращения: </w:t>
      </w:r>
      <w:r>
        <w:rPr>
          <w:rFonts w:cs="Times New Roman"/>
          <w:szCs w:val="28"/>
        </w:rPr>
        <w:t>24</w:t>
      </w:r>
      <w:r>
        <w:t>.</w:t>
      </w:r>
      <w:r w:rsidRPr="00E462F3">
        <w:t>12</w:t>
      </w:r>
      <w:r>
        <w:t>.2022).</w:t>
      </w:r>
    </w:p>
    <w:p w:rsidR="00593C7D" w:rsidRPr="00F63B3E" w:rsidRDefault="00593C7D" w:rsidP="00593C7D">
      <w:pPr>
        <w:pStyle w:val="ac"/>
        <w:numPr>
          <w:ilvl w:val="0"/>
          <w:numId w:val="4"/>
        </w:numPr>
        <w:spacing w:after="0" w:line="360" w:lineRule="auto"/>
        <w:ind w:left="0" w:firstLine="709"/>
        <w:jc w:val="both"/>
        <w:rPr>
          <w:rFonts w:cs="Times New Roman"/>
          <w:szCs w:val="28"/>
          <w:lang w:eastAsia="ru-RU"/>
        </w:rPr>
      </w:pPr>
      <w:r w:rsidRPr="00194FE5">
        <w:rPr>
          <w:rFonts w:cs="Times New Roman"/>
          <w:szCs w:val="28"/>
          <w:lang w:eastAsia="ru-RU"/>
        </w:rPr>
        <w:t xml:space="preserve">КОМПАС-3D. Официальный сайт САПР КОМПАС </w:t>
      </w:r>
      <w:r w:rsidRPr="00722856">
        <w:rPr>
          <w:rFonts w:cs="Times New Roman"/>
          <w:szCs w:val="28"/>
        </w:rPr>
        <w:t xml:space="preserve">[Электронный ресурс]. </w:t>
      </w:r>
      <w:r>
        <w:rPr>
          <w:rFonts w:cs="Times New Roman"/>
          <w:szCs w:val="28"/>
        </w:rPr>
        <w:t>—</w:t>
      </w:r>
      <w:r w:rsidRPr="00722856">
        <w:rPr>
          <w:rFonts w:cs="Times New Roman"/>
          <w:szCs w:val="28"/>
        </w:rPr>
        <w:t xml:space="preserve"> Режим доступа:</w:t>
      </w:r>
      <w:r w:rsidRPr="00194FE5">
        <w:rPr>
          <w:rFonts w:cs="Times New Roman"/>
          <w:szCs w:val="28"/>
        </w:rPr>
        <w:t xml:space="preserve"> </w:t>
      </w:r>
      <w:hyperlink r:id="rId23" w:history="1">
        <w:r w:rsidRPr="00D62CC5">
          <w:rPr>
            <w:rStyle w:val="a6"/>
            <w:rFonts w:cs="Times New Roman"/>
            <w:szCs w:val="28"/>
            <w:lang w:eastAsia="ru-RU"/>
          </w:rPr>
          <w:t>https://kompas.ru/</w:t>
        </w:r>
      </w:hyperlink>
      <w:r w:rsidRPr="00DD2188">
        <w:rPr>
          <w:rFonts w:cs="Times New Roman"/>
          <w:szCs w:val="28"/>
          <w:lang w:eastAsia="ru-RU"/>
        </w:rPr>
        <w:t xml:space="preserve"> </w:t>
      </w:r>
      <w:r w:rsidRPr="007422F1">
        <w:rPr>
          <w:rFonts w:cs="Times New Roman"/>
          <w:szCs w:val="28"/>
        </w:rPr>
        <w:t>(</w:t>
      </w:r>
      <w:r w:rsidRPr="00722856">
        <w:rPr>
          <w:rFonts w:cs="Times New Roman"/>
          <w:szCs w:val="28"/>
        </w:rPr>
        <w:t xml:space="preserve">дата обращения </w:t>
      </w:r>
      <w:r>
        <w:rPr>
          <w:rFonts w:cs="Times New Roman"/>
          <w:szCs w:val="28"/>
        </w:rPr>
        <w:t>24</w:t>
      </w:r>
      <w:r>
        <w:t>.</w:t>
      </w:r>
      <w:r w:rsidRPr="00E462F3">
        <w:t>12</w:t>
      </w:r>
      <w:r>
        <w:t>.2022</w:t>
      </w:r>
      <w:r w:rsidRPr="007422F1">
        <w:rPr>
          <w:rFonts w:cs="Times New Roman"/>
          <w:szCs w:val="28"/>
        </w:rPr>
        <w:t>)</w:t>
      </w:r>
      <w:r w:rsidRPr="00BF7E52">
        <w:rPr>
          <w:rFonts w:cs="Times New Roman"/>
          <w:szCs w:val="28"/>
        </w:rPr>
        <w:t>.</w:t>
      </w:r>
    </w:p>
    <w:p w:rsidR="00593C7D" w:rsidRPr="00E17F11" w:rsidRDefault="00C31E1D" w:rsidP="00C31E1D">
      <w:pPr>
        <w:pStyle w:val="ac"/>
        <w:numPr>
          <w:ilvl w:val="0"/>
          <w:numId w:val="4"/>
        </w:numPr>
        <w:spacing w:after="0" w:line="360" w:lineRule="auto"/>
        <w:jc w:val="both"/>
      </w:pPr>
      <w:proofErr w:type="spellStart"/>
      <w:r>
        <w:t>Спиннер</w:t>
      </w:r>
      <w:proofErr w:type="spellEnd"/>
      <w:r w:rsidR="00593C7D" w:rsidRPr="008946A9">
        <w:t xml:space="preserve"> — Википедия. [Электронный ресурс]. — Режим доступа: </w:t>
      </w:r>
      <w:hyperlink r:id="rId24" w:history="1">
        <w:r w:rsidRPr="005232FE">
          <w:rPr>
            <w:rStyle w:val="a6"/>
          </w:rPr>
          <w:t>https://ru.wikipedia.org/wiki/Спиннер</w:t>
        </w:r>
      </w:hyperlink>
      <w:r w:rsidR="00593C7D" w:rsidRPr="00DD2188">
        <w:t xml:space="preserve"> </w:t>
      </w:r>
      <w:r w:rsidR="00593C7D" w:rsidRPr="008946A9">
        <w:t xml:space="preserve">(дата обращения </w:t>
      </w:r>
      <w:r w:rsidR="00593C7D">
        <w:t>24.</w:t>
      </w:r>
      <w:r w:rsidR="00593C7D" w:rsidRPr="00E462F3">
        <w:t>12</w:t>
      </w:r>
      <w:r w:rsidR="00593C7D">
        <w:t>.2022</w:t>
      </w:r>
      <w:r w:rsidR="00593C7D" w:rsidRPr="008946A9">
        <w:t>).</w:t>
      </w:r>
    </w:p>
    <w:p w:rsidR="00593C7D" w:rsidRDefault="00593C7D" w:rsidP="00593C7D">
      <w:pPr>
        <w:pStyle w:val="ac"/>
        <w:numPr>
          <w:ilvl w:val="0"/>
          <w:numId w:val="4"/>
        </w:numPr>
        <w:spacing w:after="0" w:line="360" w:lineRule="auto"/>
        <w:ind w:left="0" w:firstLine="709"/>
        <w:jc w:val="both"/>
      </w:pPr>
      <w:r w:rsidRPr="003E024A">
        <w:t xml:space="preserve">КОМПАС-3D для разработчиков </w:t>
      </w:r>
      <w:r w:rsidRPr="00B0568E">
        <w:t>[</w:t>
      </w:r>
      <w:r>
        <w:t>Электронный</w:t>
      </w:r>
      <w:r w:rsidRPr="00B0568E">
        <w:t xml:space="preserve"> </w:t>
      </w:r>
      <w:r>
        <w:t>ресурс</w:t>
      </w:r>
      <w:r w:rsidRPr="00B0568E">
        <w:t xml:space="preserve">]. – </w:t>
      </w:r>
      <w:r w:rsidRPr="00011D9A">
        <w:rPr>
          <w:lang w:val="en-US"/>
        </w:rPr>
        <w:t>URL</w:t>
      </w:r>
      <w:r w:rsidRPr="00B0568E">
        <w:t>:</w:t>
      </w:r>
      <w:r w:rsidRPr="003E024A">
        <w:t xml:space="preserve"> </w:t>
      </w:r>
      <w:hyperlink r:id="rId25" w:history="1">
        <w:r w:rsidRPr="00D62CC5">
          <w:rPr>
            <w:rStyle w:val="a6"/>
          </w:rPr>
          <w:t>https://kompas.ru/solutions/developers/</w:t>
        </w:r>
      </w:hyperlink>
      <w:r w:rsidRPr="00DD2188">
        <w:t xml:space="preserve"> </w:t>
      </w:r>
      <w:r w:rsidRPr="00B0568E">
        <w:t>(</w:t>
      </w:r>
      <w:r>
        <w:t>дата</w:t>
      </w:r>
      <w:r w:rsidRPr="00B0568E">
        <w:t xml:space="preserve"> </w:t>
      </w:r>
      <w:r>
        <w:t>обращения</w:t>
      </w:r>
      <w:r w:rsidRPr="00B0568E">
        <w:t xml:space="preserve">: </w:t>
      </w:r>
      <w:r>
        <w:rPr>
          <w:rFonts w:cs="Times New Roman"/>
          <w:szCs w:val="28"/>
        </w:rPr>
        <w:t>24</w:t>
      </w:r>
      <w:r>
        <w:t>.</w:t>
      </w:r>
      <w:r w:rsidRPr="00E462F3">
        <w:t>12</w:t>
      </w:r>
      <w:r>
        <w:t>.2022</w:t>
      </w:r>
      <w:r w:rsidRPr="00B0568E">
        <w:t>)</w:t>
      </w:r>
      <w:r>
        <w:t>.</w:t>
      </w:r>
    </w:p>
    <w:p w:rsidR="00593C7D" w:rsidRDefault="00593C7D" w:rsidP="00593C7D">
      <w:pPr>
        <w:pStyle w:val="ac"/>
        <w:numPr>
          <w:ilvl w:val="0"/>
          <w:numId w:val="4"/>
        </w:numPr>
        <w:spacing w:after="0" w:line="360" w:lineRule="auto"/>
        <w:ind w:left="0" w:firstLine="709"/>
        <w:jc w:val="both"/>
      </w:pPr>
      <w:proofErr w:type="spellStart"/>
      <w:r w:rsidRPr="00011D9A">
        <w:rPr>
          <w:lang w:val="en-US"/>
        </w:rPr>
        <w:t>NUnit</w:t>
      </w:r>
      <w:proofErr w:type="spellEnd"/>
      <w:r w:rsidRPr="00EB3058">
        <w:t xml:space="preserve"> </w:t>
      </w:r>
      <w:r>
        <w:t xml:space="preserve">[Электронный ресурс]. – </w:t>
      </w:r>
      <w:r w:rsidRPr="00011D9A">
        <w:rPr>
          <w:lang w:val="en-US"/>
        </w:rPr>
        <w:t>URL</w:t>
      </w:r>
      <w:r>
        <w:t xml:space="preserve">: </w:t>
      </w:r>
      <w:hyperlink r:id="rId26" w:history="1">
        <w:r>
          <w:rPr>
            <w:rStyle w:val="a6"/>
          </w:rPr>
          <w:t>https://nunit.org/</w:t>
        </w:r>
      </w:hyperlink>
      <w:r>
        <w:t xml:space="preserve"> (дата обращения: </w:t>
      </w:r>
      <w:r w:rsidRPr="00DD2188">
        <w:rPr>
          <w:rFonts w:cs="Times New Roman"/>
          <w:szCs w:val="28"/>
        </w:rPr>
        <w:t>24</w:t>
      </w:r>
      <w:r>
        <w:t>.</w:t>
      </w:r>
      <w:r w:rsidRPr="00E462F3">
        <w:t>12</w:t>
      </w:r>
      <w:r>
        <w:t>.2022).</w:t>
      </w:r>
    </w:p>
    <w:p w:rsidR="00593C7D" w:rsidRPr="00B0568E" w:rsidRDefault="00593C7D" w:rsidP="00593C7D">
      <w:pPr>
        <w:pStyle w:val="ac"/>
        <w:numPr>
          <w:ilvl w:val="0"/>
          <w:numId w:val="4"/>
        </w:numPr>
        <w:spacing w:after="0" w:line="360" w:lineRule="auto"/>
        <w:ind w:left="0" w:firstLine="709"/>
        <w:jc w:val="both"/>
      </w:pPr>
      <w:r>
        <w:rPr>
          <w:rFonts w:cs="Times New Roman"/>
          <w:color w:val="000000" w:themeColor="text1"/>
          <w:szCs w:val="28"/>
        </w:rPr>
        <w:t xml:space="preserve">Платформа </w:t>
      </w:r>
      <w:r w:rsidRPr="00FA2122">
        <w:rPr>
          <w:rFonts w:cs="Times New Roman"/>
          <w:color w:val="000000" w:themeColor="text1"/>
          <w:szCs w:val="28"/>
        </w:rPr>
        <w:t>.</w:t>
      </w:r>
      <w:r w:rsidRPr="00FA2122">
        <w:rPr>
          <w:rFonts w:cs="Times New Roman"/>
          <w:color w:val="000000" w:themeColor="text1"/>
          <w:szCs w:val="28"/>
          <w:lang w:val="en-US"/>
        </w:rPr>
        <w:t>NET</w:t>
      </w:r>
      <w:r w:rsidRPr="00FA2122">
        <w:rPr>
          <w:rFonts w:cs="Times New Roman"/>
          <w:color w:val="000000" w:themeColor="text1"/>
          <w:szCs w:val="28"/>
        </w:rPr>
        <w:t xml:space="preserve"> </w:t>
      </w:r>
      <w:r w:rsidRPr="00FA2122">
        <w:rPr>
          <w:rFonts w:cs="Times New Roman"/>
          <w:color w:val="000000" w:themeColor="text1"/>
          <w:szCs w:val="28"/>
          <w:lang w:val="en-US"/>
        </w:rPr>
        <w:t>Framework</w:t>
      </w:r>
      <w:r w:rsidRPr="00FA2122">
        <w:rPr>
          <w:rFonts w:cs="Times New Roman"/>
          <w:color w:val="000000" w:themeColor="text1"/>
          <w:szCs w:val="28"/>
        </w:rPr>
        <w:t xml:space="preserve"> 4.7.2 для </w:t>
      </w:r>
      <w:r w:rsidRPr="00FA2122">
        <w:rPr>
          <w:rFonts w:cs="Times New Roman"/>
          <w:color w:val="000000" w:themeColor="text1"/>
          <w:szCs w:val="28"/>
          <w:lang w:val="en-US"/>
        </w:rPr>
        <w:t>Windows</w:t>
      </w:r>
      <w:r w:rsidRPr="006F5BB7">
        <w:rPr>
          <w:rFonts w:cs="Times New Roman"/>
          <w:color w:val="000000" w:themeColor="text1"/>
          <w:szCs w:val="28"/>
        </w:rPr>
        <w:t xml:space="preserve"> </w:t>
      </w:r>
      <w:r>
        <w:t xml:space="preserve">[Электронный ресурс]. – </w:t>
      </w:r>
      <w:r w:rsidRPr="00011D9A">
        <w:rPr>
          <w:lang w:val="en-US"/>
        </w:rPr>
        <w:t>URL</w:t>
      </w:r>
      <w:r>
        <w:t>:</w:t>
      </w:r>
      <w:r w:rsidRPr="006F5BB7">
        <w:t xml:space="preserve"> </w:t>
      </w:r>
      <w:hyperlink r:id="rId27" w:history="1">
        <w:r w:rsidRPr="00D62CC5">
          <w:rPr>
            <w:rStyle w:val="a6"/>
            <w:rFonts w:cs="Times New Roman"/>
            <w:szCs w:val="28"/>
          </w:rPr>
          <w:t>https://support.microsoft.com/ru-ru/topic/автономный-установщик-microsoft-платформа-net-framework-4-7-2-для-windows-05a72734-2127-a15d-50cf-daf56d5faec2</w:t>
        </w:r>
      </w:hyperlink>
      <w:r w:rsidRPr="006F5BB7">
        <w:rPr>
          <w:rFonts w:cs="Times New Roman"/>
          <w:color w:val="000000" w:themeColor="text1"/>
          <w:szCs w:val="28"/>
        </w:rPr>
        <w:t xml:space="preserve"> </w:t>
      </w:r>
      <w:r>
        <w:t xml:space="preserve">(дата обращения: </w:t>
      </w:r>
      <w:r>
        <w:rPr>
          <w:rFonts w:cs="Times New Roman"/>
          <w:szCs w:val="28"/>
        </w:rPr>
        <w:t>24</w:t>
      </w:r>
      <w:r>
        <w:t>.</w:t>
      </w:r>
      <w:r w:rsidRPr="00E462F3">
        <w:t>12</w:t>
      </w:r>
      <w:r>
        <w:t>.2022).</w:t>
      </w:r>
    </w:p>
    <w:p w:rsidR="00593C7D" w:rsidRPr="00C31E1D" w:rsidRDefault="00C31E1D" w:rsidP="00C31E1D">
      <w:pPr>
        <w:pStyle w:val="ac"/>
        <w:numPr>
          <w:ilvl w:val="0"/>
          <w:numId w:val="4"/>
        </w:numPr>
        <w:spacing w:after="0" w:line="360" w:lineRule="auto"/>
        <w:jc w:val="both"/>
        <w:rPr>
          <w:rFonts w:cs="Times New Roman"/>
          <w:szCs w:val="28"/>
          <w:lang w:eastAsia="ru-RU"/>
        </w:rPr>
      </w:pPr>
      <w:proofErr w:type="spellStart"/>
      <w:r>
        <w:rPr>
          <w:rFonts w:cs="Times New Roman"/>
          <w:szCs w:val="28"/>
          <w:lang w:val="en-US"/>
        </w:rPr>
        <w:t>S</w:t>
      </w:r>
      <w:r w:rsidRPr="00C31E1D">
        <w:rPr>
          <w:rFonts w:cs="Times New Roman"/>
          <w:szCs w:val="28"/>
          <w:lang w:val="en-US"/>
        </w:rPr>
        <w:t>olidworks</w:t>
      </w:r>
      <w:proofErr w:type="spellEnd"/>
      <w:r w:rsidRPr="00C31E1D">
        <w:rPr>
          <w:rFonts w:cs="Times New Roman"/>
          <w:szCs w:val="28"/>
        </w:rPr>
        <w:t xml:space="preserve"> </w:t>
      </w:r>
      <w:r w:rsidR="00593C7D" w:rsidRPr="00722856">
        <w:rPr>
          <w:rFonts w:cs="Times New Roman"/>
          <w:szCs w:val="28"/>
        </w:rPr>
        <w:t xml:space="preserve">[Электронный ресурс]. – Режим доступа: </w:t>
      </w:r>
      <w:hyperlink r:id="rId28" w:history="1">
        <w:r w:rsidRPr="005232FE">
          <w:rPr>
            <w:rStyle w:val="a6"/>
          </w:rPr>
          <w:t>https://www.solidworks.com/</w:t>
        </w:r>
      </w:hyperlink>
      <w:r>
        <w:t xml:space="preserve"> </w:t>
      </w:r>
      <w:r w:rsidRPr="00C31E1D">
        <w:rPr>
          <w:rFonts w:cs="Times New Roman"/>
          <w:szCs w:val="28"/>
        </w:rPr>
        <w:t>(дата обращения 24.09.202</w:t>
      </w:r>
      <w:r>
        <w:rPr>
          <w:rFonts w:cs="Times New Roman"/>
          <w:szCs w:val="28"/>
        </w:rPr>
        <w:t>2</w:t>
      </w:r>
      <w:r w:rsidRPr="00C31E1D">
        <w:rPr>
          <w:rFonts w:cs="Times New Roman"/>
          <w:szCs w:val="28"/>
        </w:rPr>
        <w:t>).</w:t>
      </w:r>
    </w:p>
    <w:p w:rsidR="00593C7D" w:rsidRDefault="00593C7D" w:rsidP="00593C7D">
      <w:pPr>
        <w:pStyle w:val="ac"/>
        <w:numPr>
          <w:ilvl w:val="0"/>
          <w:numId w:val="4"/>
        </w:numPr>
        <w:tabs>
          <w:tab w:val="left" w:pos="1134"/>
        </w:tabs>
        <w:spacing w:after="0" w:line="360" w:lineRule="auto"/>
        <w:ind w:left="0" w:firstLine="709"/>
        <w:jc w:val="both"/>
        <w:rPr>
          <w:rFonts w:cs="Times New Roman"/>
          <w:szCs w:val="28"/>
        </w:rPr>
      </w:pPr>
      <w:r w:rsidRPr="00722856">
        <w:rPr>
          <w:rFonts w:cs="Times New Roman"/>
          <w:szCs w:val="28"/>
        </w:rPr>
        <w:t xml:space="preserve">UML. [Электронный ресурс]. – Режим доступа: http://www.uml.org/ (дата обращения </w:t>
      </w:r>
      <w:r>
        <w:rPr>
          <w:rFonts w:cs="Times New Roman"/>
          <w:szCs w:val="28"/>
        </w:rPr>
        <w:t>24</w:t>
      </w:r>
      <w:r>
        <w:t>.</w:t>
      </w:r>
      <w:r w:rsidRPr="00E462F3">
        <w:t>12</w:t>
      </w:r>
      <w:r>
        <w:t>.2022</w:t>
      </w:r>
      <w:r w:rsidRPr="00722856">
        <w:rPr>
          <w:rFonts w:cs="Times New Roman"/>
          <w:szCs w:val="28"/>
        </w:rPr>
        <w:t>)</w:t>
      </w:r>
      <w:r w:rsidRPr="00BF7E52">
        <w:rPr>
          <w:rFonts w:cs="Times New Roman"/>
          <w:szCs w:val="28"/>
        </w:rPr>
        <w:t>.</w:t>
      </w:r>
    </w:p>
    <w:p w:rsidR="00593C7D" w:rsidRPr="00E03BE1" w:rsidRDefault="00593C7D" w:rsidP="00593C7D">
      <w:pPr>
        <w:pStyle w:val="ac"/>
        <w:numPr>
          <w:ilvl w:val="0"/>
          <w:numId w:val="4"/>
        </w:numPr>
        <w:spacing w:after="0" w:line="360" w:lineRule="auto"/>
        <w:ind w:left="0" w:firstLine="709"/>
        <w:jc w:val="both"/>
      </w:pPr>
      <w:r w:rsidRPr="00FB395A">
        <w:t xml:space="preserve">Функциональное тестирование [Электронный ресурс]. – URL:  </w:t>
      </w:r>
      <w:hyperlink r:id="rId29" w:history="1">
        <w:r w:rsidRPr="004665E2">
          <w:rPr>
            <w:rStyle w:val="a6"/>
          </w:rPr>
          <w:t>https://daglab.ru/funkcionalnoe-testirovanie-programmnogo-obespechenija/</w:t>
        </w:r>
      </w:hyperlink>
      <w:r>
        <w:t xml:space="preserve"> </w:t>
      </w:r>
      <w:r w:rsidRPr="00FB395A">
        <w:t>(дата обращения:</w:t>
      </w:r>
      <w:r>
        <w:t xml:space="preserve"> 24.</w:t>
      </w:r>
      <w:r w:rsidRPr="00E462F3">
        <w:t>12</w:t>
      </w:r>
      <w:r>
        <w:t>.2022</w:t>
      </w:r>
      <w:r w:rsidRPr="00FB395A">
        <w:t>)</w:t>
      </w:r>
      <w:r>
        <w:t>.</w:t>
      </w:r>
    </w:p>
    <w:p w:rsidR="00593C7D" w:rsidRPr="002378A0" w:rsidRDefault="00593C7D" w:rsidP="00593C7D">
      <w:pPr>
        <w:pStyle w:val="ac"/>
        <w:numPr>
          <w:ilvl w:val="0"/>
          <w:numId w:val="4"/>
        </w:numPr>
        <w:spacing w:after="0" w:line="360" w:lineRule="auto"/>
        <w:ind w:left="0" w:firstLine="709"/>
        <w:jc w:val="both"/>
      </w:pPr>
      <w:r>
        <w:t xml:space="preserve">Юнит-тестирование для чайников [Электронный ресурс]. – </w:t>
      </w:r>
      <w:r w:rsidRPr="00011D9A">
        <w:rPr>
          <w:lang w:val="en-US"/>
        </w:rPr>
        <w:t>URL</w:t>
      </w:r>
      <w:r>
        <w:t xml:space="preserve">: </w:t>
      </w:r>
      <w:hyperlink r:id="rId30" w:history="1">
        <w:r w:rsidRPr="00D62CC5">
          <w:rPr>
            <w:rStyle w:val="a6"/>
          </w:rPr>
          <w:t>https://habr.com/ru/post/169381/</w:t>
        </w:r>
      </w:hyperlink>
      <w:r w:rsidRPr="00DD2188">
        <w:t xml:space="preserve"> </w:t>
      </w:r>
      <w:r>
        <w:t xml:space="preserve"> (дата обращения: </w:t>
      </w:r>
      <w:r w:rsidRPr="00DD2188">
        <w:rPr>
          <w:rFonts w:cs="Times New Roman"/>
          <w:szCs w:val="28"/>
        </w:rPr>
        <w:t>24</w:t>
      </w:r>
      <w:r>
        <w:t>.</w:t>
      </w:r>
      <w:r w:rsidRPr="00E462F3">
        <w:t>12</w:t>
      </w:r>
      <w:r>
        <w:t>.2022).</w:t>
      </w:r>
    </w:p>
    <w:p w:rsidR="00530235" w:rsidRPr="00593C7D" w:rsidRDefault="00593C7D" w:rsidP="00C31E1D">
      <w:pPr>
        <w:pStyle w:val="ac"/>
        <w:numPr>
          <w:ilvl w:val="0"/>
          <w:numId w:val="4"/>
        </w:numPr>
        <w:spacing w:after="0" w:line="360" w:lineRule="auto"/>
        <w:ind w:left="0" w:firstLine="709"/>
        <w:jc w:val="both"/>
      </w:pPr>
      <w:r w:rsidRPr="00893830">
        <w:t xml:space="preserve">Нагрузочное тестирование: с чего начать и куда смотреть </w:t>
      </w:r>
      <w:r>
        <w:t xml:space="preserve">[Электронный ресурс]. – </w:t>
      </w:r>
      <w:r w:rsidRPr="00011D9A">
        <w:rPr>
          <w:lang w:val="en-US"/>
        </w:rPr>
        <w:t>URL</w:t>
      </w:r>
      <w:r>
        <w:t xml:space="preserve">: </w:t>
      </w:r>
      <w:hyperlink r:id="rId31" w:history="1">
        <w:r w:rsidRPr="00D62CC5">
          <w:rPr>
            <w:rStyle w:val="a6"/>
          </w:rPr>
          <w:t>https://habr.com/ru/company/jugru/blog/329174/</w:t>
        </w:r>
      </w:hyperlink>
      <w:r w:rsidRPr="00A74309">
        <w:t xml:space="preserve"> </w:t>
      </w:r>
      <w:r>
        <w:t xml:space="preserve"> (дата обращения: </w:t>
      </w:r>
      <w:r w:rsidRPr="00A74309">
        <w:rPr>
          <w:rFonts w:cs="Times New Roman"/>
          <w:szCs w:val="28"/>
        </w:rPr>
        <w:t>24</w:t>
      </w:r>
      <w:r>
        <w:t>.</w:t>
      </w:r>
      <w:r w:rsidRPr="00E462F3">
        <w:t>12</w:t>
      </w:r>
      <w:r>
        <w:t>.2022).</w:t>
      </w:r>
    </w:p>
    <w:sectPr w:rsidR="00530235" w:rsidRPr="00593C7D" w:rsidSect="00065428">
      <w:headerReference w:type="default" r:id="rId32"/>
      <w:pgSz w:w="11906" w:h="16838"/>
      <w:pgMar w:top="1134" w:right="850" w:bottom="1134" w:left="1701" w:header="708" w:footer="708" w:gutter="0"/>
      <w:pgNumType w:start="7"/>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127" w:rsidRDefault="00C05127" w:rsidP="00BE325A">
      <w:pPr>
        <w:spacing w:after="0" w:line="240" w:lineRule="auto"/>
      </w:pPr>
      <w:r>
        <w:separator/>
      </w:r>
    </w:p>
  </w:endnote>
  <w:endnote w:type="continuationSeparator" w:id="0">
    <w:p w:rsidR="00C05127" w:rsidRDefault="00C05127" w:rsidP="00BE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127" w:rsidRDefault="00C05127" w:rsidP="00BE325A">
      <w:pPr>
        <w:spacing w:after="0" w:line="240" w:lineRule="auto"/>
      </w:pPr>
      <w:r>
        <w:separator/>
      </w:r>
    </w:p>
  </w:footnote>
  <w:footnote w:type="continuationSeparator" w:id="0">
    <w:p w:rsidR="00C05127" w:rsidRDefault="00C05127" w:rsidP="00BE3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28" w:rsidRDefault="00065428">
    <w:pPr>
      <w:pStyle w:val="af"/>
      <w:jc w:val="center"/>
    </w:pPr>
  </w:p>
  <w:p w:rsidR="00065428" w:rsidRDefault="00065428">
    <w:pPr>
      <w:pStyle w:val="af"/>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EA9" w:rsidRDefault="008A7EA9" w:rsidP="008A7EA9">
    <w:pPr>
      <w:pStyle w:val="af"/>
    </w:pPr>
  </w:p>
  <w:p w:rsidR="008A7EA9" w:rsidRDefault="008A7EA9" w:rsidP="008A7EA9">
    <w:pPr>
      <w:pStyle w:val="af"/>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36648"/>
      <w:docPartObj>
        <w:docPartGallery w:val="Page Numbers (Top of Page)"/>
        <w:docPartUnique/>
      </w:docPartObj>
    </w:sdtPr>
    <w:sdtContent>
      <w:p w:rsidR="00065428" w:rsidRDefault="00065428">
        <w:pPr>
          <w:pStyle w:val="af"/>
          <w:jc w:val="center"/>
        </w:pPr>
        <w:r>
          <w:fldChar w:fldCharType="begin"/>
        </w:r>
        <w:r>
          <w:instrText>PAGE   \* MERGEFORMAT</w:instrText>
        </w:r>
        <w:r>
          <w:fldChar w:fldCharType="separate"/>
        </w:r>
        <w:r w:rsidR="00CF6937">
          <w:rPr>
            <w:noProof/>
          </w:rPr>
          <w:t>7</w:t>
        </w:r>
        <w:r>
          <w:fldChar w:fldCharType="end"/>
        </w:r>
      </w:p>
    </w:sdtContent>
  </w:sdt>
  <w:p w:rsidR="00065428" w:rsidRDefault="00065428">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B591E"/>
    <w:multiLevelType w:val="hybridMultilevel"/>
    <w:tmpl w:val="ECEEFE64"/>
    <w:lvl w:ilvl="0" w:tplc="0419000F">
      <w:start w:val="1"/>
      <w:numFmt w:val="decimal"/>
      <w:lvlText w:val="%1."/>
      <w:lvlJc w:val="left"/>
      <w:pPr>
        <w:ind w:left="106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32621F40"/>
    <w:multiLevelType w:val="hybridMultilevel"/>
    <w:tmpl w:val="EA204C94"/>
    <w:lvl w:ilvl="0" w:tplc="6EF05502">
      <w:start w:val="1"/>
      <w:numFmt w:val="bullet"/>
      <w:lvlText w:val=""/>
      <w:lvlJc w:val="left"/>
      <w:pPr>
        <w:ind w:left="3905" w:hanging="360"/>
      </w:pPr>
      <w:rPr>
        <w:rFonts w:ascii="Symbol" w:hAnsi="Symbol"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69257B4D"/>
    <w:multiLevelType w:val="hybridMultilevel"/>
    <w:tmpl w:val="582CE38E"/>
    <w:lvl w:ilvl="0" w:tplc="E5FCB6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8354B78"/>
    <w:multiLevelType w:val="hybridMultilevel"/>
    <w:tmpl w:val="4C2EE436"/>
    <w:lvl w:ilvl="0" w:tplc="9C38BF7A">
      <w:numFmt w:val="bullet"/>
      <w:lvlText w:val="-"/>
      <w:lvlJc w:val="left"/>
      <w:pPr>
        <w:ind w:left="2911" w:hanging="360"/>
      </w:pPr>
      <w:rPr>
        <w:rFonts w:ascii="Times New Roman" w:eastAsia="Times New Roman" w:hAnsi="Times New Roman" w:cs="Times New Roman" w:hint="default"/>
      </w:rPr>
    </w:lvl>
    <w:lvl w:ilvl="1" w:tplc="04190003" w:tentative="1">
      <w:start w:val="1"/>
      <w:numFmt w:val="bullet"/>
      <w:lvlText w:val="o"/>
      <w:lvlJc w:val="left"/>
      <w:pPr>
        <w:ind w:left="3631" w:hanging="360"/>
      </w:pPr>
      <w:rPr>
        <w:rFonts w:ascii="Courier New" w:hAnsi="Courier New" w:cs="Courier New" w:hint="default"/>
      </w:rPr>
    </w:lvl>
    <w:lvl w:ilvl="2" w:tplc="04190005" w:tentative="1">
      <w:start w:val="1"/>
      <w:numFmt w:val="bullet"/>
      <w:lvlText w:val=""/>
      <w:lvlJc w:val="left"/>
      <w:pPr>
        <w:ind w:left="4351" w:hanging="360"/>
      </w:pPr>
      <w:rPr>
        <w:rFonts w:ascii="Wingdings" w:hAnsi="Wingdings" w:hint="default"/>
      </w:rPr>
    </w:lvl>
    <w:lvl w:ilvl="3" w:tplc="04190001" w:tentative="1">
      <w:start w:val="1"/>
      <w:numFmt w:val="bullet"/>
      <w:lvlText w:val=""/>
      <w:lvlJc w:val="left"/>
      <w:pPr>
        <w:ind w:left="5071" w:hanging="360"/>
      </w:pPr>
      <w:rPr>
        <w:rFonts w:ascii="Symbol" w:hAnsi="Symbol" w:hint="default"/>
      </w:rPr>
    </w:lvl>
    <w:lvl w:ilvl="4" w:tplc="04190003" w:tentative="1">
      <w:start w:val="1"/>
      <w:numFmt w:val="bullet"/>
      <w:lvlText w:val="o"/>
      <w:lvlJc w:val="left"/>
      <w:pPr>
        <w:ind w:left="5791" w:hanging="360"/>
      </w:pPr>
      <w:rPr>
        <w:rFonts w:ascii="Courier New" w:hAnsi="Courier New" w:cs="Courier New" w:hint="default"/>
      </w:rPr>
    </w:lvl>
    <w:lvl w:ilvl="5" w:tplc="04190005" w:tentative="1">
      <w:start w:val="1"/>
      <w:numFmt w:val="bullet"/>
      <w:lvlText w:val=""/>
      <w:lvlJc w:val="left"/>
      <w:pPr>
        <w:ind w:left="6511" w:hanging="360"/>
      </w:pPr>
      <w:rPr>
        <w:rFonts w:ascii="Wingdings" w:hAnsi="Wingdings" w:hint="default"/>
      </w:rPr>
    </w:lvl>
    <w:lvl w:ilvl="6" w:tplc="04190001" w:tentative="1">
      <w:start w:val="1"/>
      <w:numFmt w:val="bullet"/>
      <w:lvlText w:val=""/>
      <w:lvlJc w:val="left"/>
      <w:pPr>
        <w:ind w:left="7231" w:hanging="360"/>
      </w:pPr>
      <w:rPr>
        <w:rFonts w:ascii="Symbol" w:hAnsi="Symbol" w:hint="default"/>
      </w:rPr>
    </w:lvl>
    <w:lvl w:ilvl="7" w:tplc="04190003" w:tentative="1">
      <w:start w:val="1"/>
      <w:numFmt w:val="bullet"/>
      <w:lvlText w:val="o"/>
      <w:lvlJc w:val="left"/>
      <w:pPr>
        <w:ind w:left="7951" w:hanging="360"/>
      </w:pPr>
      <w:rPr>
        <w:rFonts w:ascii="Courier New" w:hAnsi="Courier New" w:cs="Courier New" w:hint="default"/>
      </w:rPr>
    </w:lvl>
    <w:lvl w:ilvl="8" w:tplc="04190005" w:tentative="1">
      <w:start w:val="1"/>
      <w:numFmt w:val="bullet"/>
      <w:lvlText w:val=""/>
      <w:lvlJc w:val="left"/>
      <w:pPr>
        <w:ind w:left="8671" w:hanging="360"/>
      </w:pPr>
      <w:rPr>
        <w:rFonts w:ascii="Wingdings" w:hAnsi="Wingdings" w:hint="default"/>
      </w:rPr>
    </w:lvl>
  </w:abstractNum>
  <w:num w:numId="1">
    <w:abstractNumId w:val="3"/>
  </w:num>
  <w:num w:numId="2">
    <w:abstractNumId w:val="9"/>
  </w:num>
  <w:num w:numId="3">
    <w:abstractNumId w:val="8"/>
  </w:num>
  <w:num w:numId="4">
    <w:abstractNumId w:val="0"/>
  </w:num>
  <w:num w:numId="5">
    <w:abstractNumId w:val="6"/>
  </w:num>
  <w:num w:numId="6">
    <w:abstractNumId w:val="5"/>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FA"/>
    <w:rsid w:val="00065428"/>
    <w:rsid w:val="000D7822"/>
    <w:rsid w:val="002112DF"/>
    <w:rsid w:val="002B2A02"/>
    <w:rsid w:val="00352D91"/>
    <w:rsid w:val="0036406B"/>
    <w:rsid w:val="003F125C"/>
    <w:rsid w:val="00530235"/>
    <w:rsid w:val="00555642"/>
    <w:rsid w:val="00593C7D"/>
    <w:rsid w:val="005C5ABC"/>
    <w:rsid w:val="005D2473"/>
    <w:rsid w:val="00692DD8"/>
    <w:rsid w:val="006F5EE8"/>
    <w:rsid w:val="00715CFF"/>
    <w:rsid w:val="00735122"/>
    <w:rsid w:val="00807E4B"/>
    <w:rsid w:val="008A7EA9"/>
    <w:rsid w:val="009D1FFA"/>
    <w:rsid w:val="00BE1FBE"/>
    <w:rsid w:val="00BE325A"/>
    <w:rsid w:val="00BE51A8"/>
    <w:rsid w:val="00BE6810"/>
    <w:rsid w:val="00C05127"/>
    <w:rsid w:val="00C31E1D"/>
    <w:rsid w:val="00CF6937"/>
    <w:rsid w:val="00D85E0A"/>
    <w:rsid w:val="00E2193C"/>
    <w:rsid w:val="00E24EB6"/>
    <w:rsid w:val="00F068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5044B"/>
  <w15:chartTrackingRefBased/>
  <w15:docId w15:val="{74A5D197-C71A-4C13-A780-97BD512D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25C"/>
    <w:pPr>
      <w:spacing w:line="360" w:lineRule="auto"/>
      <w:jc w:val="both"/>
    </w:pPr>
    <w:rPr>
      <w:rFonts w:ascii="Times New Roman" w:hAnsi="Times New Roman"/>
      <w:sz w:val="28"/>
    </w:rPr>
  </w:style>
  <w:style w:type="paragraph" w:styleId="1">
    <w:name w:val="heading 1"/>
    <w:basedOn w:val="a"/>
    <w:next w:val="a"/>
    <w:link w:val="10"/>
    <w:uiPriority w:val="9"/>
    <w:qFormat/>
    <w:rsid w:val="003F125C"/>
    <w:pPr>
      <w:keepNext/>
      <w:keepLines/>
      <w:spacing w:before="120" w:after="12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125C"/>
    <w:rPr>
      <w:rFonts w:ascii="Times New Roman" w:eastAsiaTheme="majorEastAsia" w:hAnsi="Times New Roman" w:cstheme="majorBidi"/>
      <w:b/>
      <w:sz w:val="28"/>
      <w:szCs w:val="32"/>
    </w:rPr>
  </w:style>
  <w:style w:type="paragraph" w:styleId="a3">
    <w:name w:val="Body Text"/>
    <w:basedOn w:val="a"/>
    <w:link w:val="a4"/>
    <w:uiPriority w:val="1"/>
    <w:unhideWhenUsed/>
    <w:qFormat/>
    <w:rsid w:val="003F125C"/>
    <w:pPr>
      <w:widowControl w:val="0"/>
      <w:autoSpaceDE w:val="0"/>
      <w:autoSpaceDN w:val="0"/>
      <w:spacing w:after="0" w:line="240" w:lineRule="auto"/>
    </w:pPr>
    <w:rPr>
      <w:rFonts w:eastAsia="Times New Roman" w:cs="Times New Roman"/>
      <w:szCs w:val="28"/>
      <w:lang w:val="en-US"/>
    </w:rPr>
  </w:style>
  <w:style w:type="character" w:customStyle="1" w:styleId="a4">
    <w:name w:val="Основной текст Знак"/>
    <w:basedOn w:val="a0"/>
    <w:link w:val="a3"/>
    <w:uiPriority w:val="1"/>
    <w:rsid w:val="003F125C"/>
    <w:rPr>
      <w:rFonts w:ascii="Times New Roman" w:eastAsia="Times New Roman" w:hAnsi="Times New Roman" w:cs="Times New Roman"/>
      <w:sz w:val="28"/>
      <w:szCs w:val="28"/>
      <w:lang w:val="en-US"/>
    </w:rPr>
  </w:style>
  <w:style w:type="paragraph" w:styleId="a5">
    <w:name w:val="TOC Heading"/>
    <w:basedOn w:val="1"/>
    <w:next w:val="a"/>
    <w:uiPriority w:val="39"/>
    <w:unhideWhenUsed/>
    <w:qFormat/>
    <w:rsid w:val="003F125C"/>
    <w:pPr>
      <w:spacing w:before="240" w:after="0" w:line="259" w:lineRule="auto"/>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3F125C"/>
    <w:pPr>
      <w:spacing w:after="100"/>
    </w:pPr>
    <w:rPr>
      <w:rFonts w:cs="Times New Roman"/>
      <w:szCs w:val="28"/>
    </w:rPr>
  </w:style>
  <w:style w:type="character" w:styleId="a6">
    <w:name w:val="Hyperlink"/>
    <w:basedOn w:val="a0"/>
    <w:uiPriority w:val="99"/>
    <w:unhideWhenUsed/>
    <w:rsid w:val="003F125C"/>
    <w:rPr>
      <w:color w:val="0563C1" w:themeColor="hyperlink"/>
      <w:u w:val="single"/>
    </w:rPr>
  </w:style>
  <w:style w:type="paragraph" w:styleId="a7">
    <w:name w:val="No Spacing"/>
    <w:aliases w:val="Без отступа"/>
    <w:uiPriority w:val="1"/>
    <w:qFormat/>
    <w:rsid w:val="002112DF"/>
    <w:pPr>
      <w:spacing w:after="0" w:line="360" w:lineRule="auto"/>
      <w:jc w:val="both"/>
    </w:pPr>
    <w:rPr>
      <w:rFonts w:ascii="Times New Roman" w:hAnsi="Times New Roman"/>
      <w:sz w:val="28"/>
    </w:rPr>
  </w:style>
  <w:style w:type="paragraph" w:customStyle="1" w:styleId="a8">
    <w:name w:val="Мой Заголовок"/>
    <w:basedOn w:val="a9"/>
    <w:link w:val="aa"/>
    <w:uiPriority w:val="1"/>
    <w:qFormat/>
    <w:rsid w:val="00530235"/>
    <w:pPr>
      <w:widowControl w:val="0"/>
      <w:autoSpaceDE w:val="0"/>
      <w:autoSpaceDN w:val="0"/>
      <w:spacing w:line="240" w:lineRule="auto"/>
    </w:pPr>
    <w:rPr>
      <w:rFonts w:ascii="Times New Roman" w:hAnsi="Times New Roman"/>
      <w:b/>
      <w:sz w:val="28"/>
    </w:rPr>
  </w:style>
  <w:style w:type="character" w:customStyle="1" w:styleId="aa">
    <w:name w:val="Мой Заголовок Знак"/>
    <w:basedOn w:val="ab"/>
    <w:link w:val="a8"/>
    <w:uiPriority w:val="1"/>
    <w:rsid w:val="00530235"/>
    <w:rPr>
      <w:rFonts w:ascii="Times New Roman" w:eastAsiaTheme="minorEastAsia" w:hAnsi="Times New Roman"/>
      <w:b/>
      <w:color w:val="5A5A5A" w:themeColor="text1" w:themeTint="A5"/>
      <w:spacing w:val="15"/>
      <w:sz w:val="28"/>
    </w:rPr>
  </w:style>
  <w:style w:type="paragraph" w:styleId="a9">
    <w:name w:val="Subtitle"/>
    <w:basedOn w:val="a"/>
    <w:next w:val="a"/>
    <w:link w:val="ab"/>
    <w:uiPriority w:val="11"/>
    <w:qFormat/>
    <w:rsid w:val="00530235"/>
    <w:pPr>
      <w:numPr>
        <w:ilvl w:val="1"/>
      </w:numPr>
    </w:pPr>
    <w:rPr>
      <w:rFonts w:asciiTheme="minorHAnsi" w:eastAsiaTheme="minorEastAsia" w:hAnsiTheme="minorHAnsi"/>
      <w:color w:val="5A5A5A" w:themeColor="text1" w:themeTint="A5"/>
      <w:spacing w:val="15"/>
      <w:sz w:val="22"/>
    </w:rPr>
  </w:style>
  <w:style w:type="character" w:customStyle="1" w:styleId="ab">
    <w:name w:val="Подзаголовок Знак"/>
    <w:basedOn w:val="a0"/>
    <w:link w:val="a9"/>
    <w:uiPriority w:val="11"/>
    <w:rsid w:val="00530235"/>
    <w:rPr>
      <w:rFonts w:eastAsiaTheme="minorEastAsia"/>
      <w:color w:val="5A5A5A" w:themeColor="text1" w:themeTint="A5"/>
      <w:spacing w:val="15"/>
    </w:rPr>
  </w:style>
  <w:style w:type="paragraph" w:styleId="ac">
    <w:name w:val="List Paragraph"/>
    <w:basedOn w:val="a"/>
    <w:uiPriority w:val="34"/>
    <w:qFormat/>
    <w:rsid w:val="00530235"/>
    <w:pPr>
      <w:spacing w:line="256" w:lineRule="auto"/>
      <w:ind w:left="720"/>
      <w:contextualSpacing/>
      <w:jc w:val="left"/>
    </w:pPr>
  </w:style>
  <w:style w:type="table" w:styleId="ad">
    <w:name w:val="Table Grid"/>
    <w:basedOn w:val="a1"/>
    <w:uiPriority w:val="39"/>
    <w:rsid w:val="00530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807E4B"/>
    <w:rPr>
      <w:color w:val="954F72" w:themeColor="followedHyperlink"/>
      <w:u w:val="single"/>
    </w:rPr>
  </w:style>
  <w:style w:type="paragraph" w:styleId="af">
    <w:name w:val="header"/>
    <w:basedOn w:val="a"/>
    <w:link w:val="af0"/>
    <w:uiPriority w:val="99"/>
    <w:unhideWhenUsed/>
    <w:rsid w:val="00BE325A"/>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BE325A"/>
    <w:rPr>
      <w:rFonts w:ascii="Times New Roman" w:hAnsi="Times New Roman"/>
      <w:sz w:val="28"/>
    </w:rPr>
  </w:style>
  <w:style w:type="paragraph" w:styleId="af1">
    <w:name w:val="footer"/>
    <w:basedOn w:val="a"/>
    <w:link w:val="af2"/>
    <w:uiPriority w:val="99"/>
    <w:unhideWhenUsed/>
    <w:rsid w:val="00BE325A"/>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BE325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unit.org/" TargetMode="External"/><Relationship Id="rId3" Type="http://schemas.openxmlformats.org/officeDocument/2006/relationships/settings" Target="settings.xml"/><Relationship Id="rId21" Type="http://schemas.openxmlformats.org/officeDocument/2006/relationships/hyperlink" Target="https://scienceforum.ru/2014/article/2014000201"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kompas.ru/solutions/developer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aglab.ru/funkcionalnoe-testirovanie-programmnogo-obespecheni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ru.wikipedia.org/wiki/&#1057;&#1087;&#1080;&#1085;&#1085;&#1077;&#1088;"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kompas.ru/" TargetMode="External"/><Relationship Id="rId28" Type="http://schemas.openxmlformats.org/officeDocument/2006/relationships/hyperlink" Target="https://www.solidworks.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habr.com/ru/company/jugru/blog/329174/"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hyperlink" Target="https://visualstudio.microsoft.com/ru/" TargetMode="External"/><Relationship Id="rId27" Type="http://schemas.openxmlformats.org/officeDocument/2006/relationships/hyperlink" Target="https://support.microsoft.com/ru-ru/topic/&#1072;&#1074;&#1090;&#1086;&#1085;&#1086;&#1084;&#1085;&#1099;&#1081;-&#1091;&#1089;&#1090;&#1072;&#1085;&#1086;&#1074;&#1097;&#1080;&#1082;-microsoft-&#1087;&#1083;&#1072;&#1090;&#1092;&#1086;&#1088;&#1084;&#1072;-net-framework-4-7-2-&#1076;&#1083;&#1103;-windows-05a72734-2127-a15d-50cf-daf56d5faec2" TargetMode="External"/><Relationship Id="rId30" Type="http://schemas.openxmlformats.org/officeDocument/2006/relationships/hyperlink" Target="https://habr.com/ru/post/1693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29</Pages>
  <Words>3674</Words>
  <Characters>20945</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19</cp:revision>
  <dcterms:created xsi:type="dcterms:W3CDTF">2023-05-02T17:07:00Z</dcterms:created>
  <dcterms:modified xsi:type="dcterms:W3CDTF">2023-05-03T13:01:00Z</dcterms:modified>
</cp:coreProperties>
</file>