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CF71C" w14:textId="77777777" w:rsidR="003870F6" w:rsidRDefault="003870F6" w:rsidP="003870F6">
      <w:pPr>
        <w:pStyle w:val="a6"/>
      </w:pPr>
      <w:r>
        <w:t>Видение</w:t>
      </w:r>
    </w:p>
    <w:p w14:paraId="6430CFDA" w14:textId="4731DFA9" w:rsidR="003870F6" w:rsidRPr="003B79E5" w:rsidRDefault="003870F6" w:rsidP="003870F6">
      <w:pPr>
        <w:pStyle w:val="a1"/>
      </w:pPr>
      <w:r>
        <w:rPr>
          <w:color w:val="5F5F5F"/>
        </w:rPr>
        <w:t>Краткое наименование:</w:t>
      </w:r>
      <w:r>
        <w:t xml:space="preserve"> </w:t>
      </w:r>
      <w:r w:rsidR="003B79E5">
        <w:rPr>
          <w:b/>
          <w:bCs/>
          <w:sz w:val="28"/>
          <w:szCs w:val="28"/>
          <w:lang w:val="en-US"/>
        </w:rPr>
        <w:t>IT</w:t>
      </w:r>
      <w:r w:rsidR="003B79E5" w:rsidRPr="003B79E5">
        <w:rPr>
          <w:b/>
          <w:bCs/>
          <w:sz w:val="28"/>
          <w:szCs w:val="28"/>
        </w:rPr>
        <w:t xml:space="preserve"> </w:t>
      </w:r>
      <w:r w:rsidR="003B79E5">
        <w:rPr>
          <w:b/>
          <w:bCs/>
          <w:sz w:val="28"/>
          <w:szCs w:val="28"/>
          <w:lang w:val="en-US"/>
        </w:rPr>
        <w:t>for</w:t>
      </w:r>
      <w:r w:rsidR="003B79E5" w:rsidRPr="003B79E5">
        <w:rPr>
          <w:b/>
          <w:bCs/>
          <w:sz w:val="28"/>
          <w:szCs w:val="28"/>
        </w:rPr>
        <w:t xml:space="preserve"> </w:t>
      </w:r>
      <w:r w:rsidR="003B79E5">
        <w:rPr>
          <w:b/>
          <w:bCs/>
          <w:sz w:val="28"/>
          <w:szCs w:val="28"/>
          <w:lang w:val="en-US"/>
        </w:rPr>
        <w:t>kids</w:t>
      </w:r>
    </w:p>
    <w:p w14:paraId="3FA2D781" w14:textId="6522880C" w:rsidR="003870F6" w:rsidRDefault="003870F6" w:rsidP="003870F6">
      <w:pPr>
        <w:pStyle w:val="a1"/>
        <w:rPr>
          <w:b/>
          <w:bCs/>
        </w:rPr>
      </w:pPr>
      <w:r>
        <w:rPr>
          <w:color w:val="5F5F5F"/>
        </w:rPr>
        <w:t>Полное наименование:</w:t>
      </w:r>
      <w:r>
        <w:t xml:space="preserve"> </w:t>
      </w:r>
      <w:r w:rsidR="00BC0CF9">
        <w:rPr>
          <w:rFonts w:ascii="Times New Roman" w:hAnsi="Times New Roman" w:cs="Times New Roman"/>
          <w:sz w:val="28"/>
          <w:szCs w:val="28"/>
        </w:rPr>
        <w:t>Разработка</w:t>
      </w:r>
      <w:r w:rsidR="00D361A7">
        <w:rPr>
          <w:rFonts w:ascii="Times New Roman" w:hAnsi="Times New Roman" w:cs="Times New Roman"/>
          <w:sz w:val="28"/>
          <w:szCs w:val="28"/>
        </w:rPr>
        <w:t xml:space="preserve"> программного продукта для обучения детей в дошкольном учреждении</w:t>
      </w:r>
      <w:r w:rsidR="00BC0CF9">
        <w:rPr>
          <w:rFonts w:ascii="Times New Roman" w:hAnsi="Times New Roman" w:cs="Times New Roman"/>
          <w:sz w:val="28"/>
          <w:szCs w:val="28"/>
        </w:rPr>
        <w:t xml:space="preserve"> </w:t>
      </w:r>
      <w:r w:rsidR="00D361A7">
        <w:rPr>
          <w:rFonts w:ascii="Times New Roman" w:hAnsi="Times New Roman" w:cs="Times New Roman"/>
          <w:sz w:val="28"/>
          <w:szCs w:val="28"/>
        </w:rPr>
        <w:t xml:space="preserve">при помощи </w:t>
      </w:r>
      <w:r w:rsidR="00BC0CF9">
        <w:rPr>
          <w:rFonts w:ascii="Times New Roman" w:hAnsi="Times New Roman" w:cs="Times New Roman"/>
          <w:sz w:val="28"/>
          <w:szCs w:val="28"/>
        </w:rPr>
        <w:t>информационны</w:t>
      </w:r>
      <w:r w:rsidR="00D361A7">
        <w:rPr>
          <w:rFonts w:ascii="Times New Roman" w:hAnsi="Times New Roman" w:cs="Times New Roman"/>
          <w:sz w:val="28"/>
          <w:szCs w:val="28"/>
        </w:rPr>
        <w:t>х</w:t>
      </w:r>
      <w:r w:rsidR="00BC0CF9">
        <w:rPr>
          <w:rFonts w:ascii="Times New Roman" w:hAnsi="Times New Roman" w:cs="Times New Roman"/>
          <w:sz w:val="28"/>
          <w:szCs w:val="28"/>
        </w:rPr>
        <w:t xml:space="preserve"> технологи</w:t>
      </w:r>
      <w:r w:rsidR="00D361A7">
        <w:rPr>
          <w:rFonts w:ascii="Times New Roman" w:hAnsi="Times New Roman" w:cs="Times New Roman"/>
          <w:sz w:val="28"/>
          <w:szCs w:val="28"/>
        </w:rPr>
        <w:t>й.</w:t>
      </w:r>
      <w:r w:rsidR="00BC0CF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B744E5F" w14:textId="220AFBB6" w:rsidR="00123068" w:rsidRDefault="00123068" w:rsidP="003870F6">
      <w:pPr>
        <w:pStyle w:val="a1"/>
      </w:pPr>
    </w:p>
    <w:p w14:paraId="65324C9F" w14:textId="77777777" w:rsidR="003870F6" w:rsidRDefault="003870F6" w:rsidP="003870F6">
      <w:pPr>
        <w:pStyle w:val="1"/>
      </w:pPr>
      <w:r>
        <w:t>Введение</w:t>
      </w:r>
    </w:p>
    <w:p w14:paraId="7AF9CC30" w14:textId="752283F0" w:rsidR="003870F6" w:rsidRPr="00BC0CF9" w:rsidRDefault="003870F6" w:rsidP="003870F6">
      <w:pPr>
        <w:pStyle w:val="a8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D3F0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 каждым годом современные информационные технологии все плотнее входят в нашу жизнь. Поэтому, дошкольное образовательное учреждение, как носитель культуры и знаний, не может оставаться в стороне. Речь идет об использовании информационно-коммуникационных технологий (ИКТ) педагогами ДОУ для повышения эффективности образовательного процесса</w:t>
      </w:r>
      <w:r w:rsidR="00BC0CF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детей</w:t>
      </w:r>
      <w:r w:rsidRPr="00AD3F0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r w:rsidR="00BC0CF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</w:p>
    <w:p w14:paraId="38C070F0" w14:textId="77777777" w:rsidR="003870F6" w:rsidRDefault="003870F6" w:rsidP="003870F6">
      <w:pPr>
        <w:pStyle w:val="1"/>
      </w:pPr>
      <w:r>
        <w:t>Возможности</w:t>
      </w:r>
    </w:p>
    <w:p w14:paraId="49B98406" w14:textId="77777777" w:rsidR="003870F6" w:rsidRPr="00B57B12" w:rsidRDefault="003870F6" w:rsidP="003870F6">
      <w:pPr>
        <w:pStyle w:val="2"/>
        <w:rPr>
          <w:lang w:val="ru-RU"/>
        </w:rPr>
      </w:pPr>
      <w:r>
        <w:t>Definition</w:t>
      </w:r>
      <w:r w:rsidRPr="00B57B12">
        <w:rPr>
          <w:lang w:val="ru-RU"/>
        </w:rPr>
        <w:t xml:space="preserve"> </w:t>
      </w:r>
      <w:r>
        <w:t>Statements</w:t>
      </w:r>
    </w:p>
    <w:p w14:paraId="4732F66C" w14:textId="13013C30" w:rsidR="003870F6" w:rsidRPr="00633F23" w:rsidRDefault="00E76024" w:rsidP="003870F6">
      <w:pPr>
        <w:pStyle w:val="a8"/>
        <w:rPr>
          <w:rFonts w:ascii="Times New Roman" w:hAnsi="Times New Roman" w:cs="Times New Roman"/>
          <w:sz w:val="28"/>
          <w:szCs w:val="28"/>
          <w:u w:val="single"/>
        </w:rPr>
      </w:pPr>
      <w:r w:rsidRPr="00633F23">
        <w:rPr>
          <w:rFonts w:ascii="Times New Roman" w:hAnsi="Times New Roman" w:cs="Times New Roman"/>
          <w:sz w:val="28"/>
          <w:szCs w:val="28"/>
          <w:u w:val="single"/>
        </w:rPr>
        <w:t>Три главные особенности</w:t>
      </w:r>
      <w:r w:rsidR="003870F6" w:rsidRPr="00633F23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5722188D" w14:textId="5CEBE224" w:rsidR="003870F6" w:rsidRDefault="003870F6" w:rsidP="003870F6">
      <w:pPr>
        <w:pStyle w:val="a8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Структурированные занятия по разным </w:t>
      </w:r>
      <w:r w:rsidR="005F04DE">
        <w:rPr>
          <w:rFonts w:ascii="Times New Roman" w:hAnsi="Times New Roman" w:cs="Times New Roman"/>
          <w:sz w:val="28"/>
          <w:szCs w:val="28"/>
        </w:rPr>
        <w:t xml:space="preserve">направлениям развития и обучения </w:t>
      </w:r>
    </w:p>
    <w:p w14:paraId="7BFBD5D3" w14:textId="6474DAAC" w:rsidR="003870F6" w:rsidRDefault="00E76024" w:rsidP="003870F6">
      <w:pPr>
        <w:pStyle w:val="a8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Интерактивность, т.е. способность выполнять определенные действия в ответ на действия ребенка </w:t>
      </w:r>
    </w:p>
    <w:p w14:paraId="6B411710" w14:textId="14D34062" w:rsidR="00E76024" w:rsidRDefault="00E76024" w:rsidP="003870F6">
      <w:pPr>
        <w:pStyle w:val="a8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Мультимедийность- возможность «предъявлять» и тексты, и изображения (в том числе движущиеся), а также воспроизводить звук и музыку</w:t>
      </w:r>
    </w:p>
    <w:p w14:paraId="055F6756" w14:textId="690E5398" w:rsidR="00633F23" w:rsidRPr="00633F23" w:rsidRDefault="00633F23" w:rsidP="00E76024">
      <w:pPr>
        <w:pStyle w:val="a8"/>
        <w:rPr>
          <w:rFonts w:ascii="Times New Roman" w:hAnsi="Times New Roman" w:cs="Times New Roman"/>
          <w:sz w:val="28"/>
          <w:szCs w:val="28"/>
          <w:u w:val="single"/>
        </w:rPr>
      </w:pPr>
      <w:r w:rsidRPr="00633F23">
        <w:rPr>
          <w:rFonts w:ascii="Times New Roman" w:hAnsi="Times New Roman" w:cs="Times New Roman"/>
          <w:sz w:val="28"/>
          <w:szCs w:val="28"/>
          <w:u w:val="single"/>
        </w:rPr>
        <w:t>Целевые пользователи:</w:t>
      </w:r>
    </w:p>
    <w:p w14:paraId="65A9CDD3" w14:textId="47AF658D" w:rsidR="00633F23" w:rsidRDefault="00633F23" w:rsidP="00633F23">
      <w:pPr>
        <w:pStyle w:val="a8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Воспитатели</w:t>
      </w:r>
    </w:p>
    <w:p w14:paraId="3DDE3617" w14:textId="4BEE4041" w:rsidR="00633F23" w:rsidRDefault="00633F23" w:rsidP="00633F23">
      <w:pPr>
        <w:pStyle w:val="a8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Дети</w:t>
      </w:r>
    </w:p>
    <w:p w14:paraId="12D12132" w14:textId="7628344C" w:rsidR="00633F23" w:rsidRDefault="00633F23" w:rsidP="00633F23">
      <w:pPr>
        <w:pStyle w:val="a8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Родители</w:t>
      </w:r>
    </w:p>
    <w:p w14:paraId="7F6B3EE4" w14:textId="594378AF" w:rsidR="00633F23" w:rsidRPr="00B57B12" w:rsidRDefault="00633F23" w:rsidP="00633F23">
      <w:pPr>
        <w:pStyle w:val="a8"/>
        <w:rPr>
          <w:rFonts w:ascii="Times New Roman" w:hAnsi="Times New Roman" w:cs="Times New Roman"/>
          <w:sz w:val="28"/>
          <w:szCs w:val="28"/>
          <w:u w:val="single"/>
        </w:rPr>
      </w:pPr>
      <w:r w:rsidRPr="00B57B12">
        <w:rPr>
          <w:rFonts w:ascii="Times New Roman" w:hAnsi="Times New Roman" w:cs="Times New Roman"/>
          <w:sz w:val="28"/>
          <w:szCs w:val="28"/>
          <w:u w:val="single"/>
        </w:rPr>
        <w:t>Возможности, которые могут понравиться:</w:t>
      </w:r>
    </w:p>
    <w:p w14:paraId="0C79B036" w14:textId="3434AB37" w:rsidR="00633F23" w:rsidRDefault="00633F23" w:rsidP="00633F23">
      <w:pPr>
        <w:pStyle w:val="a8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Сокращение времени для подготовки воспитателя к проведению занятия</w:t>
      </w:r>
    </w:p>
    <w:p w14:paraId="639920B7" w14:textId="46879BAF" w:rsidR="00633F23" w:rsidRDefault="00633F23" w:rsidP="00633F23">
      <w:pPr>
        <w:pStyle w:val="a8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Более «яркое» и увлекательное наглядное обучение</w:t>
      </w:r>
    </w:p>
    <w:p w14:paraId="5B6C6F26" w14:textId="415E8CC8" w:rsidR="00D318D4" w:rsidRDefault="00D318D4" w:rsidP="00633F23">
      <w:pPr>
        <w:pStyle w:val="a8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Развитие интеллектуальных способностей ребенка</w:t>
      </w:r>
    </w:p>
    <w:p w14:paraId="6E9FBD84" w14:textId="31DC0ECA" w:rsidR="00633F23" w:rsidRPr="00633F23" w:rsidRDefault="00633F23" w:rsidP="00D318D4">
      <w:pPr>
        <w:pStyle w:val="a8"/>
        <w:ind w:left="360"/>
        <w:rPr>
          <w:rFonts w:ascii="Times New Roman" w:hAnsi="Times New Roman" w:cs="Times New Roman"/>
          <w:sz w:val="28"/>
          <w:szCs w:val="28"/>
        </w:rPr>
      </w:pPr>
    </w:p>
    <w:p w14:paraId="5B511692" w14:textId="5D8D6BDF" w:rsidR="00B00BE0" w:rsidRPr="00B57B12" w:rsidRDefault="003870F6" w:rsidP="00B57B12">
      <w:pPr>
        <w:pStyle w:val="2"/>
        <w:rPr>
          <w:lang w:val="ru-RU"/>
        </w:rPr>
      </w:pPr>
      <w:r>
        <w:t>System</w:t>
      </w:r>
      <w:r w:rsidRPr="003870F6">
        <w:rPr>
          <w:lang w:val="ru-RU"/>
        </w:rPr>
        <w:t xml:space="preserve"> </w:t>
      </w:r>
      <w:r>
        <w:t>Features</w:t>
      </w:r>
    </w:p>
    <w:p w14:paraId="11714949" w14:textId="4AE394E1" w:rsidR="00B4469C" w:rsidRDefault="00B00BE0" w:rsidP="00B4469C">
      <w:pPr>
        <w:pStyle w:val="a8"/>
        <w:numPr>
          <w:ilvl w:val="0"/>
          <w:numId w:val="9"/>
        </w:numPr>
        <w:ind w:left="709" w:hanging="283"/>
        <w:rPr>
          <w:rFonts w:ascii="Times New Roman" w:hAnsi="Times New Roman" w:cs="Times New Roman"/>
          <w:sz w:val="28"/>
          <w:szCs w:val="28"/>
        </w:rPr>
      </w:pPr>
      <w:r w:rsidRPr="00B4469C">
        <w:rPr>
          <w:rFonts w:ascii="Times New Roman" w:hAnsi="Times New Roman" w:cs="Times New Roman"/>
          <w:sz w:val="28"/>
          <w:szCs w:val="28"/>
        </w:rPr>
        <w:t>повышение эффективности процесса обучения</w:t>
      </w:r>
    </w:p>
    <w:p w14:paraId="3F7DCD99" w14:textId="3778BCC4" w:rsidR="00B4469C" w:rsidRPr="00B4469C" w:rsidRDefault="00B4469C" w:rsidP="00B4469C">
      <w:pPr>
        <w:pStyle w:val="a8"/>
        <w:numPr>
          <w:ilvl w:val="0"/>
          <w:numId w:val="9"/>
        </w:numPr>
        <w:ind w:left="709" w:hanging="283"/>
        <w:rPr>
          <w:rFonts w:ascii="Times New Roman" w:hAnsi="Times New Roman" w:cs="Times New Roman"/>
          <w:sz w:val="28"/>
          <w:szCs w:val="28"/>
        </w:rPr>
      </w:pPr>
      <w:r w:rsidRPr="00B4469C">
        <w:rPr>
          <w:rFonts w:ascii="Times New Roman" w:hAnsi="Times New Roman" w:cs="Times New Roman"/>
          <w:sz w:val="28"/>
          <w:szCs w:val="28"/>
        </w:rPr>
        <w:t xml:space="preserve">система будет выполнять свойства </w:t>
      </w:r>
      <w:r w:rsidRPr="00B4469C">
        <w:rPr>
          <w:rFonts w:ascii="Times New Roman" w:hAnsi="Times New Roman" w:cs="Times New Roman"/>
          <w:color w:val="333333"/>
          <w:sz w:val="28"/>
          <w:szCs w:val="28"/>
        </w:rPr>
        <w:t>движения, звук</w:t>
      </w:r>
      <w:r>
        <w:rPr>
          <w:rFonts w:ascii="Times New Roman" w:hAnsi="Times New Roman" w:cs="Times New Roman"/>
          <w:color w:val="333333"/>
          <w:sz w:val="28"/>
          <w:szCs w:val="28"/>
        </w:rPr>
        <w:t>а</w:t>
      </w:r>
      <w:r w:rsidRPr="00B4469C">
        <w:rPr>
          <w:rFonts w:ascii="Times New Roman" w:hAnsi="Times New Roman" w:cs="Times New Roman"/>
          <w:color w:val="333333"/>
          <w:sz w:val="28"/>
          <w:szCs w:val="28"/>
        </w:rPr>
        <w:t>, мультипликаци</w:t>
      </w:r>
      <w:r>
        <w:rPr>
          <w:rFonts w:ascii="Times New Roman" w:hAnsi="Times New Roman" w:cs="Times New Roman"/>
          <w:color w:val="333333"/>
          <w:sz w:val="28"/>
          <w:szCs w:val="28"/>
        </w:rPr>
        <w:t xml:space="preserve">и, которые </w:t>
      </w:r>
      <w:r w:rsidRPr="00B4469C">
        <w:rPr>
          <w:rFonts w:ascii="Times New Roman" w:hAnsi="Times New Roman" w:cs="Times New Roman"/>
          <w:color w:val="333333"/>
          <w:sz w:val="28"/>
          <w:szCs w:val="28"/>
        </w:rPr>
        <w:t>привлек</w:t>
      </w:r>
      <w:r>
        <w:rPr>
          <w:rFonts w:ascii="Times New Roman" w:hAnsi="Times New Roman" w:cs="Times New Roman"/>
          <w:color w:val="333333"/>
          <w:sz w:val="28"/>
          <w:szCs w:val="28"/>
        </w:rPr>
        <w:t>ут</w:t>
      </w:r>
      <w:r w:rsidRPr="00B4469C">
        <w:rPr>
          <w:rFonts w:ascii="Times New Roman" w:hAnsi="Times New Roman" w:cs="Times New Roman"/>
          <w:color w:val="333333"/>
          <w:sz w:val="28"/>
          <w:szCs w:val="28"/>
        </w:rPr>
        <w:t xml:space="preserve"> внимание ребенка</w:t>
      </w:r>
      <w:r w:rsidR="002D13D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</w:p>
    <w:p w14:paraId="00B70A42" w14:textId="5B19BF28" w:rsidR="00B4469C" w:rsidRPr="002D13DC" w:rsidRDefault="00B4469C" w:rsidP="00A2497B">
      <w:pPr>
        <w:pStyle w:val="a8"/>
        <w:numPr>
          <w:ilvl w:val="0"/>
          <w:numId w:val="9"/>
        </w:numPr>
        <w:ind w:left="709" w:hanging="283"/>
        <w:rPr>
          <w:rFonts w:ascii="Times New Roman" w:hAnsi="Times New Roman" w:cs="Times New Roman"/>
          <w:sz w:val="40"/>
          <w:szCs w:val="40"/>
        </w:rPr>
      </w:pPr>
      <w:r w:rsidRPr="00B4469C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/>
        </w:rPr>
        <w:t>проблемные задачи, поощрение ребенка при их правильном решении самим компьютером являются стимулом познавательной активности детей</w:t>
      </w:r>
    </w:p>
    <w:p w14:paraId="05C7421E" w14:textId="4B9A189A" w:rsidR="002D13DC" w:rsidRPr="002D13DC" w:rsidRDefault="002D13DC" w:rsidP="00A2497B">
      <w:pPr>
        <w:pStyle w:val="a8"/>
        <w:numPr>
          <w:ilvl w:val="0"/>
          <w:numId w:val="9"/>
        </w:numPr>
        <w:ind w:left="709" w:hanging="283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/>
        </w:rPr>
        <w:t>регистрация воспитателей</w:t>
      </w:r>
      <w:r w:rsidR="002F1705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/>
        </w:rPr>
        <w:t>,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/>
        </w:rPr>
        <w:t xml:space="preserve"> родителей</w:t>
      </w:r>
    </w:p>
    <w:p w14:paraId="50303FB0" w14:textId="753CC5AF" w:rsidR="002D13DC" w:rsidRPr="002F1705" w:rsidRDefault="002D13DC" w:rsidP="002F1705">
      <w:pPr>
        <w:pStyle w:val="a8"/>
        <w:numPr>
          <w:ilvl w:val="0"/>
          <w:numId w:val="9"/>
        </w:numPr>
        <w:ind w:left="709" w:hanging="283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/>
        </w:rPr>
        <w:t>наполнение контента</w:t>
      </w:r>
      <w:r w:rsidR="002F1705">
        <w:rPr>
          <w:rFonts w:ascii="Times New Roman" w:hAnsi="Times New Roman" w:cs="Times New Roman"/>
          <w:sz w:val="40"/>
          <w:szCs w:val="40"/>
        </w:rPr>
        <w:t xml:space="preserve"> </w:t>
      </w:r>
      <w:r w:rsidR="002F1705">
        <w:rPr>
          <w:rFonts w:ascii="Times New Roman" w:hAnsi="Times New Roman" w:cs="Times New Roman"/>
          <w:sz w:val="28"/>
          <w:szCs w:val="28"/>
        </w:rPr>
        <w:t xml:space="preserve">и </w:t>
      </w:r>
      <w:r w:rsidRPr="002F1705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/>
        </w:rPr>
        <w:t xml:space="preserve">разделение </w:t>
      </w:r>
      <w:r w:rsidR="002F1705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/>
        </w:rPr>
        <w:t xml:space="preserve">его </w:t>
      </w:r>
      <w:r w:rsidRPr="002F1705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/>
        </w:rPr>
        <w:t>по возрасту</w:t>
      </w:r>
    </w:p>
    <w:p w14:paraId="2AA2E228" w14:textId="0F5B40CF" w:rsidR="002D13DC" w:rsidRPr="00A2497B" w:rsidRDefault="002D13DC" w:rsidP="00A2497B">
      <w:pPr>
        <w:pStyle w:val="a8"/>
        <w:numPr>
          <w:ilvl w:val="0"/>
          <w:numId w:val="9"/>
        </w:numPr>
        <w:ind w:left="709" w:hanging="283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/>
        </w:rPr>
        <w:t>список детей, транслируемый в журнал</w:t>
      </w:r>
    </w:p>
    <w:p w14:paraId="5F7C9E20" w14:textId="03ADAADC" w:rsidR="00B4469C" w:rsidRPr="00B00BE0" w:rsidRDefault="00B4469C" w:rsidP="00B4469C">
      <w:pPr>
        <w:pStyle w:val="a8"/>
        <w:ind w:left="720"/>
      </w:pPr>
    </w:p>
    <w:p w14:paraId="25B6DAC5" w14:textId="77777777" w:rsidR="003870F6" w:rsidRDefault="003870F6" w:rsidP="003870F6">
      <w:pPr>
        <w:pStyle w:val="1"/>
      </w:pPr>
      <w:r>
        <w:t>Рынок</w:t>
      </w:r>
    </w:p>
    <w:p w14:paraId="1E9CB650" w14:textId="2F68D3E5" w:rsidR="00DB1821" w:rsidRPr="00DB1821" w:rsidRDefault="00DB1821" w:rsidP="003870F6">
      <w:pPr>
        <w:pStyle w:val="a1"/>
        <w:rPr>
          <w:rFonts w:ascii="Times New Roman" w:hAnsi="Times New Roman" w:cs="Times New Roman"/>
          <w:sz w:val="28"/>
          <w:szCs w:val="28"/>
        </w:rPr>
      </w:pPr>
      <w:r w:rsidRPr="00DB182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На сегодня информационные технологии значительно расширяют возможности родителей, педагогов и специалистов в сфере дошкольного обучения. Возможности использования современного компьютера позволяют наиболее полно и успешно реализовать развитие способностей ребенка. В отличие от обычных технических средств обучения компьютер позволяет не только насытить ребенка большим количеством готовых, строго отобранных, соответствующим образом организованных знаний, но и развивать интеллектуальные, творческие способности, и что очень актуально в дошкольном возрасте - умение самостоятельно приобретать новые знания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</w:p>
    <w:p w14:paraId="22832A70" w14:textId="77777777" w:rsidR="002D13DC" w:rsidRDefault="002D13DC" w:rsidP="003870F6">
      <w:pPr>
        <w:pStyle w:val="a1"/>
      </w:pPr>
    </w:p>
    <w:p w14:paraId="6E9F1123" w14:textId="77777777" w:rsidR="003870F6" w:rsidRDefault="003870F6" w:rsidP="003870F6">
      <w:pPr>
        <w:pStyle w:val="2"/>
      </w:pPr>
      <w:r>
        <w:rPr>
          <w:lang w:val="ru-RU"/>
        </w:rPr>
        <w:t>Тенденции</w:t>
      </w:r>
    </w:p>
    <w:p w14:paraId="6761609A" w14:textId="14EB8750" w:rsidR="003870F6" w:rsidRPr="00C61C4A" w:rsidRDefault="00C61C4A" w:rsidP="00C61C4A">
      <w:pPr>
        <w:pStyle w:val="a1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C61C4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 процессе своей деятельности за компьютером дошкольник приобретает уверенность в себе, в том, что он многое может</w:t>
      </w:r>
    </w:p>
    <w:p w14:paraId="2AB2CD00" w14:textId="04FE5020" w:rsidR="00C61C4A" w:rsidRPr="00C61C4A" w:rsidRDefault="00C61C4A" w:rsidP="00C61C4A">
      <w:pPr>
        <w:pStyle w:val="a1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C61C4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проблемные задачи, поощрение ребенка при их правильном решении самим компьютером являются стимулом познавательной активности детей</w:t>
      </w:r>
    </w:p>
    <w:p w14:paraId="2B547F98" w14:textId="137A6986" w:rsidR="00C61C4A" w:rsidRPr="00C61C4A" w:rsidRDefault="00C61C4A" w:rsidP="00C61C4A">
      <w:pPr>
        <w:pStyle w:val="a1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внедрение навыков пользования компьютером с ранних лет</w:t>
      </w:r>
    </w:p>
    <w:p w14:paraId="1DC3E71D" w14:textId="77777777" w:rsidR="003870F6" w:rsidRDefault="003870F6" w:rsidP="003870F6">
      <w:pPr>
        <w:pStyle w:val="2"/>
      </w:pPr>
      <w:r>
        <w:rPr>
          <w:lang w:val="ru-RU"/>
        </w:rPr>
        <w:t>Заинтересованные лица</w:t>
      </w:r>
    </w:p>
    <w:p w14:paraId="133E0CFF" w14:textId="77777777" w:rsidR="00AD3F0B" w:rsidRDefault="00AD3F0B" w:rsidP="00AD3F0B">
      <w:pPr>
        <w:pStyle w:val="a8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Воспитатели</w:t>
      </w:r>
    </w:p>
    <w:p w14:paraId="4E85503A" w14:textId="77777777" w:rsidR="00AD3F0B" w:rsidRDefault="00AD3F0B" w:rsidP="00AD3F0B">
      <w:pPr>
        <w:pStyle w:val="a8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Дети</w:t>
      </w:r>
    </w:p>
    <w:p w14:paraId="01D70632" w14:textId="34461168" w:rsidR="00AD3F0B" w:rsidRPr="00AD3F0B" w:rsidRDefault="00AD3F0B" w:rsidP="003870F6">
      <w:pPr>
        <w:pStyle w:val="a8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Родители</w:t>
      </w:r>
    </w:p>
    <w:p w14:paraId="47322D23" w14:textId="77777777" w:rsidR="003870F6" w:rsidRDefault="003870F6" w:rsidP="003870F6">
      <w:pPr>
        <w:pStyle w:val="3"/>
      </w:pPr>
      <w:r>
        <w:t>Основные задачи высокого уровня</w:t>
      </w:r>
    </w:p>
    <w:tbl>
      <w:tblPr>
        <w:tblStyle w:val="TableNormal"/>
        <w:tblW w:w="9557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365"/>
        <w:gridCol w:w="2743"/>
        <w:gridCol w:w="2544"/>
        <w:gridCol w:w="1905"/>
      </w:tblGrid>
      <w:tr w:rsidR="003870F6" w14:paraId="1F05DC4D" w14:textId="77777777" w:rsidTr="003C711A">
        <w:trPr>
          <w:trHeight w:val="850"/>
          <w:tblHeader/>
        </w:trPr>
        <w:tc>
          <w:tcPr>
            <w:tcW w:w="2364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FA6962" w14:textId="77777777" w:rsidR="003870F6" w:rsidRDefault="003870F6" w:rsidP="003C711A">
            <w:pPr>
              <w:pStyle w:val="a9"/>
              <w:tabs>
                <w:tab w:val="left" w:pos="940"/>
                <w:tab w:val="left" w:pos="1440"/>
              </w:tabs>
              <w:jc w:val="center"/>
            </w:pPr>
            <w:r>
              <w:rPr>
                <w:color w:val="FFFFFF"/>
              </w:rPr>
              <w:t>Заинтересованное лицо</w:t>
            </w:r>
          </w:p>
        </w:tc>
        <w:tc>
          <w:tcPr>
            <w:tcW w:w="2743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A9D45B" w14:textId="77777777" w:rsidR="003870F6" w:rsidRDefault="003870F6" w:rsidP="003C711A">
            <w:pPr>
              <w:pStyle w:val="a9"/>
              <w:tabs>
                <w:tab w:val="left" w:pos="709"/>
                <w:tab w:val="left" w:pos="1418"/>
                <w:tab w:val="left" w:pos="2127"/>
              </w:tabs>
              <w:jc w:val="center"/>
            </w:pPr>
            <w:r>
              <w:rPr>
                <w:color w:val="FFFFFF"/>
              </w:rPr>
              <w:t>Цель высокого уровня</w:t>
            </w:r>
          </w:p>
        </w:tc>
        <w:tc>
          <w:tcPr>
            <w:tcW w:w="2544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44755C" w14:textId="77777777" w:rsidR="003870F6" w:rsidRDefault="003870F6" w:rsidP="003C711A">
            <w:pPr>
              <w:pStyle w:val="a9"/>
              <w:tabs>
                <w:tab w:val="left" w:pos="709"/>
                <w:tab w:val="left" w:pos="1418"/>
                <w:tab w:val="left" w:pos="2127"/>
              </w:tabs>
              <w:jc w:val="center"/>
            </w:pPr>
            <w:r>
              <w:rPr>
                <w:color w:val="FFFFFF"/>
              </w:rPr>
              <w:t>Проблемы, возможности и замечания</w:t>
            </w:r>
          </w:p>
        </w:tc>
        <w:tc>
          <w:tcPr>
            <w:tcW w:w="1905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571D24" w14:textId="77777777" w:rsidR="003870F6" w:rsidRDefault="003870F6" w:rsidP="003C711A">
            <w:pPr>
              <w:pStyle w:val="a9"/>
              <w:tabs>
                <w:tab w:val="left" w:pos="709"/>
                <w:tab w:val="left" w:pos="1418"/>
              </w:tabs>
              <w:jc w:val="center"/>
            </w:pPr>
            <w:r>
              <w:rPr>
                <w:color w:val="FFFFFF"/>
              </w:rPr>
              <w:t>Текущие решения</w:t>
            </w:r>
          </w:p>
        </w:tc>
      </w:tr>
      <w:tr w:rsidR="003870F6" w:rsidRPr="00D361A7" w14:paraId="54888B7C" w14:textId="77777777" w:rsidTr="003C711A">
        <w:tblPrEx>
          <w:shd w:val="clear" w:color="auto" w:fill="auto"/>
        </w:tblPrEx>
        <w:trPr>
          <w:trHeight w:val="290"/>
        </w:trPr>
        <w:tc>
          <w:tcPr>
            <w:tcW w:w="2364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130F1" w14:textId="0DE15960" w:rsidR="003870F6" w:rsidRPr="00125197" w:rsidRDefault="00125197" w:rsidP="003C711A">
            <w:pPr>
              <w:rPr>
                <w:lang w:val="ru-RU"/>
              </w:rPr>
            </w:pPr>
            <w:r>
              <w:rPr>
                <w:lang w:val="ru-RU"/>
              </w:rPr>
              <w:t>Воспитатель</w:t>
            </w:r>
          </w:p>
        </w:tc>
        <w:tc>
          <w:tcPr>
            <w:tcW w:w="2743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F6584" w14:textId="16C6A66F" w:rsidR="003870F6" w:rsidRPr="00125197" w:rsidRDefault="00125197" w:rsidP="003C711A">
            <w:pPr>
              <w:rPr>
                <w:lang w:val="ru-RU"/>
              </w:rPr>
            </w:pPr>
            <w:r>
              <w:rPr>
                <w:lang w:val="ru-RU"/>
              </w:rPr>
              <w:t>Сократить время подготовки к проведению занятия</w:t>
            </w:r>
            <w:r w:rsidR="00A22319">
              <w:rPr>
                <w:lang w:val="ru-RU"/>
              </w:rPr>
              <w:t>, повысить качество и эффективность обучения</w:t>
            </w:r>
          </w:p>
        </w:tc>
        <w:tc>
          <w:tcPr>
            <w:tcW w:w="2544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65C3C" w14:textId="747027BC" w:rsidR="003870F6" w:rsidRPr="00125197" w:rsidRDefault="00125197" w:rsidP="003C711A">
            <w:pPr>
              <w:rPr>
                <w:lang w:val="ru-RU"/>
              </w:rPr>
            </w:pPr>
            <w:r>
              <w:rPr>
                <w:lang w:val="ru-RU"/>
              </w:rPr>
              <w:t>Воспитателям необходимо много времени на привлечение внимания, заинтересованности ребенка</w:t>
            </w:r>
          </w:p>
        </w:tc>
        <w:tc>
          <w:tcPr>
            <w:tcW w:w="1905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D371F" w14:textId="0B80D02D" w:rsidR="003870F6" w:rsidRPr="00125197" w:rsidRDefault="00125197" w:rsidP="003C711A">
            <w:pPr>
              <w:rPr>
                <w:lang w:val="ru-RU"/>
              </w:rPr>
            </w:pPr>
            <w:r>
              <w:rPr>
                <w:lang w:val="ru-RU"/>
              </w:rPr>
              <w:t>Программа поможет воспитателю</w:t>
            </w:r>
            <w:r w:rsidR="0055390F">
              <w:rPr>
                <w:lang w:val="ru-RU"/>
              </w:rPr>
              <w:t xml:space="preserve"> </w:t>
            </w:r>
            <w:r w:rsidR="0055390F" w:rsidRPr="0055390F">
              <w:rPr>
                <w:color w:val="000000" w:themeColor="text1"/>
                <w:lang w:val="ru-RU"/>
              </w:rPr>
              <w:t>п</w:t>
            </w:r>
            <w:r w:rsidR="0055390F" w:rsidRPr="0055390F">
              <w:rPr>
                <w:color w:val="000000" w:themeColor="text1"/>
                <w:shd w:val="clear" w:color="auto" w:fill="FFFFFF"/>
                <w:lang w:val="ru-RU"/>
              </w:rPr>
              <w:t>равильно и эффективно организовать учебно-воспитательный процесс</w:t>
            </w:r>
            <w:r w:rsidR="00E63F3E">
              <w:rPr>
                <w:color w:val="000000" w:themeColor="text1"/>
                <w:shd w:val="clear" w:color="auto" w:fill="FFFFFF"/>
                <w:lang w:val="ru-RU"/>
              </w:rPr>
              <w:t>,</w:t>
            </w:r>
            <w:r w:rsidRPr="0055390F">
              <w:rPr>
                <w:color w:val="000000" w:themeColor="text1"/>
                <w:lang w:val="ru-RU"/>
              </w:rPr>
              <w:t xml:space="preserve"> </w:t>
            </w:r>
            <w:r>
              <w:rPr>
                <w:lang w:val="ru-RU"/>
              </w:rPr>
              <w:t>следить за достижениями детей</w:t>
            </w:r>
            <w:r w:rsidR="00E63F3E">
              <w:rPr>
                <w:lang w:val="ru-RU"/>
              </w:rPr>
              <w:t xml:space="preserve"> и обеспечить индивидуальный подход, </w:t>
            </w:r>
            <w:r>
              <w:rPr>
                <w:lang w:val="ru-RU"/>
              </w:rPr>
              <w:t xml:space="preserve">практически не требует </w:t>
            </w:r>
            <w:r>
              <w:rPr>
                <w:lang w:val="ru-RU"/>
              </w:rPr>
              <w:lastRenderedPageBreak/>
              <w:t>подготовки заранее</w:t>
            </w:r>
          </w:p>
        </w:tc>
      </w:tr>
      <w:tr w:rsidR="003870F6" w:rsidRPr="00D361A7" w14:paraId="0DB8D060" w14:textId="77777777" w:rsidTr="003C711A">
        <w:tblPrEx>
          <w:shd w:val="clear" w:color="auto" w:fill="auto"/>
        </w:tblPrEx>
        <w:trPr>
          <w:trHeight w:val="290"/>
        </w:trPr>
        <w:tc>
          <w:tcPr>
            <w:tcW w:w="2364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BEB1E" w14:textId="4443F6CB" w:rsidR="003870F6" w:rsidRPr="00125197" w:rsidRDefault="00125197" w:rsidP="003C711A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Ребенок</w:t>
            </w:r>
          </w:p>
        </w:tc>
        <w:tc>
          <w:tcPr>
            <w:tcW w:w="2743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793ED" w14:textId="150F809B" w:rsidR="003870F6" w:rsidRPr="00125197" w:rsidRDefault="00A22319" w:rsidP="003C711A">
            <w:pPr>
              <w:rPr>
                <w:lang w:val="ru-RU"/>
              </w:rPr>
            </w:pPr>
            <w:r>
              <w:rPr>
                <w:lang w:val="ru-RU"/>
              </w:rPr>
              <w:t>Развить навыки</w:t>
            </w:r>
          </w:p>
        </w:tc>
        <w:tc>
          <w:tcPr>
            <w:tcW w:w="2544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29D26" w14:textId="34093D68" w:rsidR="003870F6" w:rsidRPr="00125197" w:rsidRDefault="00A22319" w:rsidP="003C711A">
            <w:pPr>
              <w:rPr>
                <w:lang w:val="ru-RU"/>
              </w:rPr>
            </w:pPr>
            <w:r>
              <w:rPr>
                <w:lang w:val="ru-RU"/>
              </w:rPr>
              <w:t xml:space="preserve">Отсутствие интереса и внимания </w:t>
            </w:r>
          </w:p>
        </w:tc>
        <w:tc>
          <w:tcPr>
            <w:tcW w:w="1905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3A188" w14:textId="4EC29E4F" w:rsidR="003870F6" w:rsidRPr="0035468F" w:rsidRDefault="0035468F" w:rsidP="003C711A">
            <w:pPr>
              <w:rPr>
                <w:lang w:val="ru-RU"/>
              </w:rPr>
            </w:pPr>
            <w:r w:rsidRPr="0035468F">
              <w:rPr>
                <w:color w:val="333333"/>
                <w:shd w:val="clear" w:color="auto" w:fill="FFFFFF"/>
                <w:lang w:val="ru-RU"/>
              </w:rPr>
              <w:t>Предъявление информации на экране компьютера в игровой форме вызывает у детей огромный интерес</w:t>
            </w:r>
          </w:p>
        </w:tc>
      </w:tr>
      <w:tr w:rsidR="00AD3F0B" w:rsidRPr="00D361A7" w14:paraId="69077E7C" w14:textId="77777777" w:rsidTr="003C711A">
        <w:tblPrEx>
          <w:shd w:val="clear" w:color="auto" w:fill="auto"/>
        </w:tblPrEx>
        <w:trPr>
          <w:trHeight w:val="290"/>
        </w:trPr>
        <w:tc>
          <w:tcPr>
            <w:tcW w:w="2364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90C0B" w14:textId="3C0D143C" w:rsidR="00AD3F0B" w:rsidRDefault="00AD3F0B" w:rsidP="003C711A">
            <w:pPr>
              <w:rPr>
                <w:lang w:val="ru-RU"/>
              </w:rPr>
            </w:pPr>
            <w:r>
              <w:rPr>
                <w:lang w:val="ru-RU"/>
              </w:rPr>
              <w:t>Родитель</w:t>
            </w:r>
          </w:p>
        </w:tc>
        <w:tc>
          <w:tcPr>
            <w:tcW w:w="2743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FF4F0" w14:textId="0F714AF1" w:rsidR="00AD3F0B" w:rsidRDefault="00AD3F0B" w:rsidP="003C711A">
            <w:pPr>
              <w:rPr>
                <w:lang w:val="ru-RU"/>
              </w:rPr>
            </w:pPr>
            <w:r>
              <w:rPr>
                <w:lang w:val="ru-RU"/>
              </w:rPr>
              <w:t>Ознакомиться с технологиями, которые пригодятся в будущем как для них, так и для ребенка</w:t>
            </w:r>
          </w:p>
        </w:tc>
        <w:tc>
          <w:tcPr>
            <w:tcW w:w="2544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4673E" w14:textId="0CE3D5F7" w:rsidR="00AD3F0B" w:rsidRDefault="00AD3F0B" w:rsidP="003C711A">
            <w:pPr>
              <w:rPr>
                <w:lang w:val="ru-RU"/>
              </w:rPr>
            </w:pPr>
            <w:r>
              <w:rPr>
                <w:lang w:val="ru-RU"/>
              </w:rPr>
              <w:t>При поступлении ребенка в школу у родителей могут возникнуть трудности (электронный дневник, дистанционное обучение)</w:t>
            </w:r>
          </w:p>
        </w:tc>
        <w:tc>
          <w:tcPr>
            <w:tcW w:w="1905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97704" w14:textId="44F5D647" w:rsidR="00AD3F0B" w:rsidRPr="0035468F" w:rsidRDefault="00AD3F0B" w:rsidP="003C711A">
            <w:pPr>
              <w:rPr>
                <w:color w:val="333333"/>
                <w:shd w:val="clear" w:color="auto" w:fill="FFFFFF"/>
                <w:lang w:val="ru-RU"/>
              </w:rPr>
            </w:pPr>
            <w:r>
              <w:rPr>
                <w:color w:val="333333"/>
                <w:shd w:val="clear" w:color="auto" w:fill="FFFFFF"/>
                <w:lang w:val="ru-RU"/>
              </w:rPr>
              <w:t xml:space="preserve">Система поможет родителям ознакомиться с </w:t>
            </w:r>
            <w:r w:rsidR="0055390F">
              <w:rPr>
                <w:color w:val="333333"/>
                <w:shd w:val="clear" w:color="auto" w:fill="FFFFFF"/>
              </w:rPr>
              <w:t>IT</w:t>
            </w:r>
            <w:r w:rsidR="0055390F" w:rsidRPr="0055390F">
              <w:rPr>
                <w:color w:val="333333"/>
                <w:shd w:val="clear" w:color="auto" w:fill="FFFFFF"/>
                <w:lang w:val="ru-RU"/>
              </w:rPr>
              <w:t>-</w:t>
            </w:r>
            <w:r w:rsidR="0055390F">
              <w:rPr>
                <w:color w:val="333333"/>
                <w:shd w:val="clear" w:color="auto" w:fill="FFFFFF"/>
                <w:lang w:val="ru-RU"/>
              </w:rPr>
              <w:t>технологиями</w:t>
            </w:r>
            <w:r>
              <w:rPr>
                <w:color w:val="333333"/>
                <w:shd w:val="clear" w:color="auto" w:fill="FFFFFF"/>
                <w:lang w:val="ru-RU"/>
              </w:rPr>
              <w:t xml:space="preserve">, что в дальнейшем упростит </w:t>
            </w:r>
            <w:r w:rsidR="0055390F">
              <w:rPr>
                <w:color w:val="333333"/>
                <w:shd w:val="clear" w:color="auto" w:fill="FFFFFF"/>
                <w:lang w:val="ru-RU"/>
              </w:rPr>
              <w:t>процесс помощи ребенку с заданиями в электронном варианте</w:t>
            </w:r>
            <w:r w:rsidR="00E63F3E">
              <w:rPr>
                <w:color w:val="333333"/>
                <w:shd w:val="clear" w:color="auto" w:fill="FFFFFF"/>
                <w:lang w:val="ru-RU"/>
              </w:rPr>
              <w:t>, а также сделать увлекательным и интересным для детей закрепление изученных тем дома</w:t>
            </w:r>
          </w:p>
        </w:tc>
      </w:tr>
    </w:tbl>
    <w:p w14:paraId="061EB0EB" w14:textId="77777777" w:rsidR="003870F6" w:rsidRDefault="003870F6" w:rsidP="003870F6">
      <w:pPr>
        <w:pStyle w:val="a1"/>
      </w:pPr>
    </w:p>
    <w:p w14:paraId="60A3EE1F" w14:textId="4663E3F6" w:rsidR="003870F6" w:rsidRDefault="003870F6" w:rsidP="002F1705">
      <w:pPr>
        <w:pStyle w:val="3"/>
      </w:pPr>
      <w:r>
        <w:t>Позиционирование</w:t>
      </w:r>
    </w:p>
    <w:p w14:paraId="1D3CFFC1" w14:textId="2D724A7E" w:rsidR="002D13DC" w:rsidRDefault="002D13DC" w:rsidP="003870F6">
      <w:pPr>
        <w:pStyle w:val="a1"/>
      </w:pPr>
      <w:r>
        <w:t>Воспитатель-человек,</w:t>
      </w:r>
      <w:r w:rsidR="00DB1821">
        <w:t xml:space="preserve"> </w:t>
      </w:r>
      <w:r>
        <w:t>который дает знание ребенку</w:t>
      </w:r>
      <w:r w:rsidR="009248B9">
        <w:t>.</w:t>
      </w:r>
    </w:p>
    <w:p w14:paraId="1DDEAF95" w14:textId="3E920693" w:rsidR="002D13DC" w:rsidRDefault="002D13DC" w:rsidP="003870F6">
      <w:pPr>
        <w:pStyle w:val="a1"/>
      </w:pPr>
      <w:r>
        <w:t>Родитель-</w:t>
      </w:r>
      <w:r w:rsidR="00DB1821">
        <w:t xml:space="preserve"> человек, который контролирует</w:t>
      </w:r>
      <w:r w:rsidR="009248B9">
        <w:t xml:space="preserve"> уровень знаний ребенка.</w:t>
      </w:r>
    </w:p>
    <w:p w14:paraId="03130521" w14:textId="7064C7A0" w:rsidR="009248B9" w:rsidRDefault="009248B9" w:rsidP="003870F6">
      <w:pPr>
        <w:pStyle w:val="a1"/>
      </w:pPr>
      <w:r>
        <w:t xml:space="preserve">Ребенок- выполняет </w:t>
      </w:r>
      <w:r w:rsidR="00C51A71">
        <w:t>задачи</w:t>
      </w:r>
      <w:r>
        <w:t xml:space="preserve"> воспитателя и радует своих родителей.</w:t>
      </w:r>
    </w:p>
    <w:p w14:paraId="031EF335" w14:textId="610199B9" w:rsidR="003870F6" w:rsidRPr="00DB1821" w:rsidRDefault="003870F6" w:rsidP="00DB1821">
      <w:pPr>
        <w:pStyle w:val="2"/>
        <w:rPr>
          <w:lang w:val="ru-RU"/>
        </w:rPr>
      </w:pPr>
      <w:r>
        <w:rPr>
          <w:lang w:val="ru-RU"/>
        </w:rPr>
        <w:t>Продвижение</w:t>
      </w:r>
    </w:p>
    <w:p w14:paraId="56718B1E" w14:textId="0FCE1A89" w:rsidR="002D13DC" w:rsidRDefault="009248B9" w:rsidP="003870F6">
      <w:pPr>
        <w:pStyle w:val="a1"/>
      </w:pPr>
      <w:r>
        <w:t>И</w:t>
      </w:r>
      <w:r w:rsidR="002D13DC">
        <w:t>нтернет</w:t>
      </w:r>
    </w:p>
    <w:p w14:paraId="5564E822" w14:textId="77777777" w:rsidR="003870F6" w:rsidRPr="00F50D89" w:rsidRDefault="003870F6" w:rsidP="003870F6">
      <w:pPr>
        <w:pStyle w:val="2"/>
        <w:rPr>
          <w:lang w:val="ru-RU"/>
        </w:rPr>
      </w:pPr>
      <w:r>
        <w:rPr>
          <w:lang w:val="ru-RU"/>
        </w:rPr>
        <w:t>Расчет рынка</w:t>
      </w:r>
    </w:p>
    <w:p w14:paraId="1B2A3CD1" w14:textId="1E3957D7" w:rsidR="003870F6" w:rsidRDefault="003870F6" w:rsidP="003870F6">
      <w:pPr>
        <w:pStyle w:val="3"/>
      </w:pPr>
      <w:r>
        <w:t>Описание бизнес-модели</w:t>
      </w:r>
    </w:p>
    <w:p w14:paraId="18EB9EDC" w14:textId="5893DB7E" w:rsidR="00E40AA5" w:rsidRPr="00E40AA5" w:rsidRDefault="00E40AA5" w:rsidP="00E40AA5">
      <w:pPr>
        <w:pStyle w:val="a1"/>
      </w:pPr>
      <w:r>
        <w:t>В разработке</w:t>
      </w:r>
    </w:p>
    <w:p w14:paraId="4D945CD1" w14:textId="77777777" w:rsidR="003870F6" w:rsidRDefault="003870F6" w:rsidP="003870F6">
      <w:pPr>
        <w:pStyle w:val="3"/>
      </w:pPr>
      <w:r>
        <w:lastRenderedPageBreak/>
        <w:t>Объем рынка</w:t>
      </w:r>
    </w:p>
    <w:p w14:paraId="4FB99A16" w14:textId="3B3A57AE" w:rsidR="003870F6" w:rsidRDefault="00E40AA5" w:rsidP="003870F6">
      <w:pPr>
        <w:pStyle w:val="a1"/>
      </w:pPr>
      <w:r>
        <w:t>В разработке</w:t>
      </w:r>
    </w:p>
    <w:p w14:paraId="1E5927DE" w14:textId="77777777" w:rsidR="003870F6" w:rsidRDefault="003870F6" w:rsidP="003870F6">
      <w:pPr>
        <w:pStyle w:val="3"/>
      </w:pPr>
      <w:r>
        <w:t>Сегментирование и выявление своих клиентов</w:t>
      </w:r>
    </w:p>
    <w:p w14:paraId="5D5B3C60" w14:textId="1BA679D1" w:rsidR="003870F6" w:rsidRDefault="00E40AA5" w:rsidP="003870F6">
      <w:pPr>
        <w:pStyle w:val="a1"/>
      </w:pPr>
      <w:r>
        <w:t>В разработке</w:t>
      </w:r>
    </w:p>
    <w:p w14:paraId="102808B8" w14:textId="77777777" w:rsidR="003870F6" w:rsidRDefault="003870F6" w:rsidP="003870F6">
      <w:pPr>
        <w:pStyle w:val="3"/>
      </w:pPr>
      <w:r>
        <w:t>Ценообразование</w:t>
      </w:r>
    </w:p>
    <w:p w14:paraId="06E7ECFA" w14:textId="209071D3" w:rsidR="003870F6" w:rsidRDefault="00E40AA5" w:rsidP="00E40AA5">
      <w:pPr>
        <w:pStyle w:val="a1"/>
      </w:pPr>
      <w:r>
        <w:t>В разработке</w:t>
      </w:r>
    </w:p>
    <w:p w14:paraId="0A7AD451" w14:textId="77777777" w:rsidR="003870F6" w:rsidRPr="00C51A71" w:rsidRDefault="003870F6" w:rsidP="003870F6">
      <w:pPr>
        <w:pStyle w:val="2"/>
        <w:rPr>
          <w:lang w:val="ru-RU"/>
        </w:rPr>
      </w:pPr>
      <w:r>
        <w:rPr>
          <w:lang w:val="ru-RU"/>
        </w:rPr>
        <w:t>Конкуренты</w:t>
      </w:r>
    </w:p>
    <w:p w14:paraId="6DFCD42C" w14:textId="6C685BC4" w:rsidR="00B57B12" w:rsidRDefault="00B57B12" w:rsidP="00B57B12">
      <w:pPr>
        <w:pStyle w:val="a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данный момент одним из новаторов в сфере дошкольного образования Ростовской области стал детский сад 209 «Росинка». Именно этому ДОУ ведущая </w:t>
      </w:r>
      <w:r>
        <w:rPr>
          <w:rFonts w:ascii="Times New Roman" w:hAnsi="Times New Roman" w:cs="Times New Roman"/>
          <w:sz w:val="28"/>
          <w:szCs w:val="28"/>
          <w:lang w:val="en-US"/>
        </w:rPr>
        <w:t>IT</w:t>
      </w:r>
      <w:r>
        <w:rPr>
          <w:rFonts w:ascii="Times New Roman" w:hAnsi="Times New Roman" w:cs="Times New Roman"/>
          <w:sz w:val="28"/>
          <w:szCs w:val="28"/>
        </w:rPr>
        <w:t>-компания региона «ГЭНДАЛЬФ» предложила автоматизировать обучение с помощью программы «1С: Школа. Дошкольное образование 6-7 лет». В моем программном продукте будет более усовершенствованная ИС, которая охватывает не только возраст 6-7 лет, но и более младшие возрастные группы.</w:t>
      </w:r>
      <w:r w:rsidR="007D50BA">
        <w:rPr>
          <w:rFonts w:ascii="Times New Roman" w:hAnsi="Times New Roman" w:cs="Times New Roman"/>
          <w:sz w:val="28"/>
          <w:szCs w:val="28"/>
        </w:rPr>
        <w:t xml:space="preserve"> Добавить журнал учета детей (чтобы родители могли зайти под логином и паролем для выполнения </w:t>
      </w:r>
      <w:proofErr w:type="spellStart"/>
      <w:r w:rsidR="007D50BA">
        <w:rPr>
          <w:rFonts w:ascii="Times New Roman" w:hAnsi="Times New Roman" w:cs="Times New Roman"/>
          <w:sz w:val="28"/>
          <w:szCs w:val="28"/>
        </w:rPr>
        <w:t>д.з</w:t>
      </w:r>
      <w:proofErr w:type="spellEnd"/>
      <w:r w:rsidR="007D50BA">
        <w:rPr>
          <w:rFonts w:ascii="Times New Roman" w:hAnsi="Times New Roman" w:cs="Times New Roman"/>
          <w:sz w:val="28"/>
          <w:szCs w:val="28"/>
        </w:rPr>
        <w:t>. или посмотреть успехи своих детей, внести в журнал оценки в виде символов (круг, треугольник, квадрат).</w:t>
      </w:r>
    </w:p>
    <w:p w14:paraId="390A34CA" w14:textId="77777777" w:rsidR="003870F6" w:rsidRDefault="003870F6" w:rsidP="003870F6">
      <w:pPr>
        <w:pStyle w:val="1"/>
      </w:pPr>
      <w:r>
        <w:t>Перспективы решения</w:t>
      </w:r>
    </w:p>
    <w:p w14:paraId="5797EA6B" w14:textId="6EF16522" w:rsidR="003870F6" w:rsidRPr="00125197" w:rsidRDefault="00125197" w:rsidP="003870F6">
      <w:pPr>
        <w:pStyle w:val="a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Внедрение программного продукта в дошкольное учреждение</w:t>
      </w:r>
      <w:r w:rsidR="00A22319">
        <w:rPr>
          <w:rFonts w:ascii="Times New Roman" w:hAnsi="Times New Roman" w:cs="Times New Roman"/>
          <w:sz w:val="28"/>
          <w:szCs w:val="28"/>
        </w:rPr>
        <w:t>.</w:t>
      </w:r>
    </w:p>
    <w:p w14:paraId="5A471DE0" w14:textId="77777777" w:rsidR="000978CD" w:rsidRPr="00125197" w:rsidRDefault="000978CD">
      <w:pPr>
        <w:rPr>
          <w:lang w:val="ru-RU"/>
        </w:rPr>
      </w:pPr>
    </w:p>
    <w:sectPr w:rsidR="000978CD" w:rsidRPr="00125197">
      <w:headerReference w:type="default" r:id="rId7"/>
      <w:footerReference w:type="default" r:id="rId8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AD7ABB" w14:textId="77777777" w:rsidR="00F86ECC" w:rsidRDefault="00F86ECC">
      <w:r>
        <w:separator/>
      </w:r>
    </w:p>
  </w:endnote>
  <w:endnote w:type="continuationSeparator" w:id="0">
    <w:p w14:paraId="455EE1E1" w14:textId="77777777" w:rsidR="00F86ECC" w:rsidRDefault="00F86E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F920BF" w14:textId="77777777" w:rsidR="00954962" w:rsidRDefault="00F86EC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9A7DD3" w14:textId="77777777" w:rsidR="00F86ECC" w:rsidRDefault="00F86ECC">
      <w:r>
        <w:separator/>
      </w:r>
    </w:p>
  </w:footnote>
  <w:footnote w:type="continuationSeparator" w:id="0">
    <w:p w14:paraId="1B537FF8" w14:textId="77777777" w:rsidR="00F86ECC" w:rsidRDefault="00F86E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8FE2F" w14:textId="77777777" w:rsidR="00954962" w:rsidRDefault="00F86ECC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726C8"/>
    <w:multiLevelType w:val="hybridMultilevel"/>
    <w:tmpl w:val="EF2AAD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42243D"/>
    <w:multiLevelType w:val="hybridMultilevel"/>
    <w:tmpl w:val="007268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567A24"/>
    <w:multiLevelType w:val="hybridMultilevel"/>
    <w:tmpl w:val="0B1455F8"/>
    <w:lvl w:ilvl="0" w:tplc="E2E2AEF8">
      <w:start w:val="1"/>
      <w:numFmt w:val="bullet"/>
      <w:lvlText w:val=""/>
      <w:lvlJc w:val="left"/>
      <w:pPr>
        <w:ind w:left="144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1E028DD"/>
    <w:multiLevelType w:val="hybridMultilevel"/>
    <w:tmpl w:val="C032DDB4"/>
    <w:numStyleLink w:val="a"/>
  </w:abstractNum>
  <w:abstractNum w:abstractNumId="4" w15:restartNumberingAfterBreak="0">
    <w:nsid w:val="33697C98"/>
    <w:multiLevelType w:val="hybridMultilevel"/>
    <w:tmpl w:val="6BD4FC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D22023"/>
    <w:multiLevelType w:val="hybridMultilevel"/>
    <w:tmpl w:val="693ECBF0"/>
    <w:lvl w:ilvl="0" w:tplc="E2E2AEF8">
      <w:start w:val="1"/>
      <w:numFmt w:val="bullet"/>
      <w:lvlText w:val="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493A34"/>
    <w:multiLevelType w:val="hybridMultilevel"/>
    <w:tmpl w:val="1A34BE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EF041E"/>
    <w:multiLevelType w:val="multilevel"/>
    <w:tmpl w:val="63260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BA8213E"/>
    <w:multiLevelType w:val="multilevel"/>
    <w:tmpl w:val="21E4A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2147FEB"/>
    <w:multiLevelType w:val="hybridMultilevel"/>
    <w:tmpl w:val="6464AC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B3518E"/>
    <w:multiLevelType w:val="hybridMultilevel"/>
    <w:tmpl w:val="DEF88A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AF150F"/>
    <w:multiLevelType w:val="hybridMultilevel"/>
    <w:tmpl w:val="4D7267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C555F1"/>
    <w:multiLevelType w:val="hybridMultilevel"/>
    <w:tmpl w:val="7BC472E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F4E52EF"/>
    <w:multiLevelType w:val="hybridMultilevel"/>
    <w:tmpl w:val="C032DDB4"/>
    <w:styleLink w:val="a"/>
    <w:lvl w:ilvl="0" w:tplc="D520CBEA">
      <w:start w:val="1"/>
      <w:numFmt w:val="bullet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5C1024F0">
      <w:start w:val="1"/>
      <w:numFmt w:val="bullet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75CC77EE">
      <w:start w:val="1"/>
      <w:numFmt w:val="bullet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69FC89CA">
      <w:start w:val="1"/>
      <w:numFmt w:val="bullet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A330DF2E">
      <w:start w:val="1"/>
      <w:numFmt w:val="bullet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82381EC6">
      <w:start w:val="1"/>
      <w:numFmt w:val="bullet"/>
      <w:lvlText w:val="•"/>
      <w:lvlJc w:val="left"/>
      <w:pPr>
        <w:ind w:left="19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F41A32C6">
      <w:start w:val="1"/>
      <w:numFmt w:val="bullet"/>
      <w:lvlText w:val="•"/>
      <w:lvlJc w:val="left"/>
      <w:pPr>
        <w:ind w:left="23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23840BBC">
      <w:start w:val="1"/>
      <w:numFmt w:val="bullet"/>
      <w:lvlText w:val="•"/>
      <w:lvlJc w:val="left"/>
      <w:pPr>
        <w:ind w:left="27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8D3466D2">
      <w:start w:val="1"/>
      <w:numFmt w:val="bullet"/>
      <w:lvlText w:val="•"/>
      <w:lvlJc w:val="left"/>
      <w:pPr>
        <w:ind w:left="30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3"/>
  </w:num>
  <w:num w:numId="2">
    <w:abstractNumId w:val="3"/>
  </w:num>
  <w:num w:numId="3">
    <w:abstractNumId w:val="9"/>
  </w:num>
  <w:num w:numId="4">
    <w:abstractNumId w:val="6"/>
  </w:num>
  <w:num w:numId="5">
    <w:abstractNumId w:val="4"/>
  </w:num>
  <w:num w:numId="6">
    <w:abstractNumId w:val="5"/>
  </w:num>
  <w:num w:numId="7">
    <w:abstractNumId w:val="7"/>
  </w:num>
  <w:num w:numId="8">
    <w:abstractNumId w:val="2"/>
  </w:num>
  <w:num w:numId="9">
    <w:abstractNumId w:val="12"/>
  </w:num>
  <w:num w:numId="10">
    <w:abstractNumId w:val="8"/>
  </w:num>
  <w:num w:numId="11">
    <w:abstractNumId w:val="0"/>
  </w:num>
  <w:num w:numId="12">
    <w:abstractNumId w:val="10"/>
  </w:num>
  <w:num w:numId="13">
    <w:abstractNumId w:val="1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62E"/>
    <w:rsid w:val="0008361C"/>
    <w:rsid w:val="000978CD"/>
    <w:rsid w:val="00123068"/>
    <w:rsid w:val="00125197"/>
    <w:rsid w:val="002031DB"/>
    <w:rsid w:val="00225C0D"/>
    <w:rsid w:val="002D13DC"/>
    <w:rsid w:val="002F1705"/>
    <w:rsid w:val="0035468F"/>
    <w:rsid w:val="003870F6"/>
    <w:rsid w:val="003A2824"/>
    <w:rsid w:val="003B79E5"/>
    <w:rsid w:val="00443CC2"/>
    <w:rsid w:val="0051662E"/>
    <w:rsid w:val="005441BA"/>
    <w:rsid w:val="0055390F"/>
    <w:rsid w:val="005F04DE"/>
    <w:rsid w:val="00633F23"/>
    <w:rsid w:val="006625A6"/>
    <w:rsid w:val="007D50BA"/>
    <w:rsid w:val="009248B9"/>
    <w:rsid w:val="00A22319"/>
    <w:rsid w:val="00A2497B"/>
    <w:rsid w:val="00AD3F0B"/>
    <w:rsid w:val="00B00BE0"/>
    <w:rsid w:val="00B4469C"/>
    <w:rsid w:val="00B57B12"/>
    <w:rsid w:val="00B938B2"/>
    <w:rsid w:val="00BC0CF9"/>
    <w:rsid w:val="00C01C10"/>
    <w:rsid w:val="00C51A71"/>
    <w:rsid w:val="00C61C4A"/>
    <w:rsid w:val="00D318D4"/>
    <w:rsid w:val="00D361A7"/>
    <w:rsid w:val="00DB1821"/>
    <w:rsid w:val="00E40AA5"/>
    <w:rsid w:val="00E63F3E"/>
    <w:rsid w:val="00E76024"/>
    <w:rsid w:val="00F86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4AAAC"/>
  <w15:chartTrackingRefBased/>
  <w15:docId w15:val="{84724B6E-346E-4E66-9E21-FCA922276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870F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paragraph" w:styleId="1">
    <w:name w:val="heading 1"/>
    <w:next w:val="a1"/>
    <w:link w:val="10"/>
    <w:uiPriority w:val="9"/>
    <w:qFormat/>
    <w:rsid w:val="003870F6"/>
    <w:pPr>
      <w:keepNext/>
      <w:pBdr>
        <w:top w:val="nil"/>
        <w:left w:val="nil"/>
        <w:bottom w:val="nil"/>
        <w:right w:val="nil"/>
        <w:between w:val="nil"/>
        <w:bar w:val="nil"/>
      </w:pBdr>
      <w:spacing w:before="120" w:after="120" w:line="240" w:lineRule="auto"/>
      <w:outlineLvl w:val="0"/>
    </w:pPr>
    <w:rPr>
      <w:rFonts w:ascii="Helvetica" w:eastAsia="Arial Unicode MS" w:hAnsi="Helvetica" w:cs="Arial Unicode MS"/>
      <w:b/>
      <w:bCs/>
      <w:color w:val="7A7A7A"/>
      <w:sz w:val="36"/>
      <w:szCs w:val="36"/>
      <w:bdr w:val="nil"/>
      <w:lang w:eastAsia="ru-RU"/>
    </w:rPr>
  </w:style>
  <w:style w:type="paragraph" w:styleId="2">
    <w:name w:val="heading 2"/>
    <w:next w:val="a1"/>
    <w:link w:val="20"/>
    <w:uiPriority w:val="9"/>
    <w:unhideWhenUsed/>
    <w:qFormat/>
    <w:rsid w:val="003870F6"/>
    <w:pPr>
      <w:keepNext/>
      <w:pBdr>
        <w:top w:val="nil"/>
        <w:left w:val="nil"/>
        <w:bottom w:val="nil"/>
        <w:right w:val="nil"/>
        <w:between w:val="nil"/>
        <w:bar w:val="nil"/>
      </w:pBdr>
      <w:spacing w:before="120" w:after="40" w:line="240" w:lineRule="auto"/>
      <w:outlineLvl w:val="1"/>
    </w:pPr>
    <w:rPr>
      <w:rFonts w:ascii="Helvetica" w:eastAsia="Arial Unicode MS" w:hAnsi="Helvetica" w:cs="Arial Unicode MS"/>
      <w:b/>
      <w:bCs/>
      <w:color w:val="7A7A7A"/>
      <w:sz w:val="28"/>
      <w:szCs w:val="28"/>
      <w:bdr w:val="nil"/>
      <w:lang w:val="en-US" w:eastAsia="ru-RU"/>
    </w:rPr>
  </w:style>
  <w:style w:type="paragraph" w:styleId="3">
    <w:name w:val="heading 3"/>
    <w:next w:val="a1"/>
    <w:link w:val="30"/>
    <w:uiPriority w:val="9"/>
    <w:unhideWhenUsed/>
    <w:qFormat/>
    <w:rsid w:val="003870F6"/>
    <w:pPr>
      <w:keepNext/>
      <w:pBdr>
        <w:top w:val="nil"/>
        <w:left w:val="nil"/>
        <w:bottom w:val="nil"/>
        <w:right w:val="nil"/>
        <w:between w:val="nil"/>
        <w:bar w:val="nil"/>
      </w:pBdr>
      <w:spacing w:before="80" w:after="40" w:line="240" w:lineRule="auto"/>
      <w:outlineLvl w:val="2"/>
    </w:pPr>
    <w:rPr>
      <w:rFonts w:ascii="Helvetica" w:eastAsia="Arial Unicode MS" w:hAnsi="Helvetica" w:cs="Arial Unicode MS"/>
      <w:b/>
      <w:bCs/>
      <w:color w:val="7A7A7A"/>
      <w:sz w:val="24"/>
      <w:szCs w:val="24"/>
      <w:bdr w:val="nil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3870F6"/>
    <w:rPr>
      <w:rFonts w:ascii="Helvetica" w:eastAsia="Arial Unicode MS" w:hAnsi="Helvetica" w:cs="Arial Unicode MS"/>
      <w:b/>
      <w:bCs/>
      <w:color w:val="7A7A7A"/>
      <w:sz w:val="36"/>
      <w:szCs w:val="36"/>
      <w:bdr w:val="nil"/>
      <w:lang w:eastAsia="ru-RU"/>
    </w:rPr>
  </w:style>
  <w:style w:type="character" w:customStyle="1" w:styleId="20">
    <w:name w:val="Заголовок 2 Знак"/>
    <w:basedOn w:val="a2"/>
    <w:link w:val="2"/>
    <w:uiPriority w:val="9"/>
    <w:rsid w:val="003870F6"/>
    <w:rPr>
      <w:rFonts w:ascii="Helvetica" w:eastAsia="Arial Unicode MS" w:hAnsi="Helvetica" w:cs="Arial Unicode MS"/>
      <w:b/>
      <w:bCs/>
      <w:color w:val="7A7A7A"/>
      <w:sz w:val="28"/>
      <w:szCs w:val="28"/>
      <w:bdr w:val="nil"/>
      <w:lang w:val="en-US" w:eastAsia="ru-RU"/>
    </w:rPr>
  </w:style>
  <w:style w:type="character" w:customStyle="1" w:styleId="30">
    <w:name w:val="Заголовок 3 Знак"/>
    <w:basedOn w:val="a2"/>
    <w:link w:val="3"/>
    <w:uiPriority w:val="9"/>
    <w:rsid w:val="003870F6"/>
    <w:rPr>
      <w:rFonts w:ascii="Helvetica" w:eastAsia="Arial Unicode MS" w:hAnsi="Helvetica" w:cs="Arial Unicode MS"/>
      <w:b/>
      <w:bCs/>
      <w:color w:val="7A7A7A"/>
      <w:sz w:val="24"/>
      <w:szCs w:val="24"/>
      <w:bdr w:val="nil"/>
      <w:lang w:eastAsia="ru-RU"/>
    </w:rPr>
  </w:style>
  <w:style w:type="table" w:customStyle="1" w:styleId="TableNormal">
    <w:name w:val="Table Normal"/>
    <w:rsid w:val="003870F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ru-RU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Загол. и нижн. колонтитул"/>
    <w:rsid w:val="003870F6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632"/>
      </w:tabs>
      <w:spacing w:after="0" w:line="240" w:lineRule="auto"/>
    </w:pPr>
    <w:rPr>
      <w:rFonts w:ascii="Helvetica" w:eastAsia="Arial Unicode MS" w:hAnsi="Helvetica" w:cs="Arial Unicode MS"/>
      <w:color w:val="000000"/>
      <w:sz w:val="20"/>
      <w:szCs w:val="20"/>
      <w:bdr w:val="nil"/>
      <w:lang w:eastAsia="ru-RU"/>
    </w:rPr>
  </w:style>
  <w:style w:type="paragraph" w:styleId="a6">
    <w:name w:val="Title"/>
    <w:next w:val="a1"/>
    <w:link w:val="a7"/>
    <w:uiPriority w:val="10"/>
    <w:qFormat/>
    <w:rsid w:val="003870F6"/>
    <w:pPr>
      <w:keepNext/>
      <w:pBdr>
        <w:top w:val="nil"/>
        <w:left w:val="nil"/>
        <w:bottom w:val="nil"/>
        <w:right w:val="nil"/>
        <w:between w:val="nil"/>
        <w:bar w:val="nil"/>
      </w:pBdr>
      <w:spacing w:after="200" w:line="240" w:lineRule="auto"/>
      <w:jc w:val="center"/>
      <w:outlineLvl w:val="0"/>
    </w:pPr>
    <w:rPr>
      <w:rFonts w:ascii="Helvetica" w:eastAsia="Arial Unicode MS" w:hAnsi="Helvetica" w:cs="Arial Unicode MS"/>
      <w:b/>
      <w:bCs/>
      <w:color w:val="7A7A7A"/>
      <w:sz w:val="56"/>
      <w:szCs w:val="56"/>
      <w:bdr w:val="nil"/>
      <w:lang w:eastAsia="ru-RU"/>
    </w:rPr>
  </w:style>
  <w:style w:type="character" w:customStyle="1" w:styleId="a7">
    <w:name w:val="Заголовок Знак"/>
    <w:basedOn w:val="a2"/>
    <w:link w:val="a6"/>
    <w:uiPriority w:val="10"/>
    <w:rsid w:val="003870F6"/>
    <w:rPr>
      <w:rFonts w:ascii="Helvetica" w:eastAsia="Arial Unicode MS" w:hAnsi="Helvetica" w:cs="Arial Unicode MS"/>
      <w:b/>
      <w:bCs/>
      <w:color w:val="7A7A7A"/>
      <w:sz w:val="56"/>
      <w:szCs w:val="56"/>
      <w:bdr w:val="nil"/>
      <w:lang w:eastAsia="ru-RU"/>
    </w:rPr>
  </w:style>
  <w:style w:type="paragraph" w:customStyle="1" w:styleId="a1">
    <w:name w:val="Текстовый блок"/>
    <w:rsid w:val="003870F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sz w:val="24"/>
      <w:szCs w:val="24"/>
      <w:bdr w:val="nil"/>
      <w:lang w:eastAsia="ru-RU"/>
    </w:rPr>
  </w:style>
  <w:style w:type="paragraph" w:customStyle="1" w:styleId="a8">
    <w:name w:val="Текстовый список"/>
    <w:rsid w:val="003870F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sz w:val="24"/>
      <w:szCs w:val="24"/>
      <w:bdr w:val="nil"/>
      <w:lang w:eastAsia="ru-RU"/>
    </w:rPr>
  </w:style>
  <w:style w:type="numbering" w:customStyle="1" w:styleId="a">
    <w:name w:val="Маркер"/>
    <w:rsid w:val="003870F6"/>
    <w:pPr>
      <w:numPr>
        <w:numId w:val="1"/>
      </w:numPr>
    </w:pPr>
  </w:style>
  <w:style w:type="paragraph" w:customStyle="1" w:styleId="a9">
    <w:name w:val="Свободная форма"/>
    <w:rsid w:val="003870F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Helvetica" w:hAnsi="Helvetica" w:cs="Helvetica"/>
      <w:color w:val="000000"/>
      <w:sz w:val="24"/>
      <w:szCs w:val="24"/>
      <w:bdr w:val="nil"/>
      <w:lang w:eastAsia="ru-RU"/>
    </w:rPr>
  </w:style>
  <w:style w:type="paragraph" w:styleId="aa">
    <w:name w:val="Normal (Web)"/>
    <w:basedOn w:val="a0"/>
    <w:uiPriority w:val="99"/>
    <w:semiHidden/>
    <w:unhideWhenUsed/>
    <w:rsid w:val="00B4469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605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0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0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4</Pages>
  <Words>708</Words>
  <Characters>4036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Бажанова</dc:creator>
  <cp:keywords/>
  <dc:description/>
  <cp:lastModifiedBy>Ольга Бажанова</cp:lastModifiedBy>
  <cp:revision>14</cp:revision>
  <dcterms:created xsi:type="dcterms:W3CDTF">2021-10-03T08:06:00Z</dcterms:created>
  <dcterms:modified xsi:type="dcterms:W3CDTF">2021-10-23T08:43:00Z</dcterms:modified>
</cp:coreProperties>
</file>