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426544295"/>
        <w:docPartObj>
          <w:docPartGallery w:val="Cover Pages"/>
          <w:docPartUnique/>
        </w:docPartObj>
      </w:sdtPr>
      <w:sdtEndPr>
        <w:rPr>
          <w:rFonts w:ascii="Arial" w:hAnsi="Arial" w:cs="Arial"/>
          <w:b/>
          <w:sz w:val="18"/>
          <w:szCs w:val="18"/>
        </w:rPr>
      </w:sdtEndPr>
      <w:sdtContent>
        <w:p w:rsidR="00E315A3" w:rsidRDefault="00E315A3" w:rsidP="00E315A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5"/>
          </w:tblGrid>
          <w:tr w:rsidR="00E315A3" w:rsidRPr="00155697" w:rsidTr="00CF662E">
            <w:bookmarkStart w:id="1" w:name="_Hlk134482472" w:displacedByCustomXml="next"/>
            <w:sdt>
              <w:sdtPr>
                <w:rPr>
                  <w:rFonts w:ascii="Times New Roman" w:hAnsi="Times New Roman" w:cs="Times New Roman"/>
                  <w:color w:val="000000" w:themeColor="text1"/>
                  <w:sz w:val="40"/>
                  <w:szCs w:val="24"/>
                </w:rPr>
                <w:alias w:val="Компанія"/>
                <w:id w:val="13406915"/>
                <w:placeholder>
                  <w:docPart w:val="00842E94042D47A69B6CFC017216B8C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315A3" w:rsidRPr="00155697" w:rsidRDefault="00E315A3" w:rsidP="00CF662E">
                    <w:pPr>
                      <w:pStyle w:val="a3"/>
                      <w:rPr>
                        <w:color w:val="000000" w:themeColor="text1"/>
                        <w:sz w:val="24"/>
                      </w:rPr>
                    </w:pPr>
                    <w:r>
                      <w:rPr>
                        <w:rFonts w:ascii="Times New Roman" w:hAnsi="Times New Roman" w:cs="Times New Roman"/>
                        <w:color w:val="000000" w:themeColor="text1"/>
                        <w:sz w:val="40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E315A3" w:rsidRPr="00155697" w:rsidTr="00CF662E">
            <w:trPr>
              <w:trHeight w:val="835"/>
            </w:trPr>
            <w:tc>
              <w:tcPr>
                <w:tcW w:w="7672" w:type="dxa"/>
              </w:tcPr>
              <w:p w:rsidR="00E315A3" w:rsidRPr="00E315A3" w:rsidRDefault="00E315A3" w:rsidP="00CF662E">
                <w:pPr>
                  <w:pStyle w:val="a3"/>
                  <w:spacing w:line="216" w:lineRule="auto"/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  <w:lang w:val="en-US"/>
                  </w:rPr>
                </w:pPr>
                <w:r>
                  <w:rPr>
                    <w:rFonts w:eastAsiaTheme="majorEastAsia"/>
                    <w:color w:val="000000" w:themeColor="text1"/>
                    <w:sz w:val="44"/>
                    <w:szCs w:val="44"/>
                  </w:rPr>
                  <w:t xml:space="preserve">Лабораторна робота №2.3. </w:t>
                </w:r>
                <w:r>
                  <w:rPr>
                    <w:rFonts w:eastAsiaTheme="majorEastAsia"/>
                    <w:color w:val="000000" w:themeColor="text1"/>
                    <w:sz w:val="44"/>
                    <w:szCs w:val="44"/>
                    <w:lang w:val="en-US"/>
                  </w:rPr>
                  <w:t>Excel</w:t>
                </w:r>
              </w:p>
            </w:tc>
          </w:tr>
          <w:tr w:rsidR="00E315A3" w:rsidRPr="00155697" w:rsidTr="00CF662E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315A3" w:rsidRPr="00155697" w:rsidRDefault="00E315A3" w:rsidP="00CF662E">
                <w:pPr>
                  <w:pStyle w:val="a3"/>
                  <w:rPr>
                    <w:color w:val="000000" w:themeColor="text1"/>
                    <w:sz w:val="24"/>
                  </w:rPr>
                </w:pPr>
                <w:r>
                  <w:rPr>
                    <w:color w:val="000000" w:themeColor="text1"/>
                    <w:sz w:val="24"/>
                    <w:szCs w:val="24"/>
                  </w:rPr>
                  <w:t>Перевірив</w:t>
                </w:r>
                <w:r>
                  <w:rPr>
                    <w:color w:val="000000" w:themeColor="text1"/>
                    <w:sz w:val="24"/>
                    <w:szCs w:val="24"/>
                    <w:lang w:val="en-US"/>
                  </w:rPr>
                  <w:t xml:space="preserve">: </w:t>
                </w:r>
                <w:r>
                  <w:rPr>
                    <w:color w:val="000000" w:themeColor="text1"/>
                    <w:sz w:val="24"/>
                    <w:szCs w:val="24"/>
                  </w:rPr>
                  <w:t>проф. Тимченко О.В.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613"/>
          </w:tblGrid>
          <w:tr w:rsidR="00E315A3" w:rsidRPr="00155697" w:rsidTr="00CF662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315A3" w:rsidRPr="008D65F9" w:rsidRDefault="00E315A3" w:rsidP="00CF662E">
                <w:pPr>
                  <w:pStyle w:val="a3"/>
                  <w:rPr>
                    <w:color w:val="000000" w:themeColor="text1"/>
                    <w:sz w:val="44"/>
                    <w:szCs w:val="28"/>
                  </w:rPr>
                </w:pPr>
                <w:bookmarkStart w:id="2" w:name="_Hlk134482558"/>
                <w:bookmarkEnd w:id="1"/>
                <w:r w:rsidRPr="008D65F9">
                  <w:rPr>
                    <w:color w:val="000000" w:themeColor="text1"/>
                    <w:sz w:val="44"/>
                    <w:szCs w:val="28"/>
                  </w:rPr>
                  <w:t>Виконала студентка групи ІСТ-11</w:t>
                </w:r>
              </w:p>
              <w:p w:rsidR="00E315A3" w:rsidRPr="008D65F9" w:rsidRDefault="00E315A3" w:rsidP="00CF662E">
                <w:pPr>
                  <w:pStyle w:val="a3"/>
                  <w:rPr>
                    <w:color w:val="000000" w:themeColor="text1"/>
                    <w:sz w:val="44"/>
                    <w:szCs w:val="28"/>
                  </w:rPr>
                </w:pPr>
                <w:r w:rsidRPr="008D65F9">
                  <w:rPr>
                    <w:color w:val="000000" w:themeColor="text1"/>
                    <w:sz w:val="44"/>
                    <w:szCs w:val="28"/>
                  </w:rPr>
                  <w:t>Рурка Ангеліна</w:t>
                </w:r>
              </w:p>
              <w:bookmarkEnd w:id="2"/>
              <w:p w:rsidR="00E315A3" w:rsidRPr="00155697" w:rsidRDefault="00E315A3" w:rsidP="00CF662E">
                <w:pPr>
                  <w:pStyle w:val="a3"/>
                  <w:rPr>
                    <w:color w:val="000000" w:themeColor="text1"/>
                  </w:rPr>
                </w:pPr>
              </w:p>
            </w:tc>
          </w:tr>
        </w:tbl>
        <w:p w:rsidR="00E315A3" w:rsidRDefault="00E315A3" w:rsidP="00E315A3">
          <w:pPr>
            <w:rPr>
              <w:rFonts w:ascii="Arial" w:hAnsi="Arial" w:cs="Arial"/>
              <w:b/>
              <w:sz w:val="18"/>
              <w:szCs w:val="18"/>
            </w:rPr>
          </w:pPr>
          <w:r w:rsidRPr="00155697">
            <w:rPr>
              <w:rFonts w:ascii="Arial" w:hAnsi="Arial" w:cs="Arial"/>
              <w:b/>
              <w:color w:val="000000" w:themeColor="text1"/>
              <w:sz w:val="18"/>
              <w:szCs w:val="18"/>
            </w:rPr>
            <w:br w:type="page"/>
          </w:r>
        </w:p>
      </w:sdtContent>
    </w:sdt>
    <w:p w:rsidR="003F2E45" w:rsidRDefault="00E315A3">
      <w:r>
        <w:rPr>
          <w:noProof/>
          <w:lang w:eastAsia="uk-UA"/>
        </w:rPr>
        <w:lastRenderedPageBreak/>
        <w:drawing>
          <wp:inline distT="0" distB="0" distL="0" distR="0" wp14:anchorId="5DF84E2A" wp14:editId="19DB8896">
            <wp:extent cx="6120765" cy="26650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uk-UA"/>
        </w:rPr>
        <w:drawing>
          <wp:inline distT="0" distB="0" distL="0" distR="0" wp14:anchorId="16CD6D9D" wp14:editId="5F5B548F">
            <wp:extent cx="6120765" cy="1797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5A3" w:rsidRDefault="00E315A3">
      <w:pPr>
        <w:rPr>
          <w:lang w:val="en-US"/>
        </w:rPr>
      </w:pPr>
      <w:r>
        <w:t>Контрольні запитання</w:t>
      </w:r>
      <w:r>
        <w:rPr>
          <w:lang w:val="en-US"/>
        </w:rPr>
        <w:t>:</w:t>
      </w:r>
    </w:p>
    <w:p w:rsidR="00E315A3" w:rsidRPr="00E315A3" w:rsidRDefault="00E315A3" w:rsidP="00E315A3">
      <w:pPr>
        <w:rPr>
          <w:b/>
          <w:lang w:val="en-US"/>
        </w:rPr>
      </w:pPr>
      <w:r w:rsidRPr="00E315A3">
        <w:rPr>
          <w:b/>
          <w:lang w:val="en-US"/>
        </w:rPr>
        <w:t xml:space="preserve">1. </w:t>
      </w:r>
      <w:proofErr w:type="spellStart"/>
      <w:r w:rsidRPr="00E315A3">
        <w:rPr>
          <w:b/>
          <w:lang w:val="en-US"/>
        </w:rPr>
        <w:t>Які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основні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елементи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інтерфейсу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програми</w:t>
      </w:r>
      <w:proofErr w:type="spellEnd"/>
      <w:r w:rsidRPr="00E315A3">
        <w:rPr>
          <w:b/>
          <w:lang w:val="en-US"/>
        </w:rPr>
        <w:t xml:space="preserve"> Microsoft Excel?</w:t>
      </w:r>
    </w:p>
    <w:p w:rsidR="00E315A3" w:rsidRPr="00E315A3" w:rsidRDefault="00E315A3" w:rsidP="00E315A3">
      <w:pPr>
        <w:rPr>
          <w:lang w:val="en-US"/>
        </w:rPr>
      </w:pPr>
      <w:r>
        <w:t xml:space="preserve">- </w:t>
      </w:r>
      <w:proofErr w:type="spellStart"/>
      <w:r w:rsidRPr="00E315A3">
        <w:rPr>
          <w:lang w:val="en-US"/>
        </w:rPr>
        <w:t>Робоча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область</w:t>
      </w:r>
      <w:proofErr w:type="spellEnd"/>
      <w:r w:rsidRPr="00E315A3">
        <w:rPr>
          <w:lang w:val="en-US"/>
        </w:rPr>
        <w:t xml:space="preserve">: </w:t>
      </w:r>
      <w:proofErr w:type="spellStart"/>
      <w:r w:rsidRPr="00E315A3">
        <w:rPr>
          <w:lang w:val="en-US"/>
        </w:rPr>
        <w:t>місце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де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створюєте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редагуєте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та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відображаєте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дані</w:t>
      </w:r>
      <w:proofErr w:type="spellEnd"/>
      <w:r w:rsidRPr="00E315A3">
        <w:rPr>
          <w:lang w:val="en-US"/>
        </w:rPr>
        <w:t>.</w:t>
      </w:r>
    </w:p>
    <w:p w:rsidR="00E315A3" w:rsidRPr="00E315A3" w:rsidRDefault="00E315A3" w:rsidP="00E315A3">
      <w:pPr>
        <w:rPr>
          <w:lang w:val="en-US"/>
        </w:rPr>
      </w:pPr>
      <w:r>
        <w:t xml:space="preserve">- </w:t>
      </w:r>
      <w:proofErr w:type="spellStart"/>
      <w:r w:rsidRPr="00E315A3">
        <w:rPr>
          <w:lang w:val="en-US"/>
        </w:rPr>
        <w:t>Стрічка</w:t>
      </w:r>
      <w:proofErr w:type="spellEnd"/>
      <w:r w:rsidRPr="00E315A3">
        <w:rPr>
          <w:lang w:val="en-US"/>
        </w:rPr>
        <w:t xml:space="preserve"> з </w:t>
      </w:r>
      <w:proofErr w:type="spellStart"/>
      <w:r w:rsidRPr="00E315A3">
        <w:rPr>
          <w:lang w:val="en-US"/>
        </w:rPr>
        <w:t>командами</w:t>
      </w:r>
      <w:proofErr w:type="spellEnd"/>
      <w:r w:rsidRPr="00E315A3">
        <w:rPr>
          <w:lang w:val="en-US"/>
        </w:rPr>
        <w:t xml:space="preserve">: </w:t>
      </w:r>
      <w:proofErr w:type="spellStart"/>
      <w:r w:rsidRPr="00E315A3">
        <w:rPr>
          <w:lang w:val="en-US"/>
        </w:rPr>
        <w:t>розташована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вгорі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програми</w:t>
      </w:r>
      <w:proofErr w:type="spellEnd"/>
      <w:r w:rsidRPr="00E315A3">
        <w:rPr>
          <w:lang w:val="en-US"/>
        </w:rPr>
        <w:t xml:space="preserve"> і </w:t>
      </w:r>
      <w:proofErr w:type="spellStart"/>
      <w:r w:rsidRPr="00E315A3">
        <w:rPr>
          <w:lang w:val="en-US"/>
        </w:rPr>
        <w:t>містить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різні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вкладки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які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представляють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різні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функції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та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опції</w:t>
      </w:r>
      <w:proofErr w:type="spellEnd"/>
      <w:r w:rsidRPr="00E315A3">
        <w:rPr>
          <w:lang w:val="en-US"/>
        </w:rPr>
        <w:t>.</w:t>
      </w:r>
    </w:p>
    <w:p w:rsidR="00E315A3" w:rsidRPr="00E315A3" w:rsidRDefault="00E315A3" w:rsidP="00E315A3">
      <w:pPr>
        <w:rPr>
          <w:lang w:val="en-US"/>
        </w:rPr>
      </w:pPr>
      <w:r>
        <w:t xml:space="preserve">- </w:t>
      </w:r>
      <w:proofErr w:type="spellStart"/>
      <w:r w:rsidRPr="00E315A3">
        <w:rPr>
          <w:lang w:val="en-US"/>
        </w:rPr>
        <w:t>Кнопки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та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панелі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інструментів</w:t>
      </w:r>
      <w:proofErr w:type="spellEnd"/>
      <w:r w:rsidRPr="00E315A3">
        <w:rPr>
          <w:lang w:val="en-US"/>
        </w:rPr>
        <w:t xml:space="preserve">: </w:t>
      </w:r>
      <w:proofErr w:type="spellStart"/>
      <w:r w:rsidRPr="00E315A3">
        <w:rPr>
          <w:lang w:val="en-US"/>
        </w:rPr>
        <w:t>розташовані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на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панелях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інструментів</w:t>
      </w:r>
      <w:proofErr w:type="spellEnd"/>
      <w:r w:rsidRPr="00E315A3">
        <w:rPr>
          <w:lang w:val="en-US"/>
        </w:rPr>
        <w:t xml:space="preserve"> і </w:t>
      </w:r>
      <w:proofErr w:type="spellStart"/>
      <w:r w:rsidRPr="00E315A3">
        <w:rPr>
          <w:lang w:val="en-US"/>
        </w:rPr>
        <w:t>надають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швидкий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доступ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до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різних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команд</w:t>
      </w:r>
      <w:proofErr w:type="spellEnd"/>
      <w:r w:rsidRPr="00E315A3">
        <w:rPr>
          <w:lang w:val="en-US"/>
        </w:rPr>
        <w:t>.</w:t>
      </w:r>
    </w:p>
    <w:p w:rsidR="00E315A3" w:rsidRPr="00E315A3" w:rsidRDefault="00E315A3" w:rsidP="00E315A3">
      <w:pPr>
        <w:rPr>
          <w:lang w:val="en-US"/>
        </w:rPr>
      </w:pPr>
      <w:r>
        <w:t xml:space="preserve">- </w:t>
      </w:r>
      <w:proofErr w:type="spellStart"/>
      <w:r w:rsidRPr="00E315A3">
        <w:rPr>
          <w:lang w:val="en-US"/>
        </w:rPr>
        <w:t>Формули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та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рядок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редагування</w:t>
      </w:r>
      <w:proofErr w:type="spellEnd"/>
      <w:r w:rsidRPr="00E315A3">
        <w:rPr>
          <w:lang w:val="en-US"/>
        </w:rPr>
        <w:t xml:space="preserve">: </w:t>
      </w:r>
      <w:proofErr w:type="spellStart"/>
      <w:r w:rsidRPr="00E315A3">
        <w:rPr>
          <w:lang w:val="en-US"/>
        </w:rPr>
        <w:t>місце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де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можете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вводити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формули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та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дані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безпосередньо</w:t>
      </w:r>
      <w:proofErr w:type="spellEnd"/>
      <w:r w:rsidRPr="00E315A3">
        <w:rPr>
          <w:lang w:val="en-US"/>
        </w:rPr>
        <w:t>.</w:t>
      </w:r>
    </w:p>
    <w:p w:rsidR="00E315A3" w:rsidRPr="00E315A3" w:rsidRDefault="00E315A3" w:rsidP="00E315A3">
      <w:pPr>
        <w:rPr>
          <w:b/>
          <w:lang w:val="en-US"/>
        </w:rPr>
      </w:pPr>
      <w:r w:rsidRPr="00E315A3">
        <w:rPr>
          <w:b/>
          <w:lang w:val="en-US"/>
        </w:rPr>
        <w:t xml:space="preserve">2. </w:t>
      </w:r>
      <w:proofErr w:type="spellStart"/>
      <w:r w:rsidRPr="00E315A3">
        <w:rPr>
          <w:b/>
          <w:lang w:val="en-US"/>
        </w:rPr>
        <w:t>Що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таке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книга</w:t>
      </w:r>
      <w:proofErr w:type="spellEnd"/>
      <w:r w:rsidRPr="00E315A3">
        <w:rPr>
          <w:b/>
          <w:lang w:val="en-US"/>
        </w:rPr>
        <w:t xml:space="preserve">? </w:t>
      </w:r>
      <w:proofErr w:type="spellStart"/>
      <w:r w:rsidRPr="00E315A3">
        <w:rPr>
          <w:b/>
          <w:lang w:val="en-US"/>
        </w:rPr>
        <w:t>Що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таке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діапазон</w:t>
      </w:r>
      <w:proofErr w:type="spellEnd"/>
      <w:r w:rsidRPr="00E315A3">
        <w:rPr>
          <w:b/>
          <w:lang w:val="en-US"/>
        </w:rPr>
        <w:t xml:space="preserve">? </w:t>
      </w:r>
      <w:proofErr w:type="spellStart"/>
      <w:r w:rsidRPr="00E315A3">
        <w:rPr>
          <w:b/>
          <w:lang w:val="en-US"/>
        </w:rPr>
        <w:t>Як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виділити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прямокутий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діапазон</w:t>
      </w:r>
      <w:proofErr w:type="spellEnd"/>
      <w:r w:rsidRPr="00E315A3">
        <w:rPr>
          <w:b/>
          <w:lang w:val="en-US"/>
        </w:rPr>
        <w:t>?</w:t>
      </w:r>
    </w:p>
    <w:p w:rsidR="00E315A3" w:rsidRDefault="00E315A3" w:rsidP="00E315A3">
      <w:pPr>
        <w:rPr>
          <w:lang w:val="en-US"/>
        </w:rPr>
      </w:pPr>
      <w:proofErr w:type="spellStart"/>
      <w:r w:rsidRPr="00E315A3">
        <w:rPr>
          <w:lang w:val="en-US"/>
        </w:rPr>
        <w:t>Книга</w:t>
      </w:r>
      <w:proofErr w:type="spellEnd"/>
      <w:r w:rsidRPr="00E315A3">
        <w:rPr>
          <w:lang w:val="en-US"/>
        </w:rPr>
        <w:t xml:space="preserve"> в Microsoft Excel - </w:t>
      </w:r>
      <w:proofErr w:type="spellStart"/>
      <w:r w:rsidRPr="00E315A3">
        <w:rPr>
          <w:lang w:val="en-US"/>
        </w:rPr>
        <w:t>це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файл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який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містить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одну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або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більше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робочих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книг</w:t>
      </w:r>
      <w:proofErr w:type="spellEnd"/>
      <w:r w:rsidRPr="00E315A3">
        <w:rPr>
          <w:lang w:val="en-US"/>
        </w:rPr>
        <w:t xml:space="preserve">. </w:t>
      </w:r>
      <w:proofErr w:type="spellStart"/>
      <w:r w:rsidRPr="00E315A3">
        <w:rPr>
          <w:lang w:val="en-US"/>
        </w:rPr>
        <w:t>Робоча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книга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складається</w:t>
      </w:r>
      <w:proofErr w:type="spellEnd"/>
      <w:r w:rsidRPr="00E315A3">
        <w:rPr>
          <w:lang w:val="en-US"/>
        </w:rPr>
        <w:t xml:space="preserve"> з </w:t>
      </w:r>
      <w:proofErr w:type="spellStart"/>
      <w:r w:rsidRPr="00E315A3">
        <w:rPr>
          <w:lang w:val="en-US"/>
        </w:rPr>
        <w:t>робочих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аркушів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де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можете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організовувати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та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обробляти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дані</w:t>
      </w:r>
      <w:proofErr w:type="spellEnd"/>
      <w:r w:rsidRPr="00E315A3">
        <w:rPr>
          <w:lang w:val="en-US"/>
        </w:rPr>
        <w:t xml:space="preserve">. </w:t>
      </w:r>
      <w:proofErr w:type="spellStart"/>
      <w:r w:rsidRPr="00E315A3">
        <w:rPr>
          <w:lang w:val="en-US"/>
        </w:rPr>
        <w:t>Діапазон</w:t>
      </w:r>
      <w:proofErr w:type="spellEnd"/>
      <w:r w:rsidRPr="00E315A3">
        <w:rPr>
          <w:lang w:val="en-US"/>
        </w:rPr>
        <w:t xml:space="preserve"> - </w:t>
      </w:r>
      <w:proofErr w:type="spellStart"/>
      <w:r w:rsidRPr="00E315A3">
        <w:rPr>
          <w:lang w:val="en-US"/>
        </w:rPr>
        <w:t>це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вибраний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прямокутний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блок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комірок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на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аркуші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який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може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включати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одну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або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більше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комірок</w:t>
      </w:r>
      <w:proofErr w:type="spellEnd"/>
      <w:r w:rsidRPr="00E315A3">
        <w:rPr>
          <w:lang w:val="en-US"/>
        </w:rPr>
        <w:t xml:space="preserve">. </w:t>
      </w:r>
      <w:proofErr w:type="spellStart"/>
      <w:r w:rsidRPr="00E315A3">
        <w:rPr>
          <w:lang w:val="en-US"/>
        </w:rPr>
        <w:t>Щоб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виділити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прямокутний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діапазон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просто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клацніть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та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утримуйте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кнопку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миші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перетягуючи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курсор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комірках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які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хочете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вибрати</w:t>
      </w:r>
      <w:proofErr w:type="spellEnd"/>
      <w:r w:rsidRPr="00E315A3">
        <w:rPr>
          <w:lang w:val="en-US"/>
        </w:rPr>
        <w:t>.</w:t>
      </w:r>
    </w:p>
    <w:p w:rsidR="00E315A3" w:rsidRDefault="00E315A3" w:rsidP="00E315A3">
      <w:pPr>
        <w:rPr>
          <w:b/>
          <w:lang w:val="en-US"/>
        </w:rPr>
      </w:pPr>
    </w:p>
    <w:p w:rsidR="00E315A3" w:rsidRDefault="00E315A3" w:rsidP="00E315A3">
      <w:pPr>
        <w:rPr>
          <w:b/>
          <w:lang w:val="en-US"/>
        </w:rPr>
      </w:pPr>
    </w:p>
    <w:p w:rsidR="00E315A3" w:rsidRPr="00E315A3" w:rsidRDefault="00E315A3" w:rsidP="00E315A3">
      <w:pPr>
        <w:rPr>
          <w:b/>
          <w:lang w:val="en-US"/>
        </w:rPr>
      </w:pPr>
      <w:r w:rsidRPr="00E315A3">
        <w:rPr>
          <w:b/>
          <w:lang w:val="en-US"/>
        </w:rPr>
        <w:lastRenderedPageBreak/>
        <w:t xml:space="preserve">3. </w:t>
      </w:r>
      <w:proofErr w:type="spellStart"/>
      <w:r w:rsidRPr="00E315A3">
        <w:rPr>
          <w:b/>
          <w:lang w:val="en-US"/>
        </w:rPr>
        <w:t>Для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чого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використовують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автозаповленення</w:t>
      </w:r>
      <w:proofErr w:type="spellEnd"/>
      <w:r w:rsidRPr="00E315A3">
        <w:rPr>
          <w:b/>
          <w:lang w:val="en-US"/>
        </w:rPr>
        <w:t>?</w:t>
      </w:r>
    </w:p>
    <w:p w:rsidR="00E315A3" w:rsidRDefault="00E315A3" w:rsidP="00E315A3">
      <w:pPr>
        <w:rPr>
          <w:lang w:val="en-US"/>
        </w:rPr>
      </w:pPr>
      <w:proofErr w:type="spellStart"/>
      <w:r w:rsidRPr="00E315A3">
        <w:rPr>
          <w:lang w:val="en-US"/>
        </w:rPr>
        <w:t>Автозаповнення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використовується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для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швидкого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заповнення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даних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або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послідовностей</w:t>
      </w:r>
      <w:proofErr w:type="spellEnd"/>
      <w:r w:rsidRPr="00E315A3">
        <w:rPr>
          <w:lang w:val="en-US"/>
        </w:rPr>
        <w:t xml:space="preserve">. </w:t>
      </w:r>
      <w:proofErr w:type="spellStart"/>
      <w:r w:rsidRPr="00E315A3">
        <w:rPr>
          <w:lang w:val="en-US"/>
        </w:rPr>
        <w:t>Ви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можете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ввести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початкове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значення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або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послідовність</w:t>
      </w:r>
      <w:proofErr w:type="spellEnd"/>
      <w:r w:rsidRPr="00E315A3">
        <w:rPr>
          <w:lang w:val="en-US"/>
        </w:rPr>
        <w:t xml:space="preserve">, а </w:t>
      </w:r>
      <w:proofErr w:type="spellStart"/>
      <w:r w:rsidRPr="00E315A3">
        <w:rPr>
          <w:lang w:val="en-US"/>
        </w:rPr>
        <w:t>потім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автоматично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заповнити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суміжні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комірки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залежно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від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шаблону</w:t>
      </w:r>
      <w:proofErr w:type="spellEnd"/>
      <w:r w:rsidRPr="00E315A3">
        <w:rPr>
          <w:lang w:val="en-US"/>
        </w:rPr>
        <w:t xml:space="preserve">. </w:t>
      </w:r>
      <w:proofErr w:type="spellStart"/>
      <w:r w:rsidRPr="00E315A3">
        <w:rPr>
          <w:lang w:val="en-US"/>
        </w:rPr>
        <w:t>Наприклад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ви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можете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ввести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число</w:t>
      </w:r>
      <w:proofErr w:type="spellEnd"/>
      <w:r w:rsidRPr="00E315A3">
        <w:rPr>
          <w:lang w:val="en-US"/>
        </w:rPr>
        <w:t xml:space="preserve"> 1 у </w:t>
      </w:r>
      <w:proofErr w:type="spellStart"/>
      <w:r w:rsidRPr="00E315A3">
        <w:rPr>
          <w:lang w:val="en-US"/>
        </w:rPr>
        <w:t>першу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комірку</w:t>
      </w:r>
      <w:proofErr w:type="spellEnd"/>
      <w:r w:rsidRPr="00E315A3">
        <w:rPr>
          <w:lang w:val="en-US"/>
        </w:rPr>
        <w:t xml:space="preserve"> і </w:t>
      </w:r>
      <w:proofErr w:type="spellStart"/>
      <w:r w:rsidRPr="00E315A3">
        <w:rPr>
          <w:lang w:val="en-US"/>
        </w:rPr>
        <w:t>автозаповнити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решту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комірок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щоб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отримати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послідовність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чисел</w:t>
      </w:r>
      <w:proofErr w:type="spellEnd"/>
      <w:r w:rsidRPr="00E315A3">
        <w:rPr>
          <w:lang w:val="en-US"/>
        </w:rPr>
        <w:t>.</w:t>
      </w:r>
    </w:p>
    <w:p w:rsidR="00E315A3" w:rsidRPr="00E315A3" w:rsidRDefault="00E315A3" w:rsidP="00E315A3">
      <w:pPr>
        <w:rPr>
          <w:b/>
          <w:lang w:val="en-US"/>
        </w:rPr>
      </w:pPr>
      <w:r w:rsidRPr="00E315A3">
        <w:rPr>
          <w:b/>
          <w:lang w:val="en-US"/>
        </w:rPr>
        <w:t xml:space="preserve">4. </w:t>
      </w:r>
      <w:proofErr w:type="spellStart"/>
      <w:r w:rsidRPr="00E315A3">
        <w:rPr>
          <w:b/>
          <w:lang w:val="en-US"/>
        </w:rPr>
        <w:t>Як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видалити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рядок</w:t>
      </w:r>
      <w:proofErr w:type="spellEnd"/>
      <w:r w:rsidRPr="00E315A3">
        <w:rPr>
          <w:b/>
          <w:lang w:val="en-US"/>
        </w:rPr>
        <w:t xml:space="preserve">? ЯК </w:t>
      </w:r>
      <w:proofErr w:type="spellStart"/>
      <w:r w:rsidRPr="00E315A3">
        <w:rPr>
          <w:b/>
          <w:lang w:val="en-US"/>
        </w:rPr>
        <w:t>видалити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стоіпець</w:t>
      </w:r>
      <w:proofErr w:type="spellEnd"/>
      <w:r w:rsidRPr="00E315A3">
        <w:rPr>
          <w:b/>
          <w:lang w:val="en-US"/>
        </w:rPr>
        <w:t>?</w:t>
      </w:r>
    </w:p>
    <w:p w:rsidR="00E315A3" w:rsidRPr="00E315A3" w:rsidRDefault="00E315A3" w:rsidP="00E315A3">
      <w:pPr>
        <w:rPr>
          <w:lang w:val="en-US"/>
        </w:rPr>
      </w:pPr>
      <w:proofErr w:type="spellStart"/>
      <w:r w:rsidRPr="00E315A3">
        <w:rPr>
          <w:lang w:val="en-US"/>
        </w:rPr>
        <w:t>Щоб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видалити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рядок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виберіть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його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клацніть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правою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кнопкою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миші</w:t>
      </w:r>
      <w:proofErr w:type="spellEnd"/>
      <w:r w:rsidRPr="00E315A3">
        <w:rPr>
          <w:lang w:val="en-US"/>
        </w:rPr>
        <w:t xml:space="preserve"> і </w:t>
      </w:r>
      <w:proofErr w:type="spellStart"/>
      <w:r w:rsidRPr="00E315A3">
        <w:rPr>
          <w:lang w:val="en-US"/>
        </w:rPr>
        <w:t>оберіть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опцію</w:t>
      </w:r>
      <w:proofErr w:type="spellEnd"/>
      <w:r w:rsidRPr="00E315A3">
        <w:rPr>
          <w:lang w:val="en-US"/>
        </w:rPr>
        <w:t xml:space="preserve"> "</w:t>
      </w:r>
      <w:proofErr w:type="spellStart"/>
      <w:r w:rsidRPr="00E315A3">
        <w:rPr>
          <w:lang w:val="en-US"/>
        </w:rPr>
        <w:t>Видалити</w:t>
      </w:r>
      <w:proofErr w:type="spellEnd"/>
      <w:r w:rsidRPr="00E315A3">
        <w:rPr>
          <w:lang w:val="en-US"/>
        </w:rPr>
        <w:t xml:space="preserve">" з </w:t>
      </w:r>
      <w:proofErr w:type="spellStart"/>
      <w:r w:rsidRPr="00E315A3">
        <w:rPr>
          <w:lang w:val="en-US"/>
        </w:rPr>
        <w:t>контекстного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меню</w:t>
      </w:r>
      <w:proofErr w:type="spellEnd"/>
      <w:r w:rsidRPr="00E315A3">
        <w:rPr>
          <w:lang w:val="en-US"/>
        </w:rPr>
        <w:t xml:space="preserve">. </w:t>
      </w:r>
      <w:proofErr w:type="spellStart"/>
      <w:r w:rsidRPr="00E315A3">
        <w:rPr>
          <w:lang w:val="en-US"/>
        </w:rPr>
        <w:t>Щоб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видалити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стовпець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виберіть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його</w:t>
      </w:r>
      <w:proofErr w:type="spellEnd"/>
      <w:r w:rsidRPr="00E315A3">
        <w:rPr>
          <w:lang w:val="en-US"/>
        </w:rPr>
        <w:t xml:space="preserve">, </w:t>
      </w:r>
      <w:proofErr w:type="spellStart"/>
      <w:r w:rsidRPr="00E315A3">
        <w:rPr>
          <w:lang w:val="en-US"/>
        </w:rPr>
        <w:t>клацніть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правою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кнопкою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миші</w:t>
      </w:r>
      <w:proofErr w:type="spellEnd"/>
      <w:r w:rsidRPr="00E315A3">
        <w:rPr>
          <w:lang w:val="en-US"/>
        </w:rPr>
        <w:t xml:space="preserve"> і </w:t>
      </w:r>
      <w:proofErr w:type="spellStart"/>
      <w:r w:rsidRPr="00E315A3">
        <w:rPr>
          <w:lang w:val="en-US"/>
        </w:rPr>
        <w:t>оберіть</w:t>
      </w:r>
      <w:proofErr w:type="spellEnd"/>
      <w:r w:rsidRPr="00E315A3">
        <w:rPr>
          <w:lang w:val="en-US"/>
        </w:rPr>
        <w:t xml:space="preserve"> </w:t>
      </w:r>
      <w:proofErr w:type="spellStart"/>
      <w:r w:rsidRPr="00E315A3">
        <w:rPr>
          <w:lang w:val="en-US"/>
        </w:rPr>
        <w:t>опцію</w:t>
      </w:r>
      <w:proofErr w:type="spellEnd"/>
      <w:r w:rsidRPr="00E315A3">
        <w:rPr>
          <w:lang w:val="en-US"/>
        </w:rPr>
        <w:t xml:space="preserve"> </w:t>
      </w:r>
      <w:r>
        <w:rPr>
          <w:lang w:val="en-US"/>
        </w:rPr>
        <w:t>“</w:t>
      </w:r>
      <w:proofErr w:type="spellStart"/>
      <w:r w:rsidRPr="00E315A3">
        <w:rPr>
          <w:lang w:val="en-US"/>
        </w:rPr>
        <w:t>Видалит</w:t>
      </w:r>
      <w:proofErr w:type="spellEnd"/>
      <w:r>
        <w:t>и</w:t>
      </w:r>
      <w:r>
        <w:rPr>
          <w:lang w:val="en-US"/>
        </w:rPr>
        <w:t>”</w:t>
      </w:r>
    </w:p>
    <w:p w:rsidR="00E315A3" w:rsidRDefault="00E315A3" w:rsidP="00E315A3">
      <w:pPr>
        <w:rPr>
          <w:b/>
          <w:lang w:val="en-US"/>
        </w:rPr>
      </w:pPr>
      <w:r w:rsidRPr="00E315A3">
        <w:rPr>
          <w:b/>
          <w:lang w:val="en-US"/>
        </w:rPr>
        <w:t xml:space="preserve">5. </w:t>
      </w:r>
      <w:proofErr w:type="spellStart"/>
      <w:r w:rsidRPr="00E315A3">
        <w:rPr>
          <w:b/>
          <w:lang w:val="en-US"/>
        </w:rPr>
        <w:t>Як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змінити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кількість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робочих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аркушів</w:t>
      </w:r>
      <w:proofErr w:type="spellEnd"/>
      <w:r w:rsidRPr="00E315A3">
        <w:rPr>
          <w:b/>
          <w:lang w:val="en-US"/>
        </w:rPr>
        <w:t xml:space="preserve"> у </w:t>
      </w:r>
      <w:proofErr w:type="spellStart"/>
      <w:r w:rsidRPr="00E315A3">
        <w:rPr>
          <w:b/>
          <w:lang w:val="en-US"/>
        </w:rPr>
        <w:t>робочій</w:t>
      </w:r>
      <w:proofErr w:type="spellEnd"/>
      <w:r w:rsidRPr="00E315A3">
        <w:rPr>
          <w:b/>
          <w:lang w:val="en-US"/>
        </w:rPr>
        <w:t xml:space="preserve"> </w:t>
      </w:r>
      <w:proofErr w:type="spellStart"/>
      <w:r w:rsidRPr="00E315A3">
        <w:rPr>
          <w:b/>
          <w:lang w:val="en-US"/>
        </w:rPr>
        <w:t>книзі</w:t>
      </w:r>
      <w:proofErr w:type="spellEnd"/>
      <w:r w:rsidRPr="00E315A3">
        <w:rPr>
          <w:b/>
          <w:lang w:val="en-US"/>
        </w:rPr>
        <w:t>?</w:t>
      </w:r>
    </w:p>
    <w:p w:rsidR="00E315A3" w:rsidRDefault="00E315A3" w:rsidP="00E315A3">
      <w:r>
        <w:t xml:space="preserve">Щоб змінити кількість робочих аркушів у робочій книзі в Microsoft Excel, </w:t>
      </w:r>
      <w:r w:rsidR="008A2FC3">
        <w:t xml:space="preserve">треба </w:t>
      </w:r>
      <w:r>
        <w:t>виконати наступні кроки:</w:t>
      </w:r>
    </w:p>
    <w:p w:rsidR="00E315A3" w:rsidRDefault="00E315A3" w:rsidP="00E315A3">
      <w:pPr>
        <w:pStyle w:val="a5"/>
        <w:numPr>
          <w:ilvl w:val="0"/>
          <w:numId w:val="1"/>
        </w:numPr>
      </w:pPr>
      <w:r>
        <w:t>Клацніть правою кнопкою миші на вкладці аркуша внизу вікна програми.</w:t>
      </w:r>
    </w:p>
    <w:p w:rsidR="00E315A3" w:rsidRDefault="00E315A3" w:rsidP="00E315A3">
      <w:pPr>
        <w:pStyle w:val="a5"/>
        <w:numPr>
          <w:ilvl w:val="0"/>
          <w:numId w:val="1"/>
        </w:numPr>
      </w:pPr>
      <w:r>
        <w:t>У контекстному меню оберіть опцію "Вставити" або "Видалити" аркуш.</w:t>
      </w:r>
    </w:p>
    <w:p w:rsidR="00E315A3" w:rsidRDefault="00E315A3" w:rsidP="00E315A3">
      <w:pPr>
        <w:pStyle w:val="a5"/>
        <w:numPr>
          <w:ilvl w:val="0"/>
          <w:numId w:val="1"/>
        </w:numPr>
      </w:pPr>
      <w:r>
        <w:t>Виберіть потрібну опцію для додавання або видалення аркуша.</w:t>
      </w:r>
    </w:p>
    <w:p w:rsidR="00E315A3" w:rsidRPr="00E315A3" w:rsidRDefault="00E315A3" w:rsidP="00E315A3">
      <w:pPr>
        <w:pStyle w:val="a5"/>
        <w:numPr>
          <w:ilvl w:val="0"/>
          <w:numId w:val="1"/>
        </w:numPr>
      </w:pPr>
      <w:r>
        <w:t>Застосуйте зміни, і кількість робочих аркушів у вашій книзі буде змінена.</w:t>
      </w:r>
    </w:p>
    <w:sectPr w:rsidR="00E315A3" w:rsidRPr="00E315A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447E70"/>
    <w:multiLevelType w:val="hybridMultilevel"/>
    <w:tmpl w:val="DF263CCE"/>
    <w:lvl w:ilvl="0" w:tplc="431ABDE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5A3"/>
    <w:rsid w:val="003F2E45"/>
    <w:rsid w:val="007844F2"/>
    <w:rsid w:val="008A2FC3"/>
    <w:rsid w:val="00E31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5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315A3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E315A3"/>
    <w:rPr>
      <w:rFonts w:asciiTheme="minorHAnsi" w:eastAsiaTheme="minorEastAsia" w:hAnsiTheme="minorHAnsi" w:cstheme="minorBidi"/>
      <w:sz w:val="22"/>
      <w:szCs w:val="22"/>
      <w:lang w:eastAsia="uk-UA"/>
    </w:rPr>
  </w:style>
  <w:style w:type="paragraph" w:styleId="a5">
    <w:name w:val="List Paragraph"/>
    <w:basedOn w:val="a"/>
    <w:uiPriority w:val="34"/>
    <w:qFormat/>
    <w:rsid w:val="00E315A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8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7844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5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315A3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E315A3"/>
    <w:rPr>
      <w:rFonts w:asciiTheme="minorHAnsi" w:eastAsiaTheme="minorEastAsia" w:hAnsiTheme="minorHAnsi" w:cstheme="minorBidi"/>
      <w:sz w:val="22"/>
      <w:szCs w:val="22"/>
      <w:lang w:eastAsia="uk-UA"/>
    </w:rPr>
  </w:style>
  <w:style w:type="paragraph" w:styleId="a5">
    <w:name w:val="List Paragraph"/>
    <w:basedOn w:val="a"/>
    <w:uiPriority w:val="34"/>
    <w:qFormat/>
    <w:rsid w:val="00E315A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8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7844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4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842E94042D47A69B6CFC017216B8CE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EC4827D4-0F28-40D6-BC18-18A41E8D637D}"/>
      </w:docPartPr>
      <w:docPartBody>
        <w:p w:rsidR="00AE1069" w:rsidRDefault="00586C55" w:rsidP="00586C55">
          <w:pPr>
            <w:pStyle w:val="00842E94042D47A69B6CFC017216B8CE"/>
          </w:pPr>
          <w:r>
            <w:rPr>
              <w:color w:val="365F91" w:themeColor="accent1" w:themeShade="BF"/>
              <w:sz w:val="24"/>
              <w:szCs w:val="24"/>
            </w:rPr>
            <w:t>[Назва компанії]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55"/>
    <w:rsid w:val="00517B11"/>
    <w:rsid w:val="00586C55"/>
    <w:rsid w:val="00AE1069"/>
    <w:rsid w:val="00F8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842E94042D47A69B6CFC017216B8CE">
    <w:name w:val="00842E94042D47A69B6CFC017216B8CE"/>
    <w:rsid w:val="00586C55"/>
  </w:style>
  <w:style w:type="paragraph" w:customStyle="1" w:styleId="6ABEEEB75F4442B39FA321E5F69807D2">
    <w:name w:val="6ABEEEB75F4442B39FA321E5F69807D2"/>
    <w:rsid w:val="00586C5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842E94042D47A69B6CFC017216B8CE">
    <w:name w:val="00842E94042D47A69B6CFC017216B8CE"/>
    <w:rsid w:val="00586C55"/>
  </w:style>
  <w:style w:type="paragraph" w:customStyle="1" w:styleId="6ABEEEB75F4442B39FA321E5F69807D2">
    <w:name w:val="6ABEEEB75F4442B39FA321E5F69807D2"/>
    <w:rsid w:val="00586C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1371</Words>
  <Characters>783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Українська академія друкарства</Company>
  <LinksUpToDate>false</LinksUpToDate>
  <CharactersWithSpaces>2150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Щд</dc:creator>
  <cp:lastModifiedBy>user</cp:lastModifiedBy>
  <cp:revision>2</cp:revision>
  <dcterms:created xsi:type="dcterms:W3CDTF">2023-05-21T16:16:00Z</dcterms:created>
  <dcterms:modified xsi:type="dcterms:W3CDTF">2023-05-21T16:16:00Z</dcterms:modified>
</cp:coreProperties>
</file>