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70342859"/>
        <w:docPartObj>
          <w:docPartGallery w:val="Cover Pages"/>
          <w:docPartUnique/>
        </w:docPartObj>
      </w:sdtPr>
      <w:sdtEndPr/>
      <w:sdtContent>
        <w:p w:rsidR="00F24611" w:rsidRDefault="00F2461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5"/>
          </w:tblGrid>
          <w:tr w:rsidR="00F2461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Компанія"/>
                <w:id w:val="13406915"/>
                <w:placeholder>
                  <w:docPart w:val="2DA56F076AFF44AD871211785EC4071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4611" w:rsidRDefault="00F24611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F2461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Заголовок"/>
                  <w:id w:val="13406919"/>
                  <w:placeholder>
                    <w:docPart w:val="C2D775DDE4C149EA815E0C9EA16127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4611" w:rsidRDefault="00F24611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Лабораторна робота №4.1,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>PowerPoint</w:t>
                    </w:r>
                  </w:p>
                </w:sdtContent>
              </w:sdt>
            </w:tc>
          </w:tr>
          <w:tr w:rsidR="00F24611">
            <w:sdt>
              <w:sdtPr>
                <w:rPr>
                  <w:color w:val="2F5496" w:themeColor="accent1" w:themeShade="BF"/>
                  <w:sz w:val="24"/>
                  <w:szCs w:val="24"/>
                  <w:lang w:val="ru-RU"/>
                </w:rPr>
                <w:alias w:val="Підзаголовок"/>
                <w:id w:val="13406923"/>
                <w:placeholder>
                  <w:docPart w:val="BE91F5DC1D6B4AD491A427810486AED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4611" w:rsidRDefault="00F24611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 w:rsidRPr="00E14E9B">
                      <w:rPr>
                        <w:color w:val="2F5496" w:themeColor="accent1" w:themeShade="BF"/>
                        <w:sz w:val="24"/>
                        <w:szCs w:val="24"/>
                        <w:lang w:val="ru-RU"/>
                      </w:rPr>
                      <w:t>Перевірив: проф. Тимченко О.В.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3"/>
          </w:tblGrid>
          <w:tr w:rsidR="00F2461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B0896" w:rsidRDefault="003B0896">
                <w:pPr>
                  <w:pStyle w:val="a3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 xml:space="preserve">Виконала </w:t>
                </w:r>
              </w:p>
              <w:p w:rsidR="003B0896" w:rsidRDefault="003B0896">
                <w:pPr>
                  <w:pStyle w:val="a3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 xml:space="preserve">студентка КН 11 </w:t>
                </w:r>
              </w:p>
              <w:p w:rsidR="00F24611" w:rsidRDefault="003B0896">
                <w:pPr>
                  <w:pStyle w:val="a3"/>
                  <w:rPr>
                    <w:color w:val="4472C4" w:themeColor="accent1"/>
                  </w:rPr>
                </w:pPr>
                <w:bookmarkStart w:id="0" w:name="_GoBack"/>
                <w:bookmarkEnd w:id="0"/>
                <w:proofErr w:type="spellStart"/>
                <w:r>
                  <w:rPr>
                    <w:color w:val="4472C4" w:themeColor="accent1"/>
                  </w:rPr>
                  <w:t>Ключак</w:t>
                </w:r>
                <w:proofErr w:type="spellEnd"/>
                <w:r>
                  <w:rPr>
                    <w:color w:val="4472C4" w:themeColor="accent1"/>
                  </w:rPr>
                  <w:t xml:space="preserve"> Ольга</w:t>
                </w:r>
              </w:p>
            </w:tc>
          </w:tr>
        </w:tbl>
        <w:p w:rsidR="00F24611" w:rsidRDefault="00F24611">
          <w:r>
            <w:br w:type="page"/>
          </w:r>
        </w:p>
      </w:sdtContent>
    </w:sdt>
    <w:p w:rsidR="0043247D" w:rsidRDefault="00F24611">
      <w:r w:rsidRPr="00F24611">
        <w:rPr>
          <w:noProof/>
          <w:lang w:eastAsia="uk-UA"/>
        </w:rPr>
        <w:lastRenderedPageBreak/>
        <w:drawing>
          <wp:inline distT="0" distB="0" distL="0" distR="0">
            <wp:extent cx="5812155" cy="5548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55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611">
        <w:rPr>
          <w:noProof/>
          <w:lang w:eastAsia="uk-UA"/>
        </w:rPr>
        <w:lastRenderedPageBreak/>
        <w:drawing>
          <wp:inline distT="0" distB="0" distL="0" distR="0">
            <wp:extent cx="5998845" cy="48215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611" w:rsidRDefault="00F24611">
      <w:r w:rsidRPr="00F24611">
        <w:rPr>
          <w:noProof/>
          <w:lang w:eastAsia="uk-UA"/>
        </w:rPr>
        <w:drawing>
          <wp:inline distT="0" distB="0" distL="0" distR="0">
            <wp:extent cx="4412615" cy="69278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611" w:rsidRPr="00CE66C4" w:rsidRDefault="00F24611" w:rsidP="00F24611">
      <w:pPr>
        <w:rPr>
          <w:b/>
          <w:i/>
        </w:rPr>
      </w:pPr>
      <w:r>
        <w:t xml:space="preserve">А) </w:t>
      </w:r>
      <w:r w:rsidRPr="00CE66C4">
        <w:rPr>
          <w:b/>
          <w:i/>
        </w:rPr>
        <w:t>Для вибору стилю для фотографій в PowerPoint виконайте наступні дії:</w:t>
      </w:r>
    </w:p>
    <w:p w:rsidR="00CE66C4" w:rsidRDefault="00F24611" w:rsidP="00F24611">
      <w:pPr>
        <w:pStyle w:val="a5"/>
        <w:numPr>
          <w:ilvl w:val="0"/>
          <w:numId w:val="3"/>
        </w:numPr>
      </w:pPr>
      <w:r>
        <w:t>Відкрийте презентацію, в якій потрібно вибрати стиль для фотографій.</w:t>
      </w:r>
    </w:p>
    <w:p w:rsidR="00CE66C4" w:rsidRDefault="00F24611" w:rsidP="00F24611">
      <w:pPr>
        <w:pStyle w:val="a5"/>
        <w:numPr>
          <w:ilvl w:val="0"/>
          <w:numId w:val="3"/>
        </w:numPr>
      </w:pPr>
      <w:r>
        <w:t>Виділіть фотографію або фотографії, для яких потрібно застосувати стиль.</w:t>
      </w:r>
    </w:p>
    <w:p w:rsidR="00CE66C4" w:rsidRDefault="00F24611" w:rsidP="00F24611">
      <w:pPr>
        <w:pStyle w:val="a5"/>
        <w:numPr>
          <w:ilvl w:val="0"/>
          <w:numId w:val="3"/>
        </w:numPr>
      </w:pPr>
      <w:r>
        <w:t xml:space="preserve">Натисніть правою кнопкою миші на виділену фотографію і виберіть пункт "Формат </w:t>
      </w:r>
      <w:proofErr w:type="spellStart"/>
      <w:r>
        <w:t>фигуры</w:t>
      </w:r>
      <w:proofErr w:type="spellEnd"/>
      <w:r>
        <w:t>" або "Формат зображення" у контекстному меню, що з'явиться.</w:t>
      </w:r>
    </w:p>
    <w:p w:rsidR="00CE66C4" w:rsidRDefault="00F24611" w:rsidP="00F24611">
      <w:pPr>
        <w:pStyle w:val="a5"/>
        <w:numPr>
          <w:ilvl w:val="0"/>
          <w:numId w:val="3"/>
        </w:numPr>
      </w:pPr>
      <w:r>
        <w:t xml:space="preserve">У вкладці "Формат </w:t>
      </w:r>
      <w:proofErr w:type="spellStart"/>
      <w:r>
        <w:t>фигуры</w:t>
      </w:r>
      <w:proofErr w:type="spellEnd"/>
      <w:r>
        <w:t>" або "Формат зображення" у верхній частині вікна виберіть пункт "Стилі" або "Фільтри".</w:t>
      </w:r>
    </w:p>
    <w:p w:rsidR="00CE66C4" w:rsidRDefault="00F24611" w:rsidP="00F24611">
      <w:pPr>
        <w:pStyle w:val="a5"/>
        <w:numPr>
          <w:ilvl w:val="0"/>
          <w:numId w:val="3"/>
        </w:numPr>
      </w:pPr>
      <w:r>
        <w:t>Прогорніть вниз і оберіть стиль, який вам подобається для фотографій. Ви зможете побачити попередній перегляд стилів на фотографії.</w:t>
      </w:r>
    </w:p>
    <w:p w:rsidR="00F24611" w:rsidRPr="00CE66C4" w:rsidRDefault="00F24611" w:rsidP="00F24611">
      <w:pPr>
        <w:pStyle w:val="a5"/>
        <w:numPr>
          <w:ilvl w:val="0"/>
          <w:numId w:val="3"/>
        </w:numPr>
      </w:pPr>
      <w:proofErr w:type="spellStart"/>
      <w:r>
        <w:t>Клікніть</w:t>
      </w:r>
      <w:proofErr w:type="spellEnd"/>
      <w:r>
        <w:t xml:space="preserve"> на обраний стиль, щоб застосувати його до фотографії або фотографій.</w:t>
      </w:r>
    </w:p>
    <w:p w:rsidR="00CE66C4" w:rsidRDefault="00CE66C4" w:rsidP="00CE66C4">
      <w:r>
        <w:t xml:space="preserve">Б) </w:t>
      </w:r>
      <w:r w:rsidRPr="00CE66C4">
        <w:rPr>
          <w:b/>
          <w:i/>
        </w:rPr>
        <w:t>Для встановлення експрес-стилю в PowerPoint, виконайте наступні дії:</w:t>
      </w:r>
    </w:p>
    <w:p w:rsidR="00CE66C4" w:rsidRDefault="00CE66C4" w:rsidP="00CE66C4"/>
    <w:p w:rsidR="00CE66C4" w:rsidRDefault="00CE66C4" w:rsidP="00CE66C4">
      <w:pPr>
        <w:pStyle w:val="a5"/>
        <w:numPr>
          <w:ilvl w:val="0"/>
          <w:numId w:val="4"/>
        </w:numPr>
      </w:pPr>
      <w:r>
        <w:lastRenderedPageBreak/>
        <w:t>Відкрийте презентацію, до якої потрібно застосувати експрес-стиль.</w:t>
      </w:r>
    </w:p>
    <w:p w:rsidR="00CE66C4" w:rsidRDefault="00CE66C4" w:rsidP="00CE66C4">
      <w:pPr>
        <w:pStyle w:val="a5"/>
        <w:numPr>
          <w:ilvl w:val="0"/>
          <w:numId w:val="4"/>
        </w:numPr>
      </w:pPr>
      <w:r>
        <w:t>Виділіть об'єкт або текст, до якого хочете застосувати експрес-стиль.</w:t>
      </w:r>
    </w:p>
    <w:p w:rsidR="00CE66C4" w:rsidRDefault="00CE66C4" w:rsidP="00CE66C4">
      <w:pPr>
        <w:pStyle w:val="a5"/>
        <w:numPr>
          <w:ilvl w:val="0"/>
          <w:numId w:val="4"/>
        </w:numPr>
      </w:pPr>
      <w:r>
        <w:t>Натисніть правою кнопкою миші на виділеному об'єкті або тексті і виберіть пункт "Форматувати форму" або "Формат тексту" у контекстному меню, що з'явиться.</w:t>
      </w:r>
    </w:p>
    <w:p w:rsidR="00CE66C4" w:rsidRDefault="00CE66C4" w:rsidP="00CE66C4">
      <w:pPr>
        <w:pStyle w:val="a5"/>
        <w:numPr>
          <w:ilvl w:val="0"/>
          <w:numId w:val="4"/>
        </w:numPr>
      </w:pPr>
      <w:r>
        <w:t>У вкладці "Форматувати форму" або "Формат тексту" у верхній частині вікна виберіть пункт "Експрес-стилі".</w:t>
      </w:r>
    </w:p>
    <w:p w:rsidR="00CE66C4" w:rsidRDefault="00CE66C4" w:rsidP="00CE66C4">
      <w:pPr>
        <w:pStyle w:val="a5"/>
        <w:numPr>
          <w:ilvl w:val="0"/>
          <w:numId w:val="4"/>
        </w:numPr>
      </w:pPr>
      <w:r>
        <w:t>Оберіть зі списку доступних експрес-стилів той, який вам подобається та відповідає вашим потребам.</w:t>
      </w:r>
    </w:p>
    <w:p w:rsidR="00F24611" w:rsidRPr="00F24611" w:rsidRDefault="00CE66C4" w:rsidP="00CE66C4">
      <w:pPr>
        <w:pStyle w:val="a5"/>
        <w:numPr>
          <w:ilvl w:val="0"/>
          <w:numId w:val="4"/>
        </w:numPr>
      </w:pPr>
      <w:proofErr w:type="spellStart"/>
      <w:r>
        <w:t>Клікніть</w:t>
      </w:r>
      <w:proofErr w:type="spellEnd"/>
      <w:r>
        <w:t xml:space="preserve"> на обраний експрес-стиль, щоб застосувати його до виділеного об'єкта або тексту.</w:t>
      </w:r>
    </w:p>
    <w:p w:rsidR="00F24611" w:rsidRDefault="00F24611"/>
    <w:p w:rsidR="00F24611" w:rsidRPr="00CE66C4" w:rsidRDefault="00F24611">
      <w:pPr>
        <w:rPr>
          <w:b/>
          <w:i/>
          <w:sz w:val="32"/>
          <w:u w:val="single"/>
        </w:rPr>
      </w:pPr>
      <w:r w:rsidRPr="00CE66C4">
        <w:rPr>
          <w:b/>
          <w:i/>
          <w:sz w:val="32"/>
          <w:u w:val="single"/>
        </w:rPr>
        <w:t xml:space="preserve">Контрольні запитання: </w:t>
      </w:r>
    </w:p>
    <w:p w:rsidR="00F24611" w:rsidRPr="00F24611" w:rsidRDefault="00F24611">
      <w:pPr>
        <w:rPr>
          <w:b/>
          <w:i/>
        </w:rPr>
      </w:pPr>
      <w:r w:rsidRPr="00F24611">
        <w:rPr>
          <w:b/>
          <w:i/>
        </w:rPr>
        <w:t xml:space="preserve">1. Які особливості процедури зміни слайдів у презентації? </w:t>
      </w:r>
    </w:p>
    <w:p w:rsidR="00F24611" w:rsidRDefault="00F24611" w:rsidP="00F24611">
      <w:r>
        <w:t>Особливості процедури зміни слайдів у презентації включають наступне: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Використання вкладок або панелі слайдів для переходу між слайдами.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Можливість вставити новий слайд, видалити або перемістити існуючі слайди.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Зміна порядку слайдів шляхом перетягування їх візуального представлення.</w:t>
      </w:r>
    </w:p>
    <w:p w:rsidR="00F24611" w:rsidRPr="00F24611" w:rsidRDefault="00F24611">
      <w:pPr>
        <w:rPr>
          <w:b/>
          <w:i/>
        </w:rPr>
      </w:pPr>
      <w:r w:rsidRPr="00F24611">
        <w:rPr>
          <w:b/>
          <w:i/>
        </w:rPr>
        <w:t xml:space="preserve">2. Як формують роздатковий матеріал? </w:t>
      </w:r>
    </w:p>
    <w:p w:rsidR="00F24611" w:rsidRDefault="00F24611" w:rsidP="00F24611">
      <w:r>
        <w:t>Формування роздаткового матеріалу в PowerPoint можна здійснити наступними способами: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Вставлення зображень, таблиць, графіків або інших елементів презентації на окремі слайди.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Додавання тексту, нотаток або коментарів до слайдів, які можна роздрукувати для аудиторії.</w:t>
      </w:r>
    </w:p>
    <w:p w:rsidR="00F24611" w:rsidRPr="00F24611" w:rsidRDefault="00F24611">
      <w:pPr>
        <w:rPr>
          <w:b/>
          <w:i/>
        </w:rPr>
      </w:pPr>
      <w:r w:rsidRPr="00F24611">
        <w:rPr>
          <w:b/>
          <w:i/>
        </w:rPr>
        <w:t xml:space="preserve">3. Як застосовують анімаційні ефекти в Microsoft PowerPoint? </w:t>
      </w:r>
    </w:p>
    <w:p w:rsidR="00F24611" w:rsidRDefault="00F24611" w:rsidP="00F24611">
      <w:r>
        <w:t>Для застосування анімаційних ефектів в Microsoft PowerPoint ви можете: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Вибрати об'єкт або текст на слайді та застосувати анімацію через вкладку "Анімація".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Встановити тип анімації, такий як поява, зникнення, переміщення, зміна розміру тощо.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Налаштувати параметри анімації, такі як тривалість, затримка, послідовність та інші.</w:t>
      </w:r>
    </w:p>
    <w:p w:rsidR="00F24611" w:rsidRPr="00F24611" w:rsidRDefault="00F24611">
      <w:pPr>
        <w:rPr>
          <w:b/>
          <w:i/>
        </w:rPr>
      </w:pPr>
      <w:r w:rsidRPr="00F24611">
        <w:rPr>
          <w:b/>
          <w:i/>
        </w:rPr>
        <w:t xml:space="preserve">4. Який порядок створення фотоальбому? </w:t>
      </w:r>
    </w:p>
    <w:p w:rsidR="00F24611" w:rsidRDefault="00F24611" w:rsidP="00F24611">
      <w:r>
        <w:lastRenderedPageBreak/>
        <w:t>Порядок створення фотоальбому в PowerPoint може виглядати наступним чином: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Вибрати шаблон фотоальбому або створити власний дизайн.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Вставити зображення в окремі слайди, зазвичай по одному зображенню на слайд.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Додати описи, заголовки або іншу інформацію до слайдів фотоальбому.</w:t>
      </w:r>
    </w:p>
    <w:p w:rsidR="00F24611" w:rsidRPr="00F24611" w:rsidRDefault="00F24611">
      <w:pPr>
        <w:rPr>
          <w:b/>
          <w:i/>
        </w:rPr>
      </w:pPr>
      <w:r w:rsidRPr="00F24611">
        <w:rPr>
          <w:b/>
          <w:i/>
        </w:rPr>
        <w:t>5. Яке призначення засобу перегляду Microsoft PowerPoint?</w:t>
      </w:r>
    </w:p>
    <w:p w:rsidR="00F24611" w:rsidRDefault="00F24611" w:rsidP="00F24611">
      <w:r>
        <w:t>Засіб перегляду Microsoft PowerPoint призначений для перегляду і відтворення презентацій. Основні функції засобу перегляду включають: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Автоматичний показ слайдів в повноекранному режимі.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Навігацію між слайдами та використання різних керуючих елементів.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Зміну режиму перегляду, включаючи перегляд слайдів за допомогою графічних показників або списком слайдів.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Підтримку функцій коментування, підписування та відстеження змін презентації.</w:t>
      </w:r>
    </w:p>
    <w:sectPr w:rsidR="00F24611" w:rsidSect="00F24611"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8468E"/>
    <w:multiLevelType w:val="hybridMultilevel"/>
    <w:tmpl w:val="1C36878E"/>
    <w:lvl w:ilvl="0" w:tplc="B14E8E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04CB0"/>
    <w:multiLevelType w:val="hybridMultilevel"/>
    <w:tmpl w:val="62DE3A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C0496"/>
    <w:multiLevelType w:val="hybridMultilevel"/>
    <w:tmpl w:val="5CE418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45A25"/>
    <w:multiLevelType w:val="hybridMultilevel"/>
    <w:tmpl w:val="186AE2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611"/>
    <w:rsid w:val="003B0896"/>
    <w:rsid w:val="0043247D"/>
    <w:rsid w:val="006352BF"/>
    <w:rsid w:val="00CE66C4"/>
    <w:rsid w:val="00E14E9B"/>
    <w:rsid w:val="00F24611"/>
    <w:rsid w:val="00F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4611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F24611"/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a5">
    <w:name w:val="List Paragraph"/>
    <w:basedOn w:val="a"/>
    <w:uiPriority w:val="34"/>
    <w:qFormat/>
    <w:rsid w:val="00F2461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E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FE3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4611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F24611"/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a5">
    <w:name w:val="List Paragraph"/>
    <w:basedOn w:val="a"/>
    <w:uiPriority w:val="34"/>
    <w:qFormat/>
    <w:rsid w:val="00F2461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E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FE3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A56F076AFF44AD871211785EC4071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4712FD58-B6A9-4D3F-8D1B-ABFC518A8E0C}"/>
      </w:docPartPr>
      <w:docPartBody>
        <w:p w:rsidR="00E615AA" w:rsidRDefault="007E2934" w:rsidP="007E2934">
          <w:pPr>
            <w:pStyle w:val="2DA56F076AFF44AD871211785EC40719"/>
          </w:pPr>
          <w:r>
            <w:rPr>
              <w:color w:val="365F91" w:themeColor="accent1" w:themeShade="BF"/>
              <w:sz w:val="24"/>
              <w:szCs w:val="24"/>
            </w:rPr>
            <w:t>[Назва компанії]</w:t>
          </w:r>
        </w:p>
      </w:docPartBody>
    </w:docPart>
    <w:docPart>
      <w:docPartPr>
        <w:name w:val="C2D775DDE4C149EA815E0C9EA161272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1E02F9E-C198-4583-92D8-48E943952F60}"/>
      </w:docPartPr>
      <w:docPartBody>
        <w:p w:rsidR="00E615AA" w:rsidRDefault="007E2934" w:rsidP="007E2934">
          <w:pPr>
            <w:pStyle w:val="C2D775DDE4C149EA815E0C9EA161272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BE91F5DC1D6B4AD491A427810486AED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CCA5C04-E1A0-4D0F-9A56-F8CDFC2FA019}"/>
      </w:docPartPr>
      <w:docPartBody>
        <w:p w:rsidR="00E615AA" w:rsidRDefault="007E2934" w:rsidP="007E2934">
          <w:pPr>
            <w:pStyle w:val="BE91F5DC1D6B4AD491A427810486AED8"/>
          </w:pPr>
          <w:r>
            <w:rPr>
              <w:color w:val="365F91" w:themeColor="accent1" w:themeShade="BF"/>
              <w:sz w:val="24"/>
              <w:szCs w:val="24"/>
            </w:rPr>
            <w:t>[Підзаголовок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34"/>
    <w:rsid w:val="007E2934"/>
    <w:rsid w:val="00CB7475"/>
    <w:rsid w:val="00DE65AA"/>
    <w:rsid w:val="00DF04A7"/>
    <w:rsid w:val="00E6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A56F076AFF44AD871211785EC40719">
    <w:name w:val="2DA56F076AFF44AD871211785EC40719"/>
    <w:rsid w:val="007E2934"/>
  </w:style>
  <w:style w:type="paragraph" w:customStyle="1" w:styleId="C2D775DDE4C149EA815E0C9EA1612728">
    <w:name w:val="C2D775DDE4C149EA815E0C9EA1612728"/>
    <w:rsid w:val="007E2934"/>
  </w:style>
  <w:style w:type="paragraph" w:customStyle="1" w:styleId="BE91F5DC1D6B4AD491A427810486AED8">
    <w:name w:val="BE91F5DC1D6B4AD491A427810486AED8"/>
    <w:rsid w:val="007E2934"/>
  </w:style>
  <w:style w:type="paragraph" w:customStyle="1" w:styleId="A2CB9108DCE0456C93AB8A343F5A75F1">
    <w:name w:val="A2CB9108DCE0456C93AB8A343F5A75F1"/>
    <w:rsid w:val="007E2934"/>
  </w:style>
  <w:style w:type="paragraph" w:customStyle="1" w:styleId="A963776EA01B474CA7E1F8180ADA77CC">
    <w:name w:val="A963776EA01B474CA7E1F8180ADA77CC"/>
    <w:rsid w:val="007E29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A56F076AFF44AD871211785EC40719">
    <w:name w:val="2DA56F076AFF44AD871211785EC40719"/>
    <w:rsid w:val="007E2934"/>
  </w:style>
  <w:style w:type="paragraph" w:customStyle="1" w:styleId="C2D775DDE4C149EA815E0C9EA1612728">
    <w:name w:val="C2D775DDE4C149EA815E0C9EA1612728"/>
    <w:rsid w:val="007E2934"/>
  </w:style>
  <w:style w:type="paragraph" w:customStyle="1" w:styleId="BE91F5DC1D6B4AD491A427810486AED8">
    <w:name w:val="BE91F5DC1D6B4AD491A427810486AED8"/>
    <w:rsid w:val="007E2934"/>
  </w:style>
  <w:style w:type="paragraph" w:customStyle="1" w:styleId="A2CB9108DCE0456C93AB8A343F5A75F1">
    <w:name w:val="A2CB9108DCE0456C93AB8A343F5A75F1"/>
    <w:rsid w:val="007E2934"/>
  </w:style>
  <w:style w:type="paragraph" w:customStyle="1" w:styleId="A963776EA01B474CA7E1F8180ADA77CC">
    <w:name w:val="A963776EA01B474CA7E1F8180ADA77CC"/>
    <w:rsid w:val="007E29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2145</Words>
  <Characters>1223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№4.1, PowerPoint</vt:lpstr>
    </vt:vector>
  </TitlesOfParts>
  <Company>Українська академія друкарства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№4.1, PowerPoint</dc:title>
  <dc:subject>Перевірив: проф. Тимченко О.В.</dc:subject>
  <dc:creator>Olya Klyuchak</dc:creator>
  <cp:lastModifiedBy>user</cp:lastModifiedBy>
  <cp:revision>2</cp:revision>
  <dcterms:created xsi:type="dcterms:W3CDTF">2023-05-21T12:21:00Z</dcterms:created>
  <dcterms:modified xsi:type="dcterms:W3CDTF">2023-05-21T12:21:00Z</dcterms:modified>
</cp:coreProperties>
</file>