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567"/>
      </w:tblGrid>
      <w:tr w:rsidR="00A036D2" w:rsidTr="00E943F7">
        <w:tc>
          <w:tcPr>
            <w:tcW w:w="6804" w:type="dxa"/>
            <w:gridSpan w:val="2"/>
          </w:tcPr>
          <w:p w:rsidR="00A036D2" w:rsidRPr="00225F8D" w:rsidRDefault="00A036D2" w:rsidP="00B75E0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25F8D">
              <w:rPr>
                <w:rFonts w:ascii="Verdana" w:hAnsi="Verdana"/>
                <w:b/>
                <w:sz w:val="24"/>
                <w:szCs w:val="24"/>
              </w:rPr>
              <w:t>СОДЕРЖАНИЕ</w:t>
            </w:r>
          </w:p>
        </w:tc>
      </w:tr>
      <w:tr w:rsidR="00A036D2" w:rsidTr="00A40F99">
        <w:tc>
          <w:tcPr>
            <w:tcW w:w="6237" w:type="dxa"/>
          </w:tcPr>
          <w:p w:rsidR="00A036D2" w:rsidRPr="00225F8D" w:rsidRDefault="00B75E00">
            <w:pPr>
              <w:rPr>
                <w:rFonts w:ascii="Verdana" w:hAnsi="Verdana"/>
                <w:b/>
                <w:sz w:val="24"/>
                <w:szCs w:val="24"/>
              </w:rPr>
            </w:pPr>
            <w:r w:rsidRPr="00225F8D">
              <w:rPr>
                <w:rFonts w:ascii="Verdana" w:hAnsi="Verdana"/>
                <w:b/>
                <w:sz w:val="24"/>
                <w:szCs w:val="24"/>
              </w:rPr>
              <w:t>Тротуарная плитка</w:t>
            </w:r>
          </w:p>
        </w:tc>
        <w:tc>
          <w:tcPr>
            <w:tcW w:w="567" w:type="dxa"/>
          </w:tcPr>
          <w:p w:rsidR="00A036D2" w:rsidRPr="00225F8D" w:rsidRDefault="00B75E00">
            <w:pPr>
              <w:rPr>
                <w:rFonts w:ascii="Verdana" w:hAnsi="Verdana"/>
                <w:b/>
                <w:sz w:val="24"/>
                <w:szCs w:val="24"/>
              </w:rPr>
            </w:pPr>
            <w:r w:rsidRPr="00225F8D">
              <w:rPr>
                <w:rFonts w:ascii="Verdana" w:hAnsi="Verdana"/>
                <w:b/>
                <w:sz w:val="24"/>
                <w:szCs w:val="24"/>
              </w:rPr>
              <w:t>4</w:t>
            </w:r>
          </w:p>
        </w:tc>
      </w:tr>
      <w:tr w:rsidR="00A036D2" w:rsidTr="00A40F99">
        <w:tc>
          <w:tcPr>
            <w:tcW w:w="6237" w:type="dxa"/>
          </w:tcPr>
          <w:p w:rsidR="00A036D2" w:rsidRPr="00225F8D" w:rsidRDefault="00EF640D">
            <w:pPr>
              <w:rPr>
                <w:rFonts w:ascii="Verdana" w:hAnsi="Verdana"/>
                <w:sz w:val="24"/>
                <w:szCs w:val="24"/>
              </w:rPr>
            </w:pPr>
            <w:r w:rsidRPr="00225F8D">
              <w:rPr>
                <w:rFonts w:ascii="Verdana" w:hAnsi="Verdana"/>
                <w:sz w:val="24"/>
                <w:szCs w:val="24"/>
              </w:rPr>
              <w:t>Тротуарная плитка размером 30х30 см</w:t>
            </w:r>
          </w:p>
        </w:tc>
        <w:tc>
          <w:tcPr>
            <w:tcW w:w="567" w:type="dxa"/>
          </w:tcPr>
          <w:p w:rsidR="00A036D2" w:rsidRPr="00225F8D" w:rsidRDefault="00B75E00">
            <w:pPr>
              <w:rPr>
                <w:rFonts w:ascii="Verdana" w:hAnsi="Verdana"/>
                <w:sz w:val="24"/>
                <w:szCs w:val="24"/>
              </w:rPr>
            </w:pPr>
            <w:r w:rsidRPr="00225F8D">
              <w:rPr>
                <w:rFonts w:ascii="Verdana" w:hAnsi="Verdana"/>
                <w:sz w:val="24"/>
                <w:szCs w:val="24"/>
              </w:rPr>
              <w:t>5</w:t>
            </w:r>
          </w:p>
        </w:tc>
      </w:tr>
      <w:tr w:rsidR="00A036D2" w:rsidTr="00A40F99">
        <w:tc>
          <w:tcPr>
            <w:tcW w:w="6237" w:type="dxa"/>
          </w:tcPr>
          <w:p w:rsidR="00A036D2" w:rsidRPr="00225F8D" w:rsidRDefault="00EF640D" w:rsidP="00EF640D">
            <w:pPr>
              <w:rPr>
                <w:rFonts w:ascii="Verdana" w:hAnsi="Verdana"/>
                <w:sz w:val="24"/>
                <w:szCs w:val="24"/>
              </w:rPr>
            </w:pPr>
            <w:r w:rsidRPr="00225F8D">
              <w:rPr>
                <w:rFonts w:ascii="Verdana" w:hAnsi="Verdana"/>
                <w:sz w:val="24"/>
                <w:szCs w:val="24"/>
              </w:rPr>
              <w:t xml:space="preserve">Тротуарная плитка размером </w:t>
            </w:r>
            <w:r w:rsidR="00B75E00" w:rsidRPr="00225F8D">
              <w:rPr>
                <w:rFonts w:ascii="Verdana" w:hAnsi="Verdana"/>
                <w:sz w:val="24"/>
                <w:szCs w:val="24"/>
              </w:rPr>
              <w:t xml:space="preserve">40х40 </w:t>
            </w:r>
            <w:r w:rsidRPr="00225F8D">
              <w:rPr>
                <w:rFonts w:ascii="Verdana" w:hAnsi="Verdana"/>
                <w:sz w:val="24"/>
                <w:szCs w:val="24"/>
              </w:rPr>
              <w:t>см</w:t>
            </w:r>
          </w:p>
        </w:tc>
        <w:tc>
          <w:tcPr>
            <w:tcW w:w="567" w:type="dxa"/>
          </w:tcPr>
          <w:p w:rsidR="00A036D2" w:rsidRPr="00225F8D" w:rsidRDefault="00E943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</w:t>
            </w:r>
          </w:p>
        </w:tc>
      </w:tr>
      <w:tr w:rsidR="00B75E00" w:rsidTr="00A40F99">
        <w:tc>
          <w:tcPr>
            <w:tcW w:w="6237" w:type="dxa"/>
          </w:tcPr>
          <w:p w:rsidR="00B75E00" w:rsidRPr="00225F8D" w:rsidRDefault="00EF640D" w:rsidP="00EF640D">
            <w:pPr>
              <w:rPr>
                <w:rFonts w:ascii="Verdana" w:hAnsi="Verdana"/>
                <w:sz w:val="24"/>
                <w:szCs w:val="24"/>
              </w:rPr>
            </w:pPr>
            <w:r w:rsidRPr="00225F8D">
              <w:rPr>
                <w:rFonts w:ascii="Verdana" w:hAnsi="Verdana"/>
                <w:sz w:val="24"/>
                <w:szCs w:val="24"/>
              </w:rPr>
              <w:t xml:space="preserve">Тротуарная плитка размером </w:t>
            </w:r>
            <w:r w:rsidR="00B75E00" w:rsidRPr="00225F8D">
              <w:rPr>
                <w:rFonts w:ascii="Verdana" w:hAnsi="Verdana"/>
                <w:sz w:val="24"/>
                <w:szCs w:val="24"/>
              </w:rPr>
              <w:t xml:space="preserve">50х50 </w:t>
            </w:r>
            <w:r w:rsidRPr="00225F8D">
              <w:rPr>
                <w:rFonts w:ascii="Verdana" w:hAnsi="Verdana"/>
                <w:sz w:val="24"/>
                <w:szCs w:val="24"/>
              </w:rPr>
              <w:t>см</w:t>
            </w:r>
          </w:p>
        </w:tc>
        <w:tc>
          <w:tcPr>
            <w:tcW w:w="567" w:type="dxa"/>
          </w:tcPr>
          <w:p w:rsidR="00B75E00" w:rsidRPr="00225F8D" w:rsidRDefault="00E943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</w:t>
            </w:r>
          </w:p>
        </w:tc>
      </w:tr>
      <w:tr w:rsidR="00B75E00" w:rsidTr="00A40F99">
        <w:tc>
          <w:tcPr>
            <w:tcW w:w="6237" w:type="dxa"/>
          </w:tcPr>
          <w:p w:rsidR="00B75E00" w:rsidRPr="00225F8D" w:rsidRDefault="00E943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Тактильная плитка</w:t>
            </w:r>
          </w:p>
        </w:tc>
        <w:tc>
          <w:tcPr>
            <w:tcW w:w="567" w:type="dxa"/>
          </w:tcPr>
          <w:p w:rsidR="00B75E00" w:rsidRPr="00225F8D" w:rsidRDefault="00E943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15</w:t>
            </w:r>
          </w:p>
        </w:tc>
      </w:tr>
      <w:tr w:rsidR="00E943F7" w:rsidTr="00A40F99">
        <w:tc>
          <w:tcPr>
            <w:tcW w:w="6237" w:type="dxa"/>
          </w:tcPr>
          <w:p w:rsidR="00E943F7" w:rsidRDefault="00E943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Плитка серии «Садовые дорожки»</w:t>
            </w:r>
          </w:p>
        </w:tc>
        <w:tc>
          <w:tcPr>
            <w:tcW w:w="567" w:type="dxa"/>
          </w:tcPr>
          <w:p w:rsidR="00E943F7" w:rsidRDefault="00D8209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21</w:t>
            </w:r>
          </w:p>
        </w:tc>
      </w:tr>
      <w:tr w:rsidR="00E943F7" w:rsidTr="00A40F99">
        <w:tc>
          <w:tcPr>
            <w:tcW w:w="6237" w:type="dxa"/>
          </w:tcPr>
          <w:p w:rsidR="00E943F7" w:rsidRDefault="00E943F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Газонная плитка (Эко-плитка)</w:t>
            </w:r>
          </w:p>
        </w:tc>
        <w:tc>
          <w:tcPr>
            <w:tcW w:w="567" w:type="dxa"/>
          </w:tcPr>
          <w:p w:rsidR="00E943F7" w:rsidRDefault="00D8209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25</w:t>
            </w:r>
          </w:p>
        </w:tc>
      </w:tr>
      <w:tr w:rsidR="00B75E00" w:rsidTr="00A40F99">
        <w:tc>
          <w:tcPr>
            <w:tcW w:w="6237" w:type="dxa"/>
          </w:tcPr>
          <w:p w:rsidR="00B75E00" w:rsidRPr="00225F8D" w:rsidRDefault="003D1520">
            <w:pPr>
              <w:rPr>
                <w:rFonts w:ascii="Verdana" w:hAnsi="Verdana"/>
                <w:b/>
                <w:sz w:val="24"/>
                <w:szCs w:val="24"/>
              </w:rPr>
            </w:pPr>
            <w:r w:rsidRPr="00225F8D">
              <w:rPr>
                <w:rFonts w:ascii="Verdana" w:hAnsi="Verdana"/>
                <w:b/>
                <w:sz w:val="24"/>
                <w:szCs w:val="24"/>
              </w:rPr>
              <w:t>Брусчатка вибролитая</w:t>
            </w:r>
          </w:p>
        </w:tc>
        <w:tc>
          <w:tcPr>
            <w:tcW w:w="567" w:type="dxa"/>
          </w:tcPr>
          <w:p w:rsidR="00B75E00" w:rsidRPr="00225F8D" w:rsidRDefault="00D82092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27</w:t>
            </w:r>
          </w:p>
        </w:tc>
      </w:tr>
      <w:tr w:rsidR="003D1520" w:rsidTr="00A40F99">
        <w:tc>
          <w:tcPr>
            <w:tcW w:w="6237" w:type="dxa"/>
          </w:tcPr>
          <w:p w:rsidR="003D1520" w:rsidRPr="00225F8D" w:rsidRDefault="003D1520">
            <w:pPr>
              <w:rPr>
                <w:rFonts w:ascii="Verdana" w:hAnsi="Verdana"/>
                <w:sz w:val="24"/>
                <w:szCs w:val="24"/>
              </w:rPr>
            </w:pPr>
            <w:r w:rsidRPr="00225F8D">
              <w:rPr>
                <w:rFonts w:ascii="Verdana" w:hAnsi="Verdana"/>
                <w:sz w:val="24"/>
                <w:szCs w:val="24"/>
              </w:rPr>
              <w:t>Брусчатка серии «</w:t>
            </w:r>
            <w:proofErr w:type="spellStart"/>
            <w:r w:rsidRPr="00225F8D">
              <w:rPr>
                <w:rFonts w:ascii="Verdana" w:hAnsi="Verdana"/>
                <w:sz w:val="24"/>
                <w:szCs w:val="24"/>
              </w:rPr>
              <w:t>Уникамень</w:t>
            </w:r>
            <w:proofErr w:type="spellEnd"/>
            <w:r w:rsidRPr="00225F8D">
              <w:rPr>
                <w:rFonts w:ascii="Verdana" w:hAnsi="Verdana"/>
                <w:sz w:val="24"/>
                <w:szCs w:val="24"/>
              </w:rPr>
              <w:t>»</w:t>
            </w:r>
          </w:p>
        </w:tc>
        <w:tc>
          <w:tcPr>
            <w:tcW w:w="567" w:type="dxa"/>
          </w:tcPr>
          <w:p w:rsidR="003D1520" w:rsidRPr="00225F8D" w:rsidRDefault="00D8209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29</w:t>
            </w:r>
          </w:p>
        </w:tc>
      </w:tr>
      <w:tr w:rsidR="003D1520" w:rsidTr="00A40F99">
        <w:tc>
          <w:tcPr>
            <w:tcW w:w="6237" w:type="dxa"/>
          </w:tcPr>
          <w:p w:rsidR="003D1520" w:rsidRPr="00225F8D" w:rsidRDefault="003D1520">
            <w:pPr>
              <w:rPr>
                <w:rFonts w:ascii="Verdana" w:hAnsi="Verdana"/>
                <w:sz w:val="24"/>
                <w:szCs w:val="24"/>
              </w:rPr>
            </w:pPr>
            <w:r w:rsidRPr="00225F8D">
              <w:rPr>
                <w:rFonts w:ascii="Verdana" w:hAnsi="Verdana"/>
                <w:sz w:val="24"/>
                <w:szCs w:val="24"/>
              </w:rPr>
              <w:t>Брусчатка серии «</w:t>
            </w:r>
            <w:proofErr w:type="spellStart"/>
            <w:r w:rsidRPr="00225F8D">
              <w:rPr>
                <w:rFonts w:ascii="Verdana" w:hAnsi="Verdana"/>
                <w:sz w:val="24"/>
                <w:szCs w:val="24"/>
              </w:rPr>
              <w:t>Эшер</w:t>
            </w:r>
            <w:proofErr w:type="spellEnd"/>
            <w:r w:rsidRPr="00225F8D">
              <w:rPr>
                <w:rFonts w:ascii="Verdana" w:hAnsi="Verdana"/>
                <w:sz w:val="24"/>
                <w:szCs w:val="24"/>
              </w:rPr>
              <w:t>»</w:t>
            </w:r>
          </w:p>
        </w:tc>
        <w:tc>
          <w:tcPr>
            <w:tcW w:w="567" w:type="dxa"/>
          </w:tcPr>
          <w:p w:rsidR="003D1520" w:rsidRPr="00225F8D" w:rsidRDefault="00D8209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32</w:t>
            </w:r>
          </w:p>
        </w:tc>
      </w:tr>
      <w:tr w:rsidR="003D1520" w:rsidTr="00A40F99">
        <w:tc>
          <w:tcPr>
            <w:tcW w:w="6237" w:type="dxa"/>
          </w:tcPr>
          <w:p w:rsidR="003D1520" w:rsidRPr="00225F8D" w:rsidRDefault="003D1520" w:rsidP="00EF640D">
            <w:pPr>
              <w:rPr>
                <w:rFonts w:ascii="Verdana" w:hAnsi="Verdana"/>
                <w:sz w:val="24"/>
                <w:szCs w:val="24"/>
              </w:rPr>
            </w:pPr>
            <w:r w:rsidRPr="00225F8D">
              <w:rPr>
                <w:rFonts w:ascii="Verdana" w:hAnsi="Verdana"/>
                <w:sz w:val="24"/>
                <w:szCs w:val="24"/>
              </w:rPr>
              <w:t xml:space="preserve">Брусчатка </w:t>
            </w:r>
            <w:r w:rsidR="00EF640D" w:rsidRPr="00225F8D">
              <w:rPr>
                <w:rFonts w:ascii="Verdana" w:hAnsi="Verdana"/>
                <w:sz w:val="24"/>
                <w:szCs w:val="24"/>
              </w:rPr>
              <w:t>авторских серий</w:t>
            </w:r>
          </w:p>
        </w:tc>
        <w:tc>
          <w:tcPr>
            <w:tcW w:w="567" w:type="dxa"/>
          </w:tcPr>
          <w:p w:rsidR="003D1520" w:rsidRPr="00225F8D" w:rsidRDefault="00D8209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36</w:t>
            </w:r>
          </w:p>
        </w:tc>
      </w:tr>
      <w:tr w:rsidR="003D1520" w:rsidTr="00A40F99">
        <w:tc>
          <w:tcPr>
            <w:tcW w:w="6237" w:type="dxa"/>
          </w:tcPr>
          <w:p w:rsidR="003D1520" w:rsidRPr="00225F8D" w:rsidRDefault="002427A9">
            <w:pPr>
              <w:rPr>
                <w:rFonts w:ascii="Verdana" w:hAnsi="Verdana"/>
                <w:b/>
                <w:sz w:val="24"/>
                <w:szCs w:val="24"/>
              </w:rPr>
            </w:pPr>
            <w:r w:rsidRPr="00225F8D">
              <w:rPr>
                <w:rFonts w:ascii="Verdana" w:hAnsi="Verdana"/>
                <w:b/>
                <w:sz w:val="24"/>
                <w:szCs w:val="24"/>
              </w:rPr>
              <w:t>Бордюры</w:t>
            </w:r>
            <w:r w:rsidR="00E943F7">
              <w:rPr>
                <w:rFonts w:ascii="Verdana" w:hAnsi="Verdana"/>
                <w:b/>
                <w:sz w:val="24"/>
                <w:szCs w:val="24"/>
              </w:rPr>
              <w:t xml:space="preserve"> и водостоки</w:t>
            </w:r>
          </w:p>
        </w:tc>
        <w:tc>
          <w:tcPr>
            <w:tcW w:w="567" w:type="dxa"/>
          </w:tcPr>
          <w:p w:rsidR="003D1520" w:rsidRPr="00225F8D" w:rsidRDefault="00D82092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42</w:t>
            </w:r>
          </w:p>
        </w:tc>
      </w:tr>
      <w:tr w:rsidR="002427A9" w:rsidTr="00A40F99">
        <w:tc>
          <w:tcPr>
            <w:tcW w:w="6237" w:type="dxa"/>
          </w:tcPr>
          <w:p w:rsidR="002427A9" w:rsidRPr="00225F8D" w:rsidRDefault="002427A9">
            <w:pPr>
              <w:rPr>
                <w:rFonts w:ascii="Verdana" w:hAnsi="Verdana"/>
                <w:sz w:val="24"/>
                <w:szCs w:val="24"/>
              </w:rPr>
            </w:pPr>
            <w:r w:rsidRPr="00225F8D">
              <w:rPr>
                <w:rFonts w:ascii="Verdana" w:hAnsi="Verdana"/>
                <w:sz w:val="24"/>
                <w:szCs w:val="24"/>
              </w:rPr>
              <w:t>Фасадная плитка крупноформатная</w:t>
            </w:r>
          </w:p>
        </w:tc>
        <w:tc>
          <w:tcPr>
            <w:tcW w:w="567" w:type="dxa"/>
          </w:tcPr>
          <w:p w:rsidR="002427A9" w:rsidRPr="00225F8D" w:rsidRDefault="00D8209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43</w:t>
            </w:r>
          </w:p>
        </w:tc>
      </w:tr>
      <w:tr w:rsidR="002427A9" w:rsidTr="00A40F99">
        <w:tc>
          <w:tcPr>
            <w:tcW w:w="6237" w:type="dxa"/>
          </w:tcPr>
          <w:p w:rsidR="002427A9" w:rsidRPr="00225F8D" w:rsidRDefault="002427A9">
            <w:pPr>
              <w:rPr>
                <w:rFonts w:ascii="Verdana" w:hAnsi="Verdana"/>
                <w:sz w:val="24"/>
                <w:szCs w:val="24"/>
              </w:rPr>
            </w:pPr>
            <w:r w:rsidRPr="00225F8D">
              <w:rPr>
                <w:rFonts w:ascii="Verdana" w:hAnsi="Verdana"/>
                <w:sz w:val="24"/>
                <w:szCs w:val="24"/>
              </w:rPr>
              <w:t>Фасадная плитка малоформатная</w:t>
            </w:r>
          </w:p>
        </w:tc>
        <w:tc>
          <w:tcPr>
            <w:tcW w:w="567" w:type="dxa"/>
          </w:tcPr>
          <w:p w:rsidR="002427A9" w:rsidRPr="00225F8D" w:rsidRDefault="00C867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</w:t>
            </w:r>
          </w:p>
        </w:tc>
      </w:tr>
      <w:tr w:rsidR="002427A9" w:rsidTr="00A40F99">
        <w:tc>
          <w:tcPr>
            <w:tcW w:w="6237" w:type="dxa"/>
          </w:tcPr>
          <w:p w:rsidR="002427A9" w:rsidRPr="00225F8D" w:rsidRDefault="00C86781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Обрамление</w:t>
            </w:r>
            <w:r w:rsidR="00AA0CAB" w:rsidRPr="00225F8D">
              <w:rPr>
                <w:rFonts w:ascii="Verdana" w:hAnsi="Verdana"/>
                <w:b/>
                <w:sz w:val="24"/>
                <w:szCs w:val="24"/>
              </w:rPr>
              <w:t xml:space="preserve"> ступеней</w:t>
            </w:r>
          </w:p>
        </w:tc>
        <w:tc>
          <w:tcPr>
            <w:tcW w:w="567" w:type="dxa"/>
          </w:tcPr>
          <w:p w:rsidR="002427A9" w:rsidRPr="00225F8D" w:rsidRDefault="00C86781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59</w:t>
            </w:r>
          </w:p>
        </w:tc>
      </w:tr>
      <w:tr w:rsidR="002427A9" w:rsidTr="00A40F99">
        <w:tc>
          <w:tcPr>
            <w:tcW w:w="6237" w:type="dxa"/>
          </w:tcPr>
          <w:p w:rsidR="002427A9" w:rsidRPr="00225F8D" w:rsidRDefault="00D82092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Крышки парапетные</w:t>
            </w:r>
          </w:p>
        </w:tc>
        <w:tc>
          <w:tcPr>
            <w:tcW w:w="567" w:type="dxa"/>
          </w:tcPr>
          <w:p w:rsidR="002427A9" w:rsidRPr="00225F8D" w:rsidRDefault="00474F50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62</w:t>
            </w:r>
          </w:p>
        </w:tc>
      </w:tr>
      <w:tr w:rsidR="00474F50" w:rsidTr="00A40F99">
        <w:tc>
          <w:tcPr>
            <w:tcW w:w="6237" w:type="dxa"/>
          </w:tcPr>
          <w:p w:rsidR="00474F50" w:rsidRPr="00225F8D" w:rsidRDefault="00474F50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Крышки на столбы</w:t>
            </w:r>
          </w:p>
        </w:tc>
        <w:tc>
          <w:tcPr>
            <w:tcW w:w="567" w:type="dxa"/>
          </w:tcPr>
          <w:p w:rsidR="00474F50" w:rsidRDefault="00474F50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63</w:t>
            </w:r>
          </w:p>
        </w:tc>
      </w:tr>
      <w:tr w:rsidR="002427A9" w:rsidTr="00A40F99">
        <w:tc>
          <w:tcPr>
            <w:tcW w:w="6237" w:type="dxa"/>
          </w:tcPr>
          <w:p w:rsidR="002427A9" w:rsidRPr="00225F8D" w:rsidRDefault="00474F50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Сборные клумбы</w:t>
            </w:r>
          </w:p>
        </w:tc>
        <w:tc>
          <w:tcPr>
            <w:tcW w:w="567" w:type="dxa"/>
          </w:tcPr>
          <w:p w:rsidR="002427A9" w:rsidRPr="00225F8D" w:rsidRDefault="00474F50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64</w:t>
            </w:r>
          </w:p>
        </w:tc>
      </w:tr>
      <w:tr w:rsidR="002427A9" w:rsidTr="00A40F99">
        <w:tc>
          <w:tcPr>
            <w:tcW w:w="6237" w:type="dxa"/>
          </w:tcPr>
          <w:p w:rsidR="002427A9" w:rsidRPr="00225F8D" w:rsidRDefault="00AA0CAB">
            <w:pPr>
              <w:rPr>
                <w:rFonts w:ascii="Verdana" w:hAnsi="Verdana"/>
                <w:b/>
                <w:sz w:val="24"/>
                <w:szCs w:val="24"/>
              </w:rPr>
            </w:pPr>
            <w:r w:rsidRPr="00225F8D">
              <w:rPr>
                <w:rFonts w:ascii="Verdana" w:hAnsi="Verdana"/>
                <w:b/>
                <w:sz w:val="24"/>
                <w:szCs w:val="24"/>
              </w:rPr>
              <w:t>Изделия на заказ</w:t>
            </w:r>
          </w:p>
        </w:tc>
        <w:tc>
          <w:tcPr>
            <w:tcW w:w="567" w:type="dxa"/>
          </w:tcPr>
          <w:p w:rsidR="002427A9" w:rsidRPr="00225F8D" w:rsidRDefault="00474F50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65</w:t>
            </w:r>
          </w:p>
        </w:tc>
      </w:tr>
      <w:tr w:rsidR="002427A9" w:rsidTr="00A40F99">
        <w:tc>
          <w:tcPr>
            <w:tcW w:w="6237" w:type="dxa"/>
          </w:tcPr>
          <w:p w:rsidR="002427A9" w:rsidRPr="00225F8D" w:rsidRDefault="00D82092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Краски для фасадной плитки</w:t>
            </w:r>
          </w:p>
        </w:tc>
        <w:tc>
          <w:tcPr>
            <w:tcW w:w="567" w:type="dxa"/>
          </w:tcPr>
          <w:p w:rsidR="002427A9" w:rsidRPr="00225F8D" w:rsidRDefault="00474F50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66</w:t>
            </w:r>
          </w:p>
        </w:tc>
      </w:tr>
      <w:tr w:rsidR="00D82092" w:rsidTr="00A40F99">
        <w:tc>
          <w:tcPr>
            <w:tcW w:w="6237" w:type="dxa"/>
          </w:tcPr>
          <w:p w:rsidR="00D82092" w:rsidRDefault="00D82092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Адреса магазинов</w:t>
            </w:r>
          </w:p>
        </w:tc>
        <w:tc>
          <w:tcPr>
            <w:tcW w:w="567" w:type="dxa"/>
          </w:tcPr>
          <w:p w:rsidR="00D82092" w:rsidRDefault="00D82092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67</w:t>
            </w:r>
            <w:bookmarkStart w:id="0" w:name="_GoBack"/>
            <w:bookmarkEnd w:id="0"/>
          </w:p>
        </w:tc>
      </w:tr>
    </w:tbl>
    <w:p w:rsidR="00DE1DEE" w:rsidRDefault="00DE1DEE"/>
    <w:sectPr w:rsidR="00DE1DEE" w:rsidSect="00BB4A44">
      <w:pgSz w:w="8420" w:h="7371" w:orient="landscape"/>
      <w:pgMar w:top="170" w:right="170" w:bottom="170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05"/>
    <w:rsid w:val="00225F8D"/>
    <w:rsid w:val="002427A9"/>
    <w:rsid w:val="003D1520"/>
    <w:rsid w:val="00474F50"/>
    <w:rsid w:val="00921810"/>
    <w:rsid w:val="00A036D2"/>
    <w:rsid w:val="00A40F99"/>
    <w:rsid w:val="00AA0CAB"/>
    <w:rsid w:val="00B75E00"/>
    <w:rsid w:val="00BB4A44"/>
    <w:rsid w:val="00C60A05"/>
    <w:rsid w:val="00C86781"/>
    <w:rsid w:val="00D82092"/>
    <w:rsid w:val="00DE1DEE"/>
    <w:rsid w:val="00E943F7"/>
    <w:rsid w:val="00EF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CB19"/>
  <w15:chartTrackingRefBased/>
  <w15:docId w15:val="{18C5FE05-FDBD-4819-B66C-5A0FAB49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14</cp:revision>
  <dcterms:created xsi:type="dcterms:W3CDTF">2019-02-17T12:51:00Z</dcterms:created>
  <dcterms:modified xsi:type="dcterms:W3CDTF">2019-03-27T10:40:00Z</dcterms:modified>
</cp:coreProperties>
</file>