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901B" w14:textId="0B82904E" w:rsidR="00986F2C" w:rsidRDefault="00986F2C" w:rsidP="00986F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2C">
        <w:rPr>
          <w:rFonts w:ascii="Times New Roman" w:hAnsi="Times New Roman" w:cs="Times New Roman"/>
          <w:sz w:val="28"/>
          <w:szCs w:val="28"/>
          <w:lang w:val="uk-UA"/>
        </w:rPr>
        <w:t>Слайд 4:</w:t>
      </w:r>
    </w:p>
    <w:p w14:paraId="3366E3FB" w14:textId="77777777" w:rsidR="006F25D2" w:rsidRDefault="00986F2C" w:rsidP="006F25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2C">
        <w:rPr>
          <w:rFonts w:ascii="Times New Roman" w:hAnsi="Times New Roman" w:cs="Times New Roman"/>
          <w:sz w:val="28"/>
          <w:szCs w:val="28"/>
          <w:lang w:val="uk-UA"/>
        </w:rPr>
        <w:t>Відомо декілька алгоритмів пошуку циклів швидко та з малим використанням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В роботі розглянуто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Алгоритм «черепахи і зайця» Роберта Флойда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переміщає два покажчики з різною швидкістю через послідовність значень, поки вони обидва не вказують на однакові значення.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</w:t>
      </w:r>
      <w:proofErr w:type="spellStart"/>
      <w:r w:rsidRPr="00986F2C">
        <w:rPr>
          <w:rFonts w:ascii="Times New Roman" w:hAnsi="Times New Roman" w:cs="Times New Roman"/>
          <w:sz w:val="28"/>
          <w:szCs w:val="28"/>
          <w:lang w:val="uk-UA"/>
        </w:rPr>
        <w:t>Брента</w:t>
      </w:r>
      <w:proofErr w:type="spellEnd"/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заснований на ідеї експоненціального пошуку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І алгоритм Флойда, і </w:t>
      </w:r>
      <w:proofErr w:type="spellStart"/>
      <w:r w:rsidRPr="00986F2C">
        <w:rPr>
          <w:rFonts w:ascii="Times New Roman" w:hAnsi="Times New Roman" w:cs="Times New Roman"/>
          <w:sz w:val="28"/>
          <w:szCs w:val="28"/>
          <w:lang w:val="uk-UA"/>
        </w:rPr>
        <w:t>Брента</w:t>
      </w:r>
      <w:proofErr w:type="spellEnd"/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лише постійну кількість комірок пам'яті і приймають ряд оцінок функції, пропорційн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>відстані від початку послідовності до першого повторення.</w:t>
      </w:r>
      <w:r w:rsidRPr="00986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5E02561" w14:textId="322E4056" w:rsidR="008E4A75" w:rsidRDefault="00986F2C" w:rsidP="006F25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6F2C">
        <w:rPr>
          <w:rFonts w:ascii="Times New Roman" w:hAnsi="Times New Roman" w:cs="Times New Roman"/>
          <w:sz w:val="28"/>
          <w:szCs w:val="28"/>
        </w:rPr>
        <w:t xml:space="preserve">Алгоритм Р. В. </w:t>
      </w:r>
      <w:proofErr w:type="spellStart"/>
      <w:proofErr w:type="gramStart"/>
      <w:r w:rsidRPr="00986F2C">
        <w:rPr>
          <w:rFonts w:ascii="Times New Roman" w:hAnsi="Times New Roman" w:cs="Times New Roman"/>
          <w:sz w:val="28"/>
          <w:szCs w:val="28"/>
        </w:rPr>
        <w:t>Госпера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proofErr w:type="gram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, але не є початковою точкою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циклу. 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резервного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переоцінки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генератора, і є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економічним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 як в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, так і в </w:t>
      </w:r>
      <w:proofErr w:type="spellStart"/>
      <w:r w:rsidRPr="00986F2C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986F2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6445BA2" w14:textId="77777777" w:rsidR="006F25D2" w:rsidRDefault="00986F2C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обходу вершин графа,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зв'язності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циклів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компонент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сильної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зв'язності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топологічного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обхід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глибину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глибину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FF1CDE" w14:textId="77777777" w:rsidR="006F25D2" w:rsidRDefault="00986F2C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5:</w:t>
      </w:r>
    </w:p>
    <w:p w14:paraId="47352E27" w14:textId="49FBBCAB" w:rsidR="00986F2C" w:rsidRDefault="00986F2C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пройденої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них.</w:t>
      </w:r>
      <w:r w:rsidR="006F25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499A8C2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Зачасту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недостатньо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 вершинам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EC0D57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BC8ADE6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вершина проходиться в даний момент;</w:t>
      </w:r>
    </w:p>
    <w:p w14:paraId="5CC454F4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вершина, яку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пройшли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FBECFA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глибину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ребро,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пофарбований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95DE8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5981D372" w14:textId="76E0F251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То ж на слайді зображено сам алгоритм пошуку циклів за допомогою методу пошуку, обходу в глибину. </w:t>
      </w:r>
    </w:p>
    <w:p w14:paraId="2EBD16D8" w14:textId="45D55B93" w:rsidR="006F25D2" w:rsidRP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Перейдімо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самої програмної реалізації, перед </w:t>
      </w:r>
      <w:r w:rsidRPr="006F25D2">
        <w:rPr>
          <w:rFonts w:ascii="Times New Roman" w:hAnsi="Times New Roman" w:cs="Times New Roman"/>
          <w:sz w:val="28"/>
          <w:szCs w:val="28"/>
          <w:lang w:val="uk-UA"/>
        </w:rPr>
        <w:t>початк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було отримано дані через об'єктно-реляційну систему керувань базами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Програмна реалізація написана на мові програмування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389F57" w14:textId="4441CB4D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6:</w:t>
      </w:r>
    </w:p>
    <w:p w14:paraId="2E6CF7D3" w14:textId="5930797A" w:rsidR="006F25D2" w:rsidRP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Через те, що в графі є понад 70 тисяч </w:t>
      </w:r>
      <w:proofErr w:type="spellStart"/>
      <w:r w:rsidRPr="006F25D2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, інтерпретатор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 7.4.12 разом з сервером А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pache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 2.4.46 не в стані опрацювати настільки великий стек рекурсії, навіть при вимкненні обмеження пам'яті. Тому за вхідний </w:t>
      </w:r>
      <w:proofErr w:type="spellStart"/>
      <w:r w:rsidRPr="006F25D2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 було прийнято таблицю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яка зображена на слайді</w:t>
      </w:r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.  Це полегшує виконання алгоритму, адже швидкість обробки запитів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, як і інших баз даних, є на порядок вища, ніж обробка </w:t>
      </w:r>
      <w:proofErr w:type="spellStart"/>
      <w:r w:rsidRPr="006F25D2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uk-UA"/>
        </w:rPr>
        <w:t xml:space="preserve"> з такою самою кількістю даних.</w:t>
      </w:r>
    </w:p>
    <w:p w14:paraId="6B5FF1CC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F25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містяться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F25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6F25D2">
        <w:rPr>
          <w:rFonts w:ascii="Times New Roman" w:hAnsi="Times New Roman" w:cs="Times New Roman"/>
          <w:sz w:val="28"/>
          <w:szCs w:val="28"/>
          <w:lang w:val="en-US"/>
        </w:rPr>
        <w:t>: id, source, target, distance, color.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4541">
        <w:rPr>
          <w:rFonts w:ascii="Times New Roman" w:hAnsi="Times New Roman" w:cs="Times New Roman"/>
          <w:sz w:val="28"/>
          <w:szCs w:val="28"/>
          <w:lang w:val="uk-UA"/>
        </w:rPr>
        <w:t xml:space="preserve">Поле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4541">
        <w:rPr>
          <w:rFonts w:ascii="Times New Roman" w:hAnsi="Times New Roman" w:cs="Times New Roman"/>
          <w:sz w:val="28"/>
          <w:szCs w:val="28"/>
          <w:lang w:val="uk-UA"/>
        </w:rPr>
        <w:t xml:space="preserve"> містить в собі ідентифікатор дуги. Поле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C34541"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вершини, з якої виходить дуга. </w:t>
      </w:r>
      <w:r w:rsidRPr="00BF1D27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BF1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BF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F1D2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F1D27">
        <w:rPr>
          <w:rFonts w:ascii="Times New Roman" w:hAnsi="Times New Roman" w:cs="Times New Roman"/>
          <w:sz w:val="28"/>
          <w:szCs w:val="28"/>
        </w:rPr>
        <w:t>в яку</w:t>
      </w:r>
      <w:proofErr w:type="gramEnd"/>
      <w:r w:rsidRPr="00BF1D27">
        <w:rPr>
          <w:rFonts w:ascii="Times New Roman" w:hAnsi="Times New Roman" w:cs="Times New Roman"/>
          <w:sz w:val="28"/>
          <w:szCs w:val="28"/>
        </w:rPr>
        <w:t xml:space="preserve"> входить дуга. Поле </w:t>
      </w:r>
      <w:proofErr w:type="spellStart"/>
      <w:r w:rsidRPr="00BF1D27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ребра.</w:t>
      </w:r>
      <w:r w:rsidRPr="00BF1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F1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колір вершини. </w:t>
      </w:r>
    </w:p>
    <w:p w14:paraId="593F4E3E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сам алгоритм реалізовано, і показано на наступному слайді.</w:t>
      </w:r>
    </w:p>
    <w:p w14:paraId="543A31A0" w14:textId="7777777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7:</w:t>
      </w:r>
    </w:p>
    <w:p w14:paraId="660735F5" w14:textId="526EC516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32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всіх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циклів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32"/>
        </w:rPr>
        <w:t>це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перебір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яка наведена </w:t>
      </w:r>
      <w:proofErr w:type="spellStart"/>
      <w:r>
        <w:rPr>
          <w:rFonts w:ascii="Times New Roman" w:hAnsi="Times New Roman" w:cs="Times New Roman"/>
          <w:sz w:val="28"/>
          <w:szCs w:val="32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вершини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14:paraId="50FD5A88" w14:textId="3E42A267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8FA">
        <w:rPr>
          <w:rFonts w:ascii="Times New Roman" w:hAnsi="Times New Roman" w:cs="Times New Roman"/>
          <w:sz w:val="28"/>
          <w:szCs w:val="32"/>
        </w:rPr>
        <w:t xml:space="preserve">До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роботи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додається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посилання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на веб-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сервіс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для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спільної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розробки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програмного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забезпечення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GitHub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, на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якому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було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розміщено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програмну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реалізацію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378FA">
        <w:rPr>
          <w:rFonts w:ascii="Times New Roman" w:hAnsi="Times New Roman" w:cs="Times New Roman"/>
          <w:sz w:val="28"/>
          <w:szCs w:val="32"/>
        </w:rPr>
        <w:t>даного</w:t>
      </w:r>
      <w:proofErr w:type="spellEnd"/>
      <w:r w:rsidRPr="006378FA">
        <w:rPr>
          <w:rFonts w:ascii="Times New Roman" w:hAnsi="Times New Roman" w:cs="Times New Roman"/>
          <w:sz w:val="28"/>
          <w:szCs w:val="32"/>
        </w:rPr>
        <w:t xml:space="preserve"> алгоритму.</w:t>
      </w:r>
    </w:p>
    <w:p w14:paraId="7E8BB721" w14:textId="616341D5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Слайд 8: </w:t>
      </w:r>
    </w:p>
    <w:p w14:paraId="5F94A29E" w14:textId="6F8ABE6D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обмежитись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точкою,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аеропорту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C34541">
        <w:rPr>
          <w:rFonts w:ascii="Times New Roman" w:hAnsi="Times New Roman" w:cs="Times New Roman"/>
          <w:sz w:val="28"/>
          <w:szCs w:val="28"/>
        </w:rPr>
        <w:t>circles.js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8FA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</w:rPr>
        <w:t>12</w:t>
      </w:r>
      <w:r w:rsidRPr="006378FA">
        <w:rPr>
          <w:rFonts w:ascii="Times New Roman" w:hAnsi="Times New Roman" w:cs="Times New Roman"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</w:rPr>
        <w:t xml:space="preserve">, де цикли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32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географічних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координат </w:t>
      </w:r>
      <w:proofErr w:type="spellStart"/>
      <w:r>
        <w:rPr>
          <w:rFonts w:ascii="Times New Roman" w:hAnsi="Times New Roman" w:cs="Times New Roman"/>
          <w:sz w:val="28"/>
          <w:szCs w:val="32"/>
        </w:rPr>
        <w:t>точок</w:t>
      </w:r>
      <w:proofErr w:type="spellEnd"/>
      <w:r w:rsidRPr="00C3454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 xml:space="preserve">рис. 27). </w:t>
      </w:r>
      <w:proofErr w:type="spellStart"/>
      <w:r>
        <w:rPr>
          <w:rFonts w:ascii="Times New Roman" w:hAnsi="Times New Roman" w:cs="Times New Roman"/>
          <w:sz w:val="28"/>
          <w:szCs w:val="32"/>
        </w:rPr>
        <w:t>Data</w:t>
      </w:r>
      <w:proofErr w:type="spellEnd"/>
      <w:r w:rsidRPr="00C34541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</w:rPr>
        <w:t>n</w:t>
      </w:r>
      <w:r w:rsidRPr="00C34541">
        <w:rPr>
          <w:rFonts w:ascii="Times New Roman" w:hAnsi="Times New Roman" w:cs="Times New Roman"/>
          <w:sz w:val="28"/>
          <w:szCs w:val="32"/>
        </w:rPr>
        <w:t xml:space="preserve">) – </w:t>
      </w:r>
      <w:r>
        <w:rPr>
          <w:rFonts w:ascii="Times New Roman" w:hAnsi="Times New Roman" w:cs="Times New Roman"/>
          <w:sz w:val="28"/>
          <w:szCs w:val="32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32"/>
        </w:rPr>
        <w:t>виведеного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циклу, в дужках </w:t>
      </w:r>
      <w:proofErr w:type="spellStart"/>
      <w:r>
        <w:rPr>
          <w:rFonts w:ascii="Times New Roman" w:hAnsi="Times New Roman" w:cs="Times New Roman"/>
          <w:sz w:val="28"/>
          <w:szCs w:val="32"/>
        </w:rPr>
        <w:t>записані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порядок дуг циклу, </w:t>
      </w:r>
      <w:proofErr w:type="spellStart"/>
      <w:r>
        <w:rPr>
          <w:rFonts w:ascii="Times New Roman" w:hAnsi="Times New Roman" w:cs="Times New Roman"/>
          <w:sz w:val="28"/>
          <w:szCs w:val="32"/>
        </w:rPr>
        <w:t>географічні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координати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вхідної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точки</w:t>
      </w:r>
      <w:r w:rsidRPr="00C34541">
        <w:rPr>
          <w:rFonts w:ascii="Times New Roman" w:hAnsi="Times New Roman" w:cs="Times New Roman"/>
          <w:sz w:val="28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32"/>
        </w:rPr>
        <w:lastRenderedPageBreak/>
        <w:t>геогра</w:t>
      </w:r>
      <w:r>
        <w:rPr>
          <w:rFonts w:ascii="Times New Roman" w:hAnsi="Times New Roman" w:cs="Times New Roman"/>
          <w:sz w:val="28"/>
          <w:szCs w:val="32"/>
          <w:lang w:val="uk-UA"/>
        </w:rPr>
        <w:t>фічні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точки вихідної точки, і так поки не вернеться цикл в початкову точку.</w:t>
      </w:r>
    </w:p>
    <w:p w14:paraId="38B84E3D" w14:textId="01A71051" w:rsid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Висновок:</w:t>
      </w:r>
    </w:p>
    <w:p w14:paraId="0129B418" w14:textId="3F0B0401" w:rsidR="006F25D2" w:rsidRPr="00C34541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Оскільки я вже говорила про кількість отриманих даних, можу сказати що за час виконання даної роботи прийшла до висновків, що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пхп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не для таких великих розрахунків, в цьому випадку треба було б обрати пітон, там ж є готові інструменти для пошуку циклів в графах.</w:t>
      </w:r>
    </w:p>
    <w:p w14:paraId="37E162F8" w14:textId="77777777" w:rsidR="006F25D2" w:rsidRP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14:paraId="256C35BE" w14:textId="286C0CF7" w:rsidR="006F25D2" w:rsidRPr="00BF1D27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10FEE" w14:textId="77777777" w:rsidR="006F25D2" w:rsidRPr="006F25D2" w:rsidRDefault="006F25D2" w:rsidP="006F2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25D2" w:rsidRPr="006F2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7E"/>
    <w:rsid w:val="0006347E"/>
    <w:rsid w:val="006F25D2"/>
    <w:rsid w:val="008E4A75"/>
    <w:rsid w:val="009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9D25"/>
  <w15:chartTrackingRefBased/>
  <w15:docId w15:val="{683F4DC5-9853-4BC4-86D2-576F425B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uiPriority w:val="35"/>
    <w:qFormat/>
    <w:rsid w:val="006F25D2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Helvetica" w:eastAsia="Arial Unicode MS" w:hAnsi="Helvetica" w:cs="Arial Unicode MS"/>
      <w:i/>
      <w:iCs/>
      <w:color w:val="44546A"/>
      <w:sz w:val="18"/>
      <w:szCs w:val="18"/>
      <w:u w:color="44546A"/>
      <w:bdr w:val="nil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Ткачів Ольга Орестівна</dc:creator>
  <cp:keywords/>
  <dc:description/>
  <cp:lastModifiedBy>Ткачів Ольга Орестівна</cp:lastModifiedBy>
  <cp:revision>2</cp:revision>
  <dcterms:created xsi:type="dcterms:W3CDTF">2020-12-22T09:36:00Z</dcterms:created>
  <dcterms:modified xsi:type="dcterms:W3CDTF">2020-12-22T09:56:00Z</dcterms:modified>
</cp:coreProperties>
</file>